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BE3514" w:rsidRPr="00BE3514" w:rsidTr="00BE3514">
        <w:trPr>
          <w:trHeight w:val="1125"/>
          <w:jc w:val="center"/>
        </w:trPr>
        <w:tc>
          <w:tcPr>
            <w:tcW w:w="9356" w:type="dxa"/>
          </w:tcPr>
          <w:p w:rsidR="00BE3514" w:rsidRPr="00BE3514" w:rsidRDefault="00BE3514" w:rsidP="00BE3514">
            <w:pPr>
              <w:jc w:val="center"/>
              <w:rPr>
                <w:noProof/>
                <w:color w:val="1F497D"/>
                <w:sz w:val="28"/>
              </w:rPr>
            </w:pPr>
            <w:r w:rsidRPr="00BE3514">
              <w:rPr>
                <w:noProof/>
                <w:color w:val="1F497D"/>
                <w:sz w:val="28"/>
              </w:rPr>
              <w:drawing>
                <wp:inline distT="0" distB="0" distL="0" distR="0" wp14:anchorId="14995A6C" wp14:editId="5A2EA0B3">
                  <wp:extent cx="612140" cy="826770"/>
                  <wp:effectExtent l="0" t="0" r="0" b="0"/>
                  <wp:docPr id="1" name="Рисунок 1" descr="Gerb_Orl_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Orl_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514" w:rsidRPr="00BE3514" w:rsidTr="00BE3514">
        <w:trPr>
          <w:jc w:val="center"/>
        </w:trPr>
        <w:tc>
          <w:tcPr>
            <w:tcW w:w="9356" w:type="dxa"/>
          </w:tcPr>
          <w:p w:rsidR="00BE3514" w:rsidRPr="00BE3514" w:rsidRDefault="00BE3514" w:rsidP="00BE3514">
            <w:pPr>
              <w:jc w:val="center"/>
              <w:rPr>
                <w:b/>
              </w:rPr>
            </w:pPr>
          </w:p>
          <w:p w:rsidR="00BE3514" w:rsidRPr="00BE3514" w:rsidRDefault="00BE3514" w:rsidP="00BE3514">
            <w:pPr>
              <w:jc w:val="center"/>
              <w:rPr>
                <w:b/>
                <w:sz w:val="28"/>
                <w:szCs w:val="28"/>
              </w:rPr>
            </w:pPr>
          </w:p>
          <w:p w:rsidR="00BE3514" w:rsidRPr="00BE3514" w:rsidRDefault="00BE3514" w:rsidP="00BE3514">
            <w:pPr>
              <w:jc w:val="center"/>
              <w:rPr>
                <w:b/>
                <w:sz w:val="36"/>
                <w:szCs w:val="36"/>
              </w:rPr>
            </w:pPr>
            <w:r w:rsidRPr="00BE3514">
              <w:rPr>
                <w:b/>
                <w:sz w:val="36"/>
                <w:szCs w:val="36"/>
              </w:rPr>
              <w:t>ДЕПАРТАМЕНТ ОБРАЗОВАНИЯ</w:t>
            </w:r>
            <w:r w:rsidRPr="00BE3514">
              <w:rPr>
                <w:b/>
                <w:sz w:val="36"/>
                <w:szCs w:val="36"/>
              </w:rPr>
              <w:br/>
              <w:t>ОРЛОВСКОЙ ОБЛАСТИ</w:t>
            </w:r>
          </w:p>
          <w:p w:rsidR="00BE3514" w:rsidRPr="00BE3514" w:rsidRDefault="00BE3514" w:rsidP="00BE3514">
            <w:pPr>
              <w:jc w:val="center"/>
              <w:rPr>
                <w:b/>
                <w:sz w:val="28"/>
                <w:szCs w:val="28"/>
              </w:rPr>
            </w:pPr>
          </w:p>
          <w:p w:rsidR="00BE3514" w:rsidRPr="00BE3514" w:rsidRDefault="00BE3514" w:rsidP="00BE3514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 w:rsidRPr="00BE3514">
              <w:rPr>
                <w:b/>
                <w:sz w:val="40"/>
                <w:szCs w:val="40"/>
              </w:rPr>
              <w:t>П</w:t>
            </w:r>
            <w:proofErr w:type="gramEnd"/>
            <w:r w:rsidRPr="00BE3514">
              <w:rPr>
                <w:b/>
                <w:sz w:val="40"/>
                <w:szCs w:val="40"/>
              </w:rPr>
              <w:t xml:space="preserve"> Р И К А З</w:t>
            </w:r>
          </w:p>
          <w:p w:rsidR="00BE3514" w:rsidRPr="00BE3514" w:rsidRDefault="00BE3514" w:rsidP="00BE3514">
            <w:pPr>
              <w:jc w:val="center"/>
              <w:rPr>
                <w:b/>
                <w:sz w:val="32"/>
                <w:szCs w:val="32"/>
              </w:rPr>
            </w:pPr>
          </w:p>
          <w:p w:rsidR="00BE3514" w:rsidRPr="00BE3514" w:rsidRDefault="00BE3514" w:rsidP="00BE3514">
            <w:pPr>
              <w:jc w:val="center"/>
              <w:rPr>
                <w:b/>
              </w:rPr>
            </w:pPr>
          </w:p>
          <w:p w:rsidR="00BE3514" w:rsidRPr="00BE3514" w:rsidRDefault="00BE3514" w:rsidP="00BE3514">
            <w:pPr>
              <w:jc w:val="both"/>
              <w:rPr>
                <w:b/>
                <w:sz w:val="28"/>
              </w:rPr>
            </w:pPr>
            <w:r w:rsidRPr="00BE3514">
              <w:rPr>
                <w:b/>
                <w:sz w:val="28"/>
              </w:rPr>
              <w:t>_______________                                                                             № _________</w:t>
            </w:r>
          </w:p>
          <w:p w:rsidR="00BE3514" w:rsidRPr="00BE3514" w:rsidRDefault="00BE3514" w:rsidP="00BE3514">
            <w:pPr>
              <w:jc w:val="both"/>
              <w:rPr>
                <w:b/>
              </w:rPr>
            </w:pPr>
            <w:r w:rsidRPr="00BE3514">
              <w:rPr>
                <w:b/>
              </w:rPr>
              <w:t xml:space="preserve">            г. Орёл</w:t>
            </w:r>
          </w:p>
        </w:tc>
      </w:tr>
    </w:tbl>
    <w:p w:rsidR="00BE3514" w:rsidRPr="00BE3514" w:rsidRDefault="00BE3514" w:rsidP="00BE3514">
      <w:pPr>
        <w:tabs>
          <w:tab w:val="left" w:pos="709"/>
        </w:tabs>
        <w:jc w:val="center"/>
        <w:rPr>
          <w:noProof/>
          <w:color w:val="FF0000"/>
          <w:sz w:val="28"/>
          <w:szCs w:val="32"/>
        </w:rPr>
      </w:pPr>
    </w:p>
    <w:p w:rsidR="00BE3514" w:rsidRPr="00BE3514" w:rsidRDefault="00BE3514" w:rsidP="00BE3514">
      <w:pPr>
        <w:tabs>
          <w:tab w:val="left" w:pos="709"/>
        </w:tabs>
        <w:jc w:val="center"/>
        <w:rPr>
          <w:noProof/>
          <w:color w:val="FF0000"/>
          <w:sz w:val="28"/>
          <w:szCs w:val="32"/>
        </w:rPr>
      </w:pPr>
    </w:p>
    <w:p w:rsidR="00BE3514" w:rsidRPr="00BE3514" w:rsidRDefault="00BE3514" w:rsidP="00BE3514">
      <w:pPr>
        <w:tabs>
          <w:tab w:val="left" w:pos="709"/>
        </w:tabs>
        <w:jc w:val="center"/>
        <w:rPr>
          <w:noProof/>
          <w:color w:val="FF0000"/>
          <w:sz w:val="28"/>
          <w:szCs w:val="32"/>
        </w:rPr>
      </w:pPr>
    </w:p>
    <w:p w:rsidR="00BE3514" w:rsidRPr="00BE3514" w:rsidRDefault="00BE3514" w:rsidP="00BE3514">
      <w:pPr>
        <w:jc w:val="center"/>
        <w:rPr>
          <w:sz w:val="28"/>
          <w:szCs w:val="28"/>
        </w:rPr>
      </w:pPr>
      <w:r w:rsidRPr="00BE3514">
        <w:rPr>
          <w:sz w:val="28"/>
          <w:szCs w:val="28"/>
        </w:rPr>
        <w:t>Об утверждении регламента подготовки и проведения единого государственного экзамена по информатике в компьютерной форме</w:t>
      </w:r>
    </w:p>
    <w:p w:rsidR="00BE3514" w:rsidRPr="00BE3514" w:rsidRDefault="00BE3514" w:rsidP="00BE3514">
      <w:pPr>
        <w:jc w:val="center"/>
        <w:rPr>
          <w:sz w:val="28"/>
          <w:szCs w:val="28"/>
        </w:rPr>
      </w:pPr>
      <w:r w:rsidRPr="00BE3514">
        <w:rPr>
          <w:sz w:val="28"/>
          <w:szCs w:val="28"/>
        </w:rPr>
        <w:t>в 202</w:t>
      </w:r>
      <w:r w:rsidR="005C1C30">
        <w:rPr>
          <w:sz w:val="28"/>
          <w:szCs w:val="28"/>
        </w:rPr>
        <w:t>6</w:t>
      </w:r>
      <w:r w:rsidRPr="00BE3514">
        <w:rPr>
          <w:sz w:val="28"/>
          <w:szCs w:val="28"/>
        </w:rPr>
        <w:t xml:space="preserve"> году на территории Орловской области</w:t>
      </w:r>
    </w:p>
    <w:p w:rsidR="00BE3514" w:rsidRPr="00BE3514" w:rsidRDefault="00BE3514" w:rsidP="00BE3514">
      <w:pPr>
        <w:jc w:val="center"/>
        <w:rPr>
          <w:sz w:val="28"/>
          <w:szCs w:val="28"/>
        </w:rPr>
      </w:pPr>
    </w:p>
    <w:p w:rsidR="00BE3514" w:rsidRPr="00BE3514" w:rsidRDefault="00DC0990" w:rsidP="00BE3514">
      <w:pPr>
        <w:ind w:firstLine="709"/>
        <w:jc w:val="both"/>
        <w:rPr>
          <w:sz w:val="28"/>
          <w:szCs w:val="28"/>
        </w:rPr>
      </w:pPr>
      <w:proofErr w:type="gramStart"/>
      <w:r w:rsidRPr="008E67B6">
        <w:rPr>
          <w:sz w:val="28"/>
          <w:szCs w:val="28"/>
        </w:rPr>
        <w:t xml:space="preserve">В соответствии с Федеральным законом Российской Федерации </w:t>
      </w:r>
      <w:r w:rsidRPr="008E67B6">
        <w:rPr>
          <w:sz w:val="28"/>
          <w:szCs w:val="28"/>
        </w:rPr>
        <w:br/>
        <w:t xml:space="preserve">от 29 декабря 2012 года № 273-ФЗ «Об образовании в Российской Федерации», приказами </w:t>
      </w:r>
      <w:r w:rsidRPr="00E039AB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 от 4 апреля 2023 года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Pr="008E67B6">
        <w:rPr>
          <w:sz w:val="28"/>
          <w:szCs w:val="28"/>
        </w:rPr>
        <w:t xml:space="preserve">, </w:t>
      </w:r>
      <w:r w:rsidR="00C030D4" w:rsidRPr="00C030D4">
        <w:rPr>
          <w:sz w:val="28"/>
          <w:szCs w:val="28"/>
        </w:rPr>
        <w:t xml:space="preserve">от </w:t>
      </w:r>
      <w:r w:rsidR="005C1C30">
        <w:rPr>
          <w:sz w:val="28"/>
          <w:szCs w:val="28"/>
        </w:rPr>
        <w:t>7 ноября 2025 года № 798/1904</w:t>
      </w:r>
      <w:proofErr w:type="gramEnd"/>
      <w:r w:rsidR="00C030D4" w:rsidRPr="00C030D4">
        <w:rPr>
          <w:sz w:val="28"/>
          <w:szCs w:val="28"/>
        </w:rPr>
        <w:t xml:space="preserve"> «</w:t>
      </w:r>
      <w:proofErr w:type="gramStart"/>
      <w:r w:rsidR="00C030D4" w:rsidRPr="00C030D4">
        <w:rPr>
          <w:sz w:val="28"/>
          <w:szCs w:val="28"/>
        </w:rPr>
        <w:t xml:space="preserve"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</w:t>
      </w:r>
      <w:r w:rsidR="00C030D4">
        <w:rPr>
          <w:sz w:val="28"/>
          <w:szCs w:val="28"/>
        </w:rPr>
        <w:t>при его проведении в 2</w:t>
      </w:r>
      <w:r w:rsidR="005C1C30">
        <w:rPr>
          <w:sz w:val="28"/>
          <w:szCs w:val="28"/>
        </w:rPr>
        <w:t>026</w:t>
      </w:r>
      <w:r w:rsidR="00C030D4">
        <w:rPr>
          <w:sz w:val="28"/>
          <w:szCs w:val="28"/>
        </w:rPr>
        <w:t xml:space="preserve"> году»</w:t>
      </w:r>
      <w:r w:rsidRPr="008E67B6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C030D4">
        <w:rPr>
          <w:sz w:val="28"/>
          <w:szCs w:val="28"/>
        </w:rPr>
        <w:t xml:space="preserve">от </w:t>
      </w:r>
      <w:r w:rsidR="005C1C30">
        <w:rPr>
          <w:sz w:val="28"/>
          <w:szCs w:val="28"/>
        </w:rPr>
        <w:t>2</w:t>
      </w:r>
      <w:r w:rsidR="00C030D4" w:rsidRPr="00C030D4">
        <w:rPr>
          <w:sz w:val="28"/>
          <w:szCs w:val="28"/>
        </w:rPr>
        <w:t xml:space="preserve"> </w:t>
      </w:r>
      <w:r w:rsidR="005C1C30">
        <w:rPr>
          <w:sz w:val="28"/>
          <w:szCs w:val="28"/>
        </w:rPr>
        <w:t>февраля 2026 года № 04-20</w:t>
      </w:r>
      <w:r w:rsidR="00C030D4" w:rsidRPr="00C030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7B6">
        <w:rPr>
          <w:sz w:val="28"/>
          <w:szCs w:val="28"/>
        </w:rPr>
        <w:t xml:space="preserve">по согласованию с государственной экзаменационной комиссией Орловской области для </w:t>
      </w:r>
      <w:r w:rsidRPr="003D1EB6">
        <w:rPr>
          <w:sz w:val="28"/>
          <w:szCs w:val="28"/>
        </w:rPr>
        <w:t>проведения госуд</w:t>
      </w:r>
      <w:r>
        <w:rPr>
          <w:sz w:val="28"/>
          <w:szCs w:val="28"/>
        </w:rPr>
        <w:t xml:space="preserve">арственной итоговой </w:t>
      </w:r>
      <w:r w:rsidRPr="00B14663">
        <w:rPr>
          <w:sz w:val="28"/>
          <w:szCs w:val="28"/>
        </w:rPr>
        <w:t>аттестации по образовательным программам среднего</w:t>
      </w:r>
      <w:proofErr w:type="gramEnd"/>
      <w:r w:rsidRPr="00B14663">
        <w:rPr>
          <w:sz w:val="28"/>
          <w:szCs w:val="28"/>
        </w:rPr>
        <w:t xml:space="preserve"> общего образования (протокол от </w:t>
      </w:r>
      <w:r w:rsidR="00B14663" w:rsidRPr="00B14663">
        <w:rPr>
          <w:sz w:val="28"/>
          <w:szCs w:val="28"/>
        </w:rPr>
        <w:t>03</w:t>
      </w:r>
      <w:r w:rsidRPr="00B14663">
        <w:rPr>
          <w:sz w:val="28"/>
          <w:szCs w:val="28"/>
        </w:rPr>
        <w:t xml:space="preserve"> </w:t>
      </w:r>
      <w:r w:rsidR="00EF2B9C" w:rsidRPr="00B14663">
        <w:rPr>
          <w:sz w:val="28"/>
          <w:szCs w:val="28"/>
        </w:rPr>
        <w:t>марта</w:t>
      </w:r>
      <w:r w:rsidRPr="00B14663">
        <w:rPr>
          <w:sz w:val="28"/>
          <w:szCs w:val="28"/>
        </w:rPr>
        <w:t xml:space="preserve"> 202</w:t>
      </w:r>
      <w:r w:rsidR="00B14663" w:rsidRPr="00B14663">
        <w:rPr>
          <w:sz w:val="28"/>
          <w:szCs w:val="28"/>
        </w:rPr>
        <w:t>6</w:t>
      </w:r>
      <w:r w:rsidRPr="00B14663">
        <w:rPr>
          <w:sz w:val="28"/>
          <w:szCs w:val="28"/>
        </w:rPr>
        <w:t xml:space="preserve"> года № 1</w:t>
      </w:r>
      <w:r w:rsidR="00B14663" w:rsidRPr="00B14663">
        <w:rPr>
          <w:sz w:val="28"/>
          <w:szCs w:val="28"/>
        </w:rPr>
        <w:t>4</w:t>
      </w:r>
      <w:r w:rsidRPr="00B14663">
        <w:rPr>
          <w:sz w:val="28"/>
          <w:szCs w:val="28"/>
        </w:rPr>
        <w:t>)</w:t>
      </w:r>
      <w:r w:rsidR="00BE3514" w:rsidRPr="00B14663">
        <w:rPr>
          <w:sz w:val="28"/>
          <w:szCs w:val="28"/>
        </w:rPr>
        <w:t>,</w:t>
      </w:r>
      <w:r w:rsidR="00BE3514" w:rsidRPr="00BE3514">
        <w:rPr>
          <w:sz w:val="28"/>
          <w:szCs w:val="28"/>
        </w:rPr>
        <w:t xml:space="preserve"> в целях организационного </w:t>
      </w:r>
      <w:r>
        <w:rPr>
          <w:sz w:val="28"/>
          <w:szCs w:val="28"/>
        </w:rPr>
        <w:br/>
      </w:r>
      <w:r w:rsidR="00BE3514" w:rsidRPr="00BE3514">
        <w:rPr>
          <w:sz w:val="28"/>
          <w:szCs w:val="28"/>
        </w:rPr>
        <w:t xml:space="preserve">и технологического обеспечения процедуры проведения единого государственного экзамена по информатике в компьютерной форме </w:t>
      </w:r>
      <w:r>
        <w:rPr>
          <w:sz w:val="28"/>
          <w:szCs w:val="28"/>
        </w:rPr>
        <w:br/>
      </w:r>
      <w:r w:rsidR="00BE3514" w:rsidRPr="00BE3514">
        <w:rPr>
          <w:sz w:val="28"/>
          <w:szCs w:val="28"/>
        </w:rPr>
        <w:t>в 202</w:t>
      </w:r>
      <w:r w:rsidR="005C1C30">
        <w:rPr>
          <w:sz w:val="28"/>
          <w:szCs w:val="28"/>
        </w:rPr>
        <w:t>6</w:t>
      </w:r>
      <w:r w:rsidR="00BE3514" w:rsidRPr="00BE3514">
        <w:rPr>
          <w:sz w:val="28"/>
          <w:szCs w:val="28"/>
        </w:rPr>
        <w:t xml:space="preserve"> году </w:t>
      </w:r>
      <w:proofErr w:type="gramStart"/>
      <w:r w:rsidR="00BE3514" w:rsidRPr="00BE3514">
        <w:rPr>
          <w:sz w:val="28"/>
          <w:szCs w:val="28"/>
        </w:rPr>
        <w:t>п</w:t>
      </w:r>
      <w:proofErr w:type="gramEnd"/>
      <w:r w:rsidR="00BE3514" w:rsidRPr="00BE3514">
        <w:rPr>
          <w:sz w:val="28"/>
          <w:szCs w:val="28"/>
        </w:rPr>
        <w:t xml:space="preserve"> р и к а з ы в а ю:</w:t>
      </w:r>
    </w:p>
    <w:p w:rsidR="00BE3514" w:rsidRPr="00BE3514" w:rsidRDefault="00BE3514" w:rsidP="00BE3514">
      <w:pPr>
        <w:ind w:firstLine="709"/>
        <w:jc w:val="both"/>
        <w:rPr>
          <w:sz w:val="28"/>
          <w:szCs w:val="28"/>
        </w:rPr>
      </w:pPr>
    </w:p>
    <w:p w:rsidR="00D11878" w:rsidRDefault="00BE3514" w:rsidP="00D11878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E3514">
        <w:rPr>
          <w:sz w:val="28"/>
          <w:szCs w:val="28"/>
        </w:rPr>
        <w:t xml:space="preserve">Утвердить регламент подготовки и проведения единого государственного экзамена по информатике в компьютерной форме </w:t>
      </w:r>
      <w:r w:rsidRPr="00BE3514">
        <w:rPr>
          <w:sz w:val="28"/>
          <w:szCs w:val="28"/>
        </w:rPr>
        <w:br/>
        <w:t>в 202</w:t>
      </w:r>
      <w:r w:rsidR="005C1C30">
        <w:rPr>
          <w:sz w:val="28"/>
          <w:szCs w:val="28"/>
        </w:rPr>
        <w:t>6</w:t>
      </w:r>
      <w:r w:rsidRPr="00BE3514">
        <w:rPr>
          <w:sz w:val="28"/>
          <w:szCs w:val="28"/>
        </w:rPr>
        <w:t xml:space="preserve"> году на территории Орловской области согласно приложению.</w:t>
      </w:r>
    </w:p>
    <w:p w:rsidR="00BE3514" w:rsidRPr="00F64BCF" w:rsidRDefault="00D11878" w:rsidP="00F64BCF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bCs/>
          <w:iCs/>
          <w:sz w:val="28"/>
          <w:szCs w:val="28"/>
        </w:rPr>
      </w:pPr>
      <w:r w:rsidRPr="00D11878">
        <w:rPr>
          <w:sz w:val="28"/>
          <w:szCs w:val="28"/>
        </w:rPr>
        <w:lastRenderedPageBreak/>
        <w:t>Управлению региональной образовательной политики Департамента образования Орловской области довести приказ до сведения руководителей органов местного самоуправления, осуществляющих управление в сфере образования, государственных и негосударственных общеобразовательных организаций, профессиональных образовательных организаций Орловской области</w:t>
      </w:r>
      <w:r w:rsidR="00F64BCF">
        <w:rPr>
          <w:sz w:val="28"/>
          <w:szCs w:val="28"/>
        </w:rPr>
        <w:t xml:space="preserve"> и </w:t>
      </w:r>
      <w:r w:rsidR="00F64BCF" w:rsidRPr="00F64BCF">
        <w:rPr>
          <w:sz w:val="28"/>
          <w:szCs w:val="28"/>
        </w:rPr>
        <w:t xml:space="preserve">директора </w:t>
      </w:r>
      <w:r w:rsidR="00021474">
        <w:rPr>
          <w:sz w:val="28"/>
          <w:szCs w:val="28"/>
        </w:rPr>
        <w:t>казенного</w:t>
      </w:r>
      <w:r w:rsidR="00F64BCF" w:rsidRPr="00F64BCF">
        <w:rPr>
          <w:sz w:val="28"/>
          <w:szCs w:val="28"/>
        </w:rPr>
        <w:t xml:space="preserve"> учреждения Орловской области «Региональный цен</w:t>
      </w:r>
      <w:r w:rsidR="00F64BCF">
        <w:rPr>
          <w:sz w:val="28"/>
          <w:szCs w:val="28"/>
        </w:rPr>
        <w:t>тр оценки качества образования»</w:t>
      </w:r>
      <w:r w:rsidRPr="00F64BCF">
        <w:rPr>
          <w:sz w:val="28"/>
          <w:szCs w:val="28"/>
        </w:rPr>
        <w:t xml:space="preserve">. </w:t>
      </w:r>
      <w:r w:rsidR="00BE3514" w:rsidRPr="00F64BCF">
        <w:rPr>
          <w:sz w:val="28"/>
          <w:szCs w:val="28"/>
        </w:rPr>
        <w:t xml:space="preserve"> </w:t>
      </w:r>
    </w:p>
    <w:p w:rsidR="00BE3514" w:rsidRPr="00BE3514" w:rsidRDefault="00BE3514" w:rsidP="00BE3514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E3514">
        <w:rPr>
          <w:sz w:val="28"/>
          <w:szCs w:val="28"/>
        </w:rPr>
        <w:t>Контроль за</w:t>
      </w:r>
      <w:proofErr w:type="gramEnd"/>
      <w:r w:rsidRPr="00BE3514">
        <w:rPr>
          <w:sz w:val="28"/>
          <w:szCs w:val="28"/>
        </w:rPr>
        <w:t xml:space="preserve"> исполнением приказа возложить на </w:t>
      </w:r>
      <w:r w:rsidRPr="00BE3514">
        <w:rPr>
          <w:sz w:val="28"/>
          <w:szCs w:val="28"/>
          <w:lang w:eastAsia="en-US"/>
        </w:rPr>
        <w:t>заместителя руководителя Департамента – начальника управления региональной образовательной политики Департамента образования Орловской области</w:t>
      </w:r>
      <w:r w:rsidRPr="00BE3514">
        <w:rPr>
          <w:sz w:val="28"/>
          <w:szCs w:val="28"/>
        </w:rPr>
        <w:t xml:space="preserve"> </w:t>
      </w:r>
      <w:proofErr w:type="spellStart"/>
      <w:r w:rsidR="00D11878">
        <w:rPr>
          <w:sz w:val="28"/>
          <w:szCs w:val="28"/>
        </w:rPr>
        <w:t>Шарова</w:t>
      </w:r>
      <w:proofErr w:type="spellEnd"/>
      <w:r w:rsidR="00D11878">
        <w:rPr>
          <w:sz w:val="28"/>
          <w:szCs w:val="28"/>
        </w:rPr>
        <w:t xml:space="preserve"> С. Н.</w:t>
      </w:r>
    </w:p>
    <w:p w:rsidR="00BE3514" w:rsidRPr="00BE3514" w:rsidRDefault="00BE3514" w:rsidP="00BE3514">
      <w:pPr>
        <w:jc w:val="both"/>
        <w:rPr>
          <w:sz w:val="28"/>
          <w:szCs w:val="28"/>
        </w:rPr>
      </w:pPr>
    </w:p>
    <w:p w:rsidR="00BE3514" w:rsidRPr="00BE3514" w:rsidRDefault="00BE3514" w:rsidP="00BE3514">
      <w:pPr>
        <w:jc w:val="both"/>
        <w:rPr>
          <w:sz w:val="28"/>
          <w:szCs w:val="28"/>
        </w:rPr>
      </w:pPr>
    </w:p>
    <w:p w:rsidR="00BE3514" w:rsidRPr="00BE3514" w:rsidRDefault="00BE3514" w:rsidP="00BE3514">
      <w:pPr>
        <w:jc w:val="both"/>
        <w:rPr>
          <w:sz w:val="28"/>
          <w:szCs w:val="28"/>
        </w:rPr>
      </w:pPr>
    </w:p>
    <w:p w:rsidR="00BE3514" w:rsidRPr="00BE3514" w:rsidRDefault="00BE3514" w:rsidP="00BE3514">
      <w:pPr>
        <w:jc w:val="both"/>
        <w:rPr>
          <w:sz w:val="28"/>
          <w:szCs w:val="28"/>
        </w:rPr>
      </w:pPr>
      <w:r w:rsidRPr="00BE3514">
        <w:rPr>
          <w:sz w:val="28"/>
          <w:szCs w:val="28"/>
        </w:rPr>
        <w:t>Член Правительства Орловской области –</w:t>
      </w:r>
    </w:p>
    <w:p w:rsidR="00BE3514" w:rsidRPr="00BE3514" w:rsidRDefault="00BE3514" w:rsidP="00BE3514">
      <w:pPr>
        <w:jc w:val="both"/>
        <w:rPr>
          <w:sz w:val="28"/>
          <w:szCs w:val="28"/>
        </w:rPr>
      </w:pPr>
      <w:r w:rsidRPr="00BE3514">
        <w:rPr>
          <w:sz w:val="28"/>
          <w:szCs w:val="28"/>
        </w:rPr>
        <w:t>руководитель Департамента образования</w:t>
      </w:r>
    </w:p>
    <w:p w:rsidR="00BE3514" w:rsidRPr="00BE3514" w:rsidRDefault="00BE3514" w:rsidP="00BE3514">
      <w:pPr>
        <w:jc w:val="both"/>
        <w:rPr>
          <w:sz w:val="28"/>
          <w:szCs w:val="28"/>
        </w:rPr>
      </w:pPr>
      <w:r w:rsidRPr="00BE3514">
        <w:rPr>
          <w:sz w:val="28"/>
          <w:szCs w:val="28"/>
        </w:rPr>
        <w:t xml:space="preserve">                  Орловской области                            </w:t>
      </w:r>
      <w:r w:rsidR="00DC0990">
        <w:rPr>
          <w:sz w:val="28"/>
          <w:szCs w:val="28"/>
        </w:rPr>
        <w:t xml:space="preserve">                         </w:t>
      </w:r>
      <w:r w:rsidR="00D11878">
        <w:rPr>
          <w:sz w:val="28"/>
          <w:szCs w:val="28"/>
        </w:rPr>
        <w:t xml:space="preserve">    </w:t>
      </w:r>
      <w:r w:rsidR="00DC0990">
        <w:rPr>
          <w:sz w:val="28"/>
          <w:szCs w:val="28"/>
        </w:rPr>
        <w:t xml:space="preserve"> </w:t>
      </w:r>
      <w:r w:rsidR="00D11878">
        <w:rPr>
          <w:sz w:val="28"/>
          <w:szCs w:val="28"/>
        </w:rPr>
        <w:t>Т. К. Патова</w:t>
      </w: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E85023">
      <w:pPr>
        <w:ind w:left="4820"/>
        <w:jc w:val="center"/>
        <w:rPr>
          <w:sz w:val="28"/>
          <w:szCs w:val="28"/>
        </w:rPr>
      </w:pPr>
    </w:p>
    <w:p w:rsidR="00BE3514" w:rsidRDefault="00BE3514" w:rsidP="00DC0990">
      <w:pPr>
        <w:rPr>
          <w:sz w:val="28"/>
          <w:szCs w:val="28"/>
        </w:rPr>
      </w:pPr>
    </w:p>
    <w:p w:rsidR="00DC0990" w:rsidRDefault="00DC0990" w:rsidP="00DC0990">
      <w:pPr>
        <w:rPr>
          <w:sz w:val="28"/>
          <w:szCs w:val="28"/>
        </w:rPr>
      </w:pPr>
    </w:p>
    <w:p w:rsidR="00D11878" w:rsidRDefault="00D118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0990" w:rsidRDefault="00DC0990" w:rsidP="00DC0990">
      <w:pPr>
        <w:rPr>
          <w:sz w:val="28"/>
          <w:szCs w:val="28"/>
        </w:rPr>
      </w:pPr>
    </w:p>
    <w:p w:rsidR="00E85023" w:rsidRPr="00C55B6B" w:rsidRDefault="00E85023" w:rsidP="00E85023">
      <w:pPr>
        <w:ind w:left="4820"/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Приложение</w:t>
      </w:r>
    </w:p>
    <w:p w:rsidR="00E85023" w:rsidRPr="00C55B6B" w:rsidRDefault="00E85023" w:rsidP="00E85023">
      <w:pPr>
        <w:ind w:left="4820"/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к приказу Департамента образования Орловской области</w:t>
      </w:r>
    </w:p>
    <w:p w:rsidR="00AF32CE" w:rsidRPr="00C55B6B" w:rsidRDefault="00E85023" w:rsidP="00E85023">
      <w:pPr>
        <w:ind w:left="4820"/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от __________________ № _______</w:t>
      </w:r>
    </w:p>
    <w:p w:rsidR="00E85023" w:rsidRPr="00C55B6B" w:rsidRDefault="00E85023" w:rsidP="005E110F">
      <w:pPr>
        <w:autoSpaceDE w:val="0"/>
        <w:autoSpaceDN w:val="0"/>
        <w:adjustRightInd w:val="0"/>
        <w:jc w:val="center"/>
        <w:rPr>
          <w:bCs/>
          <w:spacing w:val="-3"/>
          <w:sz w:val="28"/>
          <w:szCs w:val="28"/>
        </w:rPr>
      </w:pPr>
    </w:p>
    <w:p w:rsidR="00AF32CE" w:rsidRPr="00C55B6B" w:rsidRDefault="00AF32CE" w:rsidP="005E11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5B6B">
        <w:rPr>
          <w:bCs/>
          <w:spacing w:val="-3"/>
          <w:sz w:val="28"/>
          <w:szCs w:val="28"/>
        </w:rPr>
        <w:t xml:space="preserve">Регламент </w:t>
      </w:r>
      <w:r w:rsidRPr="00C55B6B">
        <w:rPr>
          <w:bCs/>
          <w:spacing w:val="-3"/>
          <w:sz w:val="28"/>
          <w:szCs w:val="28"/>
        </w:rPr>
        <w:br/>
        <w:t xml:space="preserve">подготовки и проведения </w:t>
      </w:r>
      <w:r w:rsidRPr="00C55B6B">
        <w:rPr>
          <w:sz w:val="28"/>
          <w:szCs w:val="28"/>
        </w:rPr>
        <w:t xml:space="preserve">единого государственного экзамена </w:t>
      </w:r>
      <w:r w:rsidRPr="00C55B6B">
        <w:rPr>
          <w:sz w:val="28"/>
          <w:szCs w:val="28"/>
        </w:rPr>
        <w:br/>
        <w:t xml:space="preserve">по </w:t>
      </w:r>
      <w:r w:rsidR="00430139" w:rsidRPr="00C55B6B">
        <w:rPr>
          <w:sz w:val="28"/>
          <w:szCs w:val="28"/>
        </w:rPr>
        <w:t xml:space="preserve">информатике в компьютерной форме </w:t>
      </w:r>
      <w:r w:rsidR="00E85023" w:rsidRPr="00C55B6B">
        <w:rPr>
          <w:sz w:val="28"/>
          <w:szCs w:val="28"/>
        </w:rPr>
        <w:br/>
      </w:r>
      <w:r w:rsidRPr="00C55B6B">
        <w:rPr>
          <w:sz w:val="28"/>
          <w:szCs w:val="28"/>
        </w:rPr>
        <w:t>в 20</w:t>
      </w:r>
      <w:r w:rsidR="00A140F6" w:rsidRPr="00C55B6B">
        <w:rPr>
          <w:sz w:val="28"/>
          <w:szCs w:val="28"/>
        </w:rPr>
        <w:t>2</w:t>
      </w:r>
      <w:r w:rsidR="007A637B">
        <w:rPr>
          <w:sz w:val="28"/>
          <w:szCs w:val="28"/>
        </w:rPr>
        <w:t>6</w:t>
      </w:r>
      <w:r w:rsidRPr="00C55B6B">
        <w:rPr>
          <w:sz w:val="28"/>
          <w:szCs w:val="28"/>
        </w:rPr>
        <w:t xml:space="preserve"> году</w:t>
      </w:r>
      <w:r w:rsidR="005F5F6E" w:rsidRPr="00C55B6B">
        <w:rPr>
          <w:sz w:val="28"/>
          <w:szCs w:val="28"/>
        </w:rPr>
        <w:t xml:space="preserve"> на территории Орловской области</w:t>
      </w:r>
    </w:p>
    <w:p w:rsidR="00AF32CE" w:rsidRPr="00C55B6B" w:rsidRDefault="00AF32CE" w:rsidP="005E110F">
      <w:pPr>
        <w:rPr>
          <w:sz w:val="28"/>
          <w:szCs w:val="28"/>
        </w:rPr>
      </w:pPr>
    </w:p>
    <w:p w:rsidR="00AF32CE" w:rsidRPr="00C55B6B" w:rsidRDefault="00AF32CE" w:rsidP="005E110F">
      <w:pPr>
        <w:jc w:val="center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1. </w:t>
      </w:r>
      <w:r w:rsidR="00512D07" w:rsidRPr="00C55B6B">
        <w:rPr>
          <w:rFonts w:eastAsia="Calibri"/>
          <w:sz w:val="28"/>
          <w:szCs w:val="28"/>
        </w:rPr>
        <w:t>Перечень условных обозначений и сокращений</w:t>
      </w:r>
    </w:p>
    <w:p w:rsidR="00AF32CE" w:rsidRPr="00C55B6B" w:rsidRDefault="00AF32CE" w:rsidP="00AF32CE">
      <w:pPr>
        <w:rPr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7019"/>
      </w:tblGrid>
      <w:tr w:rsidR="00CF7C64" w:rsidRPr="00C55B6B" w:rsidTr="00051810">
        <w:trPr>
          <w:jc w:val="center"/>
        </w:trPr>
        <w:tc>
          <w:tcPr>
            <w:tcW w:w="1333" w:type="pct"/>
            <w:vAlign w:val="center"/>
          </w:tcPr>
          <w:p w:rsidR="00CF7C64" w:rsidRPr="00C55B6B" w:rsidRDefault="00CF7C64" w:rsidP="00051810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А</w:t>
            </w:r>
            <w:r w:rsidRPr="00C55B6B">
              <w:rPr>
                <w:i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3667" w:type="pct"/>
            <w:vAlign w:val="center"/>
          </w:tcPr>
          <w:p w:rsidR="00CF7C64" w:rsidRPr="00C55B6B" w:rsidRDefault="00CF7C64" w:rsidP="00051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Апелляционная</w:t>
            </w:r>
            <w:r w:rsidRPr="00C55B6B">
              <w:rPr>
                <w:sz w:val="28"/>
                <w:szCs w:val="28"/>
              </w:rPr>
              <w:t xml:space="preserve"> комиссия Орловской области при проведении </w:t>
            </w:r>
            <w:r w:rsidRPr="00C55B6B">
              <w:rPr>
                <w:iCs/>
                <w:color w:val="000000"/>
                <w:sz w:val="28"/>
                <w:szCs w:val="28"/>
              </w:rPr>
              <w:t xml:space="preserve">государственной итоговой аттестации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по образовательным программам среднего общего образования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ВДП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sz w:val="28"/>
                <w:szCs w:val="28"/>
              </w:rPr>
            </w:pPr>
            <w:r w:rsidRPr="00D11878">
              <w:rPr>
                <w:sz w:val="28"/>
                <w:szCs w:val="28"/>
              </w:rPr>
              <w:t xml:space="preserve">Возвратный доставочный пакет – непрозрачный упаковочный материал для документов формата </w:t>
            </w:r>
            <w:r>
              <w:rPr>
                <w:sz w:val="28"/>
                <w:szCs w:val="28"/>
              </w:rPr>
              <w:br/>
            </w:r>
            <w:r w:rsidRPr="00D11878">
              <w:rPr>
                <w:sz w:val="28"/>
                <w:szCs w:val="28"/>
              </w:rPr>
              <w:t>А</w:t>
            </w:r>
            <w:proofErr w:type="gramStart"/>
            <w:r w:rsidRPr="00D11878">
              <w:rPr>
                <w:sz w:val="28"/>
                <w:szCs w:val="28"/>
              </w:rPr>
              <w:t>4</w:t>
            </w:r>
            <w:proofErr w:type="gramEnd"/>
            <w:r w:rsidRPr="00D11878">
              <w:rPr>
                <w:sz w:val="28"/>
                <w:szCs w:val="28"/>
              </w:rPr>
              <w:t xml:space="preserve"> с нанесенной на него формой ППЭ-11, обеспечивающий защиту от несанкционированного доступа к упакованным материалам (например, заклеивающийся конверт с напечатанной формой </w:t>
            </w:r>
            <w:r>
              <w:rPr>
                <w:sz w:val="28"/>
                <w:szCs w:val="28"/>
              </w:rPr>
              <w:br/>
            </w:r>
            <w:r w:rsidRPr="00D11878">
              <w:rPr>
                <w:sz w:val="28"/>
                <w:szCs w:val="28"/>
              </w:rPr>
              <w:t>ППЭ-11)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Выпускники прошлых лет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sz w:val="28"/>
                <w:szCs w:val="28"/>
              </w:rPr>
            </w:pPr>
            <w:proofErr w:type="gramStart"/>
            <w:r w:rsidRPr="00D11878">
              <w:rPr>
                <w:sz w:val="28"/>
                <w:szCs w:val="28"/>
              </w:rPr>
      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</w:t>
            </w:r>
            <w:r w:rsidRPr="00D11878">
              <w:rPr>
                <w:sz w:val="28"/>
                <w:szCs w:val="28"/>
              </w:rPr>
              <w:br/>
              <w:t xml:space="preserve">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</w:t>
            </w:r>
            <w:r>
              <w:rPr>
                <w:sz w:val="28"/>
                <w:szCs w:val="28"/>
              </w:rPr>
              <w:br/>
            </w:r>
            <w:r w:rsidRPr="00D11878">
              <w:rPr>
                <w:sz w:val="28"/>
                <w:szCs w:val="28"/>
              </w:rPr>
              <w:t>в</w:t>
            </w:r>
            <w:proofErr w:type="gramEnd"/>
            <w:r w:rsidRPr="00D11878">
              <w:rPr>
                <w:sz w:val="28"/>
                <w:szCs w:val="28"/>
              </w:rPr>
              <w:t xml:space="preserve"> иностранных </w:t>
            </w:r>
            <w:proofErr w:type="gramStart"/>
            <w:r w:rsidRPr="00D11878">
              <w:rPr>
                <w:sz w:val="28"/>
                <w:szCs w:val="28"/>
              </w:rPr>
              <w:t>организациях</w:t>
            </w:r>
            <w:proofErr w:type="gramEnd"/>
            <w:r w:rsidRPr="00D11878">
              <w:rPr>
                <w:sz w:val="28"/>
                <w:szCs w:val="28"/>
              </w:rPr>
              <w:t>, осуществляющих образовательную деятельность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Государственная итоговая аттестация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по образовательным программам среднего общего образования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Государственная экзаменационная комиссия Орловской области для проведения государственной итоговой аттестации по образовательным программам среднего </w:t>
            </w:r>
            <w:r w:rsidRPr="00C55B6B">
              <w:rPr>
                <w:iCs/>
                <w:color w:val="000000"/>
                <w:sz w:val="28"/>
                <w:szCs w:val="28"/>
              </w:rPr>
              <w:lastRenderedPageBreak/>
              <w:t>общего образования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lastRenderedPageBreak/>
              <w:t>Департамент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Департамент образования Орловской области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Единый государственный экзамен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DF12A2" w:rsidRDefault="00D6718B" w:rsidP="00051810">
            <w:pPr>
              <w:rPr>
                <w:color w:val="000000"/>
                <w:sz w:val="28"/>
                <w:szCs w:val="28"/>
              </w:rPr>
            </w:pPr>
            <w:r w:rsidRPr="00F74AAF">
              <w:rPr>
                <w:color w:val="000000"/>
                <w:sz w:val="28"/>
                <w:szCs w:val="28"/>
              </w:rPr>
              <w:t>ЗСПД ГИА</w:t>
            </w:r>
          </w:p>
        </w:tc>
        <w:tc>
          <w:tcPr>
            <w:tcW w:w="3667" w:type="pct"/>
            <w:vAlign w:val="center"/>
          </w:tcPr>
          <w:p w:rsidR="00D6718B" w:rsidRPr="0011689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F74AAF">
              <w:rPr>
                <w:iCs/>
                <w:color w:val="000000"/>
                <w:sz w:val="28"/>
                <w:szCs w:val="28"/>
              </w:rPr>
              <w:t xml:space="preserve">Защищенная сеть передачи данных «Проведение ГИА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F74AAF">
              <w:rPr>
                <w:iCs/>
                <w:color w:val="000000"/>
                <w:sz w:val="28"/>
                <w:szCs w:val="28"/>
              </w:rPr>
              <w:t>в ППЭ» –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F74AAF">
              <w:rPr>
                <w:iCs/>
                <w:color w:val="000000"/>
                <w:sz w:val="28"/>
                <w:szCs w:val="28"/>
              </w:rPr>
              <w:t>защищенная сеть, предназначенная для связи компьютера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F74AAF">
              <w:rPr>
                <w:iCs/>
                <w:color w:val="000000"/>
                <w:sz w:val="28"/>
                <w:szCs w:val="28"/>
              </w:rPr>
              <w:t xml:space="preserve">(ноутбука), установленного в </w:t>
            </w:r>
            <w:r>
              <w:rPr>
                <w:iCs/>
                <w:color w:val="000000"/>
                <w:sz w:val="28"/>
                <w:szCs w:val="28"/>
              </w:rPr>
              <w:t>ш</w:t>
            </w:r>
            <w:r w:rsidRPr="00F74AAF">
              <w:rPr>
                <w:iCs/>
                <w:color w:val="000000"/>
                <w:sz w:val="28"/>
                <w:szCs w:val="28"/>
              </w:rPr>
              <w:t xml:space="preserve">табе ППЭ,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F74AAF">
              <w:rPr>
                <w:iCs/>
                <w:color w:val="000000"/>
                <w:sz w:val="28"/>
                <w:szCs w:val="28"/>
              </w:rPr>
              <w:t>с личным кабинетом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F74AAF">
              <w:rPr>
                <w:iCs/>
                <w:color w:val="000000"/>
                <w:sz w:val="28"/>
                <w:szCs w:val="28"/>
              </w:rPr>
              <w:t>ППЭ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ИК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Индивидуальный комплект участника экзамена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 xml:space="preserve">Инструкция </w:t>
            </w:r>
            <w:r w:rsidRPr="00C55B6B">
              <w:rPr>
                <w:color w:val="000000"/>
                <w:sz w:val="28"/>
                <w:szCs w:val="28"/>
              </w:rPr>
              <w:br/>
              <w:t xml:space="preserve">по использованию </w:t>
            </w:r>
            <w:proofErr w:type="gramStart"/>
            <w:r w:rsidRPr="00C55B6B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C55B6B">
              <w:rPr>
                <w:color w:val="000000"/>
                <w:sz w:val="28"/>
                <w:szCs w:val="28"/>
              </w:rPr>
              <w:t xml:space="preserve"> для сдачи КЕГЭ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Инструкция для участника ЕГЭ по учебному предмету «Информатика» по использованию программного обеспечения для сдачи экзамена по информатике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в компьютерной форме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Интернет-пакет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02688">
              <w:rPr>
                <w:iCs/>
                <w:color w:val="000000"/>
                <w:sz w:val="28"/>
                <w:szCs w:val="28"/>
              </w:rPr>
              <w:t xml:space="preserve">Пакет с электронными КИМ и электронными бланками регистрации, доставляемый в ППЭ средствами сети «Интернет», предназначен для использования на дату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C02688">
              <w:rPr>
                <w:iCs/>
                <w:color w:val="000000"/>
                <w:sz w:val="28"/>
                <w:szCs w:val="28"/>
              </w:rPr>
              <w:t>и предмет экзамена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Информационная система «Государственная итоговая аттестации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и прием»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Региональная информационная система обеспечения проведения </w:t>
            </w:r>
            <w:r w:rsidRPr="00C55B6B">
              <w:rPr>
                <w:color w:val="000000"/>
                <w:sz w:val="28"/>
                <w:szCs w:val="28"/>
              </w:rPr>
              <w:t xml:space="preserve">ГИА </w:t>
            </w:r>
            <w:proofErr w:type="gramStart"/>
            <w:r w:rsidRPr="00C55B6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55B6B">
              <w:rPr>
                <w:color w:val="000000"/>
                <w:sz w:val="28"/>
                <w:szCs w:val="28"/>
              </w:rPr>
              <w:t xml:space="preserve">, освоивших основные образовательные программы основного общего </w:t>
            </w:r>
            <w:r w:rsidRPr="00C55B6B">
              <w:rPr>
                <w:color w:val="000000"/>
                <w:sz w:val="28"/>
                <w:szCs w:val="28"/>
              </w:rPr>
              <w:br/>
              <w:t>и среднего общего образования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Калибровочный лист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sz w:val="28"/>
                <w:szCs w:val="28"/>
              </w:rPr>
            </w:pPr>
            <w:r w:rsidRPr="0055605E">
              <w:rPr>
                <w:sz w:val="28"/>
                <w:szCs w:val="28"/>
              </w:rPr>
              <w:t xml:space="preserve">Тестовая страница границ печати, которая отражает качество </w:t>
            </w:r>
            <w:proofErr w:type="gramStart"/>
            <w:r w:rsidRPr="0055605E">
              <w:rPr>
                <w:sz w:val="28"/>
                <w:szCs w:val="28"/>
              </w:rPr>
              <w:t>настройки принтера станции организатора</w:t>
            </w:r>
            <w:r>
              <w:rPr>
                <w:sz w:val="28"/>
                <w:szCs w:val="28"/>
              </w:rPr>
              <w:t xml:space="preserve"> </w:t>
            </w:r>
            <w:r w:rsidRPr="0055605E">
              <w:rPr>
                <w:sz w:val="28"/>
                <w:szCs w:val="28"/>
              </w:rPr>
              <w:t>/печати</w:t>
            </w:r>
            <w:proofErr w:type="gramEnd"/>
            <w:r w:rsidRPr="0055605E">
              <w:rPr>
                <w:sz w:val="28"/>
                <w:szCs w:val="28"/>
              </w:rPr>
              <w:t xml:space="preserve"> ЭМ, а также используется при настройке сканера для перевода в электронный вид бланков регистрации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КЕГЭ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sz w:val="28"/>
                <w:szCs w:val="28"/>
              </w:rPr>
            </w:pPr>
            <w:r w:rsidRPr="00C55B6B">
              <w:rPr>
                <w:sz w:val="28"/>
                <w:szCs w:val="28"/>
              </w:rPr>
              <w:t xml:space="preserve">ЕГЭ по </w:t>
            </w:r>
            <w:r>
              <w:rPr>
                <w:sz w:val="28"/>
                <w:szCs w:val="28"/>
              </w:rPr>
              <w:t>учебному предмету «Информатика</w:t>
            </w:r>
            <w:r w:rsidRPr="00C55B6B">
              <w:rPr>
                <w:sz w:val="28"/>
                <w:szCs w:val="28"/>
              </w:rPr>
              <w:t>», проводимый в компьютерной форме</w:t>
            </w:r>
          </w:p>
        </w:tc>
      </w:tr>
      <w:tr w:rsidR="00D6718B" w:rsidRPr="00C55B6B" w:rsidTr="00051810">
        <w:trPr>
          <w:trHeight w:val="310"/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КИМ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Конт</w:t>
            </w:r>
            <w:r>
              <w:rPr>
                <w:iCs/>
                <w:color w:val="000000"/>
                <w:sz w:val="28"/>
                <w:szCs w:val="28"/>
              </w:rPr>
              <w:t>рольные измерительные материалы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Контрольная сумма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sz w:val="28"/>
                <w:szCs w:val="28"/>
              </w:rPr>
            </w:pPr>
            <w:r w:rsidRPr="00C55B6B">
              <w:rPr>
                <w:sz w:val="28"/>
                <w:szCs w:val="28"/>
              </w:rPr>
              <w:t>Числовая последовательность, автоматически сформированная на основе введенных участником КЕГЭ ответов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КУ ОО «РЦОКО»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Казенное</w:t>
            </w:r>
            <w:r w:rsidRPr="00C55B6B">
              <w:rPr>
                <w:iCs/>
                <w:color w:val="000000"/>
                <w:sz w:val="28"/>
                <w:szCs w:val="28"/>
              </w:rPr>
              <w:t xml:space="preserve"> учреждение Орловской области «Региональный центр оценки качества образования»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9E42C2" w:rsidRDefault="00D6718B" w:rsidP="00051810">
            <w:pPr>
              <w:rPr>
                <w:color w:val="000000"/>
                <w:sz w:val="28"/>
                <w:szCs w:val="28"/>
              </w:rPr>
            </w:pPr>
            <w:r w:rsidRPr="009E42C2">
              <w:rPr>
                <w:color w:val="000000"/>
                <w:sz w:val="28"/>
                <w:szCs w:val="28"/>
              </w:rPr>
              <w:t xml:space="preserve">Личный кабинет </w:t>
            </w:r>
            <w:r>
              <w:rPr>
                <w:color w:val="000000"/>
                <w:sz w:val="28"/>
                <w:szCs w:val="28"/>
              </w:rPr>
              <w:t>ППЭ</w:t>
            </w:r>
          </w:p>
        </w:tc>
        <w:tc>
          <w:tcPr>
            <w:tcW w:w="3667" w:type="pct"/>
            <w:vAlign w:val="center"/>
          </w:tcPr>
          <w:p w:rsidR="00D6718B" w:rsidRPr="003F420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430063">
              <w:rPr>
                <w:iCs/>
                <w:color w:val="000000"/>
                <w:sz w:val="28"/>
                <w:szCs w:val="28"/>
              </w:rPr>
              <w:t>Личный кабинет ППЭ – специализированный веб-ресурс,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30063">
              <w:rPr>
                <w:iCs/>
                <w:color w:val="000000"/>
                <w:sz w:val="28"/>
                <w:szCs w:val="28"/>
              </w:rPr>
              <w:t>расположенный в ЗСПД ГИА,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доступ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3F420B">
              <w:rPr>
                <w:iCs/>
                <w:color w:val="000000"/>
                <w:sz w:val="28"/>
                <w:szCs w:val="28"/>
              </w:rPr>
              <w:t>к котором</w:t>
            </w:r>
            <w:r>
              <w:rPr>
                <w:iCs/>
                <w:color w:val="000000"/>
                <w:sz w:val="28"/>
                <w:szCs w:val="28"/>
              </w:rPr>
              <w:t xml:space="preserve">у осуществляется через браузер, </w:t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взаимодействующий со специализированным </w:t>
            </w:r>
            <w:r w:rsidRPr="003F420B">
              <w:rPr>
                <w:iCs/>
                <w:color w:val="000000"/>
                <w:sz w:val="28"/>
                <w:szCs w:val="28"/>
              </w:rPr>
              <w:lastRenderedPageBreak/>
              <w:t xml:space="preserve">федеральным порталом в части передачи интернет-пакетов в ППЭ, авторизации членов ГЭК, получения статусов подготовки и проведения экзамена, получения электронных актов технической готовности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и журналов работы станций ППЭ, </w:t>
            </w:r>
            <w:r>
              <w:rPr>
                <w:iCs/>
                <w:color w:val="000000"/>
                <w:sz w:val="28"/>
                <w:szCs w:val="28"/>
              </w:rPr>
              <w:t xml:space="preserve">передачи ключей для ДБО № 2, </w:t>
            </w:r>
            <w:r w:rsidRPr="003F420B">
              <w:rPr>
                <w:iCs/>
                <w:color w:val="000000"/>
                <w:sz w:val="28"/>
                <w:szCs w:val="28"/>
              </w:rPr>
              <w:t>передач</w:t>
            </w:r>
            <w:r>
              <w:rPr>
                <w:iCs/>
                <w:color w:val="000000"/>
                <w:sz w:val="28"/>
                <w:szCs w:val="28"/>
              </w:rPr>
              <w:t>и</w:t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 ключей доступа к ЭМ в день проведения экзамена авторизованным</w:t>
            </w:r>
            <w:proofErr w:type="gramEnd"/>
            <w:r w:rsidRPr="003F420B">
              <w:rPr>
                <w:iCs/>
                <w:color w:val="000000"/>
                <w:sz w:val="28"/>
                <w:szCs w:val="28"/>
              </w:rPr>
              <w:t xml:space="preserve"> членам ГЭК</w:t>
            </w:r>
            <w:r>
              <w:rPr>
                <w:iCs/>
                <w:color w:val="000000"/>
                <w:sz w:val="28"/>
                <w:szCs w:val="28"/>
              </w:rPr>
              <w:t xml:space="preserve">, </w:t>
            </w:r>
            <w:r w:rsidRPr="009E42C2">
              <w:rPr>
                <w:iCs/>
                <w:color w:val="000000"/>
                <w:sz w:val="28"/>
                <w:szCs w:val="28"/>
              </w:rPr>
              <w:t xml:space="preserve">передачи пакетов с электронными образами бланков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9E42C2">
              <w:rPr>
                <w:iCs/>
                <w:color w:val="000000"/>
                <w:sz w:val="28"/>
                <w:szCs w:val="28"/>
              </w:rPr>
              <w:t>и форм ППЭ, пакетов с аудиоответами участников устного экзамена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C55B6B">
              <w:rPr>
                <w:iCs/>
                <w:color w:val="000000"/>
                <w:sz w:val="28"/>
                <w:szCs w:val="28"/>
              </w:rPr>
              <w:lastRenderedPageBreak/>
              <w:t>Минпросвещения</w:t>
            </w:r>
            <w:proofErr w:type="spellEnd"/>
            <w:r w:rsidRPr="00C55B6B">
              <w:rPr>
                <w:iCs/>
                <w:color w:val="000000"/>
                <w:sz w:val="28"/>
                <w:szCs w:val="28"/>
              </w:rPr>
              <w:t xml:space="preserve"> России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Министерство просвещения Российской Федерации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Организация,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ПМПК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Психолого-медико-педагогическая комиссия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ПО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Программное обеспечение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proofErr w:type="gramStart"/>
            <w:r w:rsidRPr="00C361C8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C361C8">
              <w:rPr>
                <w:color w:val="000000"/>
                <w:sz w:val="28"/>
                <w:szCs w:val="28"/>
              </w:rPr>
              <w:t xml:space="preserve"> «Станция КЕГЭ»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C361C8">
              <w:rPr>
                <w:color w:val="000000"/>
                <w:sz w:val="28"/>
                <w:szCs w:val="28"/>
              </w:rPr>
              <w:t xml:space="preserve">Специализированное программное обеспечение, устанавливаемое на компьютерах (ноутбуках), </w:t>
            </w:r>
            <w:r>
              <w:rPr>
                <w:color w:val="000000"/>
                <w:sz w:val="28"/>
                <w:szCs w:val="28"/>
              </w:rPr>
              <w:br/>
            </w:r>
            <w:r w:rsidRPr="00C361C8">
              <w:rPr>
                <w:color w:val="000000"/>
                <w:sz w:val="28"/>
                <w:szCs w:val="28"/>
              </w:rPr>
              <w:t>за которыми участники КЕГЭ проходят экзамен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9E42C2" w:rsidRDefault="00D6718B" w:rsidP="00051810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9E42C2">
              <w:rPr>
                <w:color w:val="000000"/>
                <w:sz w:val="28"/>
                <w:szCs w:val="28"/>
              </w:rPr>
              <w:t>Порядок проведения ГИА</w:t>
            </w:r>
          </w:p>
        </w:tc>
        <w:tc>
          <w:tcPr>
            <w:tcW w:w="3667" w:type="pct"/>
            <w:vAlign w:val="center"/>
          </w:tcPr>
          <w:p w:rsidR="00D6718B" w:rsidRPr="0018421D" w:rsidRDefault="00D6718B" w:rsidP="00051810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18421D">
              <w:rPr>
                <w:color w:val="000000"/>
                <w:sz w:val="28"/>
                <w:szCs w:val="28"/>
              </w:rPr>
              <w:t>Порядок проведения госуд</w:t>
            </w:r>
            <w:r>
              <w:rPr>
                <w:color w:val="000000"/>
                <w:sz w:val="28"/>
                <w:szCs w:val="28"/>
              </w:rPr>
              <w:t xml:space="preserve">арственной итоговой аттестации </w:t>
            </w:r>
            <w:r w:rsidRPr="0018421D">
              <w:rPr>
                <w:color w:val="000000"/>
                <w:sz w:val="28"/>
                <w:szCs w:val="28"/>
              </w:rPr>
              <w:t xml:space="preserve">по образовательным программам среднего общего образования, утвержденный </w:t>
            </w:r>
            <w:r>
              <w:rPr>
                <w:color w:val="000000"/>
                <w:sz w:val="28"/>
                <w:szCs w:val="28"/>
              </w:rPr>
              <w:t>приказом</w:t>
            </w:r>
            <w:r w:rsidRPr="002D08F1">
              <w:rPr>
                <w:color w:val="000000"/>
                <w:sz w:val="28"/>
                <w:szCs w:val="28"/>
              </w:rPr>
              <w:t xml:space="preserve"> Министерства просвещения Российской Федерации </w:t>
            </w:r>
            <w:r>
              <w:rPr>
                <w:color w:val="000000"/>
                <w:sz w:val="28"/>
                <w:szCs w:val="28"/>
              </w:rPr>
              <w:br/>
            </w:r>
            <w:r w:rsidRPr="002D08F1">
              <w:rPr>
                <w:color w:val="000000"/>
                <w:sz w:val="28"/>
                <w:szCs w:val="28"/>
              </w:rPr>
              <w:t>и Федеральной службы по надзору в сфере образования и науки от 4 апреля 2023 года № 233/552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ППЭ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Пункт проведения экзаменов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 xml:space="preserve">Приложение </w:t>
            </w:r>
            <w:r w:rsidRPr="00C55B6B">
              <w:rPr>
                <w:color w:val="000000"/>
                <w:sz w:val="28"/>
                <w:szCs w:val="28"/>
              </w:rPr>
              <w:br/>
              <w:t>к паспорту станции КЕГЭ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Приложение, включающее сведения об </w:t>
            </w:r>
            <w:proofErr w:type="gramStart"/>
            <w:r w:rsidRPr="00C55B6B">
              <w:rPr>
                <w:iCs/>
                <w:color w:val="000000"/>
                <w:sz w:val="28"/>
                <w:szCs w:val="28"/>
              </w:rPr>
              <w:t>установленном</w:t>
            </w:r>
            <w:proofErr w:type="gramEnd"/>
            <w:r w:rsidRPr="00C55B6B">
              <w:rPr>
                <w:iCs/>
                <w:color w:val="000000"/>
                <w:sz w:val="28"/>
                <w:szCs w:val="28"/>
              </w:rPr>
              <w:t xml:space="preserve"> стандартном ПО, зарегистрированном в станции КЕГЭ, а также сведения о рабочей папке, с которой участник экзамена должен работать во время экзамена, которое выдается для каждой станции КЕГЭ (на каждого участника в аудитории)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Рассадка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rFonts w:eastAsiaTheme="minorHAnsi"/>
                <w:sz w:val="28"/>
                <w:szCs w:val="28"/>
                <w:lang w:eastAsia="en-US"/>
              </w:rPr>
              <w:t xml:space="preserve">Автоматизированное распределение участников экзаменов и организаторов по аудиториям, осуществляемое </w:t>
            </w:r>
            <w:r w:rsidR="00B14663">
              <w:rPr>
                <w:rFonts w:eastAsiaTheme="minorHAnsi"/>
                <w:sz w:val="28"/>
                <w:szCs w:val="28"/>
                <w:lang w:eastAsia="en-US"/>
              </w:rPr>
              <w:t>КУ ОО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РЦОКО</w:t>
            </w:r>
            <w:r w:rsidR="00B1466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C55B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не ранее чем </w:t>
            </w:r>
            <w:r w:rsidR="00051810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5B6B">
              <w:rPr>
                <w:rFonts w:eastAsiaTheme="minorHAnsi"/>
                <w:sz w:val="28"/>
                <w:szCs w:val="28"/>
                <w:lang w:eastAsia="en-US"/>
              </w:rPr>
              <w:t xml:space="preserve">за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C55B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рабочих дня</w:t>
            </w:r>
            <w:r w:rsidRPr="00C55B6B">
              <w:rPr>
                <w:rFonts w:eastAsiaTheme="minorHAnsi"/>
                <w:sz w:val="28"/>
                <w:szCs w:val="28"/>
                <w:lang w:eastAsia="en-US"/>
              </w:rPr>
              <w:t xml:space="preserve"> до проведения экзамена </w:t>
            </w:r>
            <w:r w:rsidR="00051810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5B6B">
              <w:rPr>
                <w:rFonts w:eastAsiaTheme="minorHAnsi"/>
                <w:sz w:val="28"/>
                <w:szCs w:val="28"/>
                <w:lang w:eastAsia="en-US"/>
              </w:rPr>
              <w:t>по соответствующему учебному предмету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Регламент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sz w:val="28"/>
                <w:szCs w:val="28"/>
              </w:rPr>
              <w:t xml:space="preserve">Регламент </w:t>
            </w:r>
            <w:r w:rsidRPr="00C55B6B">
              <w:rPr>
                <w:bCs/>
                <w:spacing w:val="-3"/>
                <w:sz w:val="28"/>
                <w:szCs w:val="28"/>
              </w:rPr>
              <w:t xml:space="preserve">подготовки и проведения </w:t>
            </w:r>
            <w:r w:rsidRPr="00C55B6B">
              <w:rPr>
                <w:sz w:val="28"/>
                <w:szCs w:val="28"/>
              </w:rPr>
              <w:t>единого государственного экзамена по информатике в 202</w:t>
            </w:r>
            <w:r w:rsidR="00AA2B1A">
              <w:rPr>
                <w:sz w:val="28"/>
                <w:szCs w:val="28"/>
              </w:rPr>
              <w:t>6</w:t>
            </w:r>
            <w:r w:rsidRPr="00C55B6B">
              <w:rPr>
                <w:sz w:val="28"/>
                <w:szCs w:val="28"/>
              </w:rPr>
              <w:t xml:space="preserve"> году </w:t>
            </w:r>
            <w:r w:rsidRPr="00C55B6B">
              <w:rPr>
                <w:sz w:val="28"/>
                <w:szCs w:val="28"/>
              </w:rPr>
              <w:lastRenderedPageBreak/>
              <w:t>на территории Орловской области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C55B6B">
              <w:rPr>
                <w:iCs/>
                <w:color w:val="000000"/>
                <w:sz w:val="28"/>
                <w:szCs w:val="28"/>
              </w:rPr>
              <w:lastRenderedPageBreak/>
              <w:t>Рособрнадзор</w:t>
            </w:r>
            <w:proofErr w:type="spellEnd"/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Федеральная служба по надзору в сфере образования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и науки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Руководитель ОО</w:t>
            </w:r>
          </w:p>
        </w:tc>
        <w:tc>
          <w:tcPr>
            <w:tcW w:w="3667" w:type="pct"/>
            <w:vAlign w:val="center"/>
          </w:tcPr>
          <w:p w:rsidR="00D6718B" w:rsidRPr="00051810" w:rsidRDefault="00D6718B" w:rsidP="0005181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55B6B">
              <w:rPr>
                <w:rFonts w:eastAsiaTheme="minorHAnsi"/>
                <w:sz w:val="28"/>
                <w:szCs w:val="28"/>
                <w:lang w:eastAsia="en-US"/>
              </w:rPr>
              <w:t>Руководитель образ</w:t>
            </w:r>
            <w:r w:rsidR="00051810">
              <w:rPr>
                <w:rFonts w:eastAsiaTheme="minorHAnsi"/>
                <w:sz w:val="28"/>
                <w:szCs w:val="28"/>
                <w:lang w:eastAsia="en-US"/>
              </w:rPr>
              <w:t>овательной организации, на базе</w:t>
            </w:r>
            <w:r w:rsidR="00051810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55B6B">
              <w:rPr>
                <w:rFonts w:eastAsiaTheme="minorHAnsi"/>
                <w:sz w:val="28"/>
                <w:szCs w:val="28"/>
                <w:lang w:eastAsia="en-US"/>
              </w:rPr>
              <w:t>которой организован ППЭ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РЦОИ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Региональный центр обработки информации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Сеть «Интернет»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Информационно-телекоммуникационная сеть «Интернет»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Система мониторинга готовности ППЭ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pStyle w:val="Default"/>
              <w:rPr>
                <w:sz w:val="28"/>
                <w:szCs w:val="28"/>
              </w:rPr>
            </w:pPr>
            <w:proofErr w:type="gramStart"/>
            <w:r w:rsidRPr="00C55B6B">
              <w:rPr>
                <w:sz w:val="28"/>
                <w:szCs w:val="28"/>
              </w:rPr>
              <w:t xml:space="preserve">Интернет-ресурс, взаимодействующий </w:t>
            </w:r>
            <w:r w:rsidRPr="00C55B6B">
              <w:rPr>
                <w:sz w:val="28"/>
                <w:szCs w:val="28"/>
              </w:rPr>
              <w:br/>
              <w:t xml:space="preserve">со специализированным федеральным порталом в части отображения сведений о подготовке и проведении экзамена в ППЭ, а также обеспечивающий формирование отчетов на их основе для зарегистрированных пользователей регионального </w:t>
            </w:r>
            <w:r w:rsidRPr="00C55B6B">
              <w:rPr>
                <w:sz w:val="28"/>
                <w:szCs w:val="28"/>
              </w:rPr>
              <w:br/>
              <w:t>и федерального уровней</w:t>
            </w:r>
            <w:proofErr w:type="gramEnd"/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Специализи</w:t>
            </w:r>
            <w:r w:rsidRPr="00C55B6B">
              <w:rPr>
                <w:color w:val="000000"/>
                <w:sz w:val="28"/>
                <w:szCs w:val="28"/>
              </w:rPr>
              <w:t>рованный федеральный портал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pStyle w:val="Default"/>
              <w:rPr>
                <w:sz w:val="28"/>
                <w:szCs w:val="28"/>
              </w:rPr>
            </w:pPr>
            <w:proofErr w:type="gramStart"/>
            <w:r w:rsidRPr="00032630">
              <w:rPr>
                <w:sz w:val="28"/>
                <w:szCs w:val="28"/>
              </w:rPr>
              <w:t xml:space="preserve">Федеральный портал распространения ключевой информации </w:t>
            </w:r>
            <w:r>
              <w:rPr>
                <w:sz w:val="28"/>
                <w:szCs w:val="28"/>
              </w:rPr>
              <w:t>–</w:t>
            </w:r>
            <w:r w:rsidRPr="00032630">
              <w:rPr>
                <w:sz w:val="28"/>
                <w:szCs w:val="28"/>
              </w:rPr>
              <w:t xml:space="preserve"> </w:t>
            </w:r>
            <w:proofErr w:type="spellStart"/>
            <w:r w:rsidRPr="00032630">
              <w:rPr>
                <w:sz w:val="28"/>
                <w:szCs w:val="28"/>
              </w:rPr>
              <w:t>интернет-ресурс</w:t>
            </w:r>
            <w:proofErr w:type="spellEnd"/>
            <w:r w:rsidRPr="00032630">
              <w:rPr>
                <w:sz w:val="28"/>
                <w:szCs w:val="28"/>
              </w:rPr>
              <w:t>, обеспечивающий передачу интернет-пакетов в ППЭ, авторизацию членов ГЭК, получение статусов подготовки и проведения экзамена, получение (регистрацию) электронных актов технической готовности станций, передачу ключей доступа к ЭМ в день проведения экзамена авторизованным членам ГЭК, получение электронны</w:t>
            </w:r>
            <w:r>
              <w:rPr>
                <w:sz w:val="28"/>
                <w:szCs w:val="28"/>
              </w:rPr>
              <w:t xml:space="preserve">х журналов работы станций ППЭ, </w:t>
            </w:r>
            <w:r w:rsidRPr="00032630">
              <w:rPr>
                <w:sz w:val="28"/>
                <w:szCs w:val="28"/>
              </w:rPr>
              <w:t xml:space="preserve">получение от ППЭ </w:t>
            </w:r>
            <w:r>
              <w:rPr>
                <w:sz w:val="28"/>
                <w:szCs w:val="28"/>
              </w:rPr>
              <w:br/>
            </w:r>
            <w:r w:rsidRPr="00032630">
              <w:rPr>
                <w:sz w:val="28"/>
                <w:szCs w:val="28"/>
              </w:rPr>
              <w:t xml:space="preserve">и передачу в </w:t>
            </w:r>
            <w:r>
              <w:rPr>
                <w:sz w:val="28"/>
                <w:szCs w:val="28"/>
              </w:rPr>
              <w:t>КУ ОО «РЦОКО»</w:t>
            </w:r>
            <w:r w:rsidRPr="00032630">
              <w:rPr>
                <w:sz w:val="28"/>
                <w:szCs w:val="28"/>
              </w:rPr>
              <w:t xml:space="preserve"> пакетов с электронными образами бланков и</w:t>
            </w:r>
            <w:proofErr w:type="gramEnd"/>
            <w:r w:rsidRPr="00032630">
              <w:rPr>
                <w:sz w:val="28"/>
                <w:szCs w:val="28"/>
              </w:rPr>
              <w:t xml:space="preserve"> форм ППЭ, пакетов с </w:t>
            </w:r>
            <w:r>
              <w:rPr>
                <w:sz w:val="28"/>
                <w:szCs w:val="28"/>
              </w:rPr>
              <w:t>ответами участников КЕГЭ</w:t>
            </w:r>
            <w:r w:rsidRPr="00032630">
              <w:rPr>
                <w:sz w:val="28"/>
                <w:szCs w:val="28"/>
              </w:rPr>
              <w:t>, а также взаимодействие</w:t>
            </w:r>
            <w:r w:rsidR="00B14663">
              <w:rPr>
                <w:sz w:val="28"/>
                <w:szCs w:val="28"/>
              </w:rPr>
              <w:t xml:space="preserve"> </w:t>
            </w:r>
            <w:r w:rsidRPr="00032630">
              <w:rPr>
                <w:sz w:val="28"/>
                <w:szCs w:val="28"/>
              </w:rPr>
              <w:t>с системой мониторинга готовности ППЭ</w:t>
            </w:r>
            <w:r>
              <w:rPr>
                <w:sz w:val="28"/>
                <w:szCs w:val="28"/>
              </w:rPr>
              <w:t xml:space="preserve"> и</w:t>
            </w:r>
            <w:r w:rsidRPr="00032630">
              <w:rPr>
                <w:sz w:val="28"/>
                <w:szCs w:val="28"/>
              </w:rPr>
              <w:t xml:space="preserve"> личным кабинетом ППЭ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Станция КЕГЭ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0D295D">
              <w:rPr>
                <w:iCs/>
                <w:color w:val="000000"/>
                <w:sz w:val="28"/>
                <w:szCs w:val="28"/>
              </w:rPr>
              <w:t>Компьютер (ноутбук) с установленным на нем ПО «Станция КЕГЭ», за которым участник КЕГЭ проходит экзамен</w:t>
            </w:r>
            <w:proofErr w:type="gramEnd"/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rFonts w:eastAsiaTheme="minorHAnsi"/>
                <w:sz w:val="28"/>
                <w:szCs w:val="28"/>
                <w:lang w:eastAsia="en-US"/>
              </w:rPr>
              <w:t>Станция организатора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0D295D">
              <w:rPr>
                <w:rFonts w:eastAsiaTheme="minorHAnsi"/>
                <w:sz w:val="28"/>
                <w:szCs w:val="28"/>
                <w:lang w:eastAsia="en-US"/>
              </w:rPr>
              <w:t>Специализированное</w:t>
            </w:r>
            <w:proofErr w:type="gramEnd"/>
            <w:r w:rsidRPr="000D295D">
              <w:rPr>
                <w:rFonts w:eastAsiaTheme="minorHAnsi"/>
                <w:sz w:val="28"/>
                <w:szCs w:val="28"/>
                <w:lang w:eastAsia="en-US"/>
              </w:rPr>
              <w:t xml:space="preserve"> ПО, которое устанавливается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0D295D">
              <w:rPr>
                <w:rFonts w:eastAsiaTheme="minorHAnsi"/>
                <w:sz w:val="28"/>
                <w:szCs w:val="28"/>
                <w:lang w:eastAsia="en-US"/>
              </w:rPr>
              <w:t xml:space="preserve">на компьютерах в аудиториях, позволяет расшифровывать и распечатывать ЭМ, полученные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0D295D">
              <w:rPr>
                <w:rFonts w:eastAsiaTheme="minorHAnsi"/>
                <w:sz w:val="28"/>
                <w:szCs w:val="28"/>
                <w:lang w:eastAsia="en-US"/>
              </w:rPr>
              <w:t>в электронном виде, сканировать и зашифровывать бланки регистрации участников КЕГЭ и формы ППЭ, сканируемые в аудитории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5B6B">
              <w:rPr>
                <w:rFonts w:eastAsiaTheme="minorHAnsi"/>
                <w:sz w:val="28"/>
                <w:szCs w:val="28"/>
                <w:lang w:eastAsia="en-US"/>
              </w:rPr>
              <w:t>Токен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55B6B">
              <w:rPr>
                <w:rFonts w:eastAsiaTheme="minorHAnsi"/>
                <w:sz w:val="28"/>
                <w:szCs w:val="28"/>
                <w:lang w:eastAsia="en-US"/>
              </w:rPr>
              <w:t>Защищенный внешний носитель с записанным ключом шифрования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8222D9" w:rsidRDefault="00D6718B" w:rsidP="000518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УСС</w:t>
            </w:r>
          </w:p>
        </w:tc>
        <w:tc>
          <w:tcPr>
            <w:tcW w:w="3667" w:type="pct"/>
            <w:vAlign w:val="center"/>
          </w:tcPr>
          <w:p w:rsidR="00D6718B" w:rsidRPr="008222D9" w:rsidRDefault="00D6718B" w:rsidP="00051810">
            <w:pPr>
              <w:rPr>
                <w:color w:val="000000"/>
                <w:sz w:val="28"/>
                <w:szCs w:val="28"/>
              </w:rPr>
            </w:pPr>
            <w:r w:rsidRPr="00651543">
              <w:rPr>
                <w:color w:val="000000"/>
                <w:sz w:val="28"/>
                <w:szCs w:val="28"/>
              </w:rPr>
              <w:t>Управлени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651543">
              <w:rPr>
                <w:color w:val="000000"/>
                <w:sz w:val="28"/>
                <w:szCs w:val="28"/>
              </w:rPr>
              <w:t>специальной связи по Орловской области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Участники ГИА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Обучающиеся по образовательным программам среднего общего образования, допущенные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в установленном порядке к ГИА;</w:t>
            </w:r>
          </w:p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экстерны, допущенные в установленном порядке к ГИА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Участники ЕГЭ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Выпускники прошлых лет;</w:t>
            </w:r>
          </w:p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обучающиеся по образовательным программам среднего профессионального образования, не имеющие среднего общего образования;</w:t>
            </w:r>
          </w:p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C55B6B">
              <w:rPr>
                <w:iCs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C55B6B">
              <w:rPr>
                <w:iCs/>
                <w:color w:val="000000"/>
                <w:sz w:val="28"/>
                <w:szCs w:val="28"/>
              </w:rPr>
              <w:t xml:space="preserve">, получающие среднее общее образование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в иностранных организациях, осуществляющих образовательную деятельность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color w:val="000000"/>
                <w:sz w:val="28"/>
                <w:szCs w:val="28"/>
              </w:rPr>
            </w:pPr>
            <w:r w:rsidRPr="00C55B6B">
              <w:rPr>
                <w:color w:val="000000"/>
                <w:sz w:val="28"/>
                <w:szCs w:val="28"/>
              </w:rPr>
              <w:t>Участники экзаменов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Участники ГИА и участники ЕГЭ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Участники экзаменов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 xml:space="preserve">с ОВЗ, участники экзаменов –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 xml:space="preserve">дети-инвалиды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и инвалиды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 xml:space="preserve">Участники экзаменов с ограниченными возможностями здоровья; участники экзаменов – дети-инвалиды </w:t>
            </w:r>
            <w:r w:rsidRPr="00C55B6B">
              <w:rPr>
                <w:iCs/>
                <w:color w:val="000000"/>
                <w:sz w:val="28"/>
                <w:szCs w:val="28"/>
              </w:rPr>
              <w:br/>
              <w:t>и инвалиды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Черновики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0D295D">
              <w:rPr>
                <w:rFonts w:eastAsiaTheme="minorHAnsi"/>
                <w:sz w:val="28"/>
                <w:szCs w:val="28"/>
                <w:lang w:eastAsia="en-US"/>
              </w:rPr>
              <w:t xml:space="preserve">Листы бумаги для черновиков, выданные в ППЭ,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0D295D">
              <w:rPr>
                <w:rFonts w:eastAsiaTheme="minorHAnsi"/>
                <w:sz w:val="28"/>
                <w:szCs w:val="28"/>
                <w:lang w:eastAsia="en-US"/>
              </w:rPr>
              <w:t xml:space="preserve">со штампом организации, на базе которой </w:t>
            </w:r>
            <w:proofErr w:type="gramStart"/>
            <w:r w:rsidRPr="000D295D">
              <w:rPr>
                <w:rFonts w:eastAsiaTheme="minorHAnsi"/>
                <w:sz w:val="28"/>
                <w:szCs w:val="28"/>
                <w:lang w:eastAsia="en-US"/>
              </w:rPr>
              <w:t>расположен</w:t>
            </w:r>
            <w:proofErr w:type="gramEnd"/>
            <w:r w:rsidRPr="000D295D">
              <w:rPr>
                <w:rFonts w:eastAsiaTheme="minorHAnsi"/>
                <w:sz w:val="28"/>
                <w:szCs w:val="28"/>
                <w:lang w:eastAsia="en-US"/>
              </w:rPr>
              <w:t xml:space="preserve"> ППЭ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Черновик КЕГЭ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EB7ADB">
              <w:rPr>
                <w:rFonts w:eastAsiaTheme="minorHAnsi"/>
                <w:sz w:val="28"/>
                <w:szCs w:val="28"/>
                <w:lang w:eastAsia="en-US"/>
              </w:rPr>
              <w:t>Структурированный черновик участника КЕГЭ для сдачи КЕГЭ, содержащий клетчатые поля для решения заданий и поля для записи ответов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Штаб ППЭ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EB7ADB">
              <w:rPr>
                <w:iCs/>
                <w:color w:val="000000"/>
                <w:sz w:val="28"/>
                <w:szCs w:val="28"/>
              </w:rPr>
              <w:t>Выделенное в ППЭ помещение, оборудованное телефонной связью, принтером и компьютером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Экстерны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2E0B28">
              <w:rPr>
                <w:iCs/>
                <w:color w:val="000000"/>
                <w:sz w:val="28"/>
                <w:szCs w:val="28"/>
              </w:rPr>
              <w:t xml:space="preserve">Лица, осваивающие образовательные программы среднего общего образования в форме самообразования </w:t>
            </w:r>
            <w:r w:rsidRPr="002E0B28">
              <w:rPr>
                <w:iCs/>
                <w:color w:val="000000"/>
                <w:sz w:val="28"/>
                <w:szCs w:val="28"/>
              </w:rPr>
              <w:br/>
              <w:t xml:space="preserve">или семейного образования, либо лица, обучающиеся </w:t>
            </w:r>
            <w:r w:rsidRPr="002E0B28">
              <w:rPr>
                <w:iCs/>
                <w:color w:val="000000"/>
                <w:sz w:val="28"/>
                <w:szCs w:val="28"/>
              </w:rPr>
              <w:br/>
              <w:t>по не имеющим государственной аккредитации образовательным программам среднего общего образования</w:t>
            </w:r>
            <w:proofErr w:type="gramEnd"/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ЭМ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9F0BFB">
              <w:rPr>
                <w:iCs/>
                <w:color w:val="000000"/>
                <w:sz w:val="28"/>
                <w:szCs w:val="28"/>
              </w:rPr>
              <w:t>Бланки регистрации и КИМ для проведения КЕГЭ</w:t>
            </w:r>
          </w:p>
        </w:tc>
      </w:tr>
      <w:tr w:rsidR="00D6718B" w:rsidRPr="00C55B6B" w:rsidTr="00051810">
        <w:trPr>
          <w:jc w:val="center"/>
        </w:trPr>
        <w:tc>
          <w:tcPr>
            <w:tcW w:w="1333" w:type="pct"/>
            <w:vAlign w:val="center"/>
          </w:tcPr>
          <w:p w:rsidR="00D6718B" w:rsidRPr="00C55B6B" w:rsidRDefault="00D6718B" w:rsidP="00051810">
            <w:pPr>
              <w:rPr>
                <w:iCs/>
                <w:color w:val="000000"/>
                <w:sz w:val="28"/>
                <w:szCs w:val="28"/>
              </w:rPr>
            </w:pPr>
            <w:r w:rsidRPr="00C55B6B">
              <w:rPr>
                <w:iCs/>
                <w:color w:val="000000"/>
                <w:sz w:val="28"/>
                <w:szCs w:val="28"/>
              </w:rPr>
              <w:t>Эталонный калибровочный лист</w:t>
            </w:r>
          </w:p>
        </w:tc>
        <w:tc>
          <w:tcPr>
            <w:tcW w:w="3667" w:type="pct"/>
            <w:vAlign w:val="center"/>
          </w:tcPr>
          <w:p w:rsidR="00D6718B" w:rsidRPr="00C55B6B" w:rsidRDefault="00D6718B" w:rsidP="00051810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EB7ADB">
              <w:rPr>
                <w:iCs/>
                <w:color w:val="000000"/>
                <w:sz w:val="28"/>
                <w:szCs w:val="28"/>
              </w:rPr>
              <w:t>Тестовая страница границ печати, включ</w:t>
            </w:r>
            <w:r>
              <w:rPr>
                <w:iCs/>
                <w:color w:val="000000"/>
                <w:sz w:val="28"/>
                <w:szCs w:val="28"/>
              </w:rPr>
              <w:t>е</w:t>
            </w:r>
            <w:r w:rsidRPr="00EB7ADB">
              <w:rPr>
                <w:iCs/>
                <w:color w:val="000000"/>
                <w:sz w:val="28"/>
                <w:szCs w:val="28"/>
              </w:rPr>
              <w:t xml:space="preserve">нная в состав дистрибутива станции </w:t>
            </w:r>
            <w:r>
              <w:rPr>
                <w:iCs/>
                <w:color w:val="000000"/>
                <w:sz w:val="28"/>
                <w:szCs w:val="28"/>
              </w:rPr>
              <w:t>ш</w:t>
            </w:r>
            <w:r w:rsidRPr="00EB7ADB">
              <w:rPr>
                <w:iCs/>
                <w:color w:val="000000"/>
                <w:sz w:val="28"/>
                <w:szCs w:val="28"/>
              </w:rPr>
              <w:t>таба ППЭ и используемая для настройки сканера при проведении технической подготовки и при переводе в электронный вид форм ППЭ и (при необходимости) бланков регистрации</w:t>
            </w:r>
          </w:p>
        </w:tc>
      </w:tr>
    </w:tbl>
    <w:p w:rsidR="006D33E5" w:rsidRDefault="006D33E5" w:rsidP="006D33E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bookmarkStart w:id="0" w:name="_Toc502151622"/>
    </w:p>
    <w:p w:rsidR="006D33E5" w:rsidRDefault="006D33E5" w:rsidP="009F0BF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2E4EDA" w:rsidRPr="00C55B6B" w:rsidRDefault="00512D07" w:rsidP="009F0BF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>2</w:t>
      </w:r>
      <w:r w:rsidR="002E4EDA" w:rsidRPr="00C55B6B">
        <w:rPr>
          <w:rFonts w:eastAsiaTheme="minorHAnsi"/>
          <w:color w:val="000000"/>
          <w:sz w:val="28"/>
          <w:szCs w:val="28"/>
          <w:lang w:eastAsia="en-US"/>
        </w:rPr>
        <w:t>.</w:t>
      </w:r>
      <w:r w:rsidR="00D77593" w:rsidRPr="00C55B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E4EDA" w:rsidRPr="00C55B6B">
        <w:rPr>
          <w:rFonts w:eastAsiaTheme="minorHAnsi"/>
          <w:color w:val="000000"/>
          <w:sz w:val="28"/>
          <w:szCs w:val="28"/>
          <w:lang w:eastAsia="en-US"/>
        </w:rPr>
        <w:t>Общая информация</w:t>
      </w:r>
    </w:p>
    <w:p w:rsidR="002E4EDA" w:rsidRPr="00C55B6B" w:rsidRDefault="002E4EDA" w:rsidP="00AA10E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highlight w:val="yellow"/>
          <w:lang w:eastAsia="en-US"/>
        </w:rPr>
      </w:pPr>
    </w:p>
    <w:p w:rsidR="00AA10E0" w:rsidRPr="00C55B6B" w:rsidRDefault="00AA10E0" w:rsidP="00512D0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Проведение КЕГЭ в ППЭ имеет ряд ключевых особенностей: </w:t>
      </w:r>
    </w:p>
    <w:p w:rsidR="00AA10E0" w:rsidRPr="00766D6C" w:rsidRDefault="00AA10E0" w:rsidP="00512D0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766D6C">
        <w:rPr>
          <w:rFonts w:eastAsiaTheme="minorHAnsi"/>
          <w:color w:val="000000"/>
          <w:sz w:val="28"/>
          <w:szCs w:val="28"/>
          <w:lang w:eastAsia="en-US"/>
        </w:rPr>
        <w:t>каждому участнику экзамена предоставляется автоматизированное рабочее место без выхода в сеть «Интернет» с устан</w:t>
      </w:r>
      <w:r w:rsidR="00766D6C" w:rsidRPr="00766D6C">
        <w:rPr>
          <w:rFonts w:eastAsiaTheme="minorHAnsi"/>
          <w:color w:val="000000"/>
          <w:sz w:val="28"/>
          <w:szCs w:val="28"/>
          <w:lang w:eastAsia="en-US"/>
        </w:rPr>
        <w:t xml:space="preserve">овленным </w:t>
      </w:r>
      <w:r w:rsidR="0090011C" w:rsidRPr="00766D6C">
        <w:rPr>
          <w:rFonts w:eastAsiaTheme="minorHAnsi"/>
          <w:color w:val="000000"/>
          <w:sz w:val="28"/>
          <w:szCs w:val="28"/>
          <w:lang w:eastAsia="en-US"/>
        </w:rPr>
        <w:t xml:space="preserve">специализированным ПО </w:t>
      </w:r>
      <w:r w:rsidR="00CB7F89" w:rsidRPr="00766D6C">
        <w:rPr>
          <w:rFonts w:eastAsiaTheme="minorHAnsi"/>
          <w:color w:val="000000"/>
          <w:sz w:val="28"/>
          <w:szCs w:val="28"/>
          <w:lang w:eastAsia="en-US"/>
        </w:rPr>
        <w:t>«С</w:t>
      </w:r>
      <w:r w:rsidRPr="00766D6C">
        <w:rPr>
          <w:rFonts w:eastAsiaTheme="minorHAnsi"/>
          <w:color w:val="000000"/>
          <w:sz w:val="28"/>
          <w:szCs w:val="28"/>
          <w:lang w:eastAsia="en-US"/>
        </w:rPr>
        <w:t>танци</w:t>
      </w:r>
      <w:r w:rsidR="00CB7F89" w:rsidRPr="00766D6C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766D6C">
        <w:rPr>
          <w:rFonts w:eastAsiaTheme="minorHAnsi"/>
          <w:color w:val="000000"/>
          <w:sz w:val="28"/>
          <w:szCs w:val="28"/>
          <w:lang w:eastAsia="en-US"/>
        </w:rPr>
        <w:t xml:space="preserve"> КЕГЭ</w:t>
      </w:r>
      <w:r w:rsidR="00CB7F89" w:rsidRPr="00766D6C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66D6C">
        <w:rPr>
          <w:rFonts w:eastAsiaTheme="minorHAnsi"/>
          <w:color w:val="000000"/>
          <w:sz w:val="28"/>
          <w:szCs w:val="28"/>
          <w:lang w:eastAsia="en-US"/>
        </w:rPr>
        <w:t>, набором стандартного ПО</w:t>
      </w:r>
      <w:r w:rsidR="00021474" w:rsidRPr="00766D6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12D07" w:rsidRPr="00766D6C">
        <w:rPr>
          <w:rFonts w:eastAsiaTheme="minorHAnsi"/>
          <w:color w:val="000000"/>
          <w:sz w:val="28"/>
          <w:szCs w:val="28"/>
          <w:lang w:eastAsia="en-US"/>
        </w:rPr>
        <w:t>(</w:t>
      </w:r>
      <w:r w:rsidR="00512D07" w:rsidRPr="00766D6C">
        <w:rPr>
          <w:rFonts w:eastAsiaTheme="minorHAnsi"/>
          <w:sz w:val="28"/>
          <w:szCs w:val="28"/>
          <w:lang w:eastAsia="en-US"/>
        </w:rPr>
        <w:t>текстовые редакторы, реда</w:t>
      </w:r>
      <w:r w:rsidR="00766D6C" w:rsidRPr="00766D6C">
        <w:rPr>
          <w:rFonts w:eastAsiaTheme="minorHAnsi"/>
          <w:sz w:val="28"/>
          <w:szCs w:val="28"/>
          <w:lang w:eastAsia="en-US"/>
        </w:rPr>
        <w:t xml:space="preserve">кторы электронных таблиц, среды </w:t>
      </w:r>
      <w:r w:rsidR="00512D07" w:rsidRPr="00766D6C">
        <w:rPr>
          <w:rFonts w:eastAsiaTheme="minorHAnsi"/>
          <w:sz w:val="28"/>
          <w:szCs w:val="28"/>
          <w:lang w:eastAsia="en-US"/>
        </w:rPr>
        <w:t>программирования</w:t>
      </w:r>
      <w:r w:rsidR="00DB26BB" w:rsidRPr="00766D6C">
        <w:rPr>
          <w:rFonts w:eastAsiaTheme="minorHAnsi"/>
          <w:sz w:val="28"/>
          <w:szCs w:val="28"/>
          <w:lang w:eastAsia="en-US"/>
        </w:rPr>
        <w:t>)</w:t>
      </w:r>
      <w:r w:rsidR="00183D80" w:rsidRPr="00766D6C">
        <w:rPr>
          <w:rFonts w:eastAsiaTheme="minorHAnsi"/>
          <w:color w:val="000000"/>
          <w:sz w:val="28"/>
          <w:szCs w:val="28"/>
          <w:lang w:eastAsia="en-US"/>
        </w:rPr>
        <w:t>;</w:t>
      </w:r>
      <w:proofErr w:type="gramEnd"/>
    </w:p>
    <w:p w:rsidR="00AA10E0" w:rsidRPr="00C55B6B" w:rsidRDefault="00183D80" w:rsidP="00AA10E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</w:t>
      </w:r>
      <w:r w:rsidR="00AA10E0" w:rsidRPr="00C55B6B">
        <w:rPr>
          <w:rFonts w:eastAsiaTheme="minorHAnsi"/>
          <w:color w:val="000000"/>
          <w:sz w:val="28"/>
          <w:szCs w:val="28"/>
          <w:lang w:eastAsia="en-US"/>
        </w:rPr>
        <w:t xml:space="preserve">частникам КЕГЭ разрешается использовать программу </w:t>
      </w:r>
      <w:proofErr w:type="spellStart"/>
      <w:r w:rsidR="00AA10E0" w:rsidRPr="00C55B6B">
        <w:rPr>
          <w:rFonts w:eastAsiaTheme="minorHAnsi"/>
          <w:color w:val="000000"/>
          <w:sz w:val="28"/>
          <w:szCs w:val="28"/>
          <w:lang w:eastAsia="en-US"/>
        </w:rPr>
        <w:t>Microsoft</w:t>
      </w:r>
      <w:proofErr w:type="spellEnd"/>
      <w:r w:rsidR="00AA10E0" w:rsidRPr="00C55B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AA10E0" w:rsidRPr="00C55B6B">
        <w:rPr>
          <w:rFonts w:eastAsiaTheme="minorHAnsi"/>
          <w:color w:val="000000"/>
          <w:sz w:val="28"/>
          <w:szCs w:val="28"/>
          <w:lang w:eastAsia="en-US"/>
        </w:rPr>
        <w:t>Windows</w:t>
      </w:r>
      <w:proofErr w:type="spellEnd"/>
      <w:r w:rsidR="00AA10E0" w:rsidRPr="00C55B6B">
        <w:rPr>
          <w:rFonts w:eastAsiaTheme="minorHAnsi"/>
          <w:color w:val="000000"/>
          <w:sz w:val="28"/>
          <w:szCs w:val="28"/>
          <w:lang w:eastAsia="en-US"/>
        </w:rPr>
        <w:t xml:space="preserve"> «Калькулятор», предназначенную для выполнения вычислительных операций, а также графический редактор </w:t>
      </w:r>
      <w:proofErr w:type="spellStart"/>
      <w:r w:rsidR="00AA10E0" w:rsidRPr="00C55B6B">
        <w:rPr>
          <w:rFonts w:eastAsiaTheme="minorHAnsi"/>
          <w:color w:val="000000"/>
          <w:sz w:val="28"/>
          <w:szCs w:val="28"/>
          <w:lang w:eastAsia="en-US"/>
        </w:rPr>
        <w:t>Micros</w:t>
      </w:r>
      <w:r>
        <w:rPr>
          <w:rFonts w:eastAsiaTheme="minorHAnsi"/>
          <w:color w:val="000000"/>
          <w:sz w:val="28"/>
          <w:szCs w:val="28"/>
          <w:lang w:eastAsia="en-US"/>
        </w:rPr>
        <w:t>oft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Paint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2E4EDA" w:rsidRPr="00C55B6B" w:rsidRDefault="002E4EDA" w:rsidP="002E4EDA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>в аудитории устанавливается станция организатора;</w:t>
      </w:r>
    </w:p>
    <w:p w:rsidR="002E4EDA" w:rsidRPr="00C55B6B" w:rsidRDefault="002E4EDA" w:rsidP="002E4EDA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>КИМ предоставляется только в электронном виде, ИК содержит только бланк регистрации;</w:t>
      </w:r>
    </w:p>
    <w:p w:rsidR="002E4EDA" w:rsidRPr="00C55B6B" w:rsidRDefault="002E4EDA" w:rsidP="002E4EDA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 xml:space="preserve">КИМ на станцию КЕГЭ загружаются </w:t>
      </w:r>
      <w:r w:rsidR="00A82218">
        <w:rPr>
          <w:sz w:val="28"/>
          <w:szCs w:val="28"/>
          <w:lang w:eastAsia="en-US"/>
        </w:rPr>
        <w:t xml:space="preserve">в электронном виде </w:t>
      </w:r>
      <w:r w:rsidRPr="00C55B6B">
        <w:rPr>
          <w:sz w:val="28"/>
          <w:szCs w:val="28"/>
          <w:lang w:eastAsia="en-US"/>
        </w:rPr>
        <w:t xml:space="preserve">в ходе технической </w:t>
      </w:r>
      <w:r w:rsidR="00751FBF" w:rsidRPr="00C55B6B">
        <w:rPr>
          <w:sz w:val="28"/>
          <w:szCs w:val="28"/>
          <w:lang w:eastAsia="en-US"/>
        </w:rPr>
        <w:t xml:space="preserve">подготовки </w:t>
      </w:r>
      <w:r w:rsidR="00961B22" w:rsidRPr="00C55B6B">
        <w:rPr>
          <w:sz w:val="28"/>
          <w:szCs w:val="28"/>
          <w:lang w:eastAsia="en-US"/>
        </w:rPr>
        <w:t>аналогично остальным экзаменам</w:t>
      </w:r>
      <w:r w:rsidRPr="00C55B6B">
        <w:rPr>
          <w:sz w:val="28"/>
          <w:szCs w:val="28"/>
          <w:lang w:eastAsia="en-US"/>
        </w:rPr>
        <w:t>;</w:t>
      </w:r>
    </w:p>
    <w:p w:rsidR="00451DE4" w:rsidRPr="00C55B6B" w:rsidRDefault="00451DE4" w:rsidP="00451DE4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>код активации экзамена участники экзамена вводят самостоятельно;</w:t>
      </w:r>
    </w:p>
    <w:p w:rsidR="00451DE4" w:rsidRPr="00C55B6B" w:rsidRDefault="00451DE4" w:rsidP="00A913B1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 xml:space="preserve">все ответы вносятся участником экзамена </w:t>
      </w:r>
      <w:r w:rsidR="0026700C">
        <w:rPr>
          <w:sz w:val="28"/>
          <w:szCs w:val="28"/>
          <w:lang w:eastAsia="en-US"/>
        </w:rPr>
        <w:t xml:space="preserve">в </w:t>
      </w:r>
      <w:r w:rsidR="00A913B1" w:rsidRPr="00A913B1">
        <w:rPr>
          <w:sz w:val="28"/>
          <w:szCs w:val="28"/>
          <w:lang w:eastAsia="en-US"/>
        </w:rPr>
        <w:t xml:space="preserve">соответствующие поля </w:t>
      </w:r>
      <w:r w:rsidR="00A913B1">
        <w:rPr>
          <w:sz w:val="28"/>
          <w:szCs w:val="28"/>
          <w:lang w:eastAsia="en-US"/>
        </w:rPr>
        <w:br/>
      </w:r>
      <w:r w:rsidR="00A82218">
        <w:rPr>
          <w:sz w:val="28"/>
          <w:szCs w:val="28"/>
          <w:lang w:eastAsia="en-US"/>
        </w:rPr>
        <w:t>в</w:t>
      </w:r>
      <w:r w:rsidR="00A913B1" w:rsidRPr="00A913B1">
        <w:rPr>
          <w:sz w:val="28"/>
          <w:szCs w:val="28"/>
          <w:lang w:eastAsia="en-US"/>
        </w:rPr>
        <w:t xml:space="preserve"> </w:t>
      </w:r>
      <w:r w:rsidR="00A913B1">
        <w:rPr>
          <w:sz w:val="28"/>
          <w:szCs w:val="28"/>
          <w:lang w:eastAsia="en-US"/>
        </w:rPr>
        <w:t>с</w:t>
      </w:r>
      <w:r w:rsidR="00A913B1" w:rsidRPr="00A913B1">
        <w:rPr>
          <w:sz w:val="28"/>
          <w:szCs w:val="28"/>
          <w:lang w:eastAsia="en-US"/>
        </w:rPr>
        <w:t>танции КЕГЭ и в дальнейшем экспортируются</w:t>
      </w:r>
      <w:r w:rsidRPr="00C55B6B">
        <w:rPr>
          <w:sz w:val="28"/>
          <w:szCs w:val="28"/>
          <w:lang w:eastAsia="en-US"/>
        </w:rPr>
        <w:t>;</w:t>
      </w:r>
    </w:p>
    <w:p w:rsidR="00451DE4" w:rsidRPr="00C55B6B" w:rsidRDefault="002D2AAE" w:rsidP="002E4EDA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 xml:space="preserve">время начала и окончания экзамена объявляется организатором </w:t>
      </w:r>
      <w:r w:rsidRPr="00C55B6B">
        <w:rPr>
          <w:sz w:val="28"/>
          <w:szCs w:val="28"/>
          <w:lang w:eastAsia="en-US"/>
        </w:rPr>
        <w:br/>
        <w:t>и записывается на доске (информационном стенде);</w:t>
      </w:r>
    </w:p>
    <w:p w:rsidR="002D2AAE" w:rsidRPr="00C55B6B" w:rsidRDefault="002D2AAE" w:rsidP="002D2AAE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 xml:space="preserve">по окончании выполнения экзаменационной работы участник экзамена должен перенести в бланк регистрации контрольную сумму, которая отобразится на станции КЕГЭ, а организатор должен убедиться </w:t>
      </w:r>
      <w:r w:rsidRPr="00C55B6B">
        <w:rPr>
          <w:sz w:val="28"/>
          <w:szCs w:val="28"/>
          <w:lang w:eastAsia="en-US"/>
        </w:rPr>
        <w:br/>
        <w:t xml:space="preserve">в правильности переноса и удостоверить данное действие своей подписью </w:t>
      </w:r>
      <w:r w:rsidR="0073058F">
        <w:rPr>
          <w:sz w:val="28"/>
          <w:szCs w:val="28"/>
          <w:lang w:eastAsia="en-US"/>
        </w:rPr>
        <w:br/>
      </w:r>
      <w:r w:rsidRPr="00C55B6B">
        <w:rPr>
          <w:sz w:val="28"/>
          <w:szCs w:val="28"/>
          <w:lang w:eastAsia="en-US"/>
        </w:rPr>
        <w:t>на бланке регистрации участника в специально отведенном поле.</w:t>
      </w:r>
    </w:p>
    <w:p w:rsidR="002D2AAE" w:rsidRPr="00C55B6B" w:rsidRDefault="002D2AAE" w:rsidP="002D2AA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В целях снижения нагрузки на зрение при сдаче экзамена, в том числе для уменьшения количества времени работы с экраном монитора, участникам экзамена предоставляется черновик КЕГЭ. Также на бумажном носителе предоставляется инструкция по использованию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для сдачи КЕГЭ.</w:t>
      </w:r>
    </w:p>
    <w:p w:rsidR="002D2AAE" w:rsidRPr="00C55B6B" w:rsidRDefault="00D73036" w:rsidP="002D2AA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Организаторы в аудитории </w:t>
      </w:r>
      <w:r w:rsidR="002D2AAE" w:rsidRPr="00C55B6B">
        <w:rPr>
          <w:sz w:val="28"/>
          <w:szCs w:val="28"/>
          <w:lang w:eastAsia="en-US"/>
        </w:rPr>
        <w:t xml:space="preserve">подробно разъясняют </w:t>
      </w:r>
      <w:r>
        <w:rPr>
          <w:sz w:val="28"/>
          <w:szCs w:val="28"/>
          <w:lang w:eastAsia="en-US"/>
        </w:rPr>
        <w:t>у</w:t>
      </w:r>
      <w:r w:rsidRPr="00C55B6B">
        <w:rPr>
          <w:sz w:val="28"/>
          <w:szCs w:val="28"/>
          <w:lang w:eastAsia="en-US"/>
        </w:rPr>
        <w:t xml:space="preserve">частникам КЕГЭ </w:t>
      </w:r>
      <w:r>
        <w:rPr>
          <w:sz w:val="28"/>
          <w:szCs w:val="28"/>
          <w:lang w:eastAsia="en-US"/>
        </w:rPr>
        <w:t xml:space="preserve">правила работы </w:t>
      </w:r>
      <w:r w:rsidR="002D2AAE" w:rsidRPr="00C55B6B">
        <w:rPr>
          <w:sz w:val="28"/>
          <w:szCs w:val="28"/>
          <w:lang w:eastAsia="en-US"/>
        </w:rPr>
        <w:t>за компьютером, в том числе необходимость периодически делать перерывы в работе непосредственно с монитором. Во время таких перерывов участники КЕГЭ могут продолжить работать над решением экзаменационных заданий, используя черновик КЕГЭ или черновики. Также участники КЕГЭ могут выполнять известные им упражнения для глаз.</w:t>
      </w:r>
    </w:p>
    <w:p w:rsidR="00594149" w:rsidRPr="00C55B6B" w:rsidRDefault="00594149" w:rsidP="00594149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>Рекомендуется первый такой перерыв сделать не позднее чем через полчаса после начала работы за компьютером, далее через каждые 20 минут. Решение о времени начала и окончания перерыва участник КЕГЭ принимает самостоятельно.</w:t>
      </w:r>
    </w:p>
    <w:p w:rsidR="00451DE4" w:rsidRDefault="00594149" w:rsidP="002E4EDA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>Порядок действий члена ГЭК, руководителя ППЭ, технического специалиста, организатора в аудитории описан</w:t>
      </w:r>
      <w:r w:rsidR="00AA6BB5">
        <w:rPr>
          <w:sz w:val="28"/>
          <w:szCs w:val="28"/>
          <w:lang w:eastAsia="en-US"/>
        </w:rPr>
        <w:t>ы</w:t>
      </w:r>
      <w:r w:rsidR="00021474">
        <w:rPr>
          <w:sz w:val="28"/>
          <w:szCs w:val="28"/>
          <w:lang w:eastAsia="en-US"/>
        </w:rPr>
        <w:t xml:space="preserve"> в приложениях </w:t>
      </w:r>
      <w:r w:rsidRPr="00C55B6B">
        <w:rPr>
          <w:sz w:val="28"/>
          <w:szCs w:val="28"/>
          <w:lang w:eastAsia="en-US"/>
        </w:rPr>
        <w:t xml:space="preserve">1-4 </w:t>
      </w:r>
      <w:r w:rsidR="00021474">
        <w:rPr>
          <w:sz w:val="28"/>
          <w:szCs w:val="28"/>
          <w:lang w:eastAsia="en-US"/>
        </w:rPr>
        <w:br/>
      </w:r>
      <w:r w:rsidRPr="00C55B6B">
        <w:rPr>
          <w:sz w:val="28"/>
          <w:szCs w:val="28"/>
          <w:lang w:eastAsia="en-US"/>
        </w:rPr>
        <w:lastRenderedPageBreak/>
        <w:t>к настоящему регламенту.</w:t>
      </w:r>
      <w:r w:rsidR="00AA6BB5">
        <w:rPr>
          <w:sz w:val="28"/>
          <w:szCs w:val="28"/>
          <w:lang w:eastAsia="en-US"/>
        </w:rPr>
        <w:t xml:space="preserve"> Данные инструкции содержат в себе только особенности по подготовке и проведению КЕГЭ.</w:t>
      </w:r>
    </w:p>
    <w:p w:rsidR="00EF004C" w:rsidRPr="00EF004C" w:rsidRDefault="00EF004C" w:rsidP="00EF004C">
      <w:pPr>
        <w:ind w:firstLine="709"/>
        <w:jc w:val="both"/>
        <w:rPr>
          <w:sz w:val="28"/>
          <w:szCs w:val="28"/>
          <w:lang w:eastAsia="en-US"/>
        </w:rPr>
      </w:pPr>
      <w:r w:rsidRPr="00EF004C">
        <w:rPr>
          <w:sz w:val="28"/>
          <w:szCs w:val="28"/>
          <w:lang w:eastAsia="en-US"/>
        </w:rPr>
        <w:t xml:space="preserve">ЕГЭ по информатике проводится в компьютерной форме для всех категорий участников, предоставление КИМ КЕГЭ на бумажных носителях (за исключением текстов заданий </w:t>
      </w:r>
      <w:proofErr w:type="gramStart"/>
      <w:r w:rsidRPr="00EF004C">
        <w:rPr>
          <w:sz w:val="28"/>
          <w:szCs w:val="28"/>
          <w:lang w:eastAsia="en-US"/>
        </w:rPr>
        <w:t>к</w:t>
      </w:r>
      <w:proofErr w:type="gramEnd"/>
      <w:r w:rsidRPr="00EF004C">
        <w:rPr>
          <w:sz w:val="28"/>
          <w:szCs w:val="28"/>
          <w:lang w:eastAsia="en-US"/>
        </w:rPr>
        <w:t xml:space="preserve"> КИМ КЕГЭ, выполненных рельефно-точечным шрифтом Брайля) не предусмотрено.</w:t>
      </w:r>
    </w:p>
    <w:p w:rsidR="00EF004C" w:rsidRPr="00EF004C" w:rsidRDefault="00EF004C" w:rsidP="00EF004C">
      <w:pPr>
        <w:ind w:firstLine="709"/>
        <w:jc w:val="both"/>
        <w:rPr>
          <w:sz w:val="28"/>
          <w:szCs w:val="28"/>
          <w:lang w:eastAsia="en-US"/>
        </w:rPr>
      </w:pPr>
      <w:r w:rsidRPr="00EF004C">
        <w:rPr>
          <w:sz w:val="28"/>
          <w:szCs w:val="28"/>
          <w:lang w:eastAsia="en-US"/>
        </w:rPr>
        <w:t>Для слепых, поздноослепших, слабовидящих участников экзамена, использующих рельефно-точечный шрифт Брайля, аудитории ППЭ обеспечиваются компьютерами (ноутбуками), оснащенными портативным тактильным дисплеем Брайля, наушниками (или аудиогарнитурой), специализированным программным обеспечением (программой экранного доступа или программой экранного доступа и увеличения).</w:t>
      </w:r>
    </w:p>
    <w:p w:rsidR="00EF004C" w:rsidRPr="00EF004C" w:rsidRDefault="00EF004C" w:rsidP="00EF004C">
      <w:pPr>
        <w:ind w:firstLine="709"/>
        <w:jc w:val="both"/>
        <w:rPr>
          <w:sz w:val="28"/>
          <w:szCs w:val="28"/>
          <w:lang w:eastAsia="en-US"/>
        </w:rPr>
      </w:pPr>
      <w:r w:rsidRPr="00EF004C">
        <w:rPr>
          <w:sz w:val="28"/>
          <w:szCs w:val="28"/>
          <w:lang w:eastAsia="en-US"/>
        </w:rPr>
        <w:t>Для слабовидящих участников экзамена освещенность каждого рабочего места в аудитории должна быть индивидуальной</w:t>
      </w:r>
      <w:r w:rsidR="00A54EB9">
        <w:rPr>
          <w:sz w:val="28"/>
          <w:szCs w:val="28"/>
          <w:lang w:eastAsia="en-US"/>
        </w:rPr>
        <w:t>,</w:t>
      </w:r>
      <w:r w:rsidRPr="00EF004C">
        <w:rPr>
          <w:sz w:val="28"/>
          <w:szCs w:val="28"/>
          <w:lang w:eastAsia="en-US"/>
        </w:rPr>
        <w:t xml:space="preserve"> равномерной </w:t>
      </w:r>
      <w:r>
        <w:rPr>
          <w:sz w:val="28"/>
          <w:szCs w:val="28"/>
          <w:lang w:eastAsia="en-US"/>
        </w:rPr>
        <w:br/>
      </w:r>
      <w:r w:rsidRPr="00EF004C">
        <w:rPr>
          <w:sz w:val="28"/>
          <w:szCs w:val="28"/>
          <w:lang w:eastAsia="en-US"/>
        </w:rPr>
        <w:t xml:space="preserve">и не менее 300 люкс. 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менее 300 люкс </w:t>
      </w:r>
      <w:r w:rsidR="00021474">
        <w:rPr>
          <w:sz w:val="28"/>
          <w:szCs w:val="28"/>
          <w:lang w:eastAsia="en-US"/>
        </w:rPr>
        <w:br/>
      </w:r>
      <w:r w:rsidRPr="00EF004C">
        <w:rPr>
          <w:sz w:val="28"/>
          <w:szCs w:val="28"/>
          <w:lang w:eastAsia="en-US"/>
        </w:rPr>
        <w:t xml:space="preserve">при отсутствии динамической регулировки. Предоставляемые участникам компьютеры дополнительно оснащаются монитором с диагональю экрана </w:t>
      </w:r>
      <w:r>
        <w:rPr>
          <w:sz w:val="28"/>
          <w:szCs w:val="28"/>
          <w:lang w:eastAsia="en-US"/>
        </w:rPr>
        <w:br/>
      </w:r>
      <w:r w:rsidRPr="00EF004C">
        <w:rPr>
          <w:sz w:val="28"/>
          <w:szCs w:val="28"/>
          <w:lang w:eastAsia="en-US"/>
        </w:rPr>
        <w:t>не менее 19 дюймов, наушниками (или аудиогарнитурой), специализированным программным обеспечением (программой экранного увеличения или программой экранного доступа и увеличения).</w:t>
      </w:r>
    </w:p>
    <w:p w:rsidR="00EF004C" w:rsidRPr="00EF004C" w:rsidRDefault="00EF004C" w:rsidP="00EF004C">
      <w:pPr>
        <w:ind w:firstLine="709"/>
        <w:jc w:val="both"/>
        <w:rPr>
          <w:sz w:val="28"/>
          <w:szCs w:val="28"/>
          <w:lang w:eastAsia="en-US"/>
        </w:rPr>
      </w:pPr>
      <w:r w:rsidRPr="00EF004C">
        <w:rPr>
          <w:sz w:val="28"/>
          <w:szCs w:val="28"/>
          <w:lang w:eastAsia="en-US"/>
        </w:rPr>
        <w:t xml:space="preserve">Для участников с нарушением опорно-двигательного аппарата аудитории ППЭ обеспечиваются компьютерами, оснащенными монитором </w:t>
      </w:r>
      <w:r>
        <w:rPr>
          <w:sz w:val="28"/>
          <w:szCs w:val="28"/>
          <w:lang w:eastAsia="en-US"/>
        </w:rPr>
        <w:br/>
      </w:r>
      <w:r w:rsidRPr="00EF004C">
        <w:rPr>
          <w:sz w:val="28"/>
          <w:szCs w:val="28"/>
          <w:lang w:eastAsia="en-US"/>
        </w:rPr>
        <w:t>с диагональю экрана не менее 19 дюймов, вспомогательным оборудованием, учитывающим индивидуальные особенности манипулятивных функций, зрительного восприятия и зрительно-моторной координации участника экзамена.</w:t>
      </w:r>
    </w:p>
    <w:p w:rsidR="00EF004C" w:rsidRPr="00EF004C" w:rsidRDefault="00FC51AE" w:rsidP="00EF004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слабослышащих и кохлеарно </w:t>
      </w:r>
      <w:r w:rsidR="00EF004C" w:rsidRPr="00EF004C">
        <w:rPr>
          <w:sz w:val="28"/>
          <w:szCs w:val="28"/>
          <w:lang w:eastAsia="en-US"/>
        </w:rPr>
        <w:t>имплантированных участников экзамена аудитории ППЭ оборудуются звукоусиливающей аппаратурой как коллективного, так и индивидуального пользования.</w:t>
      </w:r>
    </w:p>
    <w:p w:rsidR="00EF004C" w:rsidRDefault="00EF004C" w:rsidP="00EF004C">
      <w:pPr>
        <w:ind w:firstLine="709"/>
        <w:jc w:val="both"/>
        <w:rPr>
          <w:sz w:val="28"/>
          <w:szCs w:val="28"/>
          <w:lang w:eastAsia="en-US"/>
        </w:rPr>
      </w:pPr>
      <w:r w:rsidRPr="00EF004C">
        <w:rPr>
          <w:sz w:val="28"/>
          <w:szCs w:val="28"/>
          <w:lang w:eastAsia="en-US"/>
        </w:rPr>
        <w:t xml:space="preserve">Количество рабочих мест в каждой аудитории для участников КЕГЭ </w:t>
      </w:r>
      <w:r>
        <w:rPr>
          <w:sz w:val="28"/>
          <w:szCs w:val="28"/>
          <w:lang w:eastAsia="en-US"/>
        </w:rPr>
        <w:br/>
      </w:r>
      <w:r w:rsidRPr="00EF004C">
        <w:rPr>
          <w:sz w:val="28"/>
          <w:szCs w:val="28"/>
          <w:lang w:eastAsia="en-US"/>
        </w:rPr>
        <w:t xml:space="preserve">с ОВЗ, детей-инвалидов и инвалидов определяется в зависимости </w:t>
      </w:r>
      <w:r>
        <w:rPr>
          <w:sz w:val="28"/>
          <w:szCs w:val="28"/>
          <w:lang w:eastAsia="en-US"/>
        </w:rPr>
        <w:br/>
      </w:r>
      <w:r w:rsidRPr="00EF004C">
        <w:rPr>
          <w:sz w:val="28"/>
          <w:szCs w:val="28"/>
          <w:lang w:eastAsia="en-US"/>
        </w:rPr>
        <w:t xml:space="preserve">от нозологической группы, используемых ими технических средств (рекомендации по количеству участников экзамена с ОВЗ, детей-инвалидов </w:t>
      </w:r>
      <w:r>
        <w:rPr>
          <w:sz w:val="28"/>
          <w:szCs w:val="28"/>
          <w:lang w:eastAsia="en-US"/>
        </w:rPr>
        <w:br/>
      </w:r>
      <w:r w:rsidRPr="00EF004C">
        <w:rPr>
          <w:sz w:val="28"/>
          <w:szCs w:val="28"/>
          <w:lang w:eastAsia="en-US"/>
        </w:rPr>
        <w:t xml:space="preserve">и инвалидов в одной аудитории представлено </w:t>
      </w:r>
      <w:r w:rsidR="00415D76">
        <w:rPr>
          <w:sz w:val="28"/>
          <w:szCs w:val="28"/>
          <w:lang w:eastAsia="en-US"/>
        </w:rPr>
        <w:t xml:space="preserve">в приложении </w:t>
      </w:r>
      <w:r w:rsidR="0026700C">
        <w:rPr>
          <w:sz w:val="28"/>
          <w:szCs w:val="28"/>
          <w:lang w:eastAsia="en-US"/>
        </w:rPr>
        <w:t>5</w:t>
      </w:r>
      <w:r w:rsidRPr="00EF004C">
        <w:rPr>
          <w:sz w:val="28"/>
          <w:szCs w:val="28"/>
          <w:lang w:eastAsia="en-US"/>
        </w:rPr>
        <w:t>).</w:t>
      </w:r>
    </w:p>
    <w:p w:rsidR="00A54EB9" w:rsidRPr="00EF004C" w:rsidRDefault="00A54EB9" w:rsidP="00EF004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пров</w:t>
      </w:r>
      <w:r w:rsidR="00B04902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дения КЕГЭ используются два вида </w:t>
      </w:r>
      <w:proofErr w:type="gramStart"/>
      <w:r>
        <w:rPr>
          <w:sz w:val="28"/>
          <w:szCs w:val="28"/>
          <w:lang w:eastAsia="en-US"/>
        </w:rPr>
        <w:t>ПО</w:t>
      </w:r>
      <w:proofErr w:type="gramEnd"/>
      <w:r>
        <w:rPr>
          <w:sz w:val="28"/>
          <w:szCs w:val="28"/>
          <w:lang w:eastAsia="en-US"/>
        </w:rPr>
        <w:t xml:space="preserve"> «</w:t>
      </w:r>
      <w:proofErr w:type="gramStart"/>
      <w:r>
        <w:rPr>
          <w:sz w:val="28"/>
          <w:szCs w:val="28"/>
          <w:lang w:eastAsia="en-US"/>
        </w:rPr>
        <w:t>Станция</w:t>
      </w:r>
      <w:proofErr w:type="gramEnd"/>
      <w:r>
        <w:rPr>
          <w:sz w:val="28"/>
          <w:szCs w:val="28"/>
          <w:lang w:eastAsia="en-US"/>
        </w:rPr>
        <w:t xml:space="preserve"> КЕГЭ»: стандартные и расширенные настройки.</w:t>
      </w:r>
    </w:p>
    <w:p w:rsidR="00EF004C" w:rsidRPr="005D02DE" w:rsidRDefault="00D00075" w:rsidP="00EF004C">
      <w:pPr>
        <w:ind w:firstLine="709"/>
        <w:jc w:val="both"/>
        <w:rPr>
          <w:sz w:val="28"/>
          <w:szCs w:val="28"/>
          <w:lang w:eastAsia="en-US"/>
        </w:rPr>
      </w:pPr>
      <w:r w:rsidRPr="005D02DE">
        <w:rPr>
          <w:sz w:val="28"/>
          <w:szCs w:val="28"/>
          <w:lang w:eastAsia="en-US"/>
        </w:rPr>
        <w:t xml:space="preserve">ПО «Станция КЕГЭ» (расширенные настройки) устанавливается для слабовидящих участников, участников с нарушениями опорно-двигательного аппарата (при наличии соответствующих рекомендаций ПМПК), слепых </w:t>
      </w:r>
      <w:r w:rsidRPr="005D02DE">
        <w:rPr>
          <w:sz w:val="28"/>
          <w:szCs w:val="28"/>
          <w:lang w:eastAsia="en-US"/>
        </w:rPr>
        <w:br/>
        <w:t>и слабовидящих участников экзамена, использующих рельефно-точечный шрифт Бра</w:t>
      </w:r>
      <w:r w:rsidR="00B14663">
        <w:rPr>
          <w:sz w:val="28"/>
          <w:szCs w:val="28"/>
          <w:lang w:eastAsia="en-US"/>
        </w:rPr>
        <w:t>йля для чтения текстов заданий в</w:t>
      </w:r>
      <w:r w:rsidRPr="005D02DE">
        <w:rPr>
          <w:sz w:val="28"/>
          <w:szCs w:val="28"/>
          <w:lang w:eastAsia="en-US"/>
        </w:rPr>
        <w:t xml:space="preserve"> КИМ, и обеспечивает возможности по расширенной настройке интерфейса </w:t>
      </w:r>
      <w:proofErr w:type="gramStart"/>
      <w:r w:rsidRPr="005D02DE">
        <w:rPr>
          <w:sz w:val="28"/>
          <w:szCs w:val="28"/>
          <w:lang w:eastAsia="en-US"/>
        </w:rPr>
        <w:t>ПО</w:t>
      </w:r>
      <w:proofErr w:type="gramEnd"/>
      <w:r w:rsidRPr="005D02DE">
        <w:rPr>
          <w:sz w:val="28"/>
          <w:szCs w:val="28"/>
          <w:lang w:eastAsia="en-US"/>
        </w:rPr>
        <w:t xml:space="preserve"> для участника</w:t>
      </w:r>
      <w:r w:rsidR="00DA5B06" w:rsidRPr="005D02DE">
        <w:rPr>
          <w:sz w:val="28"/>
          <w:szCs w:val="28"/>
          <w:lang w:eastAsia="en-US"/>
        </w:rPr>
        <w:t>.</w:t>
      </w:r>
      <w:r w:rsidRPr="005D02DE">
        <w:rPr>
          <w:sz w:val="28"/>
          <w:szCs w:val="28"/>
          <w:lang w:eastAsia="en-US"/>
        </w:rPr>
        <w:t xml:space="preserve"> </w:t>
      </w:r>
      <w:r w:rsidR="00DA5B06" w:rsidRPr="005D02DE">
        <w:rPr>
          <w:sz w:val="28"/>
          <w:szCs w:val="28"/>
          <w:lang w:eastAsia="en-US"/>
        </w:rPr>
        <w:t>У</w:t>
      </w:r>
      <w:r w:rsidRPr="005D02DE">
        <w:rPr>
          <w:sz w:val="28"/>
          <w:szCs w:val="28"/>
          <w:lang w:eastAsia="en-US"/>
        </w:rPr>
        <w:t xml:space="preserve">казанная версия </w:t>
      </w:r>
      <w:proofErr w:type="gramStart"/>
      <w:r w:rsidRPr="005D02DE">
        <w:rPr>
          <w:sz w:val="28"/>
          <w:szCs w:val="28"/>
          <w:lang w:eastAsia="en-US"/>
        </w:rPr>
        <w:t>ПО</w:t>
      </w:r>
      <w:proofErr w:type="gramEnd"/>
      <w:r w:rsidRPr="005D02DE">
        <w:rPr>
          <w:sz w:val="28"/>
          <w:szCs w:val="28"/>
          <w:lang w:eastAsia="en-US"/>
        </w:rPr>
        <w:t xml:space="preserve"> «</w:t>
      </w:r>
      <w:proofErr w:type="gramStart"/>
      <w:r w:rsidRPr="005D02DE">
        <w:rPr>
          <w:sz w:val="28"/>
          <w:szCs w:val="28"/>
          <w:lang w:eastAsia="en-US"/>
        </w:rPr>
        <w:t>Станция</w:t>
      </w:r>
      <w:proofErr w:type="gramEnd"/>
      <w:r w:rsidRPr="005D02DE">
        <w:rPr>
          <w:sz w:val="28"/>
          <w:szCs w:val="28"/>
          <w:lang w:eastAsia="en-US"/>
        </w:rPr>
        <w:t xml:space="preserve"> КЕГЭ» предоставляется по запросу</w:t>
      </w:r>
      <w:r w:rsidR="00CC0377">
        <w:rPr>
          <w:sz w:val="28"/>
          <w:szCs w:val="28"/>
          <w:lang w:eastAsia="en-US"/>
        </w:rPr>
        <w:t xml:space="preserve"> </w:t>
      </w:r>
      <w:r w:rsidR="00CC0377">
        <w:rPr>
          <w:sz w:val="28"/>
          <w:szCs w:val="28"/>
          <w:lang w:eastAsia="en-US"/>
        </w:rPr>
        <w:lastRenderedPageBreak/>
        <w:t>участников при подаче заявления на ГИА</w:t>
      </w:r>
      <w:r w:rsidRPr="005D02DE">
        <w:rPr>
          <w:sz w:val="28"/>
          <w:szCs w:val="28"/>
          <w:lang w:eastAsia="en-US"/>
        </w:rPr>
        <w:t>. Компьютеры с установленной версией для участников с ОВЗ (расширенные настройки) должны располагаться в отдельной аудитории, в которой предусмотрена специализированная рассадка</w:t>
      </w:r>
      <w:r w:rsidR="00DA5B06" w:rsidRPr="005D02DE">
        <w:rPr>
          <w:sz w:val="28"/>
          <w:szCs w:val="28"/>
          <w:lang w:eastAsia="en-US"/>
        </w:rPr>
        <w:t xml:space="preserve">. </w:t>
      </w:r>
    </w:p>
    <w:p w:rsidR="005332B9" w:rsidRPr="005332B9" w:rsidRDefault="00D00075" w:rsidP="005332B9">
      <w:pPr>
        <w:ind w:firstLine="709"/>
        <w:jc w:val="both"/>
        <w:rPr>
          <w:sz w:val="28"/>
          <w:szCs w:val="28"/>
          <w:lang w:eastAsia="en-US"/>
        </w:rPr>
      </w:pPr>
      <w:r w:rsidRPr="005D02DE">
        <w:rPr>
          <w:sz w:val="28"/>
          <w:szCs w:val="28"/>
          <w:lang w:eastAsia="en-US"/>
        </w:rPr>
        <w:t>Д</w:t>
      </w:r>
      <w:r w:rsidR="005332B9" w:rsidRPr="005D02DE">
        <w:rPr>
          <w:sz w:val="28"/>
          <w:szCs w:val="28"/>
          <w:lang w:eastAsia="en-US"/>
        </w:rPr>
        <w:t>ля остальных категорий участников</w:t>
      </w:r>
      <w:r w:rsidRPr="005D02DE">
        <w:rPr>
          <w:sz w:val="28"/>
          <w:szCs w:val="28"/>
          <w:lang w:eastAsia="en-US"/>
        </w:rPr>
        <w:t xml:space="preserve"> </w:t>
      </w:r>
      <w:r w:rsidR="00DA5B06" w:rsidRPr="005D02DE">
        <w:rPr>
          <w:sz w:val="28"/>
          <w:szCs w:val="28"/>
          <w:lang w:eastAsia="en-US"/>
        </w:rPr>
        <w:t>с ОВЗ</w:t>
      </w:r>
      <w:r w:rsidR="005332B9" w:rsidRPr="005D02DE">
        <w:rPr>
          <w:sz w:val="28"/>
          <w:szCs w:val="28"/>
          <w:lang w:eastAsia="en-US"/>
        </w:rPr>
        <w:t xml:space="preserve">, которым не требуются расширенные настройки интерфейса </w:t>
      </w:r>
      <w:proofErr w:type="gramStart"/>
      <w:r w:rsidR="005332B9" w:rsidRPr="005D02DE">
        <w:rPr>
          <w:sz w:val="28"/>
          <w:szCs w:val="28"/>
          <w:lang w:eastAsia="en-US"/>
        </w:rPr>
        <w:t>ПО</w:t>
      </w:r>
      <w:proofErr w:type="gramEnd"/>
      <w:r w:rsidR="005332B9" w:rsidRPr="005D02DE">
        <w:rPr>
          <w:sz w:val="28"/>
          <w:szCs w:val="28"/>
          <w:lang w:eastAsia="en-US"/>
        </w:rPr>
        <w:t>, устанавливается стандартная версия ПО «Станция КЕГЭ».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 xml:space="preserve">На каждый компьютер (ноутбук) может быть установлена только одна версия </w:t>
      </w:r>
      <w:proofErr w:type="gramStart"/>
      <w:r w:rsidRPr="005332B9">
        <w:rPr>
          <w:sz w:val="28"/>
          <w:szCs w:val="28"/>
          <w:lang w:eastAsia="en-US"/>
        </w:rPr>
        <w:t>ПО</w:t>
      </w:r>
      <w:proofErr w:type="gramEnd"/>
      <w:r w:rsidRPr="005332B9">
        <w:rPr>
          <w:sz w:val="28"/>
          <w:szCs w:val="28"/>
          <w:lang w:eastAsia="en-US"/>
        </w:rPr>
        <w:t xml:space="preserve"> «Станция КЕГЭ». Для работы версии для участников с ОВЗ (расширенные настройки) предъявляются увеличенные требования </w:t>
      </w:r>
      <w:r w:rsidR="00A264C5">
        <w:rPr>
          <w:sz w:val="28"/>
          <w:szCs w:val="28"/>
          <w:lang w:eastAsia="en-US"/>
        </w:rPr>
        <w:br/>
      </w:r>
      <w:r w:rsidRPr="005332B9">
        <w:rPr>
          <w:sz w:val="28"/>
          <w:szCs w:val="28"/>
          <w:lang w:eastAsia="en-US"/>
        </w:rPr>
        <w:t>к техническим характеристикам.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>В случае проведения экзамена для слепых и слабовидящих участников экзамена, использующих шрифт Брайля, для каждого участника в ППЭ доставляются следующие ЭМ: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>бланк регистрации на бумажном носителе;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5332B9">
        <w:rPr>
          <w:sz w:val="28"/>
          <w:szCs w:val="28"/>
          <w:lang w:eastAsia="en-US"/>
        </w:rPr>
        <w:t>тексты заданий к КИМ, оформленные рельефно-точечным шрифтом Брайля; черновик для записей рельефно-точечным шрифтом Брайля, представленный в виде тетради.</w:t>
      </w:r>
      <w:proofErr w:type="gramEnd"/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>КИМ для таких участников включен в интернет-пакет.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5332B9">
        <w:rPr>
          <w:sz w:val="28"/>
          <w:szCs w:val="28"/>
          <w:lang w:eastAsia="en-US"/>
        </w:rPr>
        <w:t xml:space="preserve">В день экзамена член ГЭК получает со склада </w:t>
      </w:r>
      <w:r w:rsidR="00A52E80">
        <w:rPr>
          <w:sz w:val="28"/>
          <w:szCs w:val="28"/>
          <w:lang w:eastAsia="en-US"/>
        </w:rPr>
        <w:t>УСС</w:t>
      </w:r>
      <w:r w:rsidRPr="005332B9">
        <w:rPr>
          <w:sz w:val="28"/>
          <w:szCs w:val="28"/>
          <w:lang w:eastAsia="en-US"/>
        </w:rPr>
        <w:t xml:space="preserve">, бланк регистрации на бумажном носителе, тексты заданий к КИМ, оформленные рельефно-точечным шрифтом Брайля, и черновик для записей рельефно-точечным шрифтом Брайля, представленный в виде тетради, которые доставляет в ППЭ не позднее </w:t>
      </w:r>
      <w:r w:rsidR="00413184">
        <w:rPr>
          <w:sz w:val="28"/>
          <w:szCs w:val="28"/>
          <w:lang w:eastAsia="en-US"/>
        </w:rPr>
        <w:t>0</w:t>
      </w:r>
      <w:r w:rsidRPr="005332B9">
        <w:rPr>
          <w:sz w:val="28"/>
          <w:szCs w:val="28"/>
          <w:lang w:eastAsia="en-US"/>
        </w:rPr>
        <w:t>7:30</w:t>
      </w:r>
      <w:r w:rsidR="00A52E80">
        <w:rPr>
          <w:sz w:val="28"/>
          <w:szCs w:val="28"/>
          <w:lang w:eastAsia="en-US"/>
        </w:rPr>
        <w:t xml:space="preserve"> часов</w:t>
      </w:r>
      <w:r w:rsidR="00034A16">
        <w:rPr>
          <w:sz w:val="28"/>
          <w:szCs w:val="28"/>
          <w:lang w:eastAsia="en-US"/>
        </w:rPr>
        <w:t xml:space="preserve">, при организации ППЭ на дому – </w:t>
      </w:r>
      <w:r w:rsidR="00413184">
        <w:rPr>
          <w:sz w:val="28"/>
          <w:szCs w:val="28"/>
          <w:lang w:eastAsia="en-US"/>
        </w:rPr>
        <w:t>0</w:t>
      </w:r>
      <w:r w:rsidR="00034A16">
        <w:rPr>
          <w:sz w:val="28"/>
          <w:szCs w:val="28"/>
          <w:lang w:eastAsia="en-US"/>
        </w:rPr>
        <w:t>9:00 часов</w:t>
      </w:r>
      <w:r w:rsidRPr="005332B9">
        <w:rPr>
          <w:sz w:val="28"/>
          <w:szCs w:val="28"/>
          <w:lang w:eastAsia="en-US"/>
        </w:rPr>
        <w:t>.</w:t>
      </w:r>
      <w:proofErr w:type="gramEnd"/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 xml:space="preserve">Печать бланков регистрации в ППЭ для участника экзамена в этом случае не выполняется, аудитория должна быть отмечена признаком </w:t>
      </w:r>
      <w:r w:rsidR="00A52E80">
        <w:rPr>
          <w:sz w:val="28"/>
          <w:szCs w:val="28"/>
          <w:lang w:eastAsia="en-US"/>
        </w:rPr>
        <w:br/>
      </w:r>
      <w:r w:rsidRPr="005332B9">
        <w:rPr>
          <w:sz w:val="28"/>
          <w:szCs w:val="28"/>
          <w:lang w:eastAsia="en-US"/>
        </w:rPr>
        <w:t>«Без печати».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>ППЭ должно быть оснащено следующим оборудованием: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>компьютером (ноутбуком), имеющим выход в сеть «Интернет», предназначенным для доступа в личный кабинет ППЭ, в котором обеспечиваются функции взаимодействия со специализированным федеральным порталом;</w:t>
      </w:r>
    </w:p>
    <w:p w:rsidR="005332B9" w:rsidRPr="005332B9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5332B9">
        <w:rPr>
          <w:sz w:val="28"/>
          <w:szCs w:val="28"/>
          <w:lang w:eastAsia="en-US"/>
        </w:rPr>
        <w:t>компьютерами (ноутбуками) с установленным ПО «Станция КЕГЭ», версия для участников с ОВЗ (расширенные настройки) и набором стандартного ПО, предоставляемого участнику экзамена во время экзамена</w:t>
      </w:r>
      <w:r w:rsidR="00B11774">
        <w:rPr>
          <w:sz w:val="28"/>
          <w:szCs w:val="28"/>
          <w:lang w:eastAsia="en-US"/>
        </w:rPr>
        <w:t xml:space="preserve"> (требования к техническому оснащению ППЭ для проведения КЕГЭ описаны в приложении 6 к настоящему регламенту)</w:t>
      </w:r>
      <w:r w:rsidRPr="005332B9">
        <w:rPr>
          <w:sz w:val="28"/>
          <w:szCs w:val="28"/>
          <w:lang w:eastAsia="en-US"/>
        </w:rPr>
        <w:t>.</w:t>
      </w:r>
      <w:proofErr w:type="gramEnd"/>
    </w:p>
    <w:p w:rsidR="005332B9" w:rsidRPr="00766D6C" w:rsidRDefault="005332B9" w:rsidP="005332B9">
      <w:pPr>
        <w:ind w:firstLine="709"/>
        <w:jc w:val="both"/>
        <w:rPr>
          <w:sz w:val="27"/>
          <w:szCs w:val="27"/>
          <w:lang w:eastAsia="en-US"/>
        </w:rPr>
      </w:pPr>
      <w:proofErr w:type="gramStart"/>
      <w:r w:rsidRPr="005332B9">
        <w:rPr>
          <w:sz w:val="28"/>
          <w:szCs w:val="28"/>
          <w:lang w:eastAsia="en-US"/>
        </w:rPr>
        <w:t>Т</w:t>
      </w:r>
      <w:r w:rsidRPr="00766D6C">
        <w:rPr>
          <w:sz w:val="27"/>
          <w:szCs w:val="27"/>
          <w:lang w:eastAsia="en-US"/>
        </w:rPr>
        <w:t>ак как КЕГЭ являетс</w:t>
      </w:r>
      <w:r w:rsidR="00766D6C">
        <w:rPr>
          <w:sz w:val="27"/>
          <w:szCs w:val="27"/>
          <w:lang w:eastAsia="en-US"/>
        </w:rPr>
        <w:t xml:space="preserve">я высокотехнологичным экзаменом </w:t>
      </w:r>
      <w:r w:rsidRPr="00766D6C">
        <w:rPr>
          <w:sz w:val="27"/>
          <w:szCs w:val="27"/>
          <w:lang w:eastAsia="en-US"/>
        </w:rPr>
        <w:t xml:space="preserve">и предполагает обязательное использование компьютерной техники со специализированным </w:t>
      </w:r>
      <w:r w:rsidR="00034A16" w:rsidRPr="00766D6C">
        <w:rPr>
          <w:sz w:val="27"/>
          <w:szCs w:val="27"/>
          <w:lang w:eastAsia="en-US"/>
        </w:rPr>
        <w:t>ПО</w:t>
      </w:r>
      <w:r w:rsidRPr="00766D6C">
        <w:rPr>
          <w:sz w:val="27"/>
          <w:szCs w:val="27"/>
          <w:lang w:eastAsia="en-US"/>
        </w:rPr>
        <w:t xml:space="preserve"> д</w:t>
      </w:r>
      <w:r w:rsidR="00034A16" w:rsidRPr="00766D6C">
        <w:rPr>
          <w:sz w:val="27"/>
          <w:szCs w:val="27"/>
          <w:lang w:eastAsia="en-US"/>
        </w:rPr>
        <w:t xml:space="preserve">ля демонстрации КИМ, выполнения </w:t>
      </w:r>
      <w:r w:rsidR="00A52E80" w:rsidRPr="00766D6C">
        <w:rPr>
          <w:sz w:val="27"/>
          <w:szCs w:val="27"/>
          <w:lang w:eastAsia="en-US"/>
        </w:rPr>
        <w:t>экзаменационной работы</w:t>
      </w:r>
      <w:r w:rsidRPr="00766D6C">
        <w:rPr>
          <w:sz w:val="27"/>
          <w:szCs w:val="27"/>
          <w:lang w:eastAsia="en-US"/>
        </w:rPr>
        <w:t xml:space="preserve"> и ввода ответов участника экзамена, в ППЭ на дому, в медицинской организации необходимо обеспечить оснащение указанным минимальным набором оборудования:</w:t>
      </w:r>
      <w:proofErr w:type="gramEnd"/>
    </w:p>
    <w:p w:rsidR="00EF004C" w:rsidRPr="00C55B6B" w:rsidRDefault="005332B9" w:rsidP="005332B9">
      <w:pPr>
        <w:ind w:firstLine="709"/>
        <w:jc w:val="both"/>
        <w:rPr>
          <w:sz w:val="28"/>
          <w:szCs w:val="28"/>
          <w:lang w:eastAsia="en-US"/>
        </w:rPr>
      </w:pPr>
      <w:r w:rsidRPr="005332B9">
        <w:rPr>
          <w:sz w:val="28"/>
          <w:szCs w:val="28"/>
          <w:lang w:eastAsia="en-US"/>
        </w:rPr>
        <w:t xml:space="preserve">компьютером (ноутбуком), имеющим выход в сеть «Интернет», </w:t>
      </w:r>
      <w:r w:rsidR="003A18B9">
        <w:rPr>
          <w:sz w:val="28"/>
          <w:szCs w:val="28"/>
          <w:lang w:eastAsia="en-US"/>
        </w:rPr>
        <w:br/>
      </w:r>
      <w:r w:rsidRPr="005332B9">
        <w:rPr>
          <w:sz w:val="28"/>
          <w:szCs w:val="28"/>
          <w:lang w:eastAsia="en-US"/>
        </w:rPr>
        <w:t>с доступом к личному кабинету ППЭ;</w:t>
      </w:r>
    </w:p>
    <w:p w:rsidR="003A18B9" w:rsidRPr="003A18B9" w:rsidRDefault="003A18B9" w:rsidP="003A18B9">
      <w:pPr>
        <w:ind w:firstLine="709"/>
        <w:jc w:val="both"/>
        <w:rPr>
          <w:sz w:val="28"/>
          <w:szCs w:val="28"/>
          <w:lang w:eastAsia="en-US"/>
        </w:rPr>
      </w:pPr>
      <w:r w:rsidRPr="003A18B9">
        <w:rPr>
          <w:sz w:val="28"/>
          <w:szCs w:val="28"/>
          <w:lang w:eastAsia="en-US"/>
        </w:rPr>
        <w:lastRenderedPageBreak/>
        <w:t xml:space="preserve">компьютером (ноутбуком) с установленным </w:t>
      </w:r>
      <w:proofErr w:type="gramStart"/>
      <w:r w:rsidRPr="003A18B9">
        <w:rPr>
          <w:sz w:val="28"/>
          <w:szCs w:val="28"/>
          <w:lang w:eastAsia="en-US"/>
        </w:rPr>
        <w:t>ПО</w:t>
      </w:r>
      <w:proofErr w:type="gramEnd"/>
      <w:r w:rsidRPr="003A18B9">
        <w:rPr>
          <w:sz w:val="28"/>
          <w:szCs w:val="28"/>
          <w:lang w:eastAsia="en-US"/>
        </w:rPr>
        <w:t xml:space="preserve"> «</w:t>
      </w:r>
      <w:proofErr w:type="gramStart"/>
      <w:r w:rsidRPr="003A18B9">
        <w:rPr>
          <w:sz w:val="28"/>
          <w:szCs w:val="28"/>
          <w:lang w:eastAsia="en-US"/>
        </w:rPr>
        <w:t>Станция</w:t>
      </w:r>
      <w:proofErr w:type="gramEnd"/>
      <w:r w:rsidRPr="003A18B9">
        <w:rPr>
          <w:sz w:val="28"/>
          <w:szCs w:val="28"/>
          <w:lang w:eastAsia="en-US"/>
        </w:rPr>
        <w:t xml:space="preserve"> КЕГЭ» </w:t>
      </w:r>
      <w:r>
        <w:rPr>
          <w:sz w:val="28"/>
          <w:szCs w:val="28"/>
          <w:lang w:eastAsia="en-US"/>
        </w:rPr>
        <w:br/>
      </w:r>
      <w:r w:rsidRPr="003A18B9"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  <w:lang w:eastAsia="en-US"/>
        </w:rPr>
        <w:t>с</w:t>
      </w:r>
      <w:r w:rsidRPr="003A18B9">
        <w:rPr>
          <w:sz w:val="28"/>
          <w:szCs w:val="28"/>
          <w:lang w:eastAsia="en-US"/>
        </w:rPr>
        <w:t xml:space="preserve">танцией организатора с подключенным к нему лазерным принтером </w:t>
      </w:r>
      <w:r>
        <w:rPr>
          <w:sz w:val="28"/>
          <w:szCs w:val="28"/>
          <w:lang w:eastAsia="en-US"/>
        </w:rPr>
        <w:br/>
      </w:r>
      <w:r w:rsidRPr="003A18B9">
        <w:rPr>
          <w:sz w:val="28"/>
          <w:szCs w:val="28"/>
          <w:lang w:eastAsia="en-US"/>
        </w:rPr>
        <w:t xml:space="preserve">и сканером. Также допустимо станцию </w:t>
      </w:r>
      <w:r>
        <w:rPr>
          <w:sz w:val="28"/>
          <w:szCs w:val="28"/>
          <w:lang w:eastAsia="en-US"/>
        </w:rPr>
        <w:t>ш</w:t>
      </w:r>
      <w:r w:rsidRPr="003A18B9">
        <w:rPr>
          <w:sz w:val="28"/>
          <w:szCs w:val="28"/>
          <w:lang w:eastAsia="en-US"/>
        </w:rPr>
        <w:t xml:space="preserve">таба ППЭ установить на компьютер (ноутбук) вместе со станциями организатора и КЕГЭ, но не использовать одновременно станцию организатора и станцию </w:t>
      </w:r>
      <w:r>
        <w:rPr>
          <w:sz w:val="28"/>
          <w:szCs w:val="28"/>
          <w:lang w:eastAsia="en-US"/>
        </w:rPr>
        <w:t>ш</w:t>
      </w:r>
      <w:r w:rsidRPr="003A18B9">
        <w:rPr>
          <w:sz w:val="28"/>
          <w:szCs w:val="28"/>
          <w:lang w:eastAsia="en-US"/>
        </w:rPr>
        <w:t>таба ППЭ.</w:t>
      </w:r>
    </w:p>
    <w:p w:rsidR="003A18B9" w:rsidRPr="003A18B9" w:rsidRDefault="003A18B9" w:rsidP="003A18B9">
      <w:pPr>
        <w:ind w:firstLine="709"/>
        <w:jc w:val="both"/>
        <w:rPr>
          <w:sz w:val="28"/>
          <w:szCs w:val="28"/>
          <w:lang w:eastAsia="en-US"/>
        </w:rPr>
      </w:pPr>
      <w:r w:rsidRPr="003A18B9">
        <w:rPr>
          <w:sz w:val="28"/>
          <w:szCs w:val="28"/>
          <w:lang w:eastAsia="en-US"/>
        </w:rPr>
        <w:t>Для ППЭ на дому, в медицинской организации необходимо провести процедуры технической подготовки и контроля технической готовности. Указанные процедуры</w:t>
      </w:r>
      <w:r>
        <w:rPr>
          <w:sz w:val="28"/>
          <w:szCs w:val="28"/>
          <w:lang w:eastAsia="en-US"/>
        </w:rPr>
        <w:t xml:space="preserve"> </w:t>
      </w:r>
      <w:r w:rsidRPr="003A18B9">
        <w:rPr>
          <w:sz w:val="28"/>
          <w:szCs w:val="28"/>
          <w:lang w:eastAsia="en-US"/>
        </w:rPr>
        <w:t xml:space="preserve">допустимо провести по месту расположения </w:t>
      </w:r>
      <w:r>
        <w:rPr>
          <w:sz w:val="28"/>
          <w:szCs w:val="28"/>
          <w:lang w:eastAsia="en-US"/>
        </w:rPr>
        <w:br/>
      </w:r>
      <w:r w:rsidRPr="003A18B9">
        <w:rPr>
          <w:sz w:val="28"/>
          <w:szCs w:val="28"/>
          <w:lang w:eastAsia="en-US"/>
        </w:rPr>
        <w:t>той организации, которой принадлежит используемая техника.</w:t>
      </w:r>
    </w:p>
    <w:p w:rsidR="003A18B9" w:rsidRPr="003A18B9" w:rsidRDefault="003A18B9" w:rsidP="003A18B9">
      <w:pPr>
        <w:ind w:firstLine="709"/>
        <w:jc w:val="both"/>
        <w:rPr>
          <w:sz w:val="28"/>
          <w:szCs w:val="28"/>
          <w:lang w:eastAsia="en-US"/>
        </w:rPr>
      </w:pPr>
      <w:r w:rsidRPr="003A18B9">
        <w:rPr>
          <w:sz w:val="28"/>
          <w:szCs w:val="28"/>
          <w:lang w:eastAsia="en-US"/>
        </w:rPr>
        <w:t>В качестве канала доступа к сети «Интернет» рекомендуется использовать USB-модем.</w:t>
      </w:r>
    </w:p>
    <w:p w:rsidR="003A18B9" w:rsidRDefault="003A18B9" w:rsidP="00594149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</w:p>
    <w:p w:rsidR="00594149" w:rsidRPr="00C55B6B" w:rsidRDefault="0054179E" w:rsidP="00594149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>
        <w:rPr>
          <w:b w:val="0"/>
        </w:rPr>
        <w:t>3</w:t>
      </w:r>
      <w:r w:rsidR="00BB4E3D">
        <w:rPr>
          <w:b w:val="0"/>
        </w:rPr>
        <w:t>.</w:t>
      </w:r>
      <w:r w:rsidR="00594149" w:rsidRPr="00C55B6B">
        <w:rPr>
          <w:b w:val="0"/>
        </w:rPr>
        <w:t xml:space="preserve"> Особенности организации ППЭ для проведения КЕГЭ </w:t>
      </w:r>
      <w:r w:rsidR="00594149" w:rsidRPr="00C55B6B">
        <w:rPr>
          <w:b w:val="0"/>
        </w:rPr>
        <w:br/>
        <w:t>и подготовки к экзамену</w:t>
      </w:r>
    </w:p>
    <w:p w:rsidR="00451DE4" w:rsidRPr="00C55B6B" w:rsidRDefault="00451DE4" w:rsidP="002E4EDA">
      <w:pPr>
        <w:ind w:firstLine="709"/>
        <w:jc w:val="both"/>
        <w:rPr>
          <w:sz w:val="28"/>
          <w:szCs w:val="28"/>
          <w:lang w:eastAsia="en-US"/>
        </w:rPr>
      </w:pPr>
    </w:p>
    <w:p w:rsidR="007A26A2" w:rsidRPr="00C55B6B" w:rsidRDefault="007A26A2" w:rsidP="007A26A2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t xml:space="preserve">КЕГЭ проводится с соблюдением Санитарных правил СП 2.4.3648-20 «Санитарно-эпидемиологические требования к организациям воспитания </w:t>
      </w:r>
      <w:r w:rsidRPr="00C55B6B">
        <w:rPr>
          <w:sz w:val="28"/>
          <w:szCs w:val="28"/>
        </w:rPr>
        <w:br/>
        <w:t xml:space="preserve">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года № 28 (зарегистрированы Министерством юстиции Российской Федерации 18 декабря </w:t>
      </w:r>
      <w:r w:rsidR="005E71A9">
        <w:rPr>
          <w:sz w:val="28"/>
          <w:szCs w:val="28"/>
        </w:rPr>
        <w:t>2020 года</w:t>
      </w:r>
      <w:r w:rsidRPr="00C55B6B">
        <w:rPr>
          <w:sz w:val="28"/>
          <w:szCs w:val="28"/>
        </w:rPr>
        <w:t>, регистрационный № 61573), в части требований к организации рабочих мест с компьютером (ноутбуком).</w:t>
      </w:r>
      <w:proofErr w:type="gramEnd"/>
    </w:p>
    <w:p w:rsidR="007A26A2" w:rsidRPr="00C55B6B" w:rsidRDefault="007A26A2" w:rsidP="007A26A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Необходимо убедиться, что параметры электрических сетей </w:t>
      </w:r>
      <w:r w:rsidRPr="00C55B6B">
        <w:rPr>
          <w:sz w:val="28"/>
          <w:szCs w:val="28"/>
        </w:rPr>
        <w:br/>
        <w:t xml:space="preserve">ОО, на </w:t>
      </w:r>
      <w:proofErr w:type="gramStart"/>
      <w:r w:rsidRPr="00C55B6B">
        <w:rPr>
          <w:sz w:val="28"/>
          <w:szCs w:val="28"/>
        </w:rPr>
        <w:t>базе</w:t>
      </w:r>
      <w:proofErr w:type="gramEnd"/>
      <w:r w:rsidRPr="00C55B6B">
        <w:rPr>
          <w:sz w:val="28"/>
          <w:szCs w:val="28"/>
        </w:rPr>
        <w:t xml:space="preserve"> которой расположен ППЭ, позволяют одновременно обеспечить электропитание для планируемого количества компьютеров</w:t>
      </w:r>
      <w:r w:rsidR="00373F02">
        <w:rPr>
          <w:sz w:val="28"/>
          <w:szCs w:val="28"/>
        </w:rPr>
        <w:t xml:space="preserve"> (ноутбуков)</w:t>
      </w:r>
      <w:r w:rsidRPr="00C55B6B">
        <w:rPr>
          <w:sz w:val="28"/>
          <w:szCs w:val="28"/>
        </w:rPr>
        <w:t xml:space="preserve"> </w:t>
      </w:r>
      <w:r w:rsidRPr="00C55B6B">
        <w:rPr>
          <w:sz w:val="28"/>
          <w:szCs w:val="28"/>
        </w:rPr>
        <w:br/>
        <w:t>с устано</w:t>
      </w:r>
      <w:r w:rsidR="003A3D0F">
        <w:rPr>
          <w:sz w:val="28"/>
          <w:szCs w:val="28"/>
        </w:rPr>
        <w:t>вленным ПО «С</w:t>
      </w:r>
      <w:r w:rsidRPr="00C55B6B">
        <w:rPr>
          <w:sz w:val="28"/>
          <w:szCs w:val="28"/>
        </w:rPr>
        <w:t>танция КЕГЭ</w:t>
      </w:r>
      <w:r w:rsidR="003A3D0F">
        <w:rPr>
          <w:sz w:val="28"/>
          <w:szCs w:val="28"/>
        </w:rPr>
        <w:t>»</w:t>
      </w:r>
      <w:r w:rsidRPr="00C55B6B">
        <w:rPr>
          <w:sz w:val="28"/>
          <w:szCs w:val="28"/>
        </w:rPr>
        <w:t xml:space="preserve">, </w:t>
      </w:r>
      <w:r w:rsidR="003A3D0F" w:rsidRPr="003A3D0F">
        <w:rPr>
          <w:sz w:val="28"/>
          <w:szCs w:val="28"/>
        </w:rPr>
        <w:t>станциями организатора, подключ</w:t>
      </w:r>
      <w:r w:rsidR="003A3D0F">
        <w:rPr>
          <w:sz w:val="28"/>
          <w:szCs w:val="28"/>
        </w:rPr>
        <w:t>е</w:t>
      </w:r>
      <w:r w:rsidR="003A3D0F" w:rsidRPr="003A3D0F">
        <w:rPr>
          <w:sz w:val="28"/>
          <w:szCs w:val="28"/>
        </w:rPr>
        <w:t xml:space="preserve">нных к ним принтеров, и техники, расположенной в </w:t>
      </w:r>
      <w:r w:rsidR="003A3D0F">
        <w:rPr>
          <w:sz w:val="28"/>
          <w:szCs w:val="28"/>
        </w:rPr>
        <w:t>ш</w:t>
      </w:r>
      <w:r w:rsidR="003A3D0F" w:rsidRPr="003A3D0F">
        <w:rPr>
          <w:sz w:val="28"/>
          <w:szCs w:val="28"/>
        </w:rPr>
        <w:t xml:space="preserve">табе ППЭ (необходимо учитывать также дополнительных потребителей электроэнергии – осветительные приборы, системы охлаждения воздуха (при наличии), </w:t>
      </w:r>
      <w:r w:rsidR="00437F6D">
        <w:rPr>
          <w:sz w:val="28"/>
          <w:szCs w:val="28"/>
        </w:rPr>
        <w:br/>
      </w:r>
      <w:r w:rsidR="003A3D0F" w:rsidRPr="003A3D0F">
        <w:rPr>
          <w:sz w:val="28"/>
          <w:szCs w:val="28"/>
        </w:rPr>
        <w:t>и прочее).</w:t>
      </w:r>
    </w:p>
    <w:p w:rsidR="007A26A2" w:rsidRPr="00C55B6B" w:rsidRDefault="007A26A2" w:rsidP="007A26A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Для обеспечения самостоятельного выполнения экзаменационной работы участниками экзамена желательно располагать рабочие места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по периметру аудитории с посадкой спиной к центру аудитории при условии охвата всех рабочих мест участников экзамена и организаторов видеонаблюдением. При этом нумерацию рабочих мест можно осуществить </w:t>
      </w:r>
      <w:r w:rsidRPr="00C55B6B">
        <w:rPr>
          <w:rFonts w:eastAsiaTheme="minorHAnsi"/>
          <w:sz w:val="28"/>
          <w:szCs w:val="28"/>
          <w:lang w:eastAsia="en-US"/>
        </w:rPr>
        <w:br/>
        <w:t>в три ряда: все компьютеры</w:t>
      </w:r>
      <w:r w:rsidR="00B0249C">
        <w:rPr>
          <w:rFonts w:eastAsiaTheme="minorHAnsi"/>
          <w:sz w:val="28"/>
          <w:szCs w:val="28"/>
          <w:lang w:eastAsia="en-US"/>
        </w:rPr>
        <w:t xml:space="preserve"> (ноутбуки)</w:t>
      </w:r>
      <w:r w:rsidRPr="00C55B6B">
        <w:rPr>
          <w:rFonts w:eastAsiaTheme="minorHAnsi"/>
          <w:sz w:val="28"/>
          <w:szCs w:val="28"/>
          <w:lang w:eastAsia="en-US"/>
        </w:rPr>
        <w:t>, расположенные вдоль одной стены, считать одним рядом, нумерацию мест в ряду осуществлять слева направо (стоя лицом к рассматриваемому ряду). Также необходимо учесть, что участники экзамена будут работать как с компьютером</w:t>
      </w:r>
      <w:r w:rsidR="00B0249C">
        <w:rPr>
          <w:rFonts w:eastAsiaTheme="minorHAnsi"/>
          <w:sz w:val="28"/>
          <w:szCs w:val="28"/>
          <w:lang w:eastAsia="en-US"/>
        </w:rPr>
        <w:t xml:space="preserve"> (ноутбуком)</w:t>
      </w:r>
      <w:r w:rsidRPr="00C55B6B">
        <w:rPr>
          <w:rFonts w:eastAsiaTheme="minorHAnsi"/>
          <w:sz w:val="28"/>
          <w:szCs w:val="28"/>
          <w:lang w:eastAsia="en-US"/>
        </w:rPr>
        <w:t xml:space="preserve">, </w:t>
      </w:r>
      <w:r w:rsidR="00B0249C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так и с бумажными носителями, таким образом, эргономика рабочего места должна обеспечивать комфортную работу как с ручкой и бумагой, </w:t>
      </w:r>
      <w:r w:rsidR="00B0249C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так и с клавиатурой и мышью.</w:t>
      </w:r>
    </w:p>
    <w:p w:rsidR="00B03E39" w:rsidRPr="00C55B6B" w:rsidRDefault="00B03E39" w:rsidP="00DB26B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При подготовке компьютеров</w:t>
      </w:r>
      <w:r w:rsidR="00B0249C">
        <w:rPr>
          <w:sz w:val="28"/>
          <w:szCs w:val="28"/>
        </w:rPr>
        <w:t xml:space="preserve"> (ноутбуков)</w:t>
      </w:r>
      <w:r w:rsidRPr="00C55B6B">
        <w:rPr>
          <w:sz w:val="28"/>
          <w:szCs w:val="28"/>
        </w:rPr>
        <w:t xml:space="preserve"> для участников экзамена </w:t>
      </w:r>
      <w:r w:rsidR="00B0249C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на них должна быть установлена не только </w:t>
      </w:r>
      <w:proofErr w:type="gramStart"/>
      <w:r w:rsidR="00B0249C">
        <w:rPr>
          <w:sz w:val="28"/>
          <w:szCs w:val="28"/>
        </w:rPr>
        <w:t>ПО</w:t>
      </w:r>
      <w:proofErr w:type="gramEnd"/>
      <w:r w:rsidR="00B0249C">
        <w:rPr>
          <w:sz w:val="28"/>
          <w:szCs w:val="28"/>
        </w:rPr>
        <w:t xml:space="preserve"> «</w:t>
      </w:r>
      <w:proofErr w:type="gramStart"/>
      <w:r w:rsidR="00B0249C">
        <w:rPr>
          <w:sz w:val="28"/>
          <w:szCs w:val="28"/>
        </w:rPr>
        <w:t>С</w:t>
      </w:r>
      <w:r w:rsidRPr="00C55B6B">
        <w:rPr>
          <w:sz w:val="28"/>
          <w:szCs w:val="28"/>
        </w:rPr>
        <w:t>танция</w:t>
      </w:r>
      <w:proofErr w:type="gramEnd"/>
      <w:r w:rsidRPr="00C55B6B">
        <w:rPr>
          <w:sz w:val="28"/>
          <w:szCs w:val="28"/>
        </w:rPr>
        <w:t xml:space="preserve"> КЕГЭ</w:t>
      </w:r>
      <w:r w:rsidR="00B0249C">
        <w:rPr>
          <w:sz w:val="28"/>
          <w:szCs w:val="28"/>
        </w:rPr>
        <w:t xml:space="preserve">», но и набор </w:t>
      </w:r>
      <w:r w:rsidR="00B0249C">
        <w:rPr>
          <w:sz w:val="28"/>
          <w:szCs w:val="28"/>
        </w:rPr>
        <w:lastRenderedPageBreak/>
        <w:t xml:space="preserve">стандартного </w:t>
      </w:r>
      <w:r w:rsidRPr="00C55B6B">
        <w:rPr>
          <w:sz w:val="28"/>
          <w:szCs w:val="28"/>
        </w:rPr>
        <w:t xml:space="preserve">ПО – текстовые процессоры, редакторы электронных таблиц, среды </w:t>
      </w:r>
      <w:r w:rsidRPr="00AA2B1A">
        <w:rPr>
          <w:sz w:val="28"/>
          <w:szCs w:val="28"/>
        </w:rPr>
        <w:t xml:space="preserve">программирования. </w:t>
      </w:r>
      <w:proofErr w:type="gramStart"/>
      <w:r w:rsidRPr="00AA2B1A">
        <w:rPr>
          <w:sz w:val="28"/>
          <w:szCs w:val="28"/>
        </w:rPr>
        <w:t xml:space="preserve">Перечень стандартного ПО утвержден приказом Департамента образования Орловской области от </w:t>
      </w:r>
      <w:r w:rsidR="00581971" w:rsidRPr="00AA2B1A">
        <w:rPr>
          <w:sz w:val="28"/>
          <w:szCs w:val="28"/>
        </w:rPr>
        <w:t>24</w:t>
      </w:r>
      <w:r w:rsidRPr="00AA2B1A">
        <w:rPr>
          <w:sz w:val="28"/>
          <w:szCs w:val="28"/>
        </w:rPr>
        <w:t xml:space="preserve"> февраля 202</w:t>
      </w:r>
      <w:r w:rsidR="00AA2B1A" w:rsidRPr="00AA2B1A">
        <w:rPr>
          <w:sz w:val="28"/>
          <w:szCs w:val="28"/>
        </w:rPr>
        <w:t>6</w:t>
      </w:r>
      <w:r w:rsidRPr="00AA2B1A">
        <w:rPr>
          <w:sz w:val="28"/>
          <w:szCs w:val="28"/>
        </w:rPr>
        <w:t xml:space="preserve"> года </w:t>
      </w:r>
      <w:r w:rsidR="00DB26BB" w:rsidRPr="00AA2B1A">
        <w:rPr>
          <w:sz w:val="28"/>
          <w:szCs w:val="28"/>
        </w:rPr>
        <w:br/>
      </w:r>
      <w:r w:rsidRPr="00AA2B1A">
        <w:rPr>
          <w:sz w:val="28"/>
          <w:szCs w:val="28"/>
        </w:rPr>
        <w:t xml:space="preserve">№ </w:t>
      </w:r>
      <w:r w:rsidR="00AA2B1A" w:rsidRPr="00AA2B1A">
        <w:rPr>
          <w:sz w:val="28"/>
          <w:szCs w:val="28"/>
        </w:rPr>
        <w:t>228</w:t>
      </w:r>
      <w:r w:rsidRPr="00AA2B1A">
        <w:rPr>
          <w:sz w:val="28"/>
          <w:szCs w:val="28"/>
        </w:rPr>
        <w:t xml:space="preserve"> «</w:t>
      </w:r>
      <w:r w:rsidR="00E603F1" w:rsidRPr="00AA2B1A">
        <w:rPr>
          <w:sz w:val="28"/>
          <w:szCs w:val="28"/>
        </w:rPr>
        <w:t xml:space="preserve">Об утверждении перечня стандартного программного обеспечения, предоставляемого участнику единого государственного экзамена </w:t>
      </w:r>
      <w:r w:rsidR="00DB26BB" w:rsidRPr="00AA2B1A">
        <w:rPr>
          <w:sz w:val="28"/>
          <w:szCs w:val="28"/>
        </w:rPr>
        <w:br/>
      </w:r>
      <w:r w:rsidR="00E603F1" w:rsidRPr="00AA2B1A">
        <w:rPr>
          <w:sz w:val="28"/>
          <w:szCs w:val="28"/>
        </w:rPr>
        <w:t>по информатике в компьютерной форме в 202</w:t>
      </w:r>
      <w:r w:rsidR="00AA2B1A" w:rsidRPr="00AA2B1A">
        <w:rPr>
          <w:sz w:val="28"/>
          <w:szCs w:val="28"/>
        </w:rPr>
        <w:t>6</w:t>
      </w:r>
      <w:r w:rsidR="00E603F1" w:rsidRPr="00AA2B1A">
        <w:rPr>
          <w:sz w:val="28"/>
          <w:szCs w:val="28"/>
        </w:rPr>
        <w:t xml:space="preserve"> года на территории Орловской области</w:t>
      </w:r>
      <w:r w:rsidRPr="00AA2B1A">
        <w:rPr>
          <w:sz w:val="28"/>
          <w:szCs w:val="28"/>
        </w:rPr>
        <w:t>».</w:t>
      </w:r>
      <w:proofErr w:type="gramEnd"/>
    </w:p>
    <w:p w:rsidR="00451DE4" w:rsidRPr="00C55B6B" w:rsidRDefault="00B03E39" w:rsidP="002E4EDA">
      <w:pPr>
        <w:ind w:firstLine="709"/>
        <w:jc w:val="both"/>
        <w:rPr>
          <w:sz w:val="28"/>
          <w:szCs w:val="28"/>
          <w:lang w:eastAsia="en-US"/>
        </w:rPr>
      </w:pPr>
      <w:r w:rsidRPr="00C55B6B">
        <w:rPr>
          <w:sz w:val="28"/>
          <w:szCs w:val="28"/>
          <w:lang w:eastAsia="en-US"/>
        </w:rPr>
        <w:t xml:space="preserve">Перечень </w:t>
      </w:r>
      <w:proofErr w:type="gramStart"/>
      <w:r w:rsidRPr="00C55B6B">
        <w:rPr>
          <w:sz w:val="28"/>
          <w:szCs w:val="28"/>
          <w:lang w:eastAsia="en-US"/>
        </w:rPr>
        <w:t>стандартного</w:t>
      </w:r>
      <w:proofErr w:type="gramEnd"/>
      <w:r w:rsidRPr="00C55B6B">
        <w:rPr>
          <w:sz w:val="28"/>
          <w:szCs w:val="28"/>
          <w:lang w:eastAsia="en-US"/>
        </w:rPr>
        <w:t xml:space="preserve"> ПО в электронном виде в формате, доступном для загрузки на станцию КЕГЭ, формируется в </w:t>
      </w:r>
      <w:r w:rsidR="00413184">
        <w:rPr>
          <w:sz w:val="28"/>
          <w:szCs w:val="28"/>
        </w:rPr>
        <w:t>КУ ОО «РЦОКО»</w:t>
      </w:r>
      <w:r w:rsidRPr="00C55B6B">
        <w:rPr>
          <w:sz w:val="28"/>
          <w:szCs w:val="28"/>
          <w:lang w:eastAsia="en-US"/>
        </w:rPr>
        <w:t xml:space="preserve"> </w:t>
      </w:r>
      <w:r w:rsidR="00413184">
        <w:rPr>
          <w:sz w:val="28"/>
          <w:szCs w:val="28"/>
          <w:lang w:eastAsia="en-US"/>
        </w:rPr>
        <w:br/>
      </w:r>
      <w:r w:rsidRPr="00C55B6B">
        <w:rPr>
          <w:sz w:val="28"/>
          <w:szCs w:val="28"/>
          <w:lang w:eastAsia="en-US"/>
        </w:rPr>
        <w:t>и передается в ППЭ для загрузки на станции КЕГЭ.</w:t>
      </w:r>
    </w:p>
    <w:p w:rsidR="0047016B" w:rsidRPr="00C55B6B" w:rsidRDefault="00B03E39" w:rsidP="002E4EDA">
      <w:pPr>
        <w:ind w:firstLine="709"/>
        <w:jc w:val="both"/>
        <w:rPr>
          <w:sz w:val="28"/>
          <w:szCs w:val="28"/>
          <w:highlight w:val="yellow"/>
          <w:lang w:eastAsia="en-US"/>
        </w:rPr>
      </w:pPr>
      <w:r w:rsidRPr="00C55B6B">
        <w:rPr>
          <w:sz w:val="28"/>
          <w:szCs w:val="28"/>
        </w:rPr>
        <w:t xml:space="preserve">В ППЭ средствами </w:t>
      </w:r>
      <w:r w:rsidR="00750DB8">
        <w:rPr>
          <w:sz w:val="28"/>
          <w:szCs w:val="28"/>
        </w:rPr>
        <w:t>ПО «С</w:t>
      </w:r>
      <w:r w:rsidRPr="00C55B6B">
        <w:rPr>
          <w:sz w:val="28"/>
          <w:szCs w:val="28"/>
        </w:rPr>
        <w:t>танци</w:t>
      </w:r>
      <w:r w:rsidR="00750DB8">
        <w:rPr>
          <w:sz w:val="28"/>
          <w:szCs w:val="28"/>
        </w:rPr>
        <w:t>я</w:t>
      </w:r>
      <w:r w:rsidRPr="00C55B6B">
        <w:rPr>
          <w:sz w:val="28"/>
          <w:szCs w:val="28"/>
        </w:rPr>
        <w:t xml:space="preserve"> КЕГЭ</w:t>
      </w:r>
      <w:r w:rsidR="00750DB8">
        <w:rPr>
          <w:sz w:val="28"/>
          <w:szCs w:val="28"/>
        </w:rPr>
        <w:t>»</w:t>
      </w:r>
      <w:r w:rsidRPr="00C55B6B">
        <w:rPr>
          <w:sz w:val="28"/>
          <w:szCs w:val="28"/>
        </w:rPr>
        <w:t xml:space="preserve"> выполняется загрузка перечня стандартного ПО в электронном виде, на основе которого подготавливается перечень стандартного </w:t>
      </w:r>
      <w:proofErr w:type="gramStart"/>
      <w:r w:rsidRPr="00C55B6B">
        <w:rPr>
          <w:sz w:val="28"/>
          <w:szCs w:val="28"/>
        </w:rPr>
        <w:t>ПО</w:t>
      </w:r>
      <w:proofErr w:type="gramEnd"/>
      <w:r w:rsidRPr="00C55B6B">
        <w:rPr>
          <w:sz w:val="28"/>
          <w:szCs w:val="28"/>
        </w:rPr>
        <w:t>, установленного в ППЭ. Подготовленный перечень стандартного ПО должен строго отражать набор программ, который был установлен на рабочие места уча</w:t>
      </w:r>
      <w:r w:rsidR="005E71A9">
        <w:rPr>
          <w:sz w:val="28"/>
          <w:szCs w:val="28"/>
        </w:rPr>
        <w:t xml:space="preserve">стников экзамена (наименование, </w:t>
      </w:r>
      <w:r w:rsidRPr="00C55B6B">
        <w:rPr>
          <w:sz w:val="28"/>
          <w:szCs w:val="28"/>
        </w:rPr>
        <w:t>версия).</w:t>
      </w:r>
    </w:p>
    <w:p w:rsidR="00AA10E0" w:rsidRPr="00766D6C" w:rsidRDefault="00682D25" w:rsidP="00682D25">
      <w:pPr>
        <w:ind w:firstLine="709"/>
        <w:jc w:val="both"/>
        <w:rPr>
          <w:sz w:val="27"/>
          <w:szCs w:val="27"/>
          <w:highlight w:val="yellow"/>
          <w:lang w:eastAsia="en-US"/>
        </w:rPr>
      </w:pPr>
      <w:proofErr w:type="gramStart"/>
      <w:r w:rsidRPr="00766D6C">
        <w:rPr>
          <w:rFonts w:eastAsiaTheme="minorHAnsi"/>
          <w:sz w:val="27"/>
          <w:szCs w:val="27"/>
          <w:lang w:eastAsia="en-US"/>
        </w:rPr>
        <w:t>При проведении технической подготовки к КЕГЭ и для контроля технической готовности используетс</w:t>
      </w:r>
      <w:r w:rsidR="00766D6C">
        <w:rPr>
          <w:rFonts w:eastAsiaTheme="minorHAnsi"/>
          <w:sz w:val="27"/>
          <w:szCs w:val="27"/>
          <w:lang w:eastAsia="en-US"/>
        </w:rPr>
        <w:t xml:space="preserve">я технический вариант КИМ КЕГЭ, </w:t>
      </w:r>
      <w:r w:rsidRPr="00766D6C">
        <w:rPr>
          <w:rFonts w:eastAsiaTheme="minorHAnsi"/>
          <w:sz w:val="27"/>
          <w:szCs w:val="27"/>
          <w:lang w:eastAsia="en-US"/>
        </w:rPr>
        <w:t>содержащий набор типовых зада</w:t>
      </w:r>
      <w:r w:rsidR="00766D6C">
        <w:rPr>
          <w:rFonts w:eastAsiaTheme="minorHAnsi"/>
          <w:sz w:val="27"/>
          <w:szCs w:val="27"/>
          <w:lang w:eastAsia="en-US"/>
        </w:rPr>
        <w:t xml:space="preserve">ний демонстрационного варианта </w:t>
      </w:r>
      <w:r w:rsidRPr="00766D6C">
        <w:rPr>
          <w:rFonts w:eastAsiaTheme="minorHAnsi"/>
          <w:sz w:val="27"/>
          <w:szCs w:val="27"/>
          <w:lang w:eastAsia="en-US"/>
        </w:rPr>
        <w:t>и инструкции по проведению проверки отображения текста КИМ, работоспособности интерфейса, корректности</w:t>
      </w:r>
      <w:r w:rsidR="00766D6C">
        <w:rPr>
          <w:rFonts w:eastAsiaTheme="minorHAnsi"/>
          <w:sz w:val="27"/>
          <w:szCs w:val="27"/>
          <w:lang w:eastAsia="en-US"/>
        </w:rPr>
        <w:t xml:space="preserve"> скачивания файлов </w:t>
      </w:r>
      <w:r w:rsidRPr="00766D6C">
        <w:rPr>
          <w:rFonts w:eastAsiaTheme="minorHAnsi"/>
          <w:sz w:val="27"/>
          <w:szCs w:val="27"/>
          <w:lang w:eastAsia="en-US"/>
        </w:rPr>
        <w:t xml:space="preserve">к заданиям, возможности ввода </w:t>
      </w:r>
      <w:r w:rsidR="00766D6C">
        <w:rPr>
          <w:rFonts w:eastAsiaTheme="minorHAnsi"/>
          <w:sz w:val="27"/>
          <w:szCs w:val="27"/>
          <w:lang w:eastAsia="en-US"/>
        </w:rPr>
        <w:br/>
      </w:r>
      <w:r w:rsidRPr="00766D6C">
        <w:rPr>
          <w:rFonts w:eastAsiaTheme="minorHAnsi"/>
          <w:sz w:val="27"/>
          <w:szCs w:val="27"/>
          <w:lang w:eastAsia="en-US"/>
        </w:rPr>
        <w:t>и сохранения ответов, ввода табличных значений и т. д. на каждом компьютере</w:t>
      </w:r>
      <w:r w:rsidR="00750DB8" w:rsidRPr="00766D6C">
        <w:rPr>
          <w:rFonts w:eastAsiaTheme="minorHAnsi"/>
          <w:sz w:val="27"/>
          <w:szCs w:val="27"/>
          <w:lang w:eastAsia="en-US"/>
        </w:rPr>
        <w:t xml:space="preserve"> (ноутбуке)</w:t>
      </w:r>
      <w:r w:rsidRPr="00766D6C">
        <w:rPr>
          <w:rFonts w:eastAsiaTheme="minorHAnsi"/>
          <w:sz w:val="27"/>
          <w:szCs w:val="27"/>
          <w:lang w:eastAsia="en-US"/>
        </w:rPr>
        <w:t>, используемом для проведения экзамена.</w:t>
      </w:r>
      <w:proofErr w:type="gramEnd"/>
      <w:r w:rsidR="00750DB8" w:rsidRPr="00766D6C">
        <w:rPr>
          <w:rFonts w:eastAsiaTheme="minorHAnsi"/>
          <w:sz w:val="27"/>
          <w:szCs w:val="27"/>
          <w:lang w:eastAsia="en-US"/>
        </w:rPr>
        <w:t xml:space="preserve"> Использование технического варианта КИМ позволяет сократить время на прохождение технической подготовки и контроля технической готовности.</w:t>
      </w:r>
    </w:p>
    <w:bookmarkEnd w:id="0"/>
    <w:p w:rsidR="00AF32CE" w:rsidRDefault="00682D25" w:rsidP="00682D25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Необходимо проверять настройку и работоспособность не только </w:t>
      </w:r>
      <w:r w:rsidR="00640326">
        <w:rPr>
          <w:sz w:val="28"/>
          <w:szCs w:val="28"/>
        </w:rPr>
        <w:t>ПО «С</w:t>
      </w:r>
      <w:r w:rsidRPr="00C55B6B">
        <w:rPr>
          <w:sz w:val="28"/>
          <w:szCs w:val="28"/>
        </w:rPr>
        <w:t>танци</w:t>
      </w:r>
      <w:r w:rsidR="00640326">
        <w:rPr>
          <w:sz w:val="28"/>
          <w:szCs w:val="28"/>
        </w:rPr>
        <w:t>я</w:t>
      </w:r>
      <w:r w:rsidRPr="00C55B6B">
        <w:rPr>
          <w:sz w:val="28"/>
          <w:szCs w:val="28"/>
        </w:rPr>
        <w:t xml:space="preserve"> КЕГЭ</w:t>
      </w:r>
      <w:r w:rsidR="00640326">
        <w:rPr>
          <w:sz w:val="28"/>
          <w:szCs w:val="28"/>
        </w:rPr>
        <w:t>»</w:t>
      </w:r>
      <w:r w:rsidRPr="00C55B6B">
        <w:rPr>
          <w:sz w:val="28"/>
          <w:szCs w:val="28"/>
        </w:rPr>
        <w:t xml:space="preserve">, но и всех установленных программ из перечня стандартного </w:t>
      </w:r>
      <w:proofErr w:type="gramStart"/>
      <w:r w:rsidRPr="00C55B6B">
        <w:rPr>
          <w:sz w:val="28"/>
          <w:szCs w:val="28"/>
        </w:rPr>
        <w:t>ПО</w:t>
      </w:r>
      <w:proofErr w:type="gramEnd"/>
      <w:r w:rsidRPr="00C55B6B">
        <w:rPr>
          <w:sz w:val="28"/>
          <w:szCs w:val="28"/>
        </w:rPr>
        <w:t xml:space="preserve">. При этом необходимо убедиться, что эти программы корректно работают </w:t>
      </w:r>
      <w:proofErr w:type="gramStart"/>
      <w:r w:rsidRPr="00C55B6B">
        <w:rPr>
          <w:sz w:val="28"/>
          <w:szCs w:val="28"/>
        </w:rPr>
        <w:t>при</w:t>
      </w:r>
      <w:proofErr w:type="gramEnd"/>
      <w:r w:rsidRPr="00C55B6B">
        <w:rPr>
          <w:sz w:val="28"/>
          <w:szCs w:val="28"/>
        </w:rPr>
        <w:t xml:space="preserve"> запущенно</w:t>
      </w:r>
      <w:r w:rsidR="00640326">
        <w:rPr>
          <w:sz w:val="28"/>
          <w:szCs w:val="28"/>
        </w:rPr>
        <w:t>м</w:t>
      </w:r>
      <w:r w:rsidRPr="00C55B6B">
        <w:rPr>
          <w:sz w:val="28"/>
          <w:szCs w:val="28"/>
        </w:rPr>
        <w:t xml:space="preserve"> </w:t>
      </w:r>
      <w:r w:rsidR="00640326" w:rsidRPr="00640326">
        <w:rPr>
          <w:sz w:val="28"/>
          <w:szCs w:val="28"/>
        </w:rPr>
        <w:t>ПО «Станция КЕГЭ</w:t>
      </w:r>
      <w:r w:rsidR="00640326">
        <w:rPr>
          <w:sz w:val="28"/>
          <w:szCs w:val="28"/>
        </w:rPr>
        <w:t>»</w:t>
      </w:r>
      <w:r w:rsidRPr="00C55B6B">
        <w:rPr>
          <w:sz w:val="28"/>
          <w:szCs w:val="28"/>
        </w:rPr>
        <w:t>.</w:t>
      </w:r>
    </w:p>
    <w:p w:rsidR="00640326" w:rsidRPr="00C55B6B" w:rsidRDefault="00640326" w:rsidP="00682D25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640326">
        <w:rPr>
          <w:sz w:val="28"/>
          <w:szCs w:val="28"/>
          <w:lang w:eastAsia="en-US"/>
        </w:rPr>
        <w:t xml:space="preserve">В связи с тем, что в ходе экзамена необходимо проводить загрузку </w:t>
      </w:r>
      <w:r>
        <w:rPr>
          <w:sz w:val="28"/>
          <w:szCs w:val="28"/>
          <w:lang w:eastAsia="en-US"/>
        </w:rPr>
        <w:br/>
      </w:r>
      <w:r w:rsidRPr="00640326">
        <w:rPr>
          <w:sz w:val="28"/>
          <w:szCs w:val="28"/>
          <w:lang w:eastAsia="en-US"/>
        </w:rPr>
        <w:t>и активацию ключа к ЭМ на большом количестве компьютеров</w:t>
      </w:r>
      <w:r w:rsidR="00373F02">
        <w:rPr>
          <w:sz w:val="28"/>
          <w:szCs w:val="28"/>
          <w:lang w:eastAsia="en-US"/>
        </w:rPr>
        <w:t xml:space="preserve"> (ноутбуков)</w:t>
      </w:r>
      <w:r w:rsidRPr="00640326">
        <w:rPr>
          <w:sz w:val="28"/>
          <w:szCs w:val="28"/>
          <w:lang w:eastAsia="en-US"/>
        </w:rPr>
        <w:t xml:space="preserve"> </w:t>
      </w:r>
      <w:r w:rsidR="00CA771F">
        <w:rPr>
          <w:sz w:val="28"/>
          <w:szCs w:val="28"/>
          <w:lang w:eastAsia="en-US"/>
        </w:rPr>
        <w:br/>
      </w:r>
      <w:r w:rsidRPr="00640326">
        <w:rPr>
          <w:sz w:val="28"/>
          <w:szCs w:val="28"/>
          <w:lang w:eastAsia="en-US"/>
        </w:rPr>
        <w:t xml:space="preserve">в ограниченное время, а также проводить другие технологические процедуры на этапах подготовки к экзамену и завершения экзамена, следует назначать </w:t>
      </w:r>
      <w:r w:rsidR="00CA771F">
        <w:rPr>
          <w:sz w:val="28"/>
          <w:szCs w:val="28"/>
          <w:lang w:eastAsia="en-US"/>
        </w:rPr>
        <w:br/>
      </w:r>
      <w:r w:rsidRPr="00640326">
        <w:rPr>
          <w:sz w:val="28"/>
          <w:szCs w:val="28"/>
          <w:lang w:eastAsia="en-US"/>
        </w:rPr>
        <w:t xml:space="preserve">в ППЭ увеличенное количество технических специалистов и членов ГЭК </w:t>
      </w:r>
      <w:r w:rsidR="00CA771F">
        <w:rPr>
          <w:sz w:val="28"/>
          <w:szCs w:val="28"/>
          <w:lang w:eastAsia="en-US"/>
        </w:rPr>
        <w:br/>
      </w:r>
      <w:r w:rsidRPr="00640326">
        <w:rPr>
          <w:sz w:val="28"/>
          <w:szCs w:val="28"/>
          <w:lang w:eastAsia="en-US"/>
        </w:rPr>
        <w:t xml:space="preserve">с </w:t>
      </w:r>
      <w:proofErr w:type="spellStart"/>
      <w:r w:rsidRPr="00640326">
        <w:rPr>
          <w:sz w:val="28"/>
          <w:szCs w:val="28"/>
          <w:lang w:eastAsia="en-US"/>
        </w:rPr>
        <w:t>токенами</w:t>
      </w:r>
      <w:proofErr w:type="spellEnd"/>
      <w:r w:rsidRPr="00640326">
        <w:rPr>
          <w:sz w:val="28"/>
          <w:szCs w:val="28"/>
          <w:lang w:eastAsia="en-US"/>
        </w:rPr>
        <w:t>: 1 технический специалист и 1 член ГЭК на одну</w:t>
      </w:r>
      <w:proofErr w:type="gramEnd"/>
      <w:r w:rsidRPr="00640326">
        <w:rPr>
          <w:sz w:val="28"/>
          <w:szCs w:val="28"/>
          <w:lang w:eastAsia="en-US"/>
        </w:rPr>
        <w:t xml:space="preserve"> аудиторию </w:t>
      </w:r>
      <w:r w:rsidR="00CA771F">
        <w:rPr>
          <w:sz w:val="28"/>
          <w:szCs w:val="28"/>
          <w:lang w:eastAsia="en-US"/>
        </w:rPr>
        <w:br/>
      </w:r>
      <w:r w:rsidRPr="00640326">
        <w:rPr>
          <w:sz w:val="28"/>
          <w:szCs w:val="28"/>
          <w:lang w:eastAsia="en-US"/>
        </w:rPr>
        <w:t>с 15 рабочими местами участник</w:t>
      </w:r>
      <w:r w:rsidR="00D97D9B">
        <w:rPr>
          <w:sz w:val="28"/>
          <w:szCs w:val="28"/>
          <w:lang w:eastAsia="en-US"/>
        </w:rPr>
        <w:t>ов</w:t>
      </w:r>
      <w:r w:rsidRPr="00640326">
        <w:rPr>
          <w:sz w:val="28"/>
          <w:szCs w:val="28"/>
          <w:lang w:eastAsia="en-US"/>
        </w:rPr>
        <w:t xml:space="preserve"> экзамена (или на 2 аудитории </w:t>
      </w:r>
      <w:r w:rsidR="00D97D9B">
        <w:rPr>
          <w:sz w:val="28"/>
          <w:szCs w:val="28"/>
          <w:lang w:eastAsia="en-US"/>
        </w:rPr>
        <w:br/>
      </w:r>
      <w:r w:rsidRPr="00640326">
        <w:rPr>
          <w:sz w:val="28"/>
          <w:szCs w:val="28"/>
          <w:lang w:eastAsia="en-US"/>
        </w:rPr>
        <w:t>с 8 рабочими местами участников экзамена) и дополнительно 1 технический специалист и 1 член ГЭК на ППЭ на случай возникновения нештатных ситуаций.</w:t>
      </w:r>
    </w:p>
    <w:p w:rsidR="00EA582C" w:rsidRPr="00C55B6B" w:rsidRDefault="00682D25" w:rsidP="00715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Для выполнения экзаменационной работы используются электронные КИМ, которые доставляются в ППЭ </w:t>
      </w:r>
      <w:r w:rsidR="00B14663">
        <w:rPr>
          <w:rFonts w:eastAsiaTheme="minorHAnsi"/>
          <w:sz w:val="28"/>
          <w:szCs w:val="28"/>
          <w:lang w:eastAsia="en-US"/>
        </w:rPr>
        <w:t>посредством ЗСПД ГИА</w:t>
      </w:r>
      <w:r w:rsidRPr="00C55B6B">
        <w:rPr>
          <w:rFonts w:eastAsiaTheme="minorHAnsi"/>
          <w:sz w:val="28"/>
          <w:szCs w:val="28"/>
          <w:lang w:eastAsia="en-US"/>
        </w:rPr>
        <w:t xml:space="preserve"> в составе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интернет-пакета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, сформированного на основе сведений о распределенных </w:t>
      </w:r>
      <w:r w:rsidR="0073577F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по ППЭ участниках и аудиторном фонде ППЭ. Интернет-пакет содержит электронные КИМ и электронные бланки регистрации, которые загружаются </w:t>
      </w:r>
      <w:r w:rsidRPr="00C55B6B">
        <w:rPr>
          <w:rFonts w:eastAsiaTheme="minorHAnsi"/>
          <w:sz w:val="28"/>
          <w:szCs w:val="28"/>
          <w:lang w:eastAsia="en-US"/>
        </w:rPr>
        <w:lastRenderedPageBreak/>
        <w:t>на станции КЕГЭ и станции организатора во время технической подготовки ППЭ.</w:t>
      </w:r>
    </w:p>
    <w:p w:rsidR="007150B9" w:rsidRPr="00C55B6B" w:rsidRDefault="00682D25" w:rsidP="007150B9">
      <w:pPr>
        <w:widowControl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C55B6B">
        <w:rPr>
          <w:rFonts w:eastAsia="Calibri"/>
          <w:sz w:val="28"/>
          <w:szCs w:val="28"/>
        </w:rPr>
        <w:t xml:space="preserve">Во время выполнения заданий участники экзамена работают </w:t>
      </w:r>
      <w:r w:rsidRPr="00C55B6B">
        <w:rPr>
          <w:rFonts w:eastAsia="Calibri"/>
          <w:sz w:val="28"/>
          <w:szCs w:val="28"/>
        </w:rPr>
        <w:br/>
        <w:t>с черновиком КЕГЭ установленной формы.</w:t>
      </w:r>
    </w:p>
    <w:p w:rsidR="00682D25" w:rsidRPr="00C55B6B" w:rsidRDefault="00682D25" w:rsidP="00682D2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Черновики КЕГЭ необходимо подготовить</w:t>
      </w:r>
      <w:r w:rsidR="004929A0">
        <w:rPr>
          <w:sz w:val="28"/>
          <w:szCs w:val="28"/>
        </w:rPr>
        <w:t xml:space="preserve"> </w:t>
      </w:r>
      <w:r w:rsidR="004929A0" w:rsidRPr="00C55B6B">
        <w:rPr>
          <w:sz w:val="28"/>
          <w:szCs w:val="28"/>
        </w:rPr>
        <w:t>заранее</w:t>
      </w:r>
      <w:r w:rsidRPr="00C55B6B">
        <w:rPr>
          <w:sz w:val="28"/>
          <w:szCs w:val="28"/>
        </w:rPr>
        <w:t>:</w:t>
      </w:r>
    </w:p>
    <w:p w:rsidR="00682D25" w:rsidRPr="00C55B6B" w:rsidRDefault="00682D25" w:rsidP="00682D2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55B6B">
        <w:rPr>
          <w:rFonts w:eastAsia="Calibri"/>
          <w:sz w:val="28"/>
          <w:szCs w:val="28"/>
        </w:rPr>
        <w:t>обеспечить тиражирование необходимого количества черновиков КЕГЭ;</w:t>
      </w:r>
    </w:p>
    <w:p w:rsidR="00682D25" w:rsidRPr="00C55B6B" w:rsidRDefault="00682D25" w:rsidP="00682D25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проставить на каждом листе черновика КЕГЭ штамп ОО, на </w:t>
      </w:r>
      <w:proofErr w:type="gramStart"/>
      <w:r w:rsidRPr="00C55B6B">
        <w:rPr>
          <w:rFonts w:eastAsia="Calibri"/>
          <w:sz w:val="28"/>
          <w:szCs w:val="28"/>
        </w:rPr>
        <w:t>базе</w:t>
      </w:r>
      <w:proofErr w:type="gramEnd"/>
      <w:r w:rsidRPr="00C55B6B">
        <w:rPr>
          <w:rFonts w:eastAsia="Calibri"/>
          <w:sz w:val="28"/>
          <w:szCs w:val="28"/>
        </w:rPr>
        <w:t xml:space="preserve"> которой расположен ППЭ.</w:t>
      </w:r>
    </w:p>
    <w:p w:rsidR="00682D25" w:rsidRPr="00C55B6B" w:rsidRDefault="00682D25" w:rsidP="00682D2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55B6B">
        <w:rPr>
          <w:rFonts w:eastAsia="Calibri"/>
          <w:sz w:val="28"/>
          <w:szCs w:val="28"/>
        </w:rPr>
        <w:t>Черновик КЕГЭ содержит справочную информацию о процедуре проведения КЕГЭ, а также отдельные сведения о структуре КИМ КЕГЭ.</w:t>
      </w:r>
    </w:p>
    <w:p w:rsidR="00682D25" w:rsidRPr="00C55B6B" w:rsidRDefault="00682D25" w:rsidP="00682D2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55B6B">
        <w:rPr>
          <w:rFonts w:eastAsia="Calibri"/>
          <w:sz w:val="28"/>
          <w:szCs w:val="28"/>
        </w:rPr>
        <w:t>Черновик КЕГЭ выдается участнику вместе с бланком регистрации.</w:t>
      </w:r>
    </w:p>
    <w:p w:rsidR="00682D25" w:rsidRPr="00C55B6B" w:rsidRDefault="00682D25" w:rsidP="00682D25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В аудитории ППЭ должно быть предусмотрено наличие </w:t>
      </w:r>
      <w:r w:rsidR="00437F6D">
        <w:rPr>
          <w:rFonts w:eastAsia="Calibri"/>
          <w:sz w:val="28"/>
          <w:szCs w:val="28"/>
        </w:rPr>
        <w:t xml:space="preserve">стандартных </w:t>
      </w:r>
      <w:r w:rsidRPr="00C55B6B">
        <w:rPr>
          <w:rFonts w:eastAsia="Calibri"/>
          <w:sz w:val="28"/>
          <w:szCs w:val="28"/>
        </w:rPr>
        <w:t>черновиков. Черновики выдаются п</w:t>
      </w:r>
      <w:r w:rsidR="00D97D9B">
        <w:rPr>
          <w:rFonts w:eastAsia="Calibri"/>
          <w:sz w:val="28"/>
          <w:szCs w:val="28"/>
        </w:rPr>
        <w:t>о запросу участника КЕГЭ, в случае если не хватает места на черновике КЕГЭ, включая и оборотную сторону.</w:t>
      </w:r>
    </w:p>
    <w:p w:rsidR="00682D25" w:rsidRPr="00C55B6B" w:rsidRDefault="00682D25" w:rsidP="00682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По окончании экзамена данные, содержащие ответы участников экзамена, переносятся на флеш-накопители </w:t>
      </w:r>
      <w:r w:rsidR="00622158" w:rsidRPr="00622158">
        <w:rPr>
          <w:rFonts w:eastAsiaTheme="minorHAnsi"/>
          <w:sz w:val="28"/>
          <w:szCs w:val="28"/>
          <w:lang w:eastAsia="en-US"/>
        </w:rPr>
        <w:t xml:space="preserve">для сохранения ответов участников КЕГЭ </w:t>
      </w:r>
      <w:r w:rsidR="00622158">
        <w:rPr>
          <w:rFonts w:eastAsiaTheme="minorHAnsi"/>
          <w:sz w:val="28"/>
          <w:szCs w:val="28"/>
          <w:lang w:eastAsia="en-US"/>
        </w:rPr>
        <w:t xml:space="preserve">с дальнейшим формированием </w:t>
      </w:r>
      <w:r w:rsidRPr="00C55B6B">
        <w:rPr>
          <w:rFonts w:eastAsiaTheme="minorHAnsi"/>
          <w:sz w:val="28"/>
          <w:szCs w:val="28"/>
          <w:lang w:eastAsia="en-US"/>
        </w:rPr>
        <w:t xml:space="preserve">на этом носителе зашифрованного пакета с ответами участников КЕГЭ для их передачи </w:t>
      </w:r>
      <w:r w:rsidR="00622158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в </w:t>
      </w:r>
      <w:r w:rsidR="00413184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. Количество</w:t>
      </w:r>
      <w:r w:rsidR="00622158">
        <w:rPr>
          <w:rFonts w:eastAsiaTheme="minorHAnsi"/>
          <w:sz w:val="28"/>
          <w:szCs w:val="28"/>
          <w:lang w:eastAsia="en-US"/>
        </w:rPr>
        <w:t xml:space="preserve"> флеш-накопителей определяется </w:t>
      </w:r>
      <w:r w:rsidR="00413184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в соответствии с выбранной схемой сохранения ответов участников экзамена:</w:t>
      </w:r>
    </w:p>
    <w:p w:rsidR="00843443" w:rsidRPr="00C55B6B" w:rsidRDefault="00843443" w:rsidP="00843443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сохранение ответов с дальнейшим формированием пакета с ответами участников </w:t>
      </w:r>
      <w:r w:rsidR="00A40B65">
        <w:rPr>
          <w:rFonts w:eastAsia="Calibri"/>
          <w:sz w:val="28"/>
          <w:szCs w:val="28"/>
        </w:rPr>
        <w:t>КЕГЭ</w:t>
      </w:r>
      <w:r w:rsidRPr="00C55B6B">
        <w:rPr>
          <w:rFonts w:eastAsia="Calibri"/>
          <w:sz w:val="28"/>
          <w:szCs w:val="28"/>
        </w:rPr>
        <w:t xml:space="preserve"> для каждой аудитории. В этом случае для каждой аудитории (каждого пакета) нужен свой флеш-накопитель;</w:t>
      </w:r>
    </w:p>
    <w:p w:rsidR="00843443" w:rsidRPr="00C55B6B" w:rsidRDefault="00843443" w:rsidP="00843443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сохранение всех ответов и формирование единого пакета с ответами участников КЕГЭ всего ППЭ, в этом случае нужен один флеш-накопитель, содержащий все ответы участников экзамена, чтобы после сбора данных </w:t>
      </w:r>
      <w:r w:rsidRPr="00C55B6B">
        <w:rPr>
          <w:rFonts w:eastAsia="Calibri"/>
          <w:sz w:val="28"/>
          <w:szCs w:val="28"/>
        </w:rPr>
        <w:br/>
        <w:t>с ответами со всех станций КЕГЭ сформировать пакет;</w:t>
      </w:r>
    </w:p>
    <w:p w:rsidR="00843443" w:rsidRPr="00C55B6B" w:rsidRDefault="00843443" w:rsidP="00843443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55B6B">
        <w:rPr>
          <w:rFonts w:eastAsia="Calibri"/>
          <w:sz w:val="28"/>
          <w:szCs w:val="28"/>
        </w:rPr>
        <w:t>сохранение ответов и формирование пакетов для нескольких аудиторий (при этом необходимо учитывать, что ответы из одной аудитории не должны быть сохранены на разных флеш-накопителях), в этом случае необходимо соблюдать общий принцип: количество флеш-накопителей соответствует количеству пакетов.</w:t>
      </w:r>
      <w:proofErr w:type="gramEnd"/>
    </w:p>
    <w:p w:rsidR="007A7AB8" w:rsidRDefault="007A7AB8" w:rsidP="00843443">
      <w:pPr>
        <w:ind w:firstLine="709"/>
        <w:jc w:val="both"/>
        <w:rPr>
          <w:rFonts w:eastAsia="Calibri"/>
          <w:sz w:val="28"/>
          <w:szCs w:val="28"/>
        </w:rPr>
      </w:pPr>
      <w:r w:rsidRPr="007A7AB8">
        <w:rPr>
          <w:rFonts w:eastAsia="Calibri"/>
          <w:sz w:val="28"/>
          <w:szCs w:val="28"/>
        </w:rPr>
        <w:t xml:space="preserve">В ППЭ, для которых допускается «бумажная» технология при проведении ЕГЭ по другим учебным предметам, при проведении </w:t>
      </w:r>
      <w:r w:rsidR="00437F6D">
        <w:rPr>
          <w:rFonts w:eastAsia="Calibri"/>
          <w:sz w:val="28"/>
          <w:szCs w:val="28"/>
        </w:rPr>
        <w:t>К</w:t>
      </w:r>
      <w:r w:rsidRPr="007A7AB8">
        <w:rPr>
          <w:rFonts w:eastAsia="Calibri"/>
          <w:sz w:val="28"/>
          <w:szCs w:val="28"/>
        </w:rPr>
        <w:t xml:space="preserve">ЕГЭ </w:t>
      </w:r>
      <w:r>
        <w:rPr>
          <w:rFonts w:eastAsia="Calibri"/>
          <w:sz w:val="28"/>
          <w:szCs w:val="28"/>
        </w:rPr>
        <w:br/>
      </w:r>
      <w:r w:rsidRPr="007A7AB8">
        <w:rPr>
          <w:rFonts w:eastAsia="Calibri"/>
          <w:sz w:val="28"/>
          <w:szCs w:val="28"/>
        </w:rPr>
        <w:t>допустимо использовать один компьютер</w:t>
      </w:r>
      <w:r w:rsidR="00373F02">
        <w:rPr>
          <w:rFonts w:eastAsia="Calibri"/>
          <w:sz w:val="28"/>
          <w:szCs w:val="28"/>
        </w:rPr>
        <w:t xml:space="preserve"> (ноутбук)</w:t>
      </w:r>
      <w:r w:rsidRPr="007A7AB8">
        <w:rPr>
          <w:rFonts w:eastAsia="Calibri"/>
          <w:sz w:val="28"/>
          <w:szCs w:val="28"/>
        </w:rPr>
        <w:t xml:space="preserve"> для станции организатора и </w:t>
      </w:r>
      <w:proofErr w:type="gramStart"/>
      <w:r w:rsidRPr="007A7AB8">
        <w:rPr>
          <w:rFonts w:eastAsia="Calibri"/>
          <w:sz w:val="28"/>
          <w:szCs w:val="28"/>
        </w:rPr>
        <w:t>ПО</w:t>
      </w:r>
      <w:proofErr w:type="gramEnd"/>
      <w:r w:rsidRPr="007A7AB8">
        <w:rPr>
          <w:rFonts w:eastAsia="Calibri"/>
          <w:sz w:val="28"/>
          <w:szCs w:val="28"/>
        </w:rPr>
        <w:t xml:space="preserve"> «Станция КЕГЭ»</w:t>
      </w:r>
      <w:r>
        <w:rPr>
          <w:rFonts w:eastAsia="Calibri"/>
          <w:sz w:val="28"/>
          <w:szCs w:val="28"/>
        </w:rPr>
        <w:t>.</w:t>
      </w:r>
    </w:p>
    <w:p w:rsidR="00843443" w:rsidRDefault="00843443" w:rsidP="00843443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После проведения экзамена, сбора и передачи данных с ответами участников экзамена все файлы, созданные или измененные участниками экзамена на компьютерах</w:t>
      </w:r>
      <w:r w:rsidR="00373F02">
        <w:rPr>
          <w:rFonts w:eastAsia="Calibri"/>
          <w:sz w:val="28"/>
          <w:szCs w:val="28"/>
        </w:rPr>
        <w:t xml:space="preserve"> (ноутбуках)</w:t>
      </w:r>
      <w:r w:rsidRPr="00C55B6B">
        <w:rPr>
          <w:rFonts w:eastAsia="Calibri"/>
          <w:sz w:val="28"/>
          <w:szCs w:val="28"/>
        </w:rPr>
        <w:t xml:space="preserve">, где проводился экзамен, должны быть </w:t>
      </w:r>
      <w:r w:rsidRPr="00413184">
        <w:rPr>
          <w:rFonts w:eastAsia="Calibri"/>
          <w:sz w:val="27"/>
          <w:szCs w:val="27"/>
        </w:rPr>
        <w:t>безвозвратно удалены. Р</w:t>
      </w:r>
      <w:r w:rsidR="00A40B65" w:rsidRPr="00413184">
        <w:rPr>
          <w:rFonts w:eastAsia="Calibri"/>
          <w:sz w:val="27"/>
          <w:szCs w:val="27"/>
        </w:rPr>
        <w:t>екомендуется переуста</w:t>
      </w:r>
      <w:r w:rsidR="00413184" w:rsidRPr="00413184">
        <w:rPr>
          <w:rFonts w:eastAsia="Calibri"/>
          <w:sz w:val="27"/>
          <w:szCs w:val="27"/>
        </w:rPr>
        <w:t xml:space="preserve">новка сред </w:t>
      </w:r>
      <w:r w:rsidRPr="00413184">
        <w:rPr>
          <w:rFonts w:eastAsia="Calibri"/>
          <w:sz w:val="27"/>
          <w:szCs w:val="27"/>
        </w:rPr>
        <w:t>программирования.</w:t>
      </w:r>
    </w:p>
    <w:p w:rsidR="00D97D9B" w:rsidRDefault="00D97D9B" w:rsidP="00843443">
      <w:pPr>
        <w:ind w:firstLine="709"/>
        <w:jc w:val="both"/>
        <w:rPr>
          <w:rFonts w:eastAsia="Calibri"/>
          <w:sz w:val="28"/>
          <w:szCs w:val="28"/>
        </w:rPr>
      </w:pPr>
    </w:p>
    <w:p w:rsidR="00B14663" w:rsidRDefault="00B14663" w:rsidP="00843443">
      <w:pPr>
        <w:ind w:firstLine="709"/>
        <w:jc w:val="both"/>
        <w:rPr>
          <w:rFonts w:eastAsia="Calibri"/>
          <w:sz w:val="28"/>
          <w:szCs w:val="28"/>
        </w:rPr>
      </w:pPr>
    </w:p>
    <w:p w:rsidR="00B14663" w:rsidRDefault="00B14663" w:rsidP="00843443">
      <w:pPr>
        <w:ind w:firstLine="709"/>
        <w:jc w:val="both"/>
        <w:rPr>
          <w:rFonts w:eastAsia="Calibri"/>
          <w:sz w:val="28"/>
          <w:szCs w:val="28"/>
        </w:rPr>
      </w:pPr>
    </w:p>
    <w:p w:rsidR="00BB4E3D" w:rsidRPr="00BB4E3D" w:rsidRDefault="0054179E" w:rsidP="00BB4E3D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BB4E3D" w:rsidRPr="00BB4E3D">
        <w:rPr>
          <w:rFonts w:eastAsia="Calibri"/>
          <w:sz w:val="28"/>
          <w:szCs w:val="28"/>
        </w:rPr>
        <w:t>. Особенности организации ППЭ для проведения КЕГЭ</w:t>
      </w:r>
    </w:p>
    <w:p w:rsidR="005B4628" w:rsidRDefault="00BB4E3D" w:rsidP="00BB4E3D">
      <w:pPr>
        <w:ind w:firstLine="709"/>
        <w:jc w:val="center"/>
        <w:rPr>
          <w:rFonts w:eastAsia="Calibri"/>
          <w:sz w:val="28"/>
          <w:szCs w:val="28"/>
        </w:rPr>
      </w:pPr>
      <w:r w:rsidRPr="00BB4E3D">
        <w:rPr>
          <w:rFonts w:eastAsia="Calibri"/>
          <w:sz w:val="28"/>
          <w:szCs w:val="28"/>
        </w:rPr>
        <w:t>и подготовки к экзамену</w:t>
      </w:r>
      <w:r>
        <w:rPr>
          <w:rFonts w:eastAsia="Calibri"/>
          <w:sz w:val="28"/>
          <w:szCs w:val="28"/>
        </w:rPr>
        <w:t xml:space="preserve"> для обучающихся </w:t>
      </w:r>
      <w:r w:rsidRPr="00BB4E3D">
        <w:rPr>
          <w:rFonts w:eastAsia="Calibri"/>
          <w:sz w:val="28"/>
          <w:szCs w:val="28"/>
        </w:rPr>
        <w:t xml:space="preserve">с ОВЗ, </w:t>
      </w:r>
      <w:r w:rsidR="0073577F">
        <w:rPr>
          <w:rFonts w:eastAsia="Calibri"/>
          <w:sz w:val="28"/>
          <w:szCs w:val="28"/>
        </w:rPr>
        <w:br/>
      </w:r>
      <w:r w:rsidRPr="00BB4E3D">
        <w:rPr>
          <w:rFonts w:eastAsia="Calibri"/>
          <w:sz w:val="28"/>
          <w:szCs w:val="28"/>
        </w:rPr>
        <w:t>детей-инвалидов и инвалидов</w:t>
      </w:r>
    </w:p>
    <w:p w:rsidR="00BB4E3D" w:rsidRPr="00C55B6B" w:rsidRDefault="00BB4E3D" w:rsidP="00BB4E3D">
      <w:pPr>
        <w:ind w:firstLine="709"/>
        <w:jc w:val="center"/>
        <w:rPr>
          <w:rFonts w:eastAsia="Calibri"/>
          <w:sz w:val="28"/>
          <w:szCs w:val="28"/>
        </w:rPr>
      </w:pPr>
    </w:p>
    <w:p w:rsidR="00BB4E3D" w:rsidRPr="00BB4E3D" w:rsidRDefault="00437F6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ППЭ не ранее 08.</w:t>
      </w:r>
      <w:r w:rsidR="00BB4E3D" w:rsidRPr="00BB4E3D">
        <w:rPr>
          <w:sz w:val="28"/>
          <w:szCs w:val="28"/>
        </w:rPr>
        <w:t xml:space="preserve">15 </w:t>
      </w:r>
      <w:r>
        <w:rPr>
          <w:sz w:val="28"/>
          <w:szCs w:val="28"/>
        </w:rPr>
        <w:t>часов</w:t>
      </w:r>
      <w:r w:rsidR="004C12A8">
        <w:rPr>
          <w:sz w:val="28"/>
          <w:szCs w:val="28"/>
        </w:rPr>
        <w:t xml:space="preserve"> (в ППЭ на дому – 09.15 часов)</w:t>
      </w:r>
      <w:r w:rsidR="00BB4E3D" w:rsidRPr="00BB4E3D">
        <w:rPr>
          <w:sz w:val="28"/>
          <w:szCs w:val="28"/>
        </w:rPr>
        <w:t xml:space="preserve"> проводит инструктаж по процедуре проведения КЕГЭ с работниками ППЭ, на котором выдает организаторам: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>стандартные формы;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 xml:space="preserve">черновики </w:t>
      </w:r>
      <w:proofErr w:type="gramStart"/>
      <w:r w:rsidRPr="00BB4E3D">
        <w:rPr>
          <w:sz w:val="28"/>
          <w:szCs w:val="28"/>
        </w:rPr>
        <w:t>для рельефно-точ</w:t>
      </w:r>
      <w:r w:rsidR="005E71A9">
        <w:rPr>
          <w:sz w:val="28"/>
          <w:szCs w:val="28"/>
        </w:rPr>
        <w:t xml:space="preserve">ечного шрифта Брайля на каждого </w:t>
      </w:r>
      <w:r w:rsidRPr="00BB4E3D">
        <w:rPr>
          <w:sz w:val="28"/>
          <w:szCs w:val="28"/>
        </w:rPr>
        <w:t>участника экзамена из расчета по десять листов на каждого участника</w:t>
      </w:r>
      <w:proofErr w:type="gramEnd"/>
      <w:r w:rsidRPr="00BB4E3D">
        <w:rPr>
          <w:sz w:val="28"/>
          <w:szCs w:val="28"/>
        </w:rPr>
        <w:t xml:space="preserve"> экзамена (для слепых и слабовидящих участников экзамена, использующих шрифт Брайля);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>черновик КЕГЭ по одному комплекту на каждого участника экзамена (за исключением слепых и слабовидящих участников экзамена, использующих рельефно-точечный шрифт Брайля, а также слабовидящих участников КЕГЭ и участников КЕГЭ с нарушением опорно-двигательного аппарата, если они нуждаются в масштабированных материалах);</w:t>
      </w:r>
    </w:p>
    <w:p w:rsidR="00BB4E3D" w:rsidRPr="00BB4E3D" w:rsidRDefault="00C407C0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="00BB4E3D" w:rsidRPr="00BB4E3D">
        <w:rPr>
          <w:sz w:val="28"/>
          <w:szCs w:val="28"/>
        </w:rPr>
        <w:t xml:space="preserve">бычные» черновики (выдаются по запросу участника, если недостаточно черновика участника КЕГЭ) (за исключением слепых </w:t>
      </w:r>
      <w:r w:rsidR="00337BC1">
        <w:rPr>
          <w:sz w:val="28"/>
          <w:szCs w:val="28"/>
        </w:rPr>
        <w:br/>
      </w:r>
      <w:r w:rsidR="00BB4E3D" w:rsidRPr="00BB4E3D">
        <w:rPr>
          <w:sz w:val="28"/>
          <w:szCs w:val="28"/>
        </w:rPr>
        <w:t>и слабовидящих участников экзамена, использующих рельефно-точечный шрифт Брайля);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>приложение к паспорту станции КЕГЭ для соответствующего компьютера (за исключением слабовидящих участников КЕГЭ).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>Дополнительно слабовидящим участникам экзамена, а также при необходимости участникам экзамена с нарушениями опорно-двигательного аппарата предоставляются: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>масштабированный черновик КЕГЭ;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 xml:space="preserve">масштабированные инструкции по использованию </w:t>
      </w:r>
      <w:proofErr w:type="gramStart"/>
      <w:r w:rsidRPr="00BB4E3D">
        <w:rPr>
          <w:sz w:val="28"/>
          <w:szCs w:val="28"/>
        </w:rPr>
        <w:t>ПО</w:t>
      </w:r>
      <w:proofErr w:type="gramEnd"/>
      <w:r w:rsidRPr="00BB4E3D">
        <w:rPr>
          <w:sz w:val="28"/>
          <w:szCs w:val="28"/>
        </w:rPr>
        <w:t xml:space="preserve"> </w:t>
      </w:r>
      <w:proofErr w:type="gramStart"/>
      <w:r w:rsidRPr="00BB4E3D">
        <w:rPr>
          <w:sz w:val="28"/>
          <w:szCs w:val="28"/>
        </w:rPr>
        <w:t>для</w:t>
      </w:r>
      <w:proofErr w:type="gramEnd"/>
      <w:r w:rsidRPr="00BB4E3D">
        <w:rPr>
          <w:sz w:val="28"/>
          <w:szCs w:val="28"/>
        </w:rPr>
        <w:t xml:space="preserve"> сдачи КЕГЭ (на каждого участника экзамена);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>масштабированные приложения к паспорту станции КЕГЭ для соответствующего компьютера.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 xml:space="preserve">При организации ППЭ на дому, в медицинской организации руководитель ППЭ выдает организаторам указанные материалы не </w:t>
      </w:r>
      <w:proofErr w:type="gramStart"/>
      <w:r w:rsidRPr="00BB4E3D">
        <w:rPr>
          <w:sz w:val="28"/>
          <w:szCs w:val="28"/>
        </w:rPr>
        <w:t>позднее</w:t>
      </w:r>
      <w:proofErr w:type="gramEnd"/>
      <w:r w:rsidRPr="00BB4E3D">
        <w:rPr>
          <w:sz w:val="28"/>
          <w:szCs w:val="28"/>
        </w:rPr>
        <w:t xml:space="preserve"> чем за 15 минут до экзамена.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 xml:space="preserve">При входе ассистентов в ППЭ сотрудники, осуществляющие охрану правопорядка, и (или) сотрудники органов внутренних дел (полиции) совместно с организаторами осуществляют проверку документов, удостоверяющих личность, устанавливают соответствие личности представленным документам, осуществляют проверку наличия ассистентов </w:t>
      </w:r>
      <w:r w:rsidR="00337BC1">
        <w:rPr>
          <w:sz w:val="28"/>
          <w:szCs w:val="28"/>
        </w:rPr>
        <w:br/>
      </w:r>
      <w:r w:rsidRPr="00BB4E3D">
        <w:rPr>
          <w:sz w:val="28"/>
          <w:szCs w:val="28"/>
        </w:rPr>
        <w:t xml:space="preserve">в списках распределения в </w:t>
      </w:r>
      <w:proofErr w:type="gramStart"/>
      <w:r w:rsidRPr="00BB4E3D">
        <w:rPr>
          <w:sz w:val="28"/>
          <w:szCs w:val="28"/>
        </w:rPr>
        <w:t>данный</w:t>
      </w:r>
      <w:proofErr w:type="gramEnd"/>
      <w:r w:rsidRPr="00BB4E3D">
        <w:rPr>
          <w:sz w:val="28"/>
          <w:szCs w:val="28"/>
        </w:rPr>
        <w:t xml:space="preserve"> ППЭ.</w:t>
      </w:r>
    </w:p>
    <w:p w:rsidR="00BB4E3D" w:rsidRPr="00BB4E3D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 xml:space="preserve">Организатор при входе ассистентов в аудиторию должен проверить документы, удостоверяющие их личность, а также указать ассистенту место </w:t>
      </w:r>
      <w:r w:rsidR="00337BC1">
        <w:rPr>
          <w:sz w:val="28"/>
          <w:szCs w:val="28"/>
        </w:rPr>
        <w:br/>
      </w:r>
      <w:r w:rsidRPr="00BB4E3D">
        <w:rPr>
          <w:sz w:val="28"/>
          <w:szCs w:val="28"/>
        </w:rPr>
        <w:t>в аудитории.</w:t>
      </w:r>
    </w:p>
    <w:p w:rsidR="00EA582C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 xml:space="preserve">Участники экзамена могут взять с собой на отведенное место </w:t>
      </w:r>
      <w:r w:rsidR="00337BC1">
        <w:rPr>
          <w:sz w:val="28"/>
          <w:szCs w:val="28"/>
        </w:rPr>
        <w:br/>
      </w:r>
      <w:r w:rsidRPr="00BB4E3D">
        <w:rPr>
          <w:sz w:val="28"/>
          <w:szCs w:val="28"/>
        </w:rPr>
        <w:t xml:space="preserve">в аудитории медицинские приборы и препараты, показанные для оказания </w:t>
      </w:r>
      <w:r w:rsidRPr="00BB4E3D">
        <w:rPr>
          <w:sz w:val="28"/>
          <w:szCs w:val="28"/>
        </w:rPr>
        <w:lastRenderedPageBreak/>
        <w:t>экстренной медицинской помощи, а также необходимое техническое оборудование для выполнения заданий (лупа или иное увеличительное устройство, специальные чертежные инструменты и др.).</w:t>
      </w:r>
    </w:p>
    <w:p w:rsidR="00337BC1" w:rsidRPr="00337BC1" w:rsidRDefault="00D33799" w:rsidP="0033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37BC1" w:rsidRPr="00337BC1">
        <w:rPr>
          <w:sz w:val="28"/>
          <w:szCs w:val="28"/>
        </w:rPr>
        <w:t>Для слепых и слабовидящих участников экзамена, использующих рельефно-точечный шрифт Брайля:</w:t>
      </w:r>
    </w:p>
    <w:p w:rsidR="00337BC1" w:rsidRPr="00337BC1" w:rsidRDefault="00D33799" w:rsidP="0033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7BC1" w:rsidRPr="00337BC1">
        <w:rPr>
          <w:sz w:val="28"/>
          <w:szCs w:val="28"/>
        </w:rPr>
        <w:t xml:space="preserve">ссистент (при наличии) и (или) технический специалист (в случае необходимости) настраивают параметры операционной системы </w:t>
      </w:r>
      <w:r w:rsidR="00337BC1">
        <w:rPr>
          <w:sz w:val="28"/>
          <w:szCs w:val="28"/>
        </w:rPr>
        <w:br/>
      </w:r>
      <w:r w:rsidR="00337BC1" w:rsidRPr="00337BC1">
        <w:rPr>
          <w:sz w:val="28"/>
          <w:szCs w:val="28"/>
        </w:rPr>
        <w:t>и используемого оборудования (наушники или аудиогарнитура, громкость воспроизведения, параметры портативного тактильного дисплея Брайля, параметры программы экранного доступа или программы экранного доступа и увеличения, прочие необходимые параметры) с учетом индивидуальных возможностей и потребностей участника.</w:t>
      </w:r>
    </w:p>
    <w:p w:rsidR="00337BC1" w:rsidRPr="00337BC1" w:rsidRDefault="00D33799" w:rsidP="0033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37BC1" w:rsidRPr="00337BC1">
        <w:rPr>
          <w:sz w:val="28"/>
          <w:szCs w:val="28"/>
        </w:rPr>
        <w:t>Для слабовидящих участников экзамена:</w:t>
      </w:r>
    </w:p>
    <w:p w:rsidR="00337BC1" w:rsidRPr="00337BC1" w:rsidRDefault="00D33799" w:rsidP="0033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337BC1" w:rsidRPr="00337BC1">
        <w:rPr>
          <w:sz w:val="28"/>
          <w:szCs w:val="28"/>
        </w:rPr>
        <w:t xml:space="preserve">ссистент (при наличии) и (или) технический специалист (в случае необходимости) настраивают параметры операционной системы </w:t>
      </w:r>
      <w:r w:rsidR="00337BC1">
        <w:rPr>
          <w:sz w:val="28"/>
          <w:szCs w:val="28"/>
        </w:rPr>
        <w:br/>
      </w:r>
      <w:r w:rsidR="00337BC1" w:rsidRPr="00337BC1">
        <w:rPr>
          <w:sz w:val="28"/>
          <w:szCs w:val="28"/>
        </w:rPr>
        <w:t xml:space="preserve">и используемого оборудования (наушники или аудиогарнитура, громкость воспроизведения, контрастная цветовая схема, увеличение масштаба экрана, увеличение и повышение контрастности указателя мыши, параметры программы экранного увеличения или программы экранного доступа </w:t>
      </w:r>
      <w:r w:rsidR="00337BC1">
        <w:rPr>
          <w:sz w:val="28"/>
          <w:szCs w:val="28"/>
        </w:rPr>
        <w:br/>
      </w:r>
      <w:r w:rsidR="00337BC1" w:rsidRPr="00337BC1">
        <w:rPr>
          <w:sz w:val="28"/>
          <w:szCs w:val="28"/>
        </w:rPr>
        <w:t>и увеличения, прочие необходимые параметры) с учетом индивидуальных возможностей и потребностей участника.</w:t>
      </w:r>
      <w:proofErr w:type="gramEnd"/>
    </w:p>
    <w:p w:rsidR="00337BC1" w:rsidRPr="00337BC1" w:rsidRDefault="00D33799" w:rsidP="0033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37BC1" w:rsidRPr="00337BC1">
        <w:rPr>
          <w:sz w:val="28"/>
          <w:szCs w:val="28"/>
        </w:rPr>
        <w:t>Для участников экзамена с нарушениями опорно-двигательного аппарата:</w:t>
      </w:r>
    </w:p>
    <w:p w:rsidR="00337BC1" w:rsidRDefault="00D33799" w:rsidP="0033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337BC1" w:rsidRPr="00337BC1">
        <w:rPr>
          <w:sz w:val="28"/>
          <w:szCs w:val="28"/>
        </w:rPr>
        <w:t xml:space="preserve">ссистент (при наличии) и (или) технический специалист (в случае необходимости) настраивают параметры операционной системы </w:t>
      </w:r>
      <w:r w:rsidR="00337BC1">
        <w:rPr>
          <w:sz w:val="28"/>
          <w:szCs w:val="28"/>
        </w:rPr>
        <w:br/>
      </w:r>
      <w:r w:rsidR="00337BC1" w:rsidRPr="00337BC1">
        <w:rPr>
          <w:sz w:val="28"/>
          <w:szCs w:val="28"/>
        </w:rPr>
        <w:t>и используемого оборудования (специальные периферические устройства ввода (ножная мышь, роллер, джойстик, головная мышь и др.), увеличение курсора, замедление скорости перемещения курсора, включение опции увеличения области просмотра, прочие необходимые параметры) с учетом индивидуальных возможностей и потребностей участника.</w:t>
      </w:r>
      <w:proofErr w:type="gramEnd"/>
    </w:p>
    <w:p w:rsidR="00BB4E3D" w:rsidRPr="00C55B6B" w:rsidRDefault="00BB4E3D" w:rsidP="00BB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E3D">
        <w:rPr>
          <w:sz w:val="28"/>
          <w:szCs w:val="28"/>
        </w:rPr>
        <w:t xml:space="preserve">Требования к организации ППЭ для участников КЕГЭ с ОВЗ, детей-инвалидов и инвалидов описаны в приложении </w:t>
      </w:r>
      <w:r w:rsidR="00C249FF">
        <w:rPr>
          <w:sz w:val="28"/>
          <w:szCs w:val="28"/>
        </w:rPr>
        <w:t>5</w:t>
      </w:r>
      <w:r w:rsidRPr="00BB4E3D">
        <w:rPr>
          <w:sz w:val="28"/>
          <w:szCs w:val="28"/>
        </w:rPr>
        <w:t xml:space="preserve"> к настоящему регламенту.</w:t>
      </w:r>
    </w:p>
    <w:p w:rsidR="0054179E" w:rsidRPr="0054179E" w:rsidRDefault="0054179E" w:rsidP="0054179E">
      <w:pPr>
        <w:ind w:firstLine="709"/>
        <w:jc w:val="both"/>
        <w:rPr>
          <w:rFonts w:eastAsia="Calibri"/>
          <w:sz w:val="28"/>
          <w:szCs w:val="28"/>
        </w:rPr>
      </w:pPr>
      <w:r w:rsidRPr="0073577F">
        <w:rPr>
          <w:rFonts w:eastAsia="Calibri"/>
          <w:sz w:val="28"/>
          <w:szCs w:val="28"/>
        </w:rPr>
        <w:t>Не позднее 09</w:t>
      </w:r>
      <w:r w:rsidR="00F03346" w:rsidRPr="0073577F">
        <w:rPr>
          <w:rFonts w:eastAsia="Calibri"/>
          <w:sz w:val="28"/>
          <w:szCs w:val="28"/>
        </w:rPr>
        <w:t>.45 часов</w:t>
      </w:r>
      <w:r w:rsidR="006653DA" w:rsidRPr="0073577F">
        <w:rPr>
          <w:rFonts w:eastAsia="Calibri"/>
          <w:sz w:val="28"/>
          <w:szCs w:val="28"/>
        </w:rPr>
        <w:t xml:space="preserve"> ответственный организатор </w:t>
      </w:r>
      <w:r w:rsidRPr="0073577F">
        <w:rPr>
          <w:rFonts w:eastAsia="Calibri"/>
          <w:sz w:val="28"/>
          <w:szCs w:val="28"/>
        </w:rPr>
        <w:t>в аудитории получает у руководителя ППЭ ЭМ.</w:t>
      </w:r>
      <w:r w:rsidRPr="0054179E">
        <w:rPr>
          <w:rFonts w:eastAsia="Calibri"/>
          <w:sz w:val="28"/>
          <w:szCs w:val="28"/>
        </w:rPr>
        <w:t xml:space="preserve"> </w:t>
      </w:r>
    </w:p>
    <w:p w:rsidR="0054179E" w:rsidRPr="00BB77EA" w:rsidRDefault="0054179E" w:rsidP="0054179E">
      <w:pPr>
        <w:ind w:firstLine="709"/>
        <w:jc w:val="both"/>
        <w:rPr>
          <w:rFonts w:eastAsia="Calibri"/>
          <w:sz w:val="28"/>
          <w:szCs w:val="28"/>
        </w:rPr>
      </w:pPr>
      <w:r w:rsidRPr="00BB77EA">
        <w:rPr>
          <w:rFonts w:eastAsia="Calibri"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Брайля, </w:t>
      </w:r>
      <w:r w:rsidRPr="00BB77EA">
        <w:rPr>
          <w:rFonts w:eastAsia="Calibri"/>
          <w:sz w:val="28"/>
          <w:szCs w:val="28"/>
        </w:rPr>
        <w:t xml:space="preserve">печать бланков регистрации </w:t>
      </w:r>
      <w:r w:rsidR="00BB77EA" w:rsidRPr="00BB77EA">
        <w:rPr>
          <w:rFonts w:eastAsia="Calibri"/>
          <w:sz w:val="28"/>
          <w:szCs w:val="28"/>
        </w:rPr>
        <w:br/>
      </w:r>
      <w:r w:rsidRPr="00BB77EA">
        <w:rPr>
          <w:rFonts w:eastAsia="Calibri"/>
          <w:sz w:val="28"/>
          <w:szCs w:val="28"/>
        </w:rPr>
        <w:t xml:space="preserve">не выполняется, участникам выдаются ИК, подготовленные с применением технологии Брайль, включающие бумажный бланк регистрации, тексты </w:t>
      </w:r>
      <w:r w:rsidR="00BB77EA" w:rsidRPr="00BB77EA">
        <w:rPr>
          <w:rFonts w:eastAsia="Calibri"/>
          <w:sz w:val="28"/>
          <w:szCs w:val="28"/>
        </w:rPr>
        <w:br/>
      </w:r>
      <w:r w:rsidRPr="00BB77EA">
        <w:rPr>
          <w:rFonts w:eastAsia="Calibri"/>
          <w:sz w:val="28"/>
          <w:szCs w:val="28"/>
        </w:rPr>
        <w:t xml:space="preserve">к заданиям КИМ, напечатанные рельефно-точечным шрифтом Брайля, </w:t>
      </w:r>
      <w:r w:rsidR="00F03346" w:rsidRPr="00BB77EA">
        <w:rPr>
          <w:rFonts w:eastAsia="Calibri"/>
          <w:sz w:val="28"/>
          <w:szCs w:val="28"/>
        </w:rPr>
        <w:br/>
      </w:r>
      <w:r w:rsidRPr="00BB77EA">
        <w:rPr>
          <w:rFonts w:eastAsia="Calibri"/>
          <w:sz w:val="28"/>
          <w:szCs w:val="28"/>
        </w:rPr>
        <w:t>и черновик для записей ре</w:t>
      </w:r>
      <w:r w:rsidR="005E71A9" w:rsidRPr="00BB77EA">
        <w:rPr>
          <w:rFonts w:eastAsia="Calibri"/>
          <w:sz w:val="28"/>
          <w:szCs w:val="28"/>
        </w:rPr>
        <w:t xml:space="preserve">льефно-точечным шрифтом Брайля, </w:t>
      </w:r>
      <w:r w:rsidRPr="00BB77EA">
        <w:rPr>
          <w:rFonts w:eastAsia="Calibri"/>
          <w:sz w:val="28"/>
          <w:szCs w:val="28"/>
        </w:rPr>
        <w:t xml:space="preserve">представленный в виде тетради. </w:t>
      </w:r>
    </w:p>
    <w:p w:rsidR="0054179E" w:rsidRPr="0054179E" w:rsidRDefault="0054179E" w:rsidP="0054179E">
      <w:pPr>
        <w:ind w:firstLine="709"/>
        <w:jc w:val="both"/>
        <w:rPr>
          <w:rFonts w:eastAsia="Calibri"/>
          <w:sz w:val="28"/>
          <w:szCs w:val="28"/>
        </w:rPr>
      </w:pPr>
      <w:r w:rsidRPr="0054179E">
        <w:rPr>
          <w:rFonts w:eastAsia="Calibri"/>
          <w:sz w:val="28"/>
          <w:szCs w:val="28"/>
        </w:rPr>
        <w:t xml:space="preserve">Бланк регистрации заполняет ассистент или при его отсутствии – организатор в аудитории. </w:t>
      </w:r>
    </w:p>
    <w:p w:rsidR="00C249FF" w:rsidRDefault="0054179E" w:rsidP="0054179E">
      <w:pPr>
        <w:ind w:firstLine="709"/>
        <w:jc w:val="both"/>
        <w:rPr>
          <w:rFonts w:eastAsia="Calibri"/>
          <w:sz w:val="28"/>
          <w:szCs w:val="28"/>
        </w:rPr>
      </w:pPr>
      <w:r w:rsidRPr="0054179E">
        <w:rPr>
          <w:rFonts w:eastAsia="Calibri"/>
          <w:bCs/>
          <w:sz w:val="28"/>
          <w:szCs w:val="28"/>
        </w:rPr>
        <w:lastRenderedPageBreak/>
        <w:t xml:space="preserve">Для слабовидящих участников экзамена </w:t>
      </w:r>
      <w:r w:rsidRPr="0054179E">
        <w:rPr>
          <w:rFonts w:eastAsia="Calibri"/>
          <w:sz w:val="28"/>
          <w:szCs w:val="28"/>
        </w:rPr>
        <w:t xml:space="preserve">печать бланков регистрации стандартных размеров и масштабирование бланков регистрации осуществляется в аудитории проведения экзамена не ранее </w:t>
      </w:r>
      <w:r w:rsidR="004B0E5D">
        <w:rPr>
          <w:rFonts w:eastAsia="Calibri"/>
          <w:sz w:val="28"/>
          <w:szCs w:val="28"/>
        </w:rPr>
        <w:t>10.00 часов</w:t>
      </w:r>
      <w:r w:rsidRPr="0054179E">
        <w:rPr>
          <w:rFonts w:eastAsia="Calibri"/>
          <w:sz w:val="28"/>
          <w:szCs w:val="28"/>
        </w:rPr>
        <w:t>.</w:t>
      </w:r>
    </w:p>
    <w:p w:rsidR="0054179E" w:rsidRPr="0054179E" w:rsidRDefault="0054179E" w:rsidP="0054179E">
      <w:pPr>
        <w:ind w:firstLine="709"/>
        <w:jc w:val="both"/>
        <w:rPr>
          <w:rFonts w:eastAsia="Calibri"/>
          <w:sz w:val="28"/>
          <w:szCs w:val="28"/>
        </w:rPr>
      </w:pPr>
      <w:r w:rsidRPr="0054179E">
        <w:rPr>
          <w:rFonts w:eastAsia="Calibri"/>
          <w:sz w:val="28"/>
          <w:szCs w:val="28"/>
        </w:rPr>
        <w:t xml:space="preserve">В случае нахождения в аудитории вместе со слабовидящими участниками экзамена других участников экзамена с ОВЗ, детей-инвалидов </w:t>
      </w:r>
      <w:r w:rsidR="00776510">
        <w:rPr>
          <w:rFonts w:eastAsia="Calibri"/>
          <w:sz w:val="28"/>
          <w:szCs w:val="28"/>
        </w:rPr>
        <w:br/>
      </w:r>
      <w:r w:rsidRPr="0054179E">
        <w:rPr>
          <w:rFonts w:eastAsia="Calibri"/>
          <w:sz w:val="28"/>
          <w:szCs w:val="28"/>
        </w:rPr>
        <w:t xml:space="preserve">и инвалидов экзамен начинается для всех присутствующих в аудитории одновременно после увеличения бланков регистрации </w:t>
      </w:r>
      <w:proofErr w:type="gramStart"/>
      <w:r w:rsidRPr="0054179E">
        <w:rPr>
          <w:rFonts w:eastAsia="Calibri"/>
          <w:sz w:val="28"/>
          <w:szCs w:val="28"/>
        </w:rPr>
        <w:t>для</w:t>
      </w:r>
      <w:proofErr w:type="gramEnd"/>
      <w:r w:rsidRPr="0054179E">
        <w:rPr>
          <w:rFonts w:eastAsia="Calibri"/>
          <w:sz w:val="28"/>
          <w:szCs w:val="28"/>
        </w:rPr>
        <w:t xml:space="preserve"> слабовидящих. </w:t>
      </w:r>
    </w:p>
    <w:p w:rsidR="00682D25" w:rsidRDefault="0054179E" w:rsidP="0054179E">
      <w:pPr>
        <w:ind w:firstLine="709"/>
        <w:jc w:val="both"/>
        <w:rPr>
          <w:rFonts w:eastAsia="Calibri"/>
          <w:sz w:val="28"/>
          <w:szCs w:val="28"/>
        </w:rPr>
      </w:pPr>
      <w:r w:rsidRPr="0054179E">
        <w:rPr>
          <w:rFonts w:eastAsia="Calibri"/>
          <w:bCs/>
          <w:sz w:val="28"/>
          <w:szCs w:val="28"/>
        </w:rPr>
        <w:t>Гл</w:t>
      </w:r>
      <w:r w:rsidR="00E376EE">
        <w:rPr>
          <w:rFonts w:eastAsia="Calibri"/>
          <w:bCs/>
          <w:sz w:val="28"/>
          <w:szCs w:val="28"/>
        </w:rPr>
        <w:t xml:space="preserve">ухим, позднооглохшим, кохлеарно </w:t>
      </w:r>
      <w:r w:rsidRPr="0054179E">
        <w:rPr>
          <w:rFonts w:eastAsia="Calibri"/>
          <w:bCs/>
          <w:sz w:val="28"/>
          <w:szCs w:val="28"/>
        </w:rPr>
        <w:t xml:space="preserve">имплантированным </w:t>
      </w:r>
      <w:r w:rsidR="00F03346">
        <w:rPr>
          <w:rFonts w:eastAsia="Calibri"/>
          <w:bCs/>
          <w:sz w:val="28"/>
          <w:szCs w:val="28"/>
        </w:rPr>
        <w:br/>
      </w:r>
      <w:r w:rsidRPr="0054179E">
        <w:rPr>
          <w:rFonts w:eastAsia="Calibri"/>
          <w:bCs/>
          <w:sz w:val="28"/>
          <w:szCs w:val="28"/>
        </w:rPr>
        <w:t xml:space="preserve">и слабослышащим участникам экзамена </w:t>
      </w:r>
      <w:r w:rsidRPr="0054179E">
        <w:rPr>
          <w:rFonts w:eastAsia="Calibri"/>
          <w:sz w:val="28"/>
          <w:szCs w:val="28"/>
        </w:rPr>
        <w:t>выдаются правила по заполнению бланков регистрации в распечатанном виде.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>Продолжительность экзамена для участников экзамена с ОВЗ, детей-инвалидов и инвалидов увеличивается на 1,5 часа. Если участник экзамена выполнил работу ранее установленного времени, то организаторы принимают ЭМ до окончания экзамена. При этом участники экзамена могут покинуть аудиторию и ППЭ.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>Во время проведения экзамена для участников экзамена с ОВЗ, детей-инвалидов и инвалидов организу</w:t>
      </w:r>
      <w:r w:rsidR="00186BA9">
        <w:rPr>
          <w:rFonts w:eastAsia="Calibri"/>
          <w:sz w:val="28"/>
          <w:szCs w:val="28"/>
        </w:rPr>
        <w:t>ю</w:t>
      </w:r>
      <w:r w:rsidRPr="00F03346">
        <w:rPr>
          <w:rFonts w:eastAsia="Calibri"/>
          <w:sz w:val="28"/>
          <w:szCs w:val="28"/>
        </w:rPr>
        <w:t xml:space="preserve">тся </w:t>
      </w:r>
      <w:r w:rsidR="00186BA9">
        <w:rPr>
          <w:rFonts w:eastAsia="Calibri"/>
          <w:sz w:val="28"/>
          <w:szCs w:val="28"/>
        </w:rPr>
        <w:t xml:space="preserve">перерывы для проведения </w:t>
      </w:r>
      <w:r w:rsidRPr="00F03346">
        <w:rPr>
          <w:rFonts w:eastAsia="Calibri"/>
          <w:sz w:val="28"/>
          <w:szCs w:val="28"/>
        </w:rPr>
        <w:t>необходимых лечебных и профилактических мероприятий.</w:t>
      </w:r>
    </w:p>
    <w:p w:rsid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03346">
        <w:rPr>
          <w:rFonts w:eastAsia="Calibri"/>
          <w:sz w:val="28"/>
          <w:szCs w:val="28"/>
        </w:rPr>
        <w:t>Выполнение экзаменационной работы КЕГЭ предусматривает ввод ответов участник</w:t>
      </w:r>
      <w:r w:rsidR="00186BA9">
        <w:rPr>
          <w:rFonts w:eastAsia="Calibri"/>
          <w:sz w:val="28"/>
          <w:szCs w:val="28"/>
        </w:rPr>
        <w:t>ом</w:t>
      </w:r>
      <w:r w:rsidRPr="00F03346">
        <w:rPr>
          <w:rFonts w:eastAsia="Calibri"/>
          <w:sz w:val="28"/>
          <w:szCs w:val="28"/>
        </w:rPr>
        <w:t xml:space="preserve"> в специализированное ПО «Станция КЕГЭ», перенос ответов участника экзамена ассистентом не требуется.</w:t>
      </w:r>
      <w:proofErr w:type="gramEnd"/>
    </w:p>
    <w:p w:rsidR="00F03346" w:rsidRPr="00F03346" w:rsidRDefault="00F03346" w:rsidP="00C249FF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 xml:space="preserve">Для слепых и слабовидящих участников экзамена, использующих </w:t>
      </w:r>
      <w:r w:rsidR="00C249FF">
        <w:rPr>
          <w:rFonts w:eastAsia="Calibri"/>
          <w:sz w:val="28"/>
          <w:szCs w:val="28"/>
        </w:rPr>
        <w:t>рельефно-точечный шрифт Брайля, п</w:t>
      </w:r>
      <w:r w:rsidRPr="00F03346">
        <w:rPr>
          <w:rFonts w:eastAsia="Calibri"/>
          <w:sz w:val="28"/>
          <w:szCs w:val="28"/>
        </w:rPr>
        <w:t xml:space="preserve">о истечении времени, отведенного </w:t>
      </w:r>
      <w:r w:rsidR="00C249FF">
        <w:rPr>
          <w:rFonts w:eastAsia="Calibri"/>
          <w:sz w:val="28"/>
          <w:szCs w:val="28"/>
        </w:rPr>
        <w:br/>
      </w:r>
      <w:r w:rsidRPr="00F03346">
        <w:rPr>
          <w:rFonts w:eastAsia="Calibri"/>
          <w:sz w:val="28"/>
          <w:szCs w:val="28"/>
        </w:rPr>
        <w:t xml:space="preserve">на проведение экзамена, ответственный организатор должен объявить, </w:t>
      </w:r>
      <w:r w:rsidR="00C249FF">
        <w:rPr>
          <w:rFonts w:eastAsia="Calibri"/>
          <w:sz w:val="28"/>
          <w:szCs w:val="28"/>
        </w:rPr>
        <w:br/>
      </w:r>
      <w:r w:rsidRPr="00F03346">
        <w:rPr>
          <w:rFonts w:eastAsia="Calibri"/>
          <w:sz w:val="28"/>
          <w:szCs w:val="28"/>
        </w:rPr>
        <w:t xml:space="preserve">что экзамен окончен. Ассистент помогает участнику завершить экзамен </w:t>
      </w:r>
      <w:r w:rsidR="005E71A9">
        <w:rPr>
          <w:rFonts w:eastAsia="Calibri"/>
          <w:sz w:val="28"/>
          <w:szCs w:val="28"/>
        </w:rPr>
        <w:br/>
      </w:r>
      <w:r w:rsidRPr="00F03346">
        <w:rPr>
          <w:rFonts w:eastAsia="Calibri"/>
          <w:sz w:val="28"/>
          <w:szCs w:val="28"/>
        </w:rPr>
        <w:t>на станции КЕГЭ, в том числе досрочно. Затем ассистент сообщает участнику и переносит в бланк регистрации контрольную сумму, отображенную на станции КЕГЭ, приглашает организатора, который убеждается</w:t>
      </w:r>
      <w:r w:rsidR="00F0193A">
        <w:rPr>
          <w:rFonts w:eastAsia="Calibri"/>
          <w:sz w:val="28"/>
          <w:szCs w:val="28"/>
        </w:rPr>
        <w:t>, что станция КЕГЭ находится на странице «Экзамен заверш</w:t>
      </w:r>
      <w:r w:rsidR="009D4531">
        <w:rPr>
          <w:rFonts w:eastAsia="Calibri"/>
          <w:sz w:val="28"/>
          <w:szCs w:val="28"/>
        </w:rPr>
        <w:t>е</w:t>
      </w:r>
      <w:r w:rsidR="00F0193A">
        <w:rPr>
          <w:rFonts w:eastAsia="Calibri"/>
          <w:sz w:val="28"/>
          <w:szCs w:val="28"/>
        </w:rPr>
        <w:t>н»</w:t>
      </w:r>
      <w:r w:rsidR="009D4531">
        <w:rPr>
          <w:rFonts w:eastAsia="Calibri"/>
          <w:sz w:val="28"/>
          <w:szCs w:val="28"/>
        </w:rPr>
        <w:t xml:space="preserve">, </w:t>
      </w:r>
      <w:r w:rsidR="009D4531">
        <w:rPr>
          <w:rFonts w:eastAsia="Calibri"/>
          <w:sz w:val="28"/>
          <w:szCs w:val="28"/>
        </w:rPr>
        <w:br/>
        <w:t xml:space="preserve">а также убеждается </w:t>
      </w:r>
      <w:r w:rsidRPr="00F03346">
        <w:rPr>
          <w:rFonts w:eastAsia="Calibri"/>
          <w:sz w:val="28"/>
          <w:szCs w:val="28"/>
        </w:rPr>
        <w:t xml:space="preserve">в правильности переноса контрольной суммы </w:t>
      </w:r>
      <w:r w:rsidR="009D4531">
        <w:rPr>
          <w:rFonts w:eastAsia="Calibri"/>
          <w:sz w:val="28"/>
          <w:szCs w:val="28"/>
        </w:rPr>
        <w:br/>
      </w:r>
      <w:r w:rsidRPr="00F03346">
        <w:rPr>
          <w:rFonts w:eastAsia="Calibri"/>
          <w:sz w:val="28"/>
          <w:szCs w:val="28"/>
        </w:rPr>
        <w:t>и удостоверяет данное действие своей подписью на бланке регистрации участника в специально отвед</w:t>
      </w:r>
      <w:r w:rsidR="009D4531">
        <w:rPr>
          <w:rFonts w:eastAsia="Calibri"/>
          <w:sz w:val="28"/>
          <w:szCs w:val="28"/>
        </w:rPr>
        <w:t>е</w:t>
      </w:r>
      <w:r w:rsidRPr="00F03346">
        <w:rPr>
          <w:rFonts w:eastAsia="Calibri"/>
          <w:sz w:val="28"/>
          <w:szCs w:val="28"/>
        </w:rPr>
        <w:t xml:space="preserve">нном поле. Заполненный бланк регистрации, текст заданий </w:t>
      </w:r>
      <w:proofErr w:type="gramStart"/>
      <w:r w:rsidRPr="00F03346">
        <w:rPr>
          <w:rFonts w:eastAsia="Calibri"/>
          <w:sz w:val="28"/>
          <w:szCs w:val="28"/>
        </w:rPr>
        <w:t>к</w:t>
      </w:r>
      <w:proofErr w:type="gramEnd"/>
      <w:r w:rsidRPr="00F03346">
        <w:rPr>
          <w:rFonts w:eastAsia="Calibri"/>
          <w:sz w:val="28"/>
          <w:szCs w:val="28"/>
        </w:rPr>
        <w:t xml:space="preserve"> </w:t>
      </w:r>
      <w:proofErr w:type="gramStart"/>
      <w:r w:rsidRPr="00F03346">
        <w:rPr>
          <w:rFonts w:eastAsia="Calibri"/>
          <w:sz w:val="28"/>
          <w:szCs w:val="28"/>
        </w:rPr>
        <w:t>КИМ</w:t>
      </w:r>
      <w:proofErr w:type="gramEnd"/>
      <w:r w:rsidRPr="00F03346">
        <w:rPr>
          <w:rFonts w:eastAsia="Calibri"/>
          <w:sz w:val="28"/>
          <w:szCs w:val="28"/>
        </w:rPr>
        <w:t>, черновик для записей рельефно-точечным шрифтом Брайля, представленный в виде тетради, и черновики (по технологии Брайля) кладет на край рабочего стола.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 xml:space="preserve">Организаторы в аудитории самостоятельно собирают у участников экзамена ЭМ (бланки регистрации, черновики (по технологии Брайля), текст заданий </w:t>
      </w:r>
      <w:proofErr w:type="gramStart"/>
      <w:r w:rsidRPr="00F03346">
        <w:rPr>
          <w:rFonts w:eastAsia="Calibri"/>
          <w:sz w:val="28"/>
          <w:szCs w:val="28"/>
        </w:rPr>
        <w:t>к</w:t>
      </w:r>
      <w:proofErr w:type="gramEnd"/>
      <w:r w:rsidRPr="00F03346">
        <w:rPr>
          <w:rFonts w:eastAsia="Calibri"/>
          <w:sz w:val="28"/>
          <w:szCs w:val="28"/>
        </w:rPr>
        <w:t xml:space="preserve"> </w:t>
      </w:r>
      <w:proofErr w:type="gramStart"/>
      <w:r w:rsidRPr="00F03346">
        <w:rPr>
          <w:rFonts w:eastAsia="Calibri"/>
          <w:sz w:val="28"/>
          <w:szCs w:val="28"/>
        </w:rPr>
        <w:t>КИМ</w:t>
      </w:r>
      <w:proofErr w:type="gramEnd"/>
      <w:r w:rsidRPr="00F03346">
        <w:rPr>
          <w:rFonts w:eastAsia="Calibri"/>
          <w:sz w:val="28"/>
          <w:szCs w:val="28"/>
        </w:rPr>
        <w:t>, черновик для записей рельефно-точечным шрифтом Брайля, представленный в виде тетради), фиксируют на конверте количество сданных участником экзамена черновиков, бланков, ставят свою подпись.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 xml:space="preserve">По итогам сбора ЭМ у участников экзамена организатор формирует </w:t>
      </w:r>
      <w:r w:rsidR="00CB0346">
        <w:rPr>
          <w:rFonts w:eastAsia="Calibri"/>
          <w:sz w:val="28"/>
          <w:szCs w:val="28"/>
        </w:rPr>
        <w:br/>
      </w:r>
      <w:r w:rsidRPr="00F03346">
        <w:rPr>
          <w:rFonts w:eastAsia="Calibri"/>
          <w:sz w:val="28"/>
          <w:szCs w:val="28"/>
        </w:rPr>
        <w:t>и запечатывает в пакеты материалы по следующим категориям: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>бланки регистрации;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>черновики и черновики для записей рельефно-точечным шрифтом Брайля, представленные в виде тетради;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lastRenderedPageBreak/>
        <w:t xml:space="preserve">текст заданий </w:t>
      </w:r>
      <w:proofErr w:type="gramStart"/>
      <w:r w:rsidRPr="00F03346">
        <w:rPr>
          <w:rFonts w:eastAsia="Calibri"/>
          <w:sz w:val="28"/>
          <w:szCs w:val="28"/>
        </w:rPr>
        <w:t>к</w:t>
      </w:r>
      <w:proofErr w:type="gramEnd"/>
      <w:r w:rsidRPr="00F03346">
        <w:rPr>
          <w:rFonts w:eastAsia="Calibri"/>
          <w:sz w:val="28"/>
          <w:szCs w:val="28"/>
        </w:rPr>
        <w:t xml:space="preserve"> КИМ.</w:t>
      </w:r>
    </w:p>
    <w:p w:rsidR="00F03346" w:rsidRPr="00F03346" w:rsidRDefault="00F03346" w:rsidP="00F03346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 xml:space="preserve">Сканирование бланков регистрации </w:t>
      </w:r>
      <w:r w:rsidR="00B14663">
        <w:rPr>
          <w:rFonts w:eastAsia="Calibri"/>
          <w:sz w:val="28"/>
          <w:szCs w:val="28"/>
        </w:rPr>
        <w:t xml:space="preserve">участников, сдающих КЕГЭ </w:t>
      </w:r>
      <w:r w:rsidR="00B14663">
        <w:rPr>
          <w:rFonts w:eastAsia="Calibri"/>
          <w:sz w:val="28"/>
          <w:szCs w:val="28"/>
        </w:rPr>
        <w:br/>
        <w:t xml:space="preserve">по технологии Брайля, </w:t>
      </w:r>
      <w:r w:rsidRPr="00F03346">
        <w:rPr>
          <w:rFonts w:eastAsia="Calibri"/>
          <w:sz w:val="28"/>
          <w:szCs w:val="28"/>
        </w:rPr>
        <w:t>в аудитории не проводится.</w:t>
      </w:r>
    </w:p>
    <w:p w:rsidR="00F03346" w:rsidRPr="00F03346" w:rsidRDefault="00F03346" w:rsidP="009E7D45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>Для сл</w:t>
      </w:r>
      <w:r w:rsidR="009E7D45">
        <w:rPr>
          <w:rFonts w:eastAsia="Calibri"/>
          <w:sz w:val="28"/>
          <w:szCs w:val="28"/>
        </w:rPr>
        <w:t>абовидящих участников экзамена, п</w:t>
      </w:r>
      <w:r w:rsidRPr="00F03346">
        <w:rPr>
          <w:rFonts w:eastAsia="Calibri"/>
          <w:sz w:val="28"/>
          <w:szCs w:val="28"/>
        </w:rPr>
        <w:t>о истечении времени, отведенного на проведение экзамена, ответственный организатор должен объявить, что экзамен окончен, необходимо завершить экзамен на станции КЕГЭ и перенести контрольную сумму в бланк регистрации.</w:t>
      </w:r>
    </w:p>
    <w:p w:rsidR="00CB0346" w:rsidRPr="00CB0346" w:rsidRDefault="00F03346" w:rsidP="00E0149C">
      <w:pPr>
        <w:ind w:firstLine="709"/>
        <w:jc w:val="both"/>
        <w:rPr>
          <w:rFonts w:eastAsia="Calibri"/>
          <w:sz w:val="28"/>
          <w:szCs w:val="28"/>
        </w:rPr>
      </w:pPr>
      <w:r w:rsidRPr="00F03346">
        <w:rPr>
          <w:rFonts w:eastAsia="Calibri"/>
          <w:sz w:val="28"/>
          <w:szCs w:val="28"/>
        </w:rPr>
        <w:t>В случае использования масштабированных до формата А3 бланков р</w:t>
      </w:r>
      <w:r w:rsidR="00E0149C">
        <w:rPr>
          <w:rFonts w:eastAsia="Calibri"/>
          <w:sz w:val="28"/>
          <w:szCs w:val="28"/>
        </w:rPr>
        <w:t xml:space="preserve">егистрации </w:t>
      </w:r>
      <w:r w:rsidR="00CB0346">
        <w:rPr>
          <w:rFonts w:eastAsia="Calibri"/>
          <w:sz w:val="28"/>
          <w:szCs w:val="28"/>
        </w:rPr>
        <w:t>о</w:t>
      </w:r>
      <w:r w:rsidR="00CB0346" w:rsidRPr="00CB0346">
        <w:rPr>
          <w:rFonts w:eastAsia="Calibri"/>
          <w:sz w:val="28"/>
          <w:szCs w:val="28"/>
        </w:rPr>
        <w:t xml:space="preserve">рганизаторы в аудитории самостоятельно собирают </w:t>
      </w:r>
      <w:r w:rsidR="00E0149C">
        <w:rPr>
          <w:rFonts w:eastAsia="Calibri"/>
          <w:sz w:val="28"/>
          <w:szCs w:val="28"/>
        </w:rPr>
        <w:br/>
      </w:r>
      <w:r w:rsidR="00CB0346" w:rsidRPr="00CB0346">
        <w:rPr>
          <w:rFonts w:eastAsia="Calibri"/>
          <w:sz w:val="28"/>
          <w:szCs w:val="28"/>
        </w:rPr>
        <w:t xml:space="preserve">у участников экзамена черновик участника КЕГЭ, черновики (при наличии) </w:t>
      </w:r>
      <w:r w:rsidR="00CB0346">
        <w:rPr>
          <w:rFonts w:eastAsia="Calibri"/>
          <w:sz w:val="28"/>
          <w:szCs w:val="28"/>
        </w:rPr>
        <w:br/>
      </w:r>
      <w:r w:rsidR="00CB0346" w:rsidRPr="00CB0346">
        <w:rPr>
          <w:rFonts w:eastAsia="Calibri"/>
          <w:sz w:val="28"/>
          <w:szCs w:val="28"/>
        </w:rPr>
        <w:t>и запечатывают их в конверты. Бланки регистрации остаются на рабочих местах участников экзамена.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 xml:space="preserve">В присутствии общественных наблюдателей (при наличии) и члена ГЭК ассистенты переносят информацию, включая контрольную сумму, </w:t>
      </w:r>
      <w:r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 xml:space="preserve">с масштабированных до формата А3 бланков регистрации на стандартные бланки регистрации, приглашают организатора, который убеждается </w:t>
      </w:r>
      <w:r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>в правильности переноса контрольной суммы и удостоверяет данное действие своей подписью на бланке регистрации участника в специально отвед</w:t>
      </w:r>
      <w:r w:rsidR="00006E8B">
        <w:rPr>
          <w:rFonts w:eastAsia="Calibri"/>
          <w:sz w:val="28"/>
          <w:szCs w:val="28"/>
        </w:rPr>
        <w:t>е</w:t>
      </w:r>
      <w:r w:rsidRPr="00CB0346">
        <w:rPr>
          <w:rFonts w:eastAsia="Calibri"/>
          <w:sz w:val="28"/>
          <w:szCs w:val="28"/>
        </w:rPr>
        <w:t>нном поле. При переносе информации на бланк регистрации стандартного размера в поле «Подпись участника» ассистент пишет «Копия верна» и ставит свою подпись.</w:t>
      </w:r>
    </w:p>
    <w:p w:rsidR="00682D25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 xml:space="preserve">По окончании переноса информации слабовидящих участников экзамена на бланки регистрации стандартного размера организатор производит их сканирование и после экспорта пакета со станции организатора запечатывает бланки регистрации </w:t>
      </w:r>
      <w:proofErr w:type="gramStart"/>
      <w:r w:rsidRPr="00CB0346">
        <w:rPr>
          <w:rFonts w:eastAsia="Calibri"/>
          <w:sz w:val="28"/>
          <w:szCs w:val="28"/>
        </w:rPr>
        <w:t>в</w:t>
      </w:r>
      <w:proofErr w:type="gramEnd"/>
      <w:r w:rsidRPr="00CB0346">
        <w:rPr>
          <w:rFonts w:eastAsia="Calibri"/>
          <w:sz w:val="28"/>
          <w:szCs w:val="28"/>
        </w:rPr>
        <w:t xml:space="preserve"> стандартные ВДП. Масштабированные бланки регистрации запечатываются в пакеты формата А3.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 xml:space="preserve">Руководитель ППЭ в присутствии члена ГЭК должен по окончании экзамена получить от всех ответственных организаторов по аудиториям </w:t>
      </w:r>
      <w:r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>и пересчитать:</w:t>
      </w:r>
    </w:p>
    <w:p w:rsidR="00CB0346" w:rsidRPr="00CB0346" w:rsidRDefault="00E0149C" w:rsidP="00CB03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и</w:t>
      </w:r>
      <w:r w:rsidR="00CB0346" w:rsidRPr="00CB0346">
        <w:rPr>
          <w:rFonts w:eastAsia="Calibri"/>
          <w:sz w:val="28"/>
          <w:szCs w:val="28"/>
        </w:rPr>
        <w:t>з аудитории для слепых и слабовидящих участников экзамена, использующих шрифт Брайля: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>бланки регистрации;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 xml:space="preserve">тексты заданий </w:t>
      </w:r>
      <w:proofErr w:type="gramStart"/>
      <w:r w:rsidRPr="00CB0346">
        <w:rPr>
          <w:rFonts w:eastAsia="Calibri"/>
          <w:sz w:val="28"/>
          <w:szCs w:val="28"/>
        </w:rPr>
        <w:t>к</w:t>
      </w:r>
      <w:proofErr w:type="gramEnd"/>
      <w:r w:rsidRPr="00CB0346">
        <w:rPr>
          <w:rFonts w:eastAsia="Calibri"/>
          <w:sz w:val="28"/>
          <w:szCs w:val="28"/>
        </w:rPr>
        <w:t xml:space="preserve"> КИМ;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>черновики (по технологии Брайля) и черновики для записей рельефно-точечным шрифтом Брайля, представленные в виде тетради;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>прочие выданные на аудиторию материалы.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B0346">
        <w:rPr>
          <w:rFonts w:eastAsia="Calibri"/>
          <w:sz w:val="28"/>
          <w:szCs w:val="28"/>
        </w:rPr>
        <w:t xml:space="preserve">Организуется сканирование бланков регистрации на станции </w:t>
      </w:r>
      <w:r w:rsidR="00E0149C">
        <w:rPr>
          <w:rFonts w:eastAsia="Calibri"/>
          <w:sz w:val="28"/>
          <w:szCs w:val="28"/>
        </w:rPr>
        <w:t>ш</w:t>
      </w:r>
      <w:r w:rsidRPr="00CB0346">
        <w:rPr>
          <w:rFonts w:eastAsia="Calibri"/>
          <w:sz w:val="28"/>
          <w:szCs w:val="28"/>
        </w:rPr>
        <w:t xml:space="preserve">таба ППЭ </w:t>
      </w:r>
      <w:r w:rsidR="00E0149C">
        <w:rPr>
          <w:rFonts w:eastAsia="Calibri"/>
          <w:sz w:val="28"/>
          <w:szCs w:val="28"/>
        </w:rPr>
        <w:t>в ш</w:t>
      </w:r>
      <w:r w:rsidRPr="00CB0346">
        <w:rPr>
          <w:rFonts w:eastAsia="Calibri"/>
          <w:sz w:val="28"/>
          <w:szCs w:val="28"/>
        </w:rPr>
        <w:t xml:space="preserve">табе ППЭ (в случае если в ППЭ не проводилась печать ЭМ </w:t>
      </w:r>
      <w:r w:rsidR="00BB77EA"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 xml:space="preserve">ни в одной аудитории, сканирование в </w:t>
      </w:r>
      <w:r w:rsidR="00E0149C">
        <w:rPr>
          <w:rFonts w:eastAsia="Calibri"/>
          <w:sz w:val="28"/>
          <w:szCs w:val="28"/>
        </w:rPr>
        <w:t>ш</w:t>
      </w:r>
      <w:r w:rsidRPr="00CB0346">
        <w:rPr>
          <w:rFonts w:eastAsia="Calibri"/>
          <w:sz w:val="28"/>
          <w:szCs w:val="28"/>
        </w:rPr>
        <w:t xml:space="preserve">табе ППЭ с помощью станции </w:t>
      </w:r>
      <w:r w:rsidR="004A5B66">
        <w:rPr>
          <w:rFonts w:eastAsia="Calibri"/>
          <w:sz w:val="28"/>
          <w:szCs w:val="28"/>
        </w:rPr>
        <w:t>ш</w:t>
      </w:r>
      <w:r w:rsidRPr="00CB0346">
        <w:rPr>
          <w:rFonts w:eastAsia="Calibri"/>
          <w:sz w:val="28"/>
          <w:szCs w:val="28"/>
        </w:rPr>
        <w:t>таба ППЭ технологически невозможно.</w:t>
      </w:r>
      <w:proofErr w:type="gramEnd"/>
      <w:r w:rsidRPr="00CB0346">
        <w:rPr>
          <w:rFonts w:eastAsia="Calibri"/>
          <w:sz w:val="28"/>
          <w:szCs w:val="28"/>
        </w:rPr>
        <w:t xml:space="preserve"> </w:t>
      </w:r>
      <w:proofErr w:type="gramStart"/>
      <w:r w:rsidRPr="00CB0346">
        <w:rPr>
          <w:rFonts w:eastAsia="Calibri"/>
          <w:sz w:val="28"/>
          <w:szCs w:val="28"/>
        </w:rPr>
        <w:t xml:space="preserve">В этом случае ЭМ передаются члену ГЭК, который в тот же день доставляет их в </w:t>
      </w:r>
      <w:r w:rsidR="00413184">
        <w:rPr>
          <w:sz w:val="28"/>
          <w:szCs w:val="28"/>
        </w:rPr>
        <w:t>КУ ОО «РЦОКО»</w:t>
      </w:r>
      <w:r w:rsidRPr="00CB0346">
        <w:rPr>
          <w:rFonts w:eastAsia="Calibri"/>
          <w:sz w:val="28"/>
          <w:szCs w:val="28"/>
        </w:rPr>
        <w:t>)</w:t>
      </w:r>
      <w:r w:rsidR="00161337">
        <w:rPr>
          <w:rFonts w:eastAsia="Calibri"/>
          <w:sz w:val="28"/>
          <w:szCs w:val="28"/>
        </w:rPr>
        <w:t>;</w:t>
      </w:r>
      <w:proofErr w:type="gramEnd"/>
    </w:p>
    <w:p w:rsidR="00CB0346" w:rsidRPr="00CB0346" w:rsidRDefault="00161337" w:rsidP="00CB03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и</w:t>
      </w:r>
      <w:r w:rsidR="00CB0346" w:rsidRPr="00CB0346">
        <w:rPr>
          <w:rFonts w:eastAsia="Calibri"/>
          <w:sz w:val="28"/>
          <w:szCs w:val="28"/>
        </w:rPr>
        <w:t>з аудитории для слабовидящих участников экзамена: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 xml:space="preserve">запечатанные ВДП с бланками регистрации (масштабированными – </w:t>
      </w:r>
      <w:r w:rsidR="00166F52"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 xml:space="preserve">в конверте формата А3; стандартными – </w:t>
      </w:r>
      <w:proofErr w:type="gramStart"/>
      <w:r w:rsidRPr="00CB0346">
        <w:rPr>
          <w:rFonts w:eastAsia="Calibri"/>
          <w:sz w:val="28"/>
          <w:szCs w:val="28"/>
        </w:rPr>
        <w:t>в</w:t>
      </w:r>
      <w:proofErr w:type="gramEnd"/>
      <w:r w:rsidRPr="00CB0346">
        <w:rPr>
          <w:rFonts w:eastAsia="Calibri"/>
          <w:sz w:val="28"/>
          <w:szCs w:val="28"/>
        </w:rPr>
        <w:t xml:space="preserve"> стандартном ВДП);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lastRenderedPageBreak/>
        <w:t>запечатанные в конверты черновики КЕГЭ и черновики (при наличии)</w:t>
      </w:r>
      <w:r w:rsidR="00186BA9">
        <w:rPr>
          <w:rFonts w:eastAsia="Calibri"/>
          <w:sz w:val="28"/>
          <w:szCs w:val="28"/>
        </w:rPr>
        <w:t xml:space="preserve"> участника экзамена</w:t>
      </w:r>
      <w:r w:rsidRPr="00CB0346">
        <w:rPr>
          <w:rFonts w:eastAsia="Calibri"/>
          <w:sz w:val="28"/>
          <w:szCs w:val="28"/>
        </w:rPr>
        <w:t>;</w:t>
      </w:r>
    </w:p>
    <w:p w:rsidR="00CB0346" w:rsidRPr="00CB0346" w:rsidRDefault="00CB0346" w:rsidP="00CB0346">
      <w:pPr>
        <w:ind w:firstLine="709"/>
        <w:jc w:val="both"/>
        <w:rPr>
          <w:rFonts w:eastAsia="Calibri"/>
          <w:sz w:val="28"/>
          <w:szCs w:val="28"/>
        </w:rPr>
      </w:pPr>
      <w:r w:rsidRPr="00CB0346">
        <w:rPr>
          <w:rFonts w:eastAsia="Calibri"/>
          <w:sz w:val="28"/>
          <w:szCs w:val="28"/>
        </w:rPr>
        <w:t>прочие выданные на аудиторию материалы.</w:t>
      </w:r>
    </w:p>
    <w:p w:rsidR="00CB0346" w:rsidRPr="00C55B6B" w:rsidRDefault="00CB0346" w:rsidP="00CB0346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CB0346">
        <w:rPr>
          <w:rFonts w:eastAsia="Calibri"/>
          <w:sz w:val="28"/>
          <w:szCs w:val="28"/>
        </w:rPr>
        <w:t xml:space="preserve">В случае проведения экзамена для участников экзамена с ОВЗ, участников экзамена – детей-инвалидов и инвалидов в отдельной аудитории ППЭ по окончании экзамена руководитель ППЭ передает члену ГЭК ЭМ </w:t>
      </w:r>
      <w:r w:rsidR="002E19F0"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 xml:space="preserve">из аудитории для участников экзамена с ОВЗ, участников экзамена – детей-инвалидов и инвалидов (отдельно от материалов, сданных из ППЭ </w:t>
      </w:r>
      <w:r w:rsidR="00161337"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>по окончании экзамена для основной части участников экзамена).</w:t>
      </w:r>
      <w:proofErr w:type="gramEnd"/>
      <w:r w:rsidRPr="00CB0346">
        <w:rPr>
          <w:rFonts w:eastAsia="Calibri"/>
          <w:sz w:val="28"/>
          <w:szCs w:val="28"/>
        </w:rPr>
        <w:t xml:space="preserve"> </w:t>
      </w:r>
      <w:r w:rsidR="0073577F"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 xml:space="preserve">При проведении в ППЭ сканирования бланков регистрации (в аудиториях) </w:t>
      </w:r>
      <w:r w:rsidR="0073577F">
        <w:rPr>
          <w:rFonts w:eastAsia="Calibri"/>
          <w:sz w:val="28"/>
          <w:szCs w:val="28"/>
        </w:rPr>
        <w:br/>
      </w:r>
      <w:r w:rsidRPr="00CB0346">
        <w:rPr>
          <w:rFonts w:eastAsia="Calibri"/>
          <w:sz w:val="28"/>
          <w:szCs w:val="28"/>
        </w:rPr>
        <w:t xml:space="preserve">и форм ППЭ (в </w:t>
      </w:r>
      <w:r w:rsidR="002E19F0">
        <w:rPr>
          <w:rFonts w:eastAsia="Calibri"/>
          <w:sz w:val="28"/>
          <w:szCs w:val="28"/>
        </w:rPr>
        <w:t>ш</w:t>
      </w:r>
      <w:r w:rsidRPr="00CB0346">
        <w:rPr>
          <w:rFonts w:eastAsia="Calibri"/>
          <w:sz w:val="28"/>
          <w:szCs w:val="28"/>
        </w:rPr>
        <w:t xml:space="preserve">табе ППЭ) данные материалы из специальной аудитории могут быть отсканированы и переданы в </w:t>
      </w:r>
      <w:r w:rsidR="00413184">
        <w:rPr>
          <w:sz w:val="28"/>
          <w:szCs w:val="28"/>
        </w:rPr>
        <w:t>КУ ОО «РЦОКО»</w:t>
      </w:r>
      <w:r w:rsidRPr="00CB0346">
        <w:rPr>
          <w:rFonts w:eastAsia="Calibri"/>
          <w:sz w:val="28"/>
          <w:szCs w:val="28"/>
        </w:rPr>
        <w:t xml:space="preserve"> отдельным пакетом. Хранение и передача ЭМ осуществляется в общем порядке.</w:t>
      </w:r>
    </w:p>
    <w:p w:rsidR="00682D25" w:rsidRPr="00C55B6B" w:rsidRDefault="00682D25" w:rsidP="0074169E">
      <w:pPr>
        <w:jc w:val="both"/>
        <w:rPr>
          <w:rFonts w:eastAsia="Calibri"/>
          <w:sz w:val="28"/>
          <w:szCs w:val="28"/>
          <w:highlight w:val="yellow"/>
        </w:rPr>
      </w:pPr>
    </w:p>
    <w:p w:rsidR="00082D8F" w:rsidRDefault="00082D8F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166F52" w:rsidRDefault="00166F52">
      <w:pPr>
        <w:spacing w:after="200" w:line="276" w:lineRule="auto"/>
        <w:rPr>
          <w:sz w:val="28"/>
          <w:szCs w:val="28"/>
          <w:highlight w:val="yellow"/>
        </w:rPr>
      </w:pPr>
    </w:p>
    <w:p w:rsidR="00911FA1" w:rsidRDefault="00911FA1">
      <w:pPr>
        <w:spacing w:after="200" w:line="276" w:lineRule="auto"/>
        <w:rPr>
          <w:sz w:val="28"/>
          <w:szCs w:val="28"/>
          <w:highlight w:val="yellow"/>
        </w:rPr>
      </w:pPr>
    </w:p>
    <w:p w:rsidR="00166F52" w:rsidRPr="00C55B6B" w:rsidRDefault="0075706F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C55B6B" w:rsidTr="00AF32CE">
        <w:tc>
          <w:tcPr>
            <w:tcW w:w="3783" w:type="dxa"/>
          </w:tcPr>
          <w:p w:rsidR="00AF32CE" w:rsidRPr="00C55B6B" w:rsidRDefault="00AF32CE" w:rsidP="00AF32CE">
            <w:pPr>
              <w:pStyle w:val="20"/>
              <w:outlineLvl w:val="1"/>
              <w:rPr>
                <w:szCs w:val="28"/>
              </w:rPr>
            </w:pPr>
          </w:p>
        </w:tc>
        <w:tc>
          <w:tcPr>
            <w:tcW w:w="5103" w:type="dxa"/>
          </w:tcPr>
          <w:p w:rsidR="00AF32CE" w:rsidRPr="00513B80" w:rsidRDefault="00AF32CE" w:rsidP="00AF32CE">
            <w:pPr>
              <w:pStyle w:val="20"/>
              <w:outlineLvl w:val="1"/>
              <w:rPr>
                <w:szCs w:val="28"/>
              </w:rPr>
            </w:pPr>
            <w:r w:rsidRPr="00513B80">
              <w:rPr>
                <w:szCs w:val="28"/>
              </w:rPr>
              <w:t>Приложение 1</w:t>
            </w:r>
          </w:p>
          <w:p w:rsidR="007D19D1" w:rsidRPr="00513B80" w:rsidRDefault="00AF32CE" w:rsidP="007D19D1">
            <w:pPr>
              <w:jc w:val="center"/>
              <w:rPr>
                <w:sz w:val="28"/>
                <w:szCs w:val="28"/>
              </w:rPr>
            </w:pPr>
            <w:r w:rsidRPr="00513B80">
              <w:rPr>
                <w:sz w:val="28"/>
                <w:szCs w:val="28"/>
              </w:rPr>
              <w:t xml:space="preserve">к </w:t>
            </w:r>
            <w:r w:rsidR="00877104" w:rsidRPr="00513B80">
              <w:rPr>
                <w:bCs/>
                <w:spacing w:val="-3"/>
                <w:sz w:val="28"/>
                <w:szCs w:val="28"/>
              </w:rPr>
              <w:t>р</w:t>
            </w:r>
            <w:r w:rsidRPr="00513B80">
              <w:rPr>
                <w:bCs/>
                <w:spacing w:val="-3"/>
                <w:sz w:val="28"/>
                <w:szCs w:val="28"/>
              </w:rPr>
              <w:t xml:space="preserve">егламенту </w:t>
            </w:r>
            <w:r w:rsidR="00D77593" w:rsidRPr="00513B80">
              <w:rPr>
                <w:bCs/>
                <w:spacing w:val="-3"/>
                <w:sz w:val="28"/>
                <w:szCs w:val="28"/>
              </w:rPr>
              <w:t xml:space="preserve">подготовки и проведения </w:t>
            </w:r>
            <w:r w:rsidR="00D77593" w:rsidRPr="00513B80">
              <w:rPr>
                <w:sz w:val="28"/>
                <w:szCs w:val="28"/>
              </w:rPr>
              <w:t xml:space="preserve">единого государственного экзамена </w:t>
            </w:r>
            <w:r w:rsidR="00D77593" w:rsidRPr="00513B80">
              <w:rPr>
                <w:sz w:val="28"/>
                <w:szCs w:val="28"/>
              </w:rPr>
              <w:br/>
              <w:t>по информатике в компьютерной форме в 202</w:t>
            </w:r>
            <w:r w:rsidR="00D816F7">
              <w:rPr>
                <w:sz w:val="28"/>
                <w:szCs w:val="28"/>
              </w:rPr>
              <w:t>6</w:t>
            </w:r>
            <w:r w:rsidR="00D77593" w:rsidRPr="00513B80">
              <w:rPr>
                <w:sz w:val="28"/>
                <w:szCs w:val="28"/>
              </w:rPr>
              <w:t xml:space="preserve"> году на территории </w:t>
            </w:r>
          </w:p>
          <w:p w:rsidR="0013105F" w:rsidRPr="00C55B6B" w:rsidRDefault="00D77593" w:rsidP="007D19D1">
            <w:pPr>
              <w:jc w:val="center"/>
              <w:rPr>
                <w:sz w:val="28"/>
                <w:szCs w:val="28"/>
              </w:rPr>
            </w:pPr>
            <w:r w:rsidRPr="00513B80">
              <w:rPr>
                <w:sz w:val="28"/>
                <w:szCs w:val="28"/>
              </w:rPr>
              <w:t>Орловской области</w:t>
            </w:r>
          </w:p>
        </w:tc>
      </w:tr>
    </w:tbl>
    <w:p w:rsidR="00AF32CE" w:rsidRPr="00C55B6B" w:rsidRDefault="00AF32CE" w:rsidP="00AF32CE">
      <w:pPr>
        <w:rPr>
          <w:sz w:val="28"/>
          <w:szCs w:val="28"/>
        </w:rPr>
      </w:pPr>
    </w:p>
    <w:p w:rsidR="00AF32CE" w:rsidRPr="00C55B6B" w:rsidRDefault="00AF32CE" w:rsidP="00AF32CE">
      <w:pPr>
        <w:rPr>
          <w:sz w:val="28"/>
          <w:szCs w:val="28"/>
          <w:highlight w:val="yellow"/>
        </w:rPr>
      </w:pPr>
    </w:p>
    <w:p w:rsidR="0071179A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 xml:space="preserve">Инструкция </w:t>
      </w:r>
      <w:r w:rsidRPr="00C55B6B">
        <w:rPr>
          <w:sz w:val="28"/>
          <w:szCs w:val="28"/>
        </w:rPr>
        <w:br/>
      </w:r>
      <w:r w:rsidR="0071179A" w:rsidRPr="00C55B6B">
        <w:rPr>
          <w:sz w:val="28"/>
          <w:szCs w:val="28"/>
        </w:rPr>
        <w:t xml:space="preserve">члена государственной экзаменационной комиссии Орловской области </w:t>
      </w:r>
    </w:p>
    <w:p w:rsidR="00AF32CE" w:rsidRPr="00C55B6B" w:rsidRDefault="0071179A" w:rsidP="00AF32CE">
      <w:pPr>
        <w:tabs>
          <w:tab w:val="left" w:pos="318"/>
        </w:tabs>
        <w:jc w:val="center"/>
        <w:rPr>
          <w:sz w:val="28"/>
          <w:szCs w:val="28"/>
        </w:rPr>
      </w:pPr>
      <w:proofErr w:type="gramStart"/>
      <w:r w:rsidRPr="00C55B6B">
        <w:rPr>
          <w:iCs/>
          <w:sz w:val="28"/>
          <w:szCs w:val="28"/>
        </w:rPr>
        <w:t>для проведения государственной итоговой аттестации по образовательным программам среднего общего образования</w:t>
      </w:r>
      <w:r w:rsidRPr="00C55B6B">
        <w:rPr>
          <w:sz w:val="28"/>
          <w:szCs w:val="28"/>
        </w:rPr>
        <w:t xml:space="preserve"> в пункте проведения </w:t>
      </w:r>
      <w:r w:rsidR="00B14663">
        <w:rPr>
          <w:sz w:val="28"/>
          <w:szCs w:val="28"/>
        </w:rPr>
        <w:t>единого государственного экзамена по информатике в компьютерной форме</w:t>
      </w:r>
      <w:proofErr w:type="gramEnd"/>
    </w:p>
    <w:p w:rsidR="00AF32CE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</w:p>
    <w:p w:rsidR="00AF32CE" w:rsidRPr="00C55B6B" w:rsidRDefault="00AF32CE" w:rsidP="00AF32CE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C55B6B">
        <w:rPr>
          <w:sz w:val="28"/>
          <w:szCs w:val="28"/>
        </w:rPr>
        <w:t xml:space="preserve">1. Подготовительный этап проведения </w:t>
      </w:r>
      <w:r w:rsidR="006C6AD7" w:rsidRPr="00C55B6B">
        <w:rPr>
          <w:sz w:val="28"/>
          <w:szCs w:val="28"/>
        </w:rPr>
        <w:t>К</w:t>
      </w:r>
      <w:r w:rsidRPr="00C55B6B">
        <w:rPr>
          <w:sz w:val="28"/>
          <w:szCs w:val="28"/>
        </w:rPr>
        <w:t>ЕГЭ</w:t>
      </w:r>
    </w:p>
    <w:p w:rsidR="00272136" w:rsidRPr="00C55B6B" w:rsidRDefault="00272136" w:rsidP="00AF32C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highlight w:val="yellow"/>
          <w:u w:val="single"/>
        </w:rPr>
      </w:pPr>
    </w:p>
    <w:p w:rsidR="00A679B0" w:rsidRPr="00C55B6B" w:rsidRDefault="002B6FAF" w:rsidP="00A679B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1.1. </w:t>
      </w:r>
      <w:r w:rsidR="00A679B0" w:rsidRPr="00C55B6B">
        <w:rPr>
          <w:sz w:val="28"/>
          <w:szCs w:val="28"/>
        </w:rPr>
        <w:t xml:space="preserve">На подготовительном этапе проведения </w:t>
      </w:r>
      <w:r w:rsidR="006C6AD7" w:rsidRPr="00C55B6B">
        <w:rPr>
          <w:sz w:val="28"/>
          <w:szCs w:val="28"/>
        </w:rPr>
        <w:t>К</w:t>
      </w:r>
      <w:r w:rsidR="00A679B0" w:rsidRPr="00C55B6B">
        <w:rPr>
          <w:sz w:val="28"/>
          <w:szCs w:val="28"/>
        </w:rPr>
        <w:t>ЕГЭ член ГЭК:</w:t>
      </w:r>
    </w:p>
    <w:p w:rsidR="00CE7567" w:rsidRPr="00C55B6B" w:rsidRDefault="004045FA" w:rsidP="00CE756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045FA">
        <w:rPr>
          <w:sz w:val="28"/>
          <w:szCs w:val="28"/>
        </w:rPr>
        <w:t xml:space="preserve">по решению председателя ГЭК проводит проверку готовности ППЭ </w:t>
      </w:r>
      <w:r>
        <w:rPr>
          <w:sz w:val="28"/>
          <w:szCs w:val="28"/>
        </w:rPr>
        <w:br/>
      </w:r>
      <w:r w:rsidRPr="004045FA">
        <w:rPr>
          <w:sz w:val="28"/>
          <w:szCs w:val="28"/>
        </w:rPr>
        <w:t xml:space="preserve">не </w:t>
      </w:r>
      <w:proofErr w:type="gramStart"/>
      <w:r w:rsidRPr="004045FA">
        <w:rPr>
          <w:sz w:val="28"/>
          <w:szCs w:val="28"/>
        </w:rPr>
        <w:t>позднее</w:t>
      </w:r>
      <w:proofErr w:type="gramEnd"/>
      <w:r w:rsidRPr="004045FA">
        <w:rPr>
          <w:sz w:val="28"/>
          <w:szCs w:val="28"/>
        </w:rPr>
        <w:t xml:space="preserve"> чем за две недели до начала экзаменов, в том числе проверяет работоспособность криптосредств в личном кабинете ППЭ;</w:t>
      </w:r>
    </w:p>
    <w:p w:rsidR="00DB1A04" w:rsidRPr="00BB77EA" w:rsidRDefault="00CE7567" w:rsidP="009B1B8C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proofErr w:type="gramStart"/>
      <w:r w:rsidRPr="00BB77EA">
        <w:rPr>
          <w:sz w:val="27"/>
          <w:szCs w:val="27"/>
        </w:rPr>
        <w:t xml:space="preserve">не ранее чем за 2 рабочих дня, </w:t>
      </w:r>
      <w:r w:rsidR="00DB1A04" w:rsidRPr="00BB77EA">
        <w:rPr>
          <w:sz w:val="27"/>
          <w:szCs w:val="27"/>
        </w:rPr>
        <w:t>но</w:t>
      </w:r>
      <w:r w:rsidRPr="00BB77EA">
        <w:rPr>
          <w:sz w:val="27"/>
          <w:szCs w:val="27"/>
        </w:rPr>
        <w:t xml:space="preserve"> не позднее 15.00 часов календарного дня, предшествующего дню экзамена, совместно с руководителем ППЭ </w:t>
      </w:r>
      <w:r w:rsidR="006A6213" w:rsidRPr="00BB77EA">
        <w:rPr>
          <w:sz w:val="27"/>
          <w:szCs w:val="27"/>
        </w:rPr>
        <w:br/>
      </w:r>
      <w:r w:rsidRPr="00BB77EA">
        <w:rPr>
          <w:sz w:val="27"/>
          <w:szCs w:val="27"/>
        </w:rPr>
        <w:t>и техническим специалистом ПП</w:t>
      </w:r>
      <w:r w:rsidR="005E71A9" w:rsidRPr="00BB77EA">
        <w:rPr>
          <w:sz w:val="27"/>
          <w:szCs w:val="27"/>
        </w:rPr>
        <w:t xml:space="preserve">Э проводит контроль технической </w:t>
      </w:r>
      <w:r w:rsidRPr="00BB77EA">
        <w:rPr>
          <w:sz w:val="27"/>
          <w:szCs w:val="27"/>
        </w:rPr>
        <w:t>готовности ППЭ в соответствии с общей инструкцией для члена ГЭК и техническог</w:t>
      </w:r>
      <w:r w:rsidR="009B1B8C" w:rsidRPr="00BB77EA">
        <w:rPr>
          <w:sz w:val="27"/>
          <w:szCs w:val="27"/>
        </w:rPr>
        <w:t xml:space="preserve">о специалиста ППЭ, в том числе </w:t>
      </w:r>
      <w:r w:rsidR="00DB1A04" w:rsidRPr="00BB77EA">
        <w:rPr>
          <w:sz w:val="27"/>
          <w:szCs w:val="27"/>
        </w:rPr>
        <w:t>контролирует тиражирование и передачу руководителю ППЭ инструкции по использованию ПО д</w:t>
      </w:r>
      <w:r w:rsidR="009B1B8C" w:rsidRPr="00BB77EA">
        <w:rPr>
          <w:sz w:val="27"/>
          <w:szCs w:val="27"/>
        </w:rPr>
        <w:t xml:space="preserve">ля сдачи КЕГЭ </w:t>
      </w:r>
      <w:r w:rsidR="00BB77EA">
        <w:rPr>
          <w:sz w:val="27"/>
          <w:szCs w:val="27"/>
        </w:rPr>
        <w:br/>
      </w:r>
      <w:r w:rsidR="009B1B8C" w:rsidRPr="00BB77EA">
        <w:rPr>
          <w:sz w:val="27"/>
          <w:szCs w:val="27"/>
        </w:rPr>
        <w:t>и черновика</w:t>
      </w:r>
      <w:proofErr w:type="gramEnd"/>
      <w:r w:rsidR="009B1B8C" w:rsidRPr="00BB77EA">
        <w:rPr>
          <w:sz w:val="27"/>
          <w:szCs w:val="27"/>
        </w:rPr>
        <w:t xml:space="preserve"> КЕГЭ </w:t>
      </w:r>
      <w:r w:rsidR="00DB1A04" w:rsidRPr="00BB77EA">
        <w:rPr>
          <w:sz w:val="27"/>
          <w:szCs w:val="27"/>
        </w:rPr>
        <w:t>по одному комплекту на каждого участника.</w:t>
      </w:r>
    </w:p>
    <w:p w:rsidR="001260D1" w:rsidRPr="00C55B6B" w:rsidRDefault="00DB1A04" w:rsidP="00A679B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1.</w:t>
      </w:r>
      <w:r w:rsidR="004045FA">
        <w:rPr>
          <w:sz w:val="28"/>
          <w:szCs w:val="28"/>
        </w:rPr>
        <w:t>2</w:t>
      </w:r>
      <w:r w:rsidRPr="00C55B6B">
        <w:rPr>
          <w:sz w:val="28"/>
          <w:szCs w:val="28"/>
        </w:rPr>
        <w:t xml:space="preserve">. На компьютере (ноутбуке), предназначенном для работы в личном кабинете ППЭ: проверяет наличие соединения с личным кабинетом ППЭ </w:t>
      </w:r>
      <w:r w:rsidR="004E4B62">
        <w:rPr>
          <w:sz w:val="28"/>
          <w:szCs w:val="28"/>
        </w:rPr>
        <w:br/>
      </w:r>
      <w:r w:rsidRPr="00C55B6B">
        <w:rPr>
          <w:sz w:val="28"/>
          <w:szCs w:val="28"/>
        </w:rPr>
        <w:t>по основному и резервному каналам доступа в сеть «Интернет».</w:t>
      </w:r>
    </w:p>
    <w:p w:rsidR="001260D1" w:rsidRPr="00C55B6B" w:rsidRDefault="00DB1A04" w:rsidP="00A679B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1.</w:t>
      </w:r>
      <w:r w:rsidR="004045FA">
        <w:rPr>
          <w:sz w:val="28"/>
          <w:szCs w:val="28"/>
        </w:rPr>
        <w:t>3</w:t>
      </w:r>
      <w:r w:rsidRPr="00C55B6B">
        <w:rPr>
          <w:sz w:val="28"/>
          <w:szCs w:val="28"/>
        </w:rPr>
        <w:t>.</w:t>
      </w:r>
      <w:r w:rsidR="00621826" w:rsidRPr="00C55B6B">
        <w:rPr>
          <w:sz w:val="28"/>
          <w:szCs w:val="28"/>
        </w:rPr>
        <w:t xml:space="preserve"> В личном кабинете ППЭ:</w:t>
      </w:r>
    </w:p>
    <w:p w:rsidR="00621826" w:rsidRPr="00C55B6B" w:rsidRDefault="00621826" w:rsidP="006218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проверяет тип основного и резервного каналов доступа в сеть «Интернет»;</w:t>
      </w:r>
    </w:p>
    <w:p w:rsidR="00621826" w:rsidRPr="00C55B6B" w:rsidRDefault="00621826" w:rsidP="0062182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выполняет авторизацию на специализированном федеральном портале с помощью токена члена ГЭК: член ГЭК должен подключить токен </w:t>
      </w:r>
      <w:r w:rsidRPr="00C55B6B">
        <w:rPr>
          <w:sz w:val="28"/>
          <w:szCs w:val="28"/>
        </w:rPr>
        <w:br/>
        <w:t>к компьютеру (ноутбуку) и ввести пароль доступа к нему;</w:t>
      </w:r>
    </w:p>
    <w:p w:rsidR="00621826" w:rsidRDefault="004045FA" w:rsidP="0062182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045FA">
        <w:rPr>
          <w:sz w:val="28"/>
          <w:szCs w:val="28"/>
        </w:rPr>
        <w:t>по результатам авторизации убе</w:t>
      </w:r>
      <w:r w:rsidR="00832E28">
        <w:rPr>
          <w:sz w:val="28"/>
          <w:szCs w:val="28"/>
        </w:rPr>
        <w:t>ждается</w:t>
      </w:r>
      <w:r w:rsidRPr="004045FA">
        <w:rPr>
          <w:sz w:val="28"/>
          <w:szCs w:val="28"/>
        </w:rPr>
        <w:t xml:space="preserve"> в наличии назначения </w:t>
      </w:r>
      <w:r>
        <w:rPr>
          <w:sz w:val="28"/>
          <w:szCs w:val="28"/>
        </w:rPr>
        <w:br/>
      </w:r>
      <w:r w:rsidRPr="004045FA">
        <w:rPr>
          <w:sz w:val="28"/>
          <w:szCs w:val="28"/>
        </w:rPr>
        <w:t>на выбранную дату экзамена в личном кабинете ППЭ.</w:t>
      </w:r>
      <w:r>
        <w:rPr>
          <w:sz w:val="28"/>
          <w:szCs w:val="28"/>
        </w:rPr>
        <w:t xml:space="preserve"> </w:t>
      </w:r>
      <w:r w:rsidR="00621826" w:rsidRPr="00C55B6B">
        <w:rPr>
          <w:sz w:val="28"/>
          <w:szCs w:val="28"/>
        </w:rPr>
        <w:t>Все члены ГЭК, назначенные на экзамен, должны пройти авторизацию в ППЭ, в который они назначены, не ранее чем за 2 рабочих дн</w:t>
      </w:r>
      <w:r w:rsidR="008D538E" w:rsidRPr="00C55B6B">
        <w:rPr>
          <w:sz w:val="28"/>
          <w:szCs w:val="28"/>
        </w:rPr>
        <w:t>я</w:t>
      </w:r>
      <w:r w:rsidR="00621826" w:rsidRPr="00C55B6B">
        <w:rPr>
          <w:sz w:val="28"/>
          <w:szCs w:val="28"/>
        </w:rPr>
        <w:t>, но не позднее 15.00 часов календарного дня, предшествующего дню экзамена;</w:t>
      </w:r>
    </w:p>
    <w:p w:rsidR="00621826" w:rsidRPr="00BB77EA" w:rsidRDefault="00970399" w:rsidP="00621826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BB77EA">
        <w:rPr>
          <w:sz w:val="27"/>
          <w:szCs w:val="27"/>
        </w:rPr>
        <w:t xml:space="preserve">контролирует скачивание пакета с сертификатами специалистов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 для загрузки на все станции КЕГЭ, станции организатора и станции штаба ППЭ, включая резервные; проверяет наличие подтверждения от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 по переданному при проведении технической подготовки тестовому </w:t>
      </w:r>
      <w:r w:rsidRPr="00BB77EA">
        <w:rPr>
          <w:sz w:val="27"/>
          <w:szCs w:val="27"/>
        </w:rPr>
        <w:lastRenderedPageBreak/>
        <w:t xml:space="preserve">пакету сканирования (статус тестового пакета сканирования принимает значение «Подтвержден»). В случае изменения настроек печати или настроек сканирования при проведении контроля технической готовности </w:t>
      </w:r>
      <w:r w:rsidR="00BB77EA">
        <w:rPr>
          <w:sz w:val="27"/>
          <w:szCs w:val="27"/>
        </w:rPr>
        <w:br/>
      </w:r>
      <w:r w:rsidRPr="00BB77EA">
        <w:rPr>
          <w:sz w:val="27"/>
          <w:szCs w:val="27"/>
        </w:rPr>
        <w:t xml:space="preserve">по согласованию с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 и по усмотрению члена ГЭК может быть выполнена повторная передача обновленного тестового пакета сканирования </w:t>
      </w:r>
      <w:r w:rsidR="00BB77EA">
        <w:rPr>
          <w:sz w:val="27"/>
          <w:szCs w:val="27"/>
        </w:rPr>
        <w:br/>
      </w:r>
      <w:r w:rsidRPr="00BB77EA">
        <w:rPr>
          <w:sz w:val="27"/>
          <w:szCs w:val="27"/>
        </w:rPr>
        <w:t xml:space="preserve">в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 и получение подтверждения от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. 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1.</w:t>
      </w:r>
      <w:r w:rsidR="00970399">
        <w:rPr>
          <w:sz w:val="28"/>
          <w:szCs w:val="28"/>
        </w:rPr>
        <w:t>4</w:t>
      </w:r>
      <w:r w:rsidRPr="00C55B6B">
        <w:rPr>
          <w:sz w:val="28"/>
          <w:szCs w:val="28"/>
        </w:rPr>
        <w:t>. На каждой станции организатора в каждой аудитории проведения, назначенной на экзамен, и резервных станциях организатора: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проверяет настройки станции: код региона, код ППЭ (впечатываются </w:t>
      </w:r>
      <w:r w:rsidRPr="00C55B6B">
        <w:rPr>
          <w:sz w:val="28"/>
          <w:szCs w:val="28"/>
        </w:rPr>
        <w:br/>
        <w:t>в бланки участников экзамена), номер компьютера</w:t>
      </w:r>
      <w:r w:rsidR="00970399">
        <w:rPr>
          <w:sz w:val="28"/>
          <w:szCs w:val="28"/>
        </w:rPr>
        <w:t xml:space="preserve"> (ноутбука)</w:t>
      </w:r>
      <w:r w:rsidRPr="00C55B6B">
        <w:rPr>
          <w:sz w:val="28"/>
          <w:szCs w:val="28"/>
        </w:rPr>
        <w:t xml:space="preserve"> – уникальный для ППЭ номер компьютера (ноутбука);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настройки экзамена: номер аудитории (для резервных станций номер аудитории не указывается), признак резервной станции для резервной станции, период проведения экзаменов, учебный предмет и дату экзамена;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настройки системного времени;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проверяет наличие </w:t>
      </w:r>
      <w:proofErr w:type="gramStart"/>
      <w:r w:rsidRPr="00C55B6B">
        <w:rPr>
          <w:sz w:val="28"/>
          <w:szCs w:val="28"/>
        </w:rPr>
        <w:t>загруженного</w:t>
      </w:r>
      <w:proofErr w:type="gramEnd"/>
      <w:r w:rsidRPr="00C55B6B">
        <w:rPr>
          <w:sz w:val="28"/>
          <w:szCs w:val="28"/>
        </w:rPr>
        <w:t xml:space="preserve"> интернет-пакета;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t>проверяет качество печати калибр</w:t>
      </w:r>
      <w:r w:rsidR="005E71A9">
        <w:rPr>
          <w:sz w:val="28"/>
          <w:szCs w:val="28"/>
        </w:rPr>
        <w:t xml:space="preserve">овочного листа (тестовой печати </w:t>
      </w:r>
      <w:r w:rsidRPr="00C55B6B">
        <w:rPr>
          <w:sz w:val="28"/>
          <w:szCs w:val="28"/>
        </w:rPr>
        <w:t>границ), выполненной в его присутствии и напечатанного во время технической подготовки тестового бланка регистрации: все напечатанные границы видны, на тестовых бланках регистрации и калибровочном листе отсутствуют белые и темные полосы; черные квадраты (реперы), штрихкод</w:t>
      </w:r>
      <w:r w:rsidR="00523A29">
        <w:rPr>
          <w:sz w:val="28"/>
          <w:szCs w:val="28"/>
        </w:rPr>
        <w:t>ы и QR-код, текст хорошо читаем и четко пропечатан</w:t>
      </w:r>
      <w:r w:rsidRPr="00C55B6B">
        <w:rPr>
          <w:sz w:val="28"/>
          <w:szCs w:val="28"/>
        </w:rPr>
        <w:t>.</w:t>
      </w:r>
      <w:proofErr w:type="gramEnd"/>
      <w:r w:rsidRPr="00C55B6B">
        <w:rPr>
          <w:sz w:val="28"/>
          <w:szCs w:val="28"/>
        </w:rPr>
        <w:t xml:space="preserve"> По усмотрению члена ГЭК тестовый бланк регистрации может быть напечатан в его присутствии;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контролирует выполнение калибровки сканера с использованием напечатанного калибровочного листа (тестовой страницы границ печати) </w:t>
      </w:r>
      <w:r w:rsidRPr="00C55B6B">
        <w:rPr>
          <w:sz w:val="28"/>
          <w:szCs w:val="28"/>
        </w:rPr>
        <w:br/>
        <w:t xml:space="preserve">и его передачу руководителю ППЭ; 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контролирует загрузку пакета с сертификатами специалистов </w:t>
      </w:r>
      <w:r w:rsidR="00413184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>;</w:t>
      </w:r>
    </w:p>
    <w:p w:rsidR="00446E43" w:rsidRPr="00C55B6B" w:rsidRDefault="00446E43" w:rsidP="00446E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работоспособность сре</w:t>
      </w:r>
      <w:proofErr w:type="gramStart"/>
      <w:r w:rsidRPr="00C55B6B">
        <w:rPr>
          <w:sz w:val="28"/>
          <w:szCs w:val="28"/>
        </w:rPr>
        <w:t>дств кр</w:t>
      </w:r>
      <w:proofErr w:type="gramEnd"/>
      <w:r w:rsidRPr="00C55B6B">
        <w:rPr>
          <w:sz w:val="28"/>
          <w:szCs w:val="28"/>
        </w:rPr>
        <w:t xml:space="preserve">иптозащиты с использованием токена члена ГЭК: подключает к станции организатора токен члена ГЭК </w:t>
      </w:r>
      <w:r w:rsidRPr="00C55B6B">
        <w:rPr>
          <w:sz w:val="28"/>
          <w:szCs w:val="28"/>
        </w:rPr>
        <w:br/>
        <w:t xml:space="preserve">и вводит пароль доступа к нему. Каждый член ГЭК должен убедиться </w:t>
      </w:r>
      <w:r w:rsidRPr="00C55B6B">
        <w:rPr>
          <w:sz w:val="28"/>
          <w:szCs w:val="28"/>
        </w:rPr>
        <w:br/>
        <w:t xml:space="preserve">в работоспособности своего токена хотя бы </w:t>
      </w:r>
      <w:r w:rsidR="008D538E" w:rsidRPr="00C55B6B">
        <w:rPr>
          <w:sz w:val="28"/>
          <w:szCs w:val="28"/>
        </w:rPr>
        <w:t xml:space="preserve">на </w:t>
      </w:r>
      <w:r w:rsidRPr="00C55B6B">
        <w:rPr>
          <w:sz w:val="28"/>
          <w:szCs w:val="28"/>
        </w:rPr>
        <w:t>одной станции организатора</w:t>
      </w:r>
      <w:r w:rsidR="00797B07" w:rsidRPr="00C55B6B">
        <w:rPr>
          <w:sz w:val="28"/>
          <w:szCs w:val="28"/>
        </w:rPr>
        <w:t>;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проверяет, что в аудитории ППЭ подготовлено достаточное количество бумаги</w:t>
      </w:r>
      <w:r w:rsidR="00157494">
        <w:rPr>
          <w:sz w:val="28"/>
          <w:szCs w:val="28"/>
        </w:rPr>
        <w:t xml:space="preserve"> для печати бланков регистрации;</w:t>
      </w:r>
    </w:p>
    <w:p w:rsidR="00157494" w:rsidRDefault="00157494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97B07" w:rsidRPr="00C55B6B">
        <w:rPr>
          <w:sz w:val="28"/>
          <w:szCs w:val="28"/>
        </w:rPr>
        <w:t xml:space="preserve">онтролирует печать протокола технической готовности аудитории </w:t>
      </w:r>
      <w:r w:rsidR="00797B07" w:rsidRPr="00C55B6B">
        <w:rPr>
          <w:sz w:val="28"/>
          <w:szCs w:val="28"/>
        </w:rPr>
        <w:br/>
        <w:t>для печати (форма ППЭ-01-01 «Протокол технической готовности аудитории для печати полного</w:t>
      </w:r>
      <w:r>
        <w:rPr>
          <w:sz w:val="28"/>
          <w:szCs w:val="28"/>
        </w:rPr>
        <w:t xml:space="preserve"> комплекта ЭМ в аудитории ППЭ»);</w:t>
      </w:r>
    </w:p>
    <w:p w:rsidR="00797B07" w:rsidRPr="00C55B6B" w:rsidRDefault="00157494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</w:t>
      </w:r>
      <w:r w:rsidR="00797B07" w:rsidRPr="00C55B6B">
        <w:rPr>
          <w:sz w:val="28"/>
          <w:szCs w:val="28"/>
        </w:rPr>
        <w:t xml:space="preserve"> сохранение на флеш-накопитель для переноса данных между станциями ППЭ электронного акта технической готовности для последующей передачи в систему мониторинга готовности ППЭ.</w:t>
      </w:r>
    </w:p>
    <w:p w:rsidR="00797B07" w:rsidRPr="00BB77EA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B77EA">
        <w:rPr>
          <w:sz w:val="28"/>
          <w:szCs w:val="28"/>
        </w:rPr>
        <w:t>Запрещено перемещать стан</w:t>
      </w:r>
      <w:r w:rsidR="00BB77EA" w:rsidRPr="00BB77EA">
        <w:rPr>
          <w:sz w:val="28"/>
          <w:szCs w:val="28"/>
        </w:rPr>
        <w:t xml:space="preserve">цию организатора с подключенным </w:t>
      </w:r>
      <w:r w:rsidRPr="00BB77EA">
        <w:rPr>
          <w:sz w:val="28"/>
          <w:szCs w:val="28"/>
        </w:rPr>
        <w:t>принтером или отключать принтер от компьютера (ноутбука) после завершения контроля технической готовности.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>1.</w:t>
      </w:r>
      <w:r w:rsidR="00FA0B27">
        <w:rPr>
          <w:sz w:val="28"/>
          <w:szCs w:val="28"/>
        </w:rPr>
        <w:t>5</w:t>
      </w:r>
      <w:r w:rsidR="009F3DB0">
        <w:rPr>
          <w:sz w:val="28"/>
          <w:szCs w:val="28"/>
        </w:rPr>
        <w:t>.</w:t>
      </w:r>
      <w:r w:rsidRPr="00C55B6B">
        <w:rPr>
          <w:sz w:val="28"/>
          <w:szCs w:val="28"/>
        </w:rPr>
        <w:t xml:space="preserve"> На каждой станции КЕГЭ в каждой аудитории, назначенной </w:t>
      </w:r>
      <w:r w:rsidR="004E4B62">
        <w:rPr>
          <w:sz w:val="28"/>
          <w:szCs w:val="28"/>
        </w:rPr>
        <w:br/>
      </w:r>
      <w:r w:rsidRPr="00C55B6B">
        <w:rPr>
          <w:sz w:val="28"/>
          <w:szCs w:val="28"/>
        </w:rPr>
        <w:t>на экзамен, и резервных станциях КЕГЭ</w:t>
      </w:r>
      <w:r w:rsidR="008D538E" w:rsidRPr="00C55B6B">
        <w:rPr>
          <w:sz w:val="28"/>
          <w:szCs w:val="28"/>
        </w:rPr>
        <w:t xml:space="preserve"> член ГЭК проверяет</w:t>
      </w:r>
      <w:r w:rsidRPr="00C55B6B">
        <w:rPr>
          <w:sz w:val="28"/>
          <w:szCs w:val="28"/>
        </w:rPr>
        <w:t>: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настройки станции: код региона, код ППЭ, номер компьютера</w:t>
      </w:r>
      <w:r w:rsidR="00373F02">
        <w:rPr>
          <w:sz w:val="28"/>
          <w:szCs w:val="28"/>
        </w:rPr>
        <w:t xml:space="preserve"> (ноутбука)</w:t>
      </w:r>
      <w:r w:rsidRPr="00C55B6B">
        <w:rPr>
          <w:sz w:val="28"/>
          <w:szCs w:val="28"/>
        </w:rPr>
        <w:t xml:space="preserve"> – уникальный для ППЭ номер компьютера (ноутбука);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настройки экзамена: номер аудитории (для резервных станций номер аудитории не указывается), признак резервной станции для резервной станции, период проведения экзаменов, учебный предмет и дату экзамена;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настройки системного времени;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наличие </w:t>
      </w:r>
      <w:proofErr w:type="gramStart"/>
      <w:r w:rsidRPr="00C55B6B">
        <w:rPr>
          <w:sz w:val="28"/>
          <w:szCs w:val="28"/>
        </w:rPr>
        <w:t>загруженного</w:t>
      </w:r>
      <w:proofErr w:type="gramEnd"/>
      <w:r w:rsidRPr="00C55B6B">
        <w:rPr>
          <w:sz w:val="28"/>
          <w:szCs w:val="28"/>
        </w:rPr>
        <w:t xml:space="preserve"> интернет-пакета;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наличие заданного пути к корневой папке для создания рабочей папки экзамена;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наличие рабочей папки экзамена по указанному адресу;</w:t>
      </w:r>
    </w:p>
    <w:p w:rsidR="00797B07" w:rsidRPr="00C55B6B" w:rsidRDefault="00797B07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корректность функционирования станции КЕГЭ в части работы </w:t>
      </w:r>
      <w:proofErr w:type="gramStart"/>
      <w:r w:rsidRPr="00C55B6B">
        <w:rPr>
          <w:sz w:val="28"/>
          <w:szCs w:val="28"/>
        </w:rPr>
        <w:t>с</w:t>
      </w:r>
      <w:proofErr w:type="gramEnd"/>
      <w:r w:rsidRPr="00C55B6B">
        <w:rPr>
          <w:sz w:val="28"/>
          <w:szCs w:val="28"/>
        </w:rPr>
        <w:t xml:space="preserve"> КИМ:</w:t>
      </w:r>
    </w:p>
    <w:p w:rsidR="00797B07" w:rsidRPr="00BB77EA" w:rsidRDefault="009F3DB0" w:rsidP="00797B07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BB77EA">
        <w:rPr>
          <w:sz w:val="27"/>
          <w:szCs w:val="27"/>
        </w:rPr>
        <w:t>текст типовых экзаменационных заданий КЕГЭ четкий и хорошо читаемый, элементы управления (кнопки, таблица для ввода ответа) не мешают отображению текста типовых экзаменационных заданий КЕГЭ</w:t>
      </w:r>
      <w:r w:rsidR="00797B07" w:rsidRPr="00BB77EA">
        <w:rPr>
          <w:sz w:val="27"/>
          <w:szCs w:val="27"/>
        </w:rPr>
        <w:t>;</w:t>
      </w:r>
    </w:p>
    <w:p w:rsidR="00797B07" w:rsidRPr="00C55B6B" w:rsidRDefault="00F71BB2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доступность</w:t>
      </w:r>
      <w:r w:rsidR="00797B07" w:rsidRPr="00C55B6B">
        <w:rPr>
          <w:sz w:val="28"/>
          <w:szCs w:val="28"/>
        </w:rPr>
        <w:t xml:space="preserve"> возможност</w:t>
      </w:r>
      <w:r w:rsidRPr="00C55B6B">
        <w:rPr>
          <w:sz w:val="28"/>
          <w:szCs w:val="28"/>
        </w:rPr>
        <w:t>и</w:t>
      </w:r>
      <w:r w:rsidR="00797B07" w:rsidRPr="00C55B6B">
        <w:rPr>
          <w:sz w:val="28"/>
          <w:szCs w:val="28"/>
        </w:rPr>
        <w:t xml:space="preserve"> ввода и сохранения ответа на стандартное задание и на задание с ответом в табличном виде;</w:t>
      </w:r>
    </w:p>
    <w:p w:rsidR="00797B07" w:rsidRPr="00C55B6B" w:rsidRDefault="00F71BB2" w:rsidP="00797B0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доступность</w:t>
      </w:r>
      <w:r w:rsidR="00797B07" w:rsidRPr="00C55B6B">
        <w:rPr>
          <w:sz w:val="28"/>
          <w:szCs w:val="28"/>
        </w:rPr>
        <w:t xml:space="preserve"> возможност</w:t>
      </w:r>
      <w:r w:rsidRPr="00C55B6B">
        <w:rPr>
          <w:sz w:val="28"/>
          <w:szCs w:val="28"/>
        </w:rPr>
        <w:t>и</w:t>
      </w:r>
      <w:r w:rsidR="00797B07" w:rsidRPr="00C55B6B">
        <w:rPr>
          <w:sz w:val="28"/>
          <w:szCs w:val="28"/>
        </w:rPr>
        <w:t xml:space="preserve"> сохранения прилагаемых файлов к заданиям</w:t>
      </w:r>
      <w:r w:rsidR="009F3DB0">
        <w:rPr>
          <w:sz w:val="28"/>
          <w:szCs w:val="28"/>
        </w:rPr>
        <w:t>,</w:t>
      </w:r>
      <w:r w:rsidR="00797B07" w:rsidRPr="00C55B6B">
        <w:rPr>
          <w:sz w:val="28"/>
          <w:szCs w:val="28"/>
        </w:rPr>
        <w:t xml:space="preserve"> сохраненные файлы содержатся в рабочей папке;</w:t>
      </w:r>
    </w:p>
    <w:p w:rsidR="00237AD9" w:rsidRPr="00C55B6B" w:rsidRDefault="00F71BB2" w:rsidP="00237A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работоспособность кнопок</w:t>
      </w:r>
      <w:r w:rsidR="00237AD9" w:rsidRPr="00C55B6B">
        <w:rPr>
          <w:sz w:val="28"/>
          <w:szCs w:val="28"/>
        </w:rPr>
        <w:t xml:space="preserve"> вызова инструкции </w:t>
      </w:r>
      <w:proofErr w:type="gramStart"/>
      <w:r w:rsidR="00237AD9" w:rsidRPr="00C55B6B">
        <w:rPr>
          <w:sz w:val="28"/>
          <w:szCs w:val="28"/>
        </w:rPr>
        <w:t>в</w:t>
      </w:r>
      <w:proofErr w:type="gramEnd"/>
      <w:r w:rsidR="00237AD9" w:rsidRPr="00C55B6B">
        <w:rPr>
          <w:sz w:val="28"/>
          <w:szCs w:val="28"/>
        </w:rPr>
        <w:t xml:space="preserve"> </w:t>
      </w:r>
      <w:proofErr w:type="gramStart"/>
      <w:r w:rsidR="00237AD9" w:rsidRPr="00C55B6B">
        <w:rPr>
          <w:sz w:val="28"/>
          <w:szCs w:val="28"/>
        </w:rPr>
        <w:t>П</w:t>
      </w:r>
      <w:r w:rsidR="00FA0B27">
        <w:rPr>
          <w:sz w:val="28"/>
          <w:szCs w:val="28"/>
        </w:rPr>
        <w:t>О</w:t>
      </w:r>
      <w:proofErr w:type="gramEnd"/>
      <w:r w:rsidR="00FA0B27">
        <w:rPr>
          <w:sz w:val="28"/>
          <w:szCs w:val="28"/>
        </w:rPr>
        <w:t xml:space="preserve"> и сворачивания станции;</w:t>
      </w:r>
    </w:p>
    <w:p w:rsidR="00237AD9" w:rsidRPr="00C55B6B" w:rsidRDefault="00237AD9" w:rsidP="00237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проверяет наличие стандартного ПО, предоставляемого участнику экзамена во время экзамена (текстовые редакторы, редакторы электронных таблиц, среды программирования) в соответствии с перечнем, полученным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из </w:t>
      </w:r>
      <w:r w:rsidR="00413184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, и его работоспособность </w:t>
      </w:r>
      <w:r w:rsidR="009F3DB0" w:rsidRPr="009F3DB0">
        <w:rPr>
          <w:rFonts w:eastAsiaTheme="minorHAnsi"/>
          <w:sz w:val="28"/>
          <w:szCs w:val="28"/>
          <w:lang w:eastAsia="en-US"/>
        </w:rPr>
        <w:t xml:space="preserve">одновременно </w:t>
      </w:r>
      <w:proofErr w:type="gramStart"/>
      <w:r w:rsidR="009F3DB0" w:rsidRPr="009F3DB0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9F3DB0" w:rsidRPr="009F3DB0">
        <w:rPr>
          <w:rFonts w:eastAsiaTheme="minorHAnsi"/>
          <w:sz w:val="28"/>
          <w:szCs w:val="28"/>
          <w:lang w:eastAsia="en-US"/>
        </w:rPr>
        <w:t xml:space="preserve"> ПО «Станция КЕГЭ»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FA0B27" w:rsidRDefault="00237AD9" w:rsidP="00237A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проверяет, что на станции КЕГЭ зарегистрировано установленное </w:t>
      </w:r>
      <w:r w:rsidRPr="00C55B6B">
        <w:rPr>
          <w:rFonts w:eastAsiaTheme="minorHAnsi"/>
          <w:sz w:val="28"/>
          <w:szCs w:val="28"/>
          <w:lang w:eastAsia="en-US"/>
        </w:rPr>
        <w:br/>
        <w:t>на компьютере</w:t>
      </w:r>
      <w:r w:rsidR="009F3DB0">
        <w:rPr>
          <w:rFonts w:eastAsiaTheme="minorHAnsi"/>
          <w:sz w:val="28"/>
          <w:szCs w:val="28"/>
          <w:lang w:eastAsia="en-US"/>
        </w:rPr>
        <w:t xml:space="preserve"> (ноутбуке)</w:t>
      </w:r>
      <w:r w:rsidRPr="00C55B6B">
        <w:rPr>
          <w:rFonts w:eastAsiaTheme="minorHAnsi"/>
          <w:sz w:val="28"/>
          <w:szCs w:val="28"/>
          <w:lang w:eastAsia="en-US"/>
        </w:rPr>
        <w:t xml:space="preserve"> стандартное ПО, и что список зарегистрированных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на станции КЕГЭ программ в точности совпадает с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тем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ПО, которое установлено на проверяемом компьютере</w:t>
      </w:r>
      <w:r w:rsidR="00FA0B27">
        <w:rPr>
          <w:rFonts w:eastAsiaTheme="minorHAnsi"/>
          <w:sz w:val="28"/>
          <w:szCs w:val="28"/>
          <w:lang w:eastAsia="en-US"/>
        </w:rPr>
        <w:t xml:space="preserve"> </w:t>
      </w:r>
      <w:r w:rsidR="00FA0B27" w:rsidRPr="00FA0B27">
        <w:rPr>
          <w:rFonts w:eastAsiaTheme="minorHAnsi"/>
          <w:sz w:val="28"/>
          <w:szCs w:val="28"/>
          <w:lang w:eastAsia="en-US"/>
        </w:rPr>
        <w:t>(ноутбуке)</w:t>
      </w:r>
      <w:r w:rsidR="00FA0B27">
        <w:rPr>
          <w:rFonts w:eastAsiaTheme="minorHAnsi"/>
          <w:sz w:val="28"/>
          <w:szCs w:val="28"/>
          <w:lang w:eastAsia="en-US"/>
        </w:rPr>
        <w:t>;</w:t>
      </w:r>
    </w:p>
    <w:p w:rsidR="00237AD9" w:rsidRPr="00C55B6B" w:rsidRDefault="00FA0B27" w:rsidP="00237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237AD9" w:rsidRPr="00C55B6B">
        <w:rPr>
          <w:rFonts w:eastAsiaTheme="minorHAnsi"/>
          <w:sz w:val="28"/>
          <w:szCs w:val="28"/>
          <w:lang w:eastAsia="en-US"/>
        </w:rPr>
        <w:t xml:space="preserve"> случае отсутствия зарегистрированной среды программирования для одного или нескольких языков программирования из </w:t>
      </w:r>
      <w:proofErr w:type="gramStart"/>
      <w:r w:rsidR="00237AD9" w:rsidRPr="00C55B6B">
        <w:rPr>
          <w:rFonts w:eastAsiaTheme="minorHAnsi"/>
          <w:sz w:val="28"/>
          <w:szCs w:val="28"/>
          <w:lang w:eastAsia="en-US"/>
        </w:rPr>
        <w:t>числа</w:t>
      </w:r>
      <w:proofErr w:type="gramEnd"/>
      <w:r w:rsidR="00237AD9" w:rsidRPr="00C55B6B">
        <w:rPr>
          <w:rFonts w:eastAsiaTheme="minorHAnsi"/>
          <w:sz w:val="28"/>
          <w:szCs w:val="28"/>
          <w:lang w:eastAsia="en-US"/>
        </w:rPr>
        <w:t xml:space="preserve"> включенных </w:t>
      </w:r>
      <w:r>
        <w:rPr>
          <w:rFonts w:eastAsiaTheme="minorHAnsi"/>
          <w:sz w:val="28"/>
          <w:szCs w:val="28"/>
          <w:lang w:eastAsia="en-US"/>
        </w:rPr>
        <w:br/>
      </w:r>
      <w:r w:rsidR="00237AD9" w:rsidRPr="00C55B6B">
        <w:rPr>
          <w:rFonts w:eastAsiaTheme="minorHAnsi"/>
          <w:sz w:val="28"/>
          <w:szCs w:val="28"/>
          <w:lang w:eastAsia="en-US"/>
        </w:rPr>
        <w:t>в спецификацию КИМ принимает решение о возможности завершения контроля технической готовности, если отсутствие среды программирования для соответствующего языка согласовано с Департаментом;</w:t>
      </w:r>
    </w:p>
    <w:p w:rsidR="00237AD9" w:rsidRPr="00C55B6B" w:rsidRDefault="00237AD9" w:rsidP="00237A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контролирует загрузку пакета с сертификатами специалистов </w:t>
      </w:r>
      <w:r w:rsidR="00413184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>;</w:t>
      </w:r>
    </w:p>
    <w:p w:rsidR="00237AD9" w:rsidRPr="00C55B6B" w:rsidRDefault="00237AD9" w:rsidP="00237A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работоспособность сре</w:t>
      </w:r>
      <w:proofErr w:type="gramStart"/>
      <w:r w:rsidRPr="00C55B6B">
        <w:rPr>
          <w:sz w:val="28"/>
          <w:szCs w:val="28"/>
        </w:rPr>
        <w:t>дств кр</w:t>
      </w:r>
      <w:proofErr w:type="gramEnd"/>
      <w:r w:rsidRPr="00C55B6B">
        <w:rPr>
          <w:sz w:val="28"/>
          <w:szCs w:val="28"/>
        </w:rPr>
        <w:t xml:space="preserve">иптозащиты с использованием токена члена ГЭК: член ГЭК подключает к станции КЕГЭ токен члена ГЭК </w:t>
      </w:r>
      <w:r w:rsidRPr="00C55B6B">
        <w:rPr>
          <w:sz w:val="28"/>
          <w:szCs w:val="28"/>
        </w:rPr>
        <w:br/>
        <w:t>и вводит пароль доступа к нему;</w:t>
      </w:r>
    </w:p>
    <w:p w:rsidR="00237AD9" w:rsidRPr="00C55B6B" w:rsidRDefault="00237AD9" w:rsidP="00237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контролирует сохранение кода активации экзамена и его передачу руководителю ППЭ (код активации экзамена одинаковый для всех станций КЕГЭ в одной аудитории);</w:t>
      </w:r>
    </w:p>
    <w:p w:rsidR="00CE439F" w:rsidRPr="00C55B6B" w:rsidRDefault="00CE439F" w:rsidP="00CE4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контролирует сохранение на флеш-накопитель для переноса данных между станциями ППЭ паспорта станции КЕГЭ, а также электронного акта технической готовности для передачи в систему мониторинга готовности ППЭ.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 xml:space="preserve">Сведения об установленном стандартном ПО, зарегистрированном </w:t>
      </w:r>
      <w:r w:rsidRPr="00C55B6B">
        <w:rPr>
          <w:rFonts w:eastAsiaTheme="minorHAnsi"/>
          <w:sz w:val="28"/>
          <w:szCs w:val="28"/>
          <w:lang w:eastAsia="en-US"/>
        </w:rPr>
        <w:br/>
        <w:t>в станции КЕГЭ, сохраняются в электронном акте технической готовности станции КЕГЭ, а также включаются в приложение к паспорту станции КЕГЭ;</w:t>
      </w:r>
      <w:proofErr w:type="gramEnd"/>
    </w:p>
    <w:p w:rsidR="00CE439F" w:rsidRPr="00C55B6B" w:rsidRDefault="00CE439F" w:rsidP="00CE4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t xml:space="preserve">контролирует, что в рабочей папке экзамена, а также в </w:t>
      </w:r>
      <w:r w:rsidR="00FA0B27">
        <w:rPr>
          <w:rFonts w:eastAsiaTheme="minorHAnsi"/>
          <w:bCs/>
          <w:sz w:val="28"/>
          <w:szCs w:val="28"/>
          <w:lang w:eastAsia="en-US"/>
        </w:rPr>
        <w:t>к</w:t>
      </w:r>
      <w:r w:rsidRPr="00C55B6B">
        <w:rPr>
          <w:rFonts w:eastAsiaTheme="minorHAnsi"/>
          <w:bCs/>
          <w:sz w:val="28"/>
          <w:szCs w:val="28"/>
          <w:lang w:eastAsia="en-US"/>
        </w:rPr>
        <w:t>орзине удалены все файлы, сохраненные и (или) созданные в ходе технической подготовки или во время предыдущих экзаменов.</w:t>
      </w:r>
    </w:p>
    <w:p w:rsidR="00CE439F" w:rsidRPr="00C55B6B" w:rsidRDefault="00CE439F" w:rsidP="00CE43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1.</w:t>
      </w:r>
      <w:r w:rsidR="00FA0B27">
        <w:rPr>
          <w:sz w:val="28"/>
          <w:szCs w:val="28"/>
        </w:rPr>
        <w:t>6</w:t>
      </w:r>
      <w:r w:rsidRPr="00C55B6B">
        <w:rPr>
          <w:sz w:val="28"/>
          <w:szCs w:val="28"/>
        </w:rPr>
        <w:t xml:space="preserve">. На основной и резервной станциях </w:t>
      </w:r>
      <w:r w:rsidR="00FA0B27">
        <w:rPr>
          <w:sz w:val="28"/>
          <w:szCs w:val="28"/>
        </w:rPr>
        <w:t>штаба</w:t>
      </w:r>
      <w:r w:rsidRPr="00C55B6B">
        <w:rPr>
          <w:sz w:val="28"/>
          <w:szCs w:val="28"/>
        </w:rPr>
        <w:t xml:space="preserve"> ППЭ, установленных</w:t>
      </w:r>
      <w:r w:rsidR="00FA0B27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 в штабе ППЭ:</w:t>
      </w:r>
    </w:p>
    <w:p w:rsidR="00CE439F" w:rsidRPr="00C55B6B" w:rsidRDefault="00CE439F" w:rsidP="00CE43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настройки станции: код региона, код ППЭ, номер компьютера</w:t>
      </w:r>
      <w:r w:rsidR="00FA0B27">
        <w:rPr>
          <w:sz w:val="28"/>
          <w:szCs w:val="28"/>
        </w:rPr>
        <w:t xml:space="preserve"> (ноу</w:t>
      </w:r>
      <w:r w:rsidR="00373F02">
        <w:rPr>
          <w:sz w:val="28"/>
          <w:szCs w:val="28"/>
        </w:rPr>
        <w:t>тбу</w:t>
      </w:r>
      <w:r w:rsidR="00FA0B27">
        <w:rPr>
          <w:sz w:val="28"/>
          <w:szCs w:val="28"/>
        </w:rPr>
        <w:t>ка)</w:t>
      </w:r>
      <w:r w:rsidRPr="00C55B6B">
        <w:rPr>
          <w:sz w:val="28"/>
          <w:szCs w:val="28"/>
        </w:rPr>
        <w:t xml:space="preserve"> – уникальный для ППЭ номер компьютера (ноутбука), признак резервной станции для резервной станции;</w:t>
      </w:r>
    </w:p>
    <w:p w:rsidR="00CE439F" w:rsidRPr="00C55B6B" w:rsidRDefault="00CE439F" w:rsidP="00CE439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настройки экзамена: период проведения экзаменов, учебный предмет и дату экзамена;</w:t>
      </w:r>
    </w:p>
    <w:p w:rsidR="00CE439F" w:rsidRPr="00C55B6B" w:rsidRDefault="00CE439F" w:rsidP="00CE43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настройки системного времени;</w:t>
      </w:r>
    </w:p>
    <w:p w:rsidR="00CE439F" w:rsidRPr="00C55B6B" w:rsidRDefault="00CE439F" w:rsidP="00CE4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контролирует выполнение тестового сканирования не менее одного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из предоставленных тестовых бланков регистрации повторно, а также </w:t>
      </w:r>
      <w:r w:rsidR="0073058F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(при наличии) напечатанных по решению члена ГЭК тестовых бланков регистрации;</w:t>
      </w:r>
    </w:p>
    <w:p w:rsidR="00CE439F" w:rsidRPr="00C55B6B" w:rsidRDefault="00CE439F" w:rsidP="00CE439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оценивает качество сканирования бланков: все бланки регистрации успешно распознаны и не отмечены как некачественные; черные квадраты (реперы), штрихкоды и QR-код</w:t>
      </w:r>
      <w:r w:rsidR="00F93469">
        <w:rPr>
          <w:sz w:val="28"/>
          <w:szCs w:val="28"/>
        </w:rPr>
        <w:t>, текст</w:t>
      </w:r>
      <w:r w:rsidRPr="00C55B6B">
        <w:rPr>
          <w:sz w:val="28"/>
          <w:szCs w:val="28"/>
        </w:rPr>
        <w:t xml:space="preserve"> хорошо </w:t>
      </w:r>
      <w:r w:rsidR="00F93469">
        <w:rPr>
          <w:sz w:val="28"/>
          <w:szCs w:val="28"/>
        </w:rPr>
        <w:t xml:space="preserve">читаемы, знакоместа </w:t>
      </w:r>
      <w:r w:rsidR="00F93469">
        <w:rPr>
          <w:sz w:val="28"/>
          <w:szCs w:val="28"/>
        </w:rPr>
        <w:br/>
        <w:t xml:space="preserve">на бланках </w:t>
      </w:r>
      <w:r w:rsidRPr="00C55B6B">
        <w:rPr>
          <w:sz w:val="28"/>
          <w:szCs w:val="28"/>
        </w:rPr>
        <w:t>не слишком яркие;</w:t>
      </w:r>
    </w:p>
    <w:p w:rsidR="00CE439F" w:rsidRPr="00C55B6B" w:rsidRDefault="00CE439F" w:rsidP="00CE439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контролирует загрузку пакета с сертификатами специалистов </w:t>
      </w:r>
      <w:r w:rsidR="00413184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>;</w:t>
      </w:r>
    </w:p>
    <w:p w:rsidR="00CE439F" w:rsidRPr="00C55B6B" w:rsidRDefault="00CE439F" w:rsidP="00CE439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проверяет работоспособность сре</w:t>
      </w:r>
      <w:proofErr w:type="gramStart"/>
      <w:r w:rsidRPr="00C55B6B">
        <w:rPr>
          <w:sz w:val="28"/>
          <w:szCs w:val="28"/>
        </w:rPr>
        <w:t>дств кр</w:t>
      </w:r>
      <w:proofErr w:type="gramEnd"/>
      <w:r w:rsidRPr="00C55B6B">
        <w:rPr>
          <w:sz w:val="28"/>
          <w:szCs w:val="28"/>
        </w:rPr>
        <w:t xml:space="preserve">иптозащиты с использованием токена члена ГЭК: подключает к </w:t>
      </w:r>
      <w:r w:rsidR="00627482">
        <w:rPr>
          <w:sz w:val="28"/>
          <w:szCs w:val="28"/>
        </w:rPr>
        <w:t>станции штаба ППЭ</w:t>
      </w:r>
      <w:r w:rsidRPr="00C55B6B">
        <w:rPr>
          <w:sz w:val="28"/>
          <w:szCs w:val="28"/>
        </w:rPr>
        <w:t xml:space="preserve"> токен члена ГЭК </w:t>
      </w:r>
      <w:r w:rsidR="00627482">
        <w:rPr>
          <w:sz w:val="28"/>
          <w:szCs w:val="28"/>
        </w:rPr>
        <w:br/>
      </w:r>
      <w:r w:rsidRPr="00C55B6B">
        <w:rPr>
          <w:sz w:val="28"/>
          <w:szCs w:val="28"/>
        </w:rPr>
        <w:t>и вводит пароль доступа к нему;</w:t>
      </w:r>
    </w:p>
    <w:p w:rsidR="00CE439F" w:rsidRPr="00C55B6B" w:rsidRDefault="00CE439F" w:rsidP="00CE439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контролирует сохранение на флеш-накопитель протокола технической готовности штаба ППЭ для сканирования бланков в ППЭ (форма ППЭ-01-02) и электронного акта технической готовности для последующей передачи </w:t>
      </w:r>
      <w:r w:rsidRPr="00C55B6B">
        <w:rPr>
          <w:sz w:val="28"/>
          <w:szCs w:val="28"/>
        </w:rPr>
        <w:br/>
        <w:t>в систему мониторинга готовности ППЭ.</w:t>
      </w:r>
    </w:p>
    <w:p w:rsidR="00B33C99" w:rsidRPr="00C55B6B" w:rsidRDefault="00B33C99" w:rsidP="00B33C9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1.</w:t>
      </w:r>
      <w:r w:rsidR="00FA0B27">
        <w:rPr>
          <w:sz w:val="28"/>
          <w:szCs w:val="28"/>
        </w:rPr>
        <w:t>7</w:t>
      </w:r>
      <w:r w:rsidRPr="00C55B6B">
        <w:rPr>
          <w:sz w:val="28"/>
          <w:szCs w:val="28"/>
        </w:rPr>
        <w:t>. Проверяет наличие дополнительного (резервного) оборудования, необходимого для проведения экзамена:</w:t>
      </w:r>
    </w:p>
    <w:p w:rsidR="00B33C99" w:rsidRPr="00C55B6B" w:rsidRDefault="00B33C99" w:rsidP="00B33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принтер, который будет использоваться для печати сопроводительной документации к флеш-накопителям с </w:t>
      </w:r>
      <w:r w:rsidR="0027466A">
        <w:rPr>
          <w:rFonts w:eastAsiaTheme="minorHAnsi"/>
          <w:sz w:val="28"/>
          <w:szCs w:val="28"/>
          <w:lang w:eastAsia="en-US"/>
        </w:rPr>
        <w:t xml:space="preserve">ответами участников КЕГЭ (может </w:t>
      </w:r>
      <w:r w:rsidRPr="00C55B6B">
        <w:rPr>
          <w:rFonts w:eastAsiaTheme="minorHAnsi"/>
          <w:sz w:val="28"/>
          <w:szCs w:val="28"/>
          <w:lang w:eastAsia="en-US"/>
        </w:rPr>
        <w:t>быть использован принтер, подключ</w:t>
      </w:r>
      <w:r w:rsidR="00FA0B27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 xml:space="preserve">нный к станции </w:t>
      </w:r>
      <w:r w:rsidR="00FA0B27">
        <w:rPr>
          <w:rFonts w:eastAsiaTheme="minorHAnsi"/>
          <w:sz w:val="28"/>
          <w:szCs w:val="28"/>
          <w:lang w:eastAsia="en-US"/>
        </w:rPr>
        <w:t>штаба ППЭ</w:t>
      </w:r>
      <w:r w:rsidRPr="00C55B6B">
        <w:rPr>
          <w:rFonts w:eastAsiaTheme="minorHAnsi"/>
          <w:sz w:val="28"/>
          <w:szCs w:val="28"/>
          <w:lang w:eastAsia="en-US"/>
        </w:rPr>
        <w:t xml:space="preserve"> либо принтер, подключ</w:t>
      </w:r>
      <w:r w:rsidR="00FA0B27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>нный к любой станции организатора);</w:t>
      </w:r>
    </w:p>
    <w:p w:rsidR="00B33C99" w:rsidRPr="00C55B6B" w:rsidRDefault="00B33C99" w:rsidP="00B33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>основной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и резервный флеш-накопители для переноса данных между станциями ППЭ;</w:t>
      </w:r>
    </w:p>
    <w:p w:rsidR="00B33C99" w:rsidRPr="00C55B6B" w:rsidRDefault="00B33C99" w:rsidP="00B33C9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>основные и резервные флеш-накопители для сохранения ответов участников КЕГЭ;</w:t>
      </w:r>
      <w:proofErr w:type="gramEnd"/>
    </w:p>
    <w:p w:rsidR="00B33C99" w:rsidRPr="00C55B6B" w:rsidRDefault="00B33C99" w:rsidP="00B33C9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 xml:space="preserve">USB-модем для обеспечения резервного канала доступа в сеть «Интернет». USB-модем используется в случае возникновения проблем </w:t>
      </w:r>
      <w:r w:rsidRPr="00C55B6B">
        <w:rPr>
          <w:sz w:val="28"/>
          <w:szCs w:val="28"/>
        </w:rPr>
        <w:br/>
        <w:t>с доступом в сеть «Интернет» по основному стационарному каналу связи;</w:t>
      </w:r>
    </w:p>
    <w:p w:rsidR="00E634E4" w:rsidRPr="00C55B6B" w:rsidRDefault="00E634E4" w:rsidP="00E634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резервные картриджи для принтеров;</w:t>
      </w:r>
    </w:p>
    <w:p w:rsidR="00E634E4" w:rsidRPr="00C55B6B" w:rsidRDefault="00E634E4" w:rsidP="00E6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резервные лазерные принтеры и сканеры, дополнительно </w:t>
      </w:r>
      <w:r w:rsidRPr="00C55B6B">
        <w:rPr>
          <w:rFonts w:eastAsiaTheme="minorHAnsi"/>
          <w:sz w:val="28"/>
          <w:szCs w:val="28"/>
          <w:lang w:eastAsia="en-US"/>
        </w:rPr>
        <w:br/>
        <w:t>к настроенным резервным станциям организатора;</w:t>
      </w:r>
    </w:p>
    <w:p w:rsidR="00E634E4" w:rsidRPr="00C55B6B" w:rsidRDefault="00E634E4" w:rsidP="00E634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резервные кабели для подключения принтеров и сканеров </w:t>
      </w:r>
      <w:r w:rsidR="004E4B62">
        <w:rPr>
          <w:sz w:val="28"/>
          <w:szCs w:val="28"/>
        </w:rPr>
        <w:br/>
      </w:r>
      <w:r w:rsidRPr="00C55B6B">
        <w:rPr>
          <w:sz w:val="28"/>
          <w:szCs w:val="28"/>
        </w:rPr>
        <w:t>к компьютерам (ноутбукам).</w:t>
      </w:r>
    </w:p>
    <w:p w:rsidR="00E634E4" w:rsidRPr="00C55B6B" w:rsidRDefault="001849FF" w:rsidP="00E634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E634E4" w:rsidRPr="00C55B6B">
        <w:rPr>
          <w:sz w:val="28"/>
          <w:szCs w:val="28"/>
        </w:rPr>
        <w:t xml:space="preserve">. По окончании контроля технической готовности аудиторий </w:t>
      </w:r>
      <w:r w:rsidR="00E634E4" w:rsidRPr="00C55B6B">
        <w:rPr>
          <w:sz w:val="28"/>
          <w:szCs w:val="28"/>
        </w:rPr>
        <w:br/>
        <w:t>и штаба ППЭ к экзамену:</w:t>
      </w:r>
    </w:p>
    <w:p w:rsidR="00E634E4" w:rsidRPr="00C55B6B" w:rsidRDefault="00E634E4" w:rsidP="00E634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подписывает паспорта станций КЕГЭ;</w:t>
      </w:r>
    </w:p>
    <w:p w:rsidR="00E634E4" w:rsidRPr="00C55B6B" w:rsidRDefault="00E634E4" w:rsidP="00E6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контролирует передачу приложений к паспорт</w:t>
      </w:r>
      <w:r w:rsidR="00DA31F2">
        <w:rPr>
          <w:rFonts w:eastAsiaTheme="minorHAnsi"/>
          <w:sz w:val="28"/>
          <w:szCs w:val="28"/>
          <w:lang w:eastAsia="en-US"/>
        </w:rPr>
        <w:t>ам</w:t>
      </w:r>
      <w:r w:rsidRPr="00C55B6B">
        <w:rPr>
          <w:rFonts w:eastAsiaTheme="minorHAnsi"/>
          <w:sz w:val="28"/>
          <w:szCs w:val="28"/>
          <w:lang w:eastAsia="en-US"/>
        </w:rPr>
        <w:t xml:space="preserve"> станци</w:t>
      </w:r>
      <w:r w:rsidR="00DA31F2">
        <w:rPr>
          <w:rFonts w:eastAsiaTheme="minorHAnsi"/>
          <w:sz w:val="28"/>
          <w:szCs w:val="28"/>
          <w:lang w:eastAsia="en-US"/>
        </w:rPr>
        <w:t>й</w:t>
      </w:r>
      <w:r w:rsidRPr="00C55B6B">
        <w:rPr>
          <w:rFonts w:eastAsiaTheme="minorHAnsi"/>
          <w:sz w:val="28"/>
          <w:szCs w:val="28"/>
          <w:lang w:eastAsia="en-US"/>
        </w:rPr>
        <w:t xml:space="preserve"> КЕГЭ руководителю ППЭ для дальнейшей выдачи организаторам в аудитории;</w:t>
      </w:r>
    </w:p>
    <w:p w:rsidR="001260D1" w:rsidRPr="00C55B6B" w:rsidRDefault="00E634E4" w:rsidP="00A679B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подписывает протокол (протоколы) технической готовности аудиторий</w:t>
      </w:r>
      <w:r w:rsidR="001849FF" w:rsidRPr="001849FF">
        <w:rPr>
          <w:sz w:val="28"/>
          <w:szCs w:val="28"/>
        </w:rPr>
        <w:t xml:space="preserve">, напечатанный тестовый бланк регистрации является приложением к соответствующему протоколу </w:t>
      </w:r>
      <w:r w:rsidRPr="00C55B6B">
        <w:rPr>
          <w:sz w:val="28"/>
          <w:szCs w:val="28"/>
        </w:rPr>
        <w:t xml:space="preserve">(форма ППЭ-01-01 «Протокол технической готовности аудитории для печати полного комплекта </w:t>
      </w:r>
      <w:r w:rsidRPr="00C55B6B">
        <w:rPr>
          <w:sz w:val="28"/>
          <w:szCs w:val="28"/>
        </w:rPr>
        <w:br/>
        <w:t>ЭМ в аудитории ППЭ»);</w:t>
      </w:r>
    </w:p>
    <w:p w:rsidR="001260D1" w:rsidRPr="00BB77EA" w:rsidRDefault="00E634E4" w:rsidP="00A679B0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BB77EA">
        <w:rPr>
          <w:sz w:val="27"/>
          <w:szCs w:val="27"/>
        </w:rPr>
        <w:t>подписывает протокол (про</w:t>
      </w:r>
      <w:r w:rsidR="00BB77EA" w:rsidRPr="00BB77EA">
        <w:rPr>
          <w:sz w:val="27"/>
          <w:szCs w:val="27"/>
        </w:rPr>
        <w:t xml:space="preserve">токолы) технической готовности </w:t>
      </w:r>
      <w:r w:rsidR="001849FF" w:rsidRPr="00BB77EA">
        <w:rPr>
          <w:sz w:val="27"/>
          <w:szCs w:val="27"/>
        </w:rPr>
        <w:t xml:space="preserve">штаба ППЭ </w:t>
      </w:r>
      <w:r w:rsidRPr="00BB77EA">
        <w:rPr>
          <w:sz w:val="27"/>
          <w:szCs w:val="27"/>
        </w:rPr>
        <w:t>(ППЭ-01-02 «Протокол те</w:t>
      </w:r>
      <w:r w:rsidR="00BB77EA">
        <w:rPr>
          <w:sz w:val="27"/>
          <w:szCs w:val="27"/>
        </w:rPr>
        <w:t xml:space="preserve">хнической готовности штаба ППЭ </w:t>
      </w:r>
      <w:r w:rsidRPr="00BB77EA">
        <w:rPr>
          <w:sz w:val="27"/>
          <w:szCs w:val="27"/>
        </w:rPr>
        <w:t>для</w:t>
      </w:r>
      <w:r w:rsidR="001849FF" w:rsidRPr="00BB77EA">
        <w:rPr>
          <w:sz w:val="27"/>
          <w:szCs w:val="27"/>
        </w:rPr>
        <w:t xml:space="preserve"> сканирования бланков в ППЭ»), п</w:t>
      </w:r>
      <w:r w:rsidRPr="00BB77EA">
        <w:rPr>
          <w:sz w:val="27"/>
          <w:szCs w:val="27"/>
        </w:rPr>
        <w:t xml:space="preserve">одписанные паспорта и протоколы остаются на хранение </w:t>
      </w:r>
      <w:r w:rsidR="00BB77EA">
        <w:rPr>
          <w:sz w:val="27"/>
          <w:szCs w:val="27"/>
        </w:rPr>
        <w:br/>
      </w:r>
      <w:r w:rsidRPr="00BB77EA">
        <w:rPr>
          <w:sz w:val="27"/>
          <w:szCs w:val="27"/>
        </w:rPr>
        <w:t>в ППЭ;</w:t>
      </w:r>
    </w:p>
    <w:p w:rsidR="00E634E4" w:rsidRPr="00C55B6B" w:rsidRDefault="00E634E4" w:rsidP="00E634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заполняет и подписывает форму ППЭ-01-01-К «Протокол технической готовности ППЭ к экзамену в компьютерной форме»;</w:t>
      </w:r>
    </w:p>
    <w:p w:rsidR="001260D1" w:rsidRPr="00C55B6B" w:rsidRDefault="004A608A" w:rsidP="00A679B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 личном кабинете ППЭ подтверждает токеном члена ГЭК передачу </w:t>
      </w:r>
      <w:r w:rsidR="004E4B62">
        <w:rPr>
          <w:sz w:val="28"/>
          <w:szCs w:val="28"/>
        </w:rPr>
        <w:br/>
      </w:r>
      <w:r w:rsidRPr="00C55B6B">
        <w:rPr>
          <w:sz w:val="28"/>
          <w:szCs w:val="28"/>
        </w:rPr>
        <w:t>в систему мониторинга</w:t>
      </w:r>
      <w:r w:rsidR="001849FF">
        <w:rPr>
          <w:sz w:val="28"/>
          <w:szCs w:val="28"/>
        </w:rPr>
        <w:t xml:space="preserve"> готовности ППЭ</w:t>
      </w:r>
      <w:r w:rsidRPr="00C55B6B">
        <w:rPr>
          <w:sz w:val="28"/>
          <w:szCs w:val="28"/>
        </w:rPr>
        <w:t>:</w:t>
      </w:r>
    </w:p>
    <w:p w:rsidR="004A608A" w:rsidRPr="00BB77EA" w:rsidRDefault="004A608A" w:rsidP="004A60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B77EA">
        <w:rPr>
          <w:sz w:val="28"/>
          <w:szCs w:val="28"/>
        </w:rPr>
        <w:t>сформированных электронных актов технической готовности со вс</w:t>
      </w:r>
      <w:r w:rsidR="00BB77EA" w:rsidRPr="00BB77EA">
        <w:rPr>
          <w:sz w:val="28"/>
          <w:szCs w:val="28"/>
        </w:rPr>
        <w:t xml:space="preserve">ех </w:t>
      </w:r>
      <w:r w:rsidRPr="00BB77EA">
        <w:rPr>
          <w:sz w:val="28"/>
          <w:szCs w:val="28"/>
        </w:rPr>
        <w:t>основных и резервных станций КЕГЭ, станций организат</w:t>
      </w:r>
      <w:r w:rsidR="00F71BB2" w:rsidRPr="00BB77EA">
        <w:rPr>
          <w:sz w:val="28"/>
          <w:szCs w:val="28"/>
        </w:rPr>
        <w:t xml:space="preserve">ора, станции </w:t>
      </w:r>
      <w:r w:rsidR="00BB77EA" w:rsidRPr="00BB77EA">
        <w:rPr>
          <w:sz w:val="28"/>
          <w:szCs w:val="28"/>
        </w:rPr>
        <w:t xml:space="preserve">штаба </w:t>
      </w:r>
      <w:r w:rsidR="001849FF" w:rsidRPr="00BB77EA">
        <w:rPr>
          <w:sz w:val="28"/>
          <w:szCs w:val="28"/>
        </w:rPr>
        <w:t>ППЭ;</w:t>
      </w:r>
    </w:p>
    <w:p w:rsidR="001849FF" w:rsidRDefault="004A608A" w:rsidP="00BE4BA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статуса «Контроль технической готовности заверш</w:t>
      </w:r>
      <w:r w:rsidR="00BE4BAD" w:rsidRPr="00C55B6B">
        <w:rPr>
          <w:sz w:val="28"/>
          <w:szCs w:val="28"/>
        </w:rPr>
        <w:t>е</w:t>
      </w:r>
      <w:r w:rsidRPr="00C55B6B">
        <w:rPr>
          <w:sz w:val="28"/>
          <w:szCs w:val="28"/>
        </w:rPr>
        <w:t>н».</w:t>
      </w:r>
      <w:r w:rsidR="00F71BB2" w:rsidRPr="00C55B6B">
        <w:rPr>
          <w:sz w:val="28"/>
          <w:szCs w:val="28"/>
        </w:rPr>
        <w:t xml:space="preserve"> </w:t>
      </w:r>
    </w:p>
    <w:p w:rsidR="001849FF" w:rsidRDefault="001849FF" w:rsidP="001849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849FF">
        <w:rPr>
          <w:sz w:val="28"/>
          <w:szCs w:val="28"/>
        </w:rPr>
        <w:t>После завершения контроля технической гот</w:t>
      </w:r>
      <w:r>
        <w:rPr>
          <w:sz w:val="28"/>
          <w:szCs w:val="28"/>
        </w:rPr>
        <w:t xml:space="preserve">овности все станции необходимо </w:t>
      </w:r>
      <w:r w:rsidRPr="001849FF">
        <w:rPr>
          <w:sz w:val="28"/>
          <w:szCs w:val="28"/>
        </w:rPr>
        <w:t>закрыть</w:t>
      </w:r>
      <w:r>
        <w:rPr>
          <w:sz w:val="28"/>
          <w:szCs w:val="28"/>
        </w:rPr>
        <w:t>.</w:t>
      </w:r>
    </w:p>
    <w:p w:rsidR="001260D1" w:rsidRPr="001849FF" w:rsidRDefault="001849FF" w:rsidP="001849F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849FF">
        <w:rPr>
          <w:sz w:val="28"/>
          <w:szCs w:val="28"/>
        </w:rPr>
        <w:t xml:space="preserve">Акты основных станций могут быть переданы только при условии наличия на специализированном федеральном портале сведений о рассадке. </w:t>
      </w:r>
      <w:proofErr w:type="gramStart"/>
      <w:r w:rsidRPr="001849FF">
        <w:rPr>
          <w:sz w:val="28"/>
          <w:szCs w:val="28"/>
        </w:rPr>
        <w:t>Статус «Контроль технической готовности завершен» может быть передан при участии члена ГЭК</w:t>
      </w:r>
      <w:r w:rsidR="001B6184">
        <w:rPr>
          <w:sz w:val="28"/>
          <w:szCs w:val="28"/>
        </w:rPr>
        <w:t>,</w:t>
      </w:r>
      <w:r w:rsidRPr="001849FF">
        <w:rPr>
          <w:sz w:val="28"/>
          <w:szCs w:val="28"/>
        </w:rPr>
        <w:t xml:space="preserve"> с использованием токена члена ГЭК</w:t>
      </w:r>
      <w:r w:rsidR="00E86213">
        <w:rPr>
          <w:sz w:val="28"/>
          <w:szCs w:val="28"/>
        </w:rPr>
        <w:t>,</w:t>
      </w:r>
      <w:r w:rsidRPr="001849FF">
        <w:rPr>
          <w:sz w:val="28"/>
          <w:szCs w:val="28"/>
        </w:rPr>
        <w:t xml:space="preserve"> при условии наличия на специализированном федеральном портале сведений о рассадке, </w:t>
      </w:r>
      <w:r>
        <w:rPr>
          <w:sz w:val="28"/>
          <w:szCs w:val="28"/>
        </w:rPr>
        <w:br/>
      </w:r>
      <w:r w:rsidRPr="001849FF">
        <w:rPr>
          <w:sz w:val="28"/>
          <w:szCs w:val="28"/>
        </w:rPr>
        <w:t xml:space="preserve">а также при наличии переданных электронных актов технической готовности всех основных станций организатора и всех основных станций КЕГЭ </w:t>
      </w:r>
      <w:r>
        <w:rPr>
          <w:sz w:val="28"/>
          <w:szCs w:val="28"/>
        </w:rPr>
        <w:br/>
      </w:r>
      <w:r w:rsidRPr="001849FF">
        <w:rPr>
          <w:sz w:val="28"/>
          <w:szCs w:val="28"/>
        </w:rPr>
        <w:t>в соответствии с количеством назначенных участников для каждой аудитории.</w:t>
      </w:r>
      <w:proofErr w:type="gramEnd"/>
    </w:p>
    <w:p w:rsidR="00BE4BAD" w:rsidRPr="00C55B6B" w:rsidRDefault="00BE4BAD" w:rsidP="00BE4BAD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2. Этап проведения экзамена</w:t>
      </w:r>
    </w:p>
    <w:p w:rsidR="001260D1" w:rsidRPr="00C55B6B" w:rsidRDefault="001260D1" w:rsidP="00A679B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363F2F" w:rsidRPr="00C55B6B" w:rsidRDefault="00363F2F" w:rsidP="00363F2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2.1. Член ГЭК прибывает в </w:t>
      </w:r>
      <w:r w:rsidR="00FD4F2F">
        <w:rPr>
          <w:sz w:val="28"/>
          <w:szCs w:val="28"/>
        </w:rPr>
        <w:t xml:space="preserve">ППЭ в день проведения экзамена </w:t>
      </w:r>
      <w:r w:rsidR="00FD4F2F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не позднее </w:t>
      </w:r>
      <w:r w:rsidR="00413184">
        <w:rPr>
          <w:sz w:val="28"/>
          <w:szCs w:val="28"/>
        </w:rPr>
        <w:t>0</w:t>
      </w:r>
      <w:r w:rsidRPr="00C55B6B">
        <w:rPr>
          <w:sz w:val="28"/>
          <w:szCs w:val="28"/>
        </w:rPr>
        <w:t>7.</w:t>
      </w:r>
      <w:r w:rsidR="001849FF">
        <w:rPr>
          <w:sz w:val="28"/>
          <w:szCs w:val="28"/>
        </w:rPr>
        <w:t>30</w:t>
      </w:r>
      <w:r w:rsidRPr="00C55B6B">
        <w:rPr>
          <w:sz w:val="28"/>
          <w:szCs w:val="28"/>
        </w:rPr>
        <w:t xml:space="preserve"> часов.</w:t>
      </w:r>
    </w:p>
    <w:p w:rsidR="00363F2F" w:rsidRPr="00C55B6B" w:rsidRDefault="00DA31F2" w:rsidP="00DA31F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 ГЭК присутствует </w:t>
      </w:r>
      <w:r w:rsidR="00363F2F" w:rsidRPr="00C55B6B">
        <w:rPr>
          <w:rFonts w:eastAsiaTheme="minorHAnsi"/>
          <w:sz w:val="28"/>
          <w:szCs w:val="28"/>
          <w:lang w:eastAsia="en-US"/>
        </w:rPr>
        <w:t>при получении и распечатке пакета руководителя ППЭ</w:t>
      </w:r>
      <w:r w:rsidR="001849FF">
        <w:rPr>
          <w:rFonts w:eastAsiaTheme="minorHAnsi"/>
          <w:sz w:val="28"/>
          <w:szCs w:val="28"/>
          <w:lang w:eastAsia="en-US"/>
        </w:rPr>
        <w:t>.</w:t>
      </w:r>
    </w:p>
    <w:p w:rsidR="00363F2F" w:rsidRPr="00C55B6B" w:rsidRDefault="00363F2F" w:rsidP="00363F2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2.2. В </w:t>
      </w:r>
      <w:r w:rsidR="00413184">
        <w:rPr>
          <w:sz w:val="28"/>
          <w:szCs w:val="28"/>
        </w:rPr>
        <w:t>0</w:t>
      </w:r>
      <w:r w:rsidRPr="00C55B6B">
        <w:rPr>
          <w:sz w:val="28"/>
          <w:szCs w:val="28"/>
        </w:rPr>
        <w:t xml:space="preserve">9.30 часов в штабе ППЭ совместно с техническим специалистом ППЭ в личном кабинете ППЭ скачивает ключ доступа к ЭМ </w:t>
      </w:r>
      <w:r w:rsidR="004D66E2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с </w:t>
      </w:r>
      <w:r w:rsidR="004D66E2">
        <w:rPr>
          <w:sz w:val="28"/>
          <w:szCs w:val="28"/>
        </w:rPr>
        <w:t>использованием токена члена ГЭК</w:t>
      </w:r>
      <w:r w:rsidRPr="00C55B6B">
        <w:rPr>
          <w:sz w:val="28"/>
          <w:szCs w:val="28"/>
        </w:rPr>
        <w:t>.</w:t>
      </w:r>
    </w:p>
    <w:p w:rsidR="00363F2F" w:rsidRPr="00C55B6B" w:rsidRDefault="00363F2F" w:rsidP="00F71BB2">
      <w:pPr>
        <w:tabs>
          <w:tab w:val="left" w:pos="318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B6B">
        <w:rPr>
          <w:sz w:val="28"/>
          <w:szCs w:val="28"/>
        </w:rPr>
        <w:t>Вместе с техническим специалистом ППЭ проходит по всем аудиториям и после загрузки техническим специалистом ППЭ на станцию организатора или станцию (станции) КЕГЭ ключа доступа к ЭМ выполняет его активацию.</w:t>
      </w:r>
      <w:r w:rsidR="00F71BB2" w:rsidRPr="00C55B6B">
        <w:rPr>
          <w:sz w:val="28"/>
          <w:szCs w:val="28"/>
        </w:rPr>
        <w:t xml:space="preserve"> </w:t>
      </w:r>
      <w:r w:rsidR="00F71BB2" w:rsidRPr="00C55B6B"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осле сообщения о завершении работы с токеном извлекает из компьютера</w:t>
      </w:r>
      <w:r w:rsidR="00373F02">
        <w:rPr>
          <w:rFonts w:eastAsiaTheme="minorHAnsi"/>
          <w:color w:val="000000"/>
          <w:sz w:val="28"/>
          <w:szCs w:val="28"/>
          <w:lang w:eastAsia="en-US"/>
        </w:rPr>
        <w:t xml:space="preserve"> (ноутбука)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 токен члена ГЭК и направляется совместно </w:t>
      </w:r>
      <w:r w:rsidR="00373F02">
        <w:rPr>
          <w:rFonts w:eastAsiaTheme="minorHAnsi"/>
          <w:color w:val="000000"/>
          <w:sz w:val="28"/>
          <w:szCs w:val="28"/>
          <w:lang w:eastAsia="en-US"/>
        </w:rPr>
        <w:br/>
      </w: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с техническим специалистом в следующую аудиторию ППЭ. </w:t>
      </w:r>
    </w:p>
    <w:p w:rsidR="001260D1" w:rsidRPr="00C55B6B" w:rsidRDefault="00363F2F" w:rsidP="00363F2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>Член ГЭК и технический специалист могут ходить по аудиториям раздельно: сначала технический специалист загружает ключ доступа к ЭМ, после чего член ГЭК самостоятельно, без участия технического специалиста, выполняет процедуру активации ключа доступа к ЭМ.</w:t>
      </w:r>
    </w:p>
    <w:p w:rsidR="004C3162" w:rsidRPr="00C55B6B" w:rsidRDefault="004C3162" w:rsidP="004C3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Кнопку «Прочитать КИМ» нажимать </w:t>
      </w:r>
      <w:r w:rsidRPr="00C55B6B">
        <w:rPr>
          <w:rFonts w:eastAsiaTheme="minorHAnsi"/>
          <w:bCs/>
          <w:sz w:val="28"/>
          <w:szCs w:val="28"/>
          <w:lang w:eastAsia="en-US"/>
        </w:rPr>
        <w:t>нельзя</w:t>
      </w:r>
      <w:r w:rsidRPr="00C55B6B">
        <w:rPr>
          <w:rFonts w:eastAsiaTheme="minorHAnsi"/>
          <w:sz w:val="28"/>
          <w:szCs w:val="28"/>
          <w:lang w:eastAsia="en-US"/>
        </w:rPr>
        <w:t xml:space="preserve"> – это действие приравнивается к вскрытию ЭМ, что запрещено до 10.00 часов.</w:t>
      </w:r>
    </w:p>
    <w:p w:rsidR="00024713" w:rsidRDefault="004C3162" w:rsidP="000247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2.3. При отсутствии доступа к личному кабинету ППЭ по основному </w:t>
      </w:r>
      <w:r w:rsidR="004E4B62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и резервному каналам в 9.35 часов обращается на «горячую линию» сопровождения ППЭ </w:t>
      </w:r>
      <w:r w:rsidR="00367124" w:rsidRPr="00367124">
        <w:rPr>
          <w:sz w:val="28"/>
          <w:szCs w:val="28"/>
        </w:rPr>
        <w:t>(8(499)3023156, 8(800)3023156)</w:t>
      </w:r>
      <w:r w:rsidR="00367124">
        <w:rPr>
          <w:sz w:val="28"/>
          <w:szCs w:val="28"/>
        </w:rPr>
        <w:t xml:space="preserve"> </w:t>
      </w:r>
      <w:r w:rsidRPr="00C55B6B">
        <w:rPr>
          <w:sz w:val="28"/>
          <w:szCs w:val="28"/>
        </w:rPr>
        <w:t xml:space="preserve">для оформления заявки на получение пароля доступа к ЭМ. Пароли доступа к ЭМ (не менее двух </w:t>
      </w:r>
      <w:r w:rsidR="00367124">
        <w:rPr>
          <w:sz w:val="28"/>
          <w:szCs w:val="28"/>
        </w:rPr>
        <w:br/>
      </w:r>
      <w:r w:rsidRPr="00C55B6B">
        <w:rPr>
          <w:sz w:val="28"/>
          <w:szCs w:val="28"/>
        </w:rPr>
        <w:t>на каждый предмет) выда</w:t>
      </w:r>
      <w:r w:rsidR="00DA31F2">
        <w:rPr>
          <w:sz w:val="28"/>
          <w:szCs w:val="28"/>
        </w:rPr>
        <w:t>ю</w:t>
      </w:r>
      <w:r w:rsidRPr="00C55B6B">
        <w:rPr>
          <w:sz w:val="28"/>
          <w:szCs w:val="28"/>
        </w:rPr>
        <w:t>тся не ранее 9.45 часов, если доступ в сеть «Ин</w:t>
      </w:r>
      <w:r w:rsidR="00DA31F2">
        <w:rPr>
          <w:sz w:val="28"/>
          <w:szCs w:val="28"/>
        </w:rPr>
        <w:t>тернет» восстановить не удалось.</w:t>
      </w:r>
    </w:p>
    <w:p w:rsidR="00DA31F2" w:rsidRDefault="00DA31F2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ГЭК:</w:t>
      </w:r>
    </w:p>
    <w:p w:rsidR="00AA6BB5" w:rsidRDefault="00AA6BB5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BB5">
        <w:rPr>
          <w:sz w:val="28"/>
          <w:szCs w:val="28"/>
        </w:rPr>
        <w:t xml:space="preserve">оказывает содействие руководителю ППЭ в решении возникающих </w:t>
      </w:r>
      <w:r>
        <w:rPr>
          <w:sz w:val="28"/>
          <w:szCs w:val="28"/>
        </w:rPr>
        <w:br/>
      </w:r>
      <w:r w:rsidRPr="00AA6BB5">
        <w:rPr>
          <w:sz w:val="28"/>
          <w:szCs w:val="28"/>
        </w:rPr>
        <w:t xml:space="preserve">в процессе экзамена ситуаций, не регламентированных нормативными правовыми актами и настоящей Инструкцией; </w:t>
      </w:r>
    </w:p>
    <w:p w:rsidR="00AA6BB5" w:rsidRDefault="00AA6BB5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BB5">
        <w:rPr>
          <w:sz w:val="28"/>
          <w:szCs w:val="28"/>
        </w:rPr>
        <w:t xml:space="preserve">обеспечивает печать дополнительного комплекта ЭМ (т.е. бланка регистрации) в аудитории ППЭ в случае опоздания участника экзамена, выявления брака или порчи распечатанного комплекта; </w:t>
      </w:r>
    </w:p>
    <w:p w:rsidR="00AA6BB5" w:rsidRDefault="00AA6BB5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BB5">
        <w:rPr>
          <w:sz w:val="28"/>
          <w:szCs w:val="28"/>
        </w:rPr>
        <w:t xml:space="preserve">совместно с техническим специалистом в </w:t>
      </w:r>
      <w:r>
        <w:rPr>
          <w:sz w:val="28"/>
          <w:szCs w:val="28"/>
        </w:rPr>
        <w:t>ш</w:t>
      </w:r>
      <w:r w:rsidRPr="00AA6BB5">
        <w:rPr>
          <w:sz w:val="28"/>
          <w:szCs w:val="28"/>
        </w:rPr>
        <w:t xml:space="preserve">табе ППЭ в личном кабинете ППЭ запрашивает резервный ключ доступа к ЭМ в случае недостатка доступных для печати комплектов ЭМ (бланков регистрации) </w:t>
      </w:r>
      <w:r>
        <w:rPr>
          <w:sz w:val="28"/>
          <w:szCs w:val="28"/>
        </w:rPr>
        <w:br/>
      </w:r>
      <w:r w:rsidRPr="00AA6BB5">
        <w:rPr>
          <w:sz w:val="28"/>
          <w:szCs w:val="28"/>
        </w:rPr>
        <w:t>на основной станции организатора или в случае</w:t>
      </w:r>
      <w:r>
        <w:rPr>
          <w:sz w:val="28"/>
          <w:szCs w:val="28"/>
        </w:rPr>
        <w:t xml:space="preserve"> </w:t>
      </w:r>
      <w:r w:rsidRPr="00AA6BB5">
        <w:rPr>
          <w:sz w:val="28"/>
          <w:szCs w:val="28"/>
        </w:rPr>
        <w:t>использования резервной станции организа</w:t>
      </w:r>
      <w:r w:rsidR="00DA31F2">
        <w:rPr>
          <w:sz w:val="28"/>
          <w:szCs w:val="28"/>
        </w:rPr>
        <w:t>тора или резервной станции КЕГЭ.</w:t>
      </w:r>
      <w:r w:rsidRPr="00AA6BB5">
        <w:rPr>
          <w:sz w:val="28"/>
          <w:szCs w:val="28"/>
        </w:rPr>
        <w:t xml:space="preserve"> </w:t>
      </w:r>
      <w:r w:rsidR="00DA31F2">
        <w:rPr>
          <w:sz w:val="28"/>
          <w:szCs w:val="28"/>
        </w:rPr>
        <w:t>П</w:t>
      </w:r>
      <w:r w:rsidRPr="00AA6BB5">
        <w:rPr>
          <w:sz w:val="28"/>
          <w:szCs w:val="28"/>
        </w:rPr>
        <w:t xml:space="preserve">осле загрузки резервного ключа доступа к ЭМ на соответствующую станцию организатора или станцию КЕГЭ активирует его токеном. </w:t>
      </w:r>
    </w:p>
    <w:p w:rsidR="000F0C51" w:rsidRPr="000F0C51" w:rsidRDefault="000F0C51" w:rsidP="000F0C5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F0C51">
        <w:rPr>
          <w:sz w:val="28"/>
          <w:szCs w:val="28"/>
        </w:rPr>
        <w:t xml:space="preserve">Получение ранее запрошенного ключа доступа на резервные ЭМ </w:t>
      </w:r>
      <w:r w:rsidR="00EC2528">
        <w:rPr>
          <w:sz w:val="28"/>
          <w:szCs w:val="28"/>
        </w:rPr>
        <w:br/>
      </w:r>
      <w:r w:rsidRPr="000F0C51">
        <w:rPr>
          <w:sz w:val="28"/>
          <w:szCs w:val="28"/>
        </w:rPr>
        <w:t>или резервную станцию организатора возможно (в случае необходимости) путем скачивания основного ключа доступа к ЭМ.</w:t>
      </w:r>
    </w:p>
    <w:p w:rsidR="00AA6BB5" w:rsidRDefault="00AA6BB5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AA6BB5">
        <w:rPr>
          <w:sz w:val="28"/>
          <w:szCs w:val="28"/>
        </w:rPr>
        <w:t xml:space="preserve"> 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</w:t>
      </w:r>
      <w:r w:rsidR="000F0C51">
        <w:rPr>
          <w:sz w:val="28"/>
          <w:szCs w:val="28"/>
        </w:rPr>
        <w:t>«</w:t>
      </w:r>
      <w:r w:rsidRPr="00AA6BB5">
        <w:rPr>
          <w:sz w:val="28"/>
          <w:szCs w:val="28"/>
        </w:rPr>
        <w:t>горячую линию</w:t>
      </w:r>
      <w:r w:rsidR="000F0C51">
        <w:rPr>
          <w:sz w:val="28"/>
          <w:szCs w:val="28"/>
        </w:rPr>
        <w:t>»</w:t>
      </w:r>
      <w:r w:rsidRPr="00AA6BB5">
        <w:rPr>
          <w:sz w:val="28"/>
          <w:szCs w:val="28"/>
        </w:rPr>
        <w:t xml:space="preserve"> сопровождения ППЭ</w:t>
      </w:r>
      <w:r w:rsidR="000F0C51">
        <w:rPr>
          <w:sz w:val="28"/>
          <w:szCs w:val="28"/>
        </w:rPr>
        <w:t xml:space="preserve"> </w:t>
      </w:r>
      <w:r w:rsidR="000F0C51" w:rsidRPr="000F0C51">
        <w:rPr>
          <w:sz w:val="28"/>
          <w:szCs w:val="28"/>
        </w:rPr>
        <w:t>(8(499)3023156, 8(800)3023156)</w:t>
      </w:r>
      <w:r w:rsidRPr="00AA6BB5">
        <w:rPr>
          <w:sz w:val="28"/>
          <w:szCs w:val="28"/>
        </w:rPr>
        <w:t xml:space="preserve"> для выяснения причины. Не нужно делать попытки запросить резервный ключ повторно. </w:t>
      </w:r>
    </w:p>
    <w:p w:rsidR="00832E28" w:rsidRDefault="00AA6BB5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BB5">
        <w:rPr>
          <w:sz w:val="28"/>
          <w:szCs w:val="28"/>
        </w:rPr>
        <w:lastRenderedPageBreak/>
        <w:t>Член ГЭК обеспечивает активацию ключа доступа к ЭМ</w:t>
      </w:r>
      <w:r w:rsidR="00832E28">
        <w:rPr>
          <w:sz w:val="28"/>
          <w:szCs w:val="28"/>
        </w:rPr>
        <w:t>:</w:t>
      </w:r>
    </w:p>
    <w:p w:rsidR="00832E28" w:rsidRDefault="00AA6BB5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BB5">
        <w:rPr>
          <w:sz w:val="28"/>
          <w:szCs w:val="28"/>
        </w:rPr>
        <w:t xml:space="preserve"> в случае восстановления работоспособности станции КЕГЭ/станции организатора; </w:t>
      </w:r>
    </w:p>
    <w:p w:rsidR="00AA6BB5" w:rsidRPr="00AA6BB5" w:rsidRDefault="00AA6BB5" w:rsidP="00AA6B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A6BB5">
        <w:rPr>
          <w:sz w:val="28"/>
          <w:szCs w:val="28"/>
        </w:rPr>
        <w:t xml:space="preserve">в случае восстановления работоспособности станции КЕГЭ совместно </w:t>
      </w:r>
      <w:r>
        <w:rPr>
          <w:sz w:val="28"/>
          <w:szCs w:val="28"/>
        </w:rPr>
        <w:br/>
      </w:r>
      <w:r w:rsidRPr="00AA6BB5">
        <w:rPr>
          <w:sz w:val="28"/>
          <w:szCs w:val="28"/>
        </w:rPr>
        <w:t>с организатором в аудитории проверяет, что на странице активации экзамена номер бланка регистрации, отображаемый на экране компьютера (ноутбука), соответствует номеру в бумажном бланке регистрации, и предлагает участнику экзамена ввести код активации и наж</w:t>
      </w:r>
      <w:r>
        <w:rPr>
          <w:sz w:val="28"/>
          <w:szCs w:val="28"/>
        </w:rPr>
        <w:t>ать кнопку «Продолжить экзамен».</w:t>
      </w:r>
    </w:p>
    <w:p w:rsidR="00DB6A4A" w:rsidRPr="00BB77EA" w:rsidRDefault="00DB6A4A" w:rsidP="003B10C6">
      <w:pPr>
        <w:tabs>
          <w:tab w:val="left" w:pos="318"/>
        </w:tabs>
        <w:ind w:firstLine="709"/>
        <w:jc w:val="both"/>
        <w:rPr>
          <w:sz w:val="27"/>
          <w:szCs w:val="27"/>
        </w:rPr>
      </w:pPr>
      <w:proofErr w:type="gramStart"/>
      <w:r w:rsidRPr="00BB77EA">
        <w:rPr>
          <w:sz w:val="27"/>
          <w:szCs w:val="27"/>
        </w:rPr>
        <w:t xml:space="preserve">В случае использования резервной станции КЕГЭ контролирует, </w:t>
      </w:r>
      <w:r w:rsidR="0073058F" w:rsidRPr="00BB77EA">
        <w:rPr>
          <w:sz w:val="27"/>
          <w:szCs w:val="27"/>
        </w:rPr>
        <w:br/>
      </w:r>
      <w:r w:rsidRPr="00BB77EA">
        <w:rPr>
          <w:sz w:val="27"/>
          <w:szCs w:val="27"/>
        </w:rPr>
        <w:t>что участник экзамена продолжает выполнение работы с тем же бланком регистрации, и совместно с организатором в аудитории информирует участника экзамена о необходимости повторного ввода ответов на задания, которые были выполнены на вышедшей из</w:t>
      </w:r>
      <w:r w:rsidR="00BB77EA">
        <w:rPr>
          <w:sz w:val="27"/>
          <w:szCs w:val="27"/>
        </w:rPr>
        <w:t xml:space="preserve"> строя станции, а также о том, </w:t>
      </w:r>
      <w:r w:rsidRPr="00BB77EA">
        <w:rPr>
          <w:sz w:val="27"/>
          <w:szCs w:val="27"/>
        </w:rPr>
        <w:t>что время экзамена не продлевается;</w:t>
      </w:r>
      <w:proofErr w:type="gramEnd"/>
      <w:r w:rsidR="00BB77EA">
        <w:rPr>
          <w:sz w:val="27"/>
          <w:szCs w:val="27"/>
        </w:rPr>
        <w:t xml:space="preserve"> сохранение ответов с вышедшей </w:t>
      </w:r>
      <w:r w:rsidRPr="00BB77EA">
        <w:rPr>
          <w:sz w:val="27"/>
          <w:szCs w:val="27"/>
        </w:rPr>
        <w:t xml:space="preserve">из строя станции </w:t>
      </w:r>
      <w:r w:rsidR="00BB77EA">
        <w:rPr>
          <w:sz w:val="27"/>
          <w:szCs w:val="27"/>
        </w:rPr>
        <w:br/>
      </w:r>
      <w:r w:rsidRPr="00BB77EA">
        <w:rPr>
          <w:sz w:val="27"/>
          <w:szCs w:val="27"/>
        </w:rPr>
        <w:t>не выполняется.</w:t>
      </w:r>
      <w:r w:rsidR="003B10C6" w:rsidRPr="00BB77EA">
        <w:rPr>
          <w:rFonts w:eastAsiaTheme="minorHAnsi"/>
          <w:sz w:val="27"/>
          <w:szCs w:val="27"/>
          <w:lang w:eastAsia="en-US"/>
        </w:rPr>
        <w:t xml:space="preserve"> Член ГЭК </w:t>
      </w:r>
      <w:r w:rsidR="003B10C6" w:rsidRPr="00BB77EA">
        <w:rPr>
          <w:sz w:val="27"/>
          <w:szCs w:val="27"/>
        </w:rPr>
        <w:t>контролирует, что вышедшая из строя станция КЕГЭ оставлена в аудитории в зоне видимости камер видеон</w:t>
      </w:r>
      <w:r w:rsidR="00832E28">
        <w:rPr>
          <w:sz w:val="27"/>
          <w:szCs w:val="27"/>
        </w:rPr>
        <w:t>аблюдения до окончания экзамена.</w:t>
      </w:r>
    </w:p>
    <w:p w:rsidR="00363F2F" w:rsidRDefault="00DB6A4A" w:rsidP="000247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2.</w:t>
      </w:r>
      <w:r w:rsidR="009C4AFE">
        <w:rPr>
          <w:sz w:val="28"/>
          <w:szCs w:val="28"/>
        </w:rPr>
        <w:t>5</w:t>
      </w:r>
      <w:r w:rsidRPr="00C55B6B">
        <w:rPr>
          <w:sz w:val="28"/>
          <w:szCs w:val="28"/>
        </w:rPr>
        <w:t xml:space="preserve">. После получения информации от руководителя ППЭ о завершении печати ЭМ и успешном начале экзамена на всех станциях КЕГЭ во всех аудиториях ППЭ (все участники ввели код активации </w:t>
      </w:r>
      <w:proofErr w:type="gramStart"/>
      <w:r w:rsidRPr="00C55B6B">
        <w:rPr>
          <w:sz w:val="28"/>
          <w:szCs w:val="28"/>
        </w:rPr>
        <w:t>экзамена</w:t>
      </w:r>
      <w:proofErr w:type="gramEnd"/>
      <w:r w:rsidRPr="00C55B6B">
        <w:rPr>
          <w:sz w:val="28"/>
          <w:szCs w:val="28"/>
        </w:rPr>
        <w:t xml:space="preserve"> и перешли </w:t>
      </w:r>
      <w:r w:rsidR="0073058F">
        <w:rPr>
          <w:sz w:val="28"/>
          <w:szCs w:val="28"/>
        </w:rPr>
        <w:br/>
      </w:r>
      <w:r w:rsidRPr="00C55B6B">
        <w:rPr>
          <w:sz w:val="28"/>
          <w:szCs w:val="28"/>
        </w:rPr>
        <w:t>к выполнению экзаменационной работы) в личном кабинете ППЭ подтверждает токеном члена ГЭК передачу техническим специалистом стат</w:t>
      </w:r>
      <w:r w:rsidR="00DA31F2">
        <w:rPr>
          <w:sz w:val="28"/>
          <w:szCs w:val="28"/>
        </w:rPr>
        <w:t>уса «Экзамены успешно начались»</w:t>
      </w:r>
      <w:r w:rsidR="00D8233D">
        <w:rPr>
          <w:sz w:val="28"/>
          <w:szCs w:val="28"/>
        </w:rPr>
        <w:t xml:space="preserve">. </w:t>
      </w:r>
      <w:proofErr w:type="gramStart"/>
      <w:r w:rsidR="007B2067">
        <w:rPr>
          <w:sz w:val="28"/>
          <w:szCs w:val="28"/>
        </w:rPr>
        <w:t xml:space="preserve">В случае отсутствия всех участников экзамена </w:t>
      </w:r>
      <w:r w:rsidR="00D40155">
        <w:rPr>
          <w:sz w:val="28"/>
          <w:szCs w:val="28"/>
        </w:rPr>
        <w:t xml:space="preserve">в ППЭ член ГЭК контролирует внесение техническим специалистов </w:t>
      </w:r>
      <w:r w:rsidR="006F165A">
        <w:rPr>
          <w:sz w:val="28"/>
          <w:szCs w:val="28"/>
        </w:rPr>
        <w:t xml:space="preserve">в </w:t>
      </w:r>
      <w:r w:rsidR="00D40155">
        <w:rPr>
          <w:sz w:val="28"/>
          <w:szCs w:val="28"/>
        </w:rPr>
        <w:t>систему мониторинга готовности ППЭ статуса «Ожидание участника»</w:t>
      </w:r>
      <w:r w:rsidR="009C4AFE" w:rsidRPr="009C4AFE">
        <w:rPr>
          <w:sz w:val="28"/>
          <w:szCs w:val="28"/>
        </w:rPr>
        <w:t xml:space="preserve"> </w:t>
      </w:r>
      <w:r w:rsidR="00FE1082">
        <w:rPr>
          <w:sz w:val="28"/>
          <w:szCs w:val="28"/>
        </w:rPr>
        <w:br/>
      </w:r>
      <w:r w:rsidR="009C4AFE" w:rsidRPr="009C4AFE">
        <w:rPr>
          <w:sz w:val="28"/>
          <w:szCs w:val="28"/>
        </w:rPr>
        <w:t>(в случае если в ППЭ есть аудитории, в которые не явился ни один участник, но при этом есть хотя бы одна аудитория, где экзамен начался, статус «Ожидание участников» не переда</w:t>
      </w:r>
      <w:r w:rsidR="009C4AFE">
        <w:rPr>
          <w:sz w:val="28"/>
          <w:szCs w:val="28"/>
        </w:rPr>
        <w:t>е</w:t>
      </w:r>
      <w:r w:rsidR="009C4AFE" w:rsidRPr="009C4AFE">
        <w:rPr>
          <w:sz w:val="28"/>
          <w:szCs w:val="28"/>
        </w:rPr>
        <w:t>тся;</w:t>
      </w:r>
      <w:proofErr w:type="gramEnd"/>
      <w:r w:rsidR="009C4AFE" w:rsidRPr="009C4AFE">
        <w:rPr>
          <w:sz w:val="28"/>
          <w:szCs w:val="28"/>
        </w:rPr>
        <w:t xml:space="preserve"> после начала экзамена во всех аудиториях, в которые явились участники экзамена, ППЭ переда</w:t>
      </w:r>
      <w:r w:rsidR="009C4AFE">
        <w:rPr>
          <w:sz w:val="28"/>
          <w:szCs w:val="28"/>
        </w:rPr>
        <w:t>е</w:t>
      </w:r>
      <w:r w:rsidR="009C4AFE" w:rsidRPr="009C4AFE">
        <w:rPr>
          <w:sz w:val="28"/>
          <w:szCs w:val="28"/>
        </w:rPr>
        <w:t>т ста</w:t>
      </w:r>
      <w:r w:rsidR="009C4AFE">
        <w:rPr>
          <w:sz w:val="28"/>
          <w:szCs w:val="28"/>
        </w:rPr>
        <w:t>тус «Экзамены успешно начались»</w:t>
      </w:r>
      <w:r w:rsidR="009C4AFE" w:rsidRPr="009C4AFE">
        <w:rPr>
          <w:sz w:val="28"/>
          <w:szCs w:val="28"/>
        </w:rPr>
        <w:t>)</w:t>
      </w:r>
      <w:r w:rsidRPr="00C55B6B">
        <w:rPr>
          <w:sz w:val="28"/>
          <w:szCs w:val="28"/>
        </w:rPr>
        <w:t>.</w:t>
      </w:r>
    </w:p>
    <w:p w:rsidR="009C4AFE" w:rsidRDefault="009C4AFE" w:rsidP="000247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4AFE">
        <w:rPr>
          <w:sz w:val="28"/>
          <w:szCs w:val="28"/>
        </w:rPr>
        <w:t>Статус «Ожидание участников» – временный, он обязательно должен быть отмен</w:t>
      </w:r>
      <w:r>
        <w:rPr>
          <w:sz w:val="28"/>
          <w:szCs w:val="28"/>
        </w:rPr>
        <w:t>е</w:t>
      </w:r>
      <w:r w:rsidRPr="009C4AFE">
        <w:rPr>
          <w:sz w:val="28"/>
          <w:szCs w:val="28"/>
        </w:rPr>
        <w:t xml:space="preserve">н до окончания экзамена. Вместо него должен быть установлен статус «Экзамены успешно начались» в случае если участники явились </w:t>
      </w:r>
      <w:r>
        <w:rPr>
          <w:sz w:val="28"/>
          <w:szCs w:val="28"/>
        </w:rPr>
        <w:br/>
      </w:r>
      <w:r w:rsidRPr="009C4AFE">
        <w:rPr>
          <w:sz w:val="28"/>
          <w:szCs w:val="28"/>
        </w:rPr>
        <w:t xml:space="preserve">на экзамен с опозданием, либо статус «Экзамен не состоялся» в случае если членом ГЭК было принято решение об остановке экзамена в ППЭ в связи </w:t>
      </w:r>
      <w:r>
        <w:rPr>
          <w:sz w:val="28"/>
          <w:szCs w:val="28"/>
        </w:rPr>
        <w:br/>
      </w:r>
      <w:r w:rsidRPr="009C4AFE">
        <w:rPr>
          <w:sz w:val="28"/>
          <w:szCs w:val="28"/>
        </w:rPr>
        <w:t>с неявкой всех распредел</w:t>
      </w:r>
      <w:r>
        <w:rPr>
          <w:sz w:val="28"/>
          <w:szCs w:val="28"/>
        </w:rPr>
        <w:t>е</w:t>
      </w:r>
      <w:r w:rsidRPr="009C4AFE">
        <w:rPr>
          <w:sz w:val="28"/>
          <w:szCs w:val="28"/>
        </w:rPr>
        <w:t>нных участников экзамена.</w:t>
      </w:r>
    </w:p>
    <w:p w:rsidR="009C4AFE" w:rsidRDefault="009C4AFE" w:rsidP="009C4A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4AFE">
        <w:rPr>
          <w:sz w:val="28"/>
          <w:szCs w:val="28"/>
        </w:rPr>
        <w:t xml:space="preserve">В случае если в течение двух часов от начала экзамена ни один </w:t>
      </w:r>
      <w:r>
        <w:rPr>
          <w:sz w:val="28"/>
          <w:szCs w:val="28"/>
        </w:rPr>
        <w:br/>
      </w:r>
      <w:r w:rsidRPr="009C4AFE">
        <w:rPr>
          <w:sz w:val="28"/>
          <w:szCs w:val="28"/>
        </w:rPr>
        <w:t xml:space="preserve">из участников КЕГЭ, распределенных в ППЭ, не явился в ППЭ, член ГЭК </w:t>
      </w:r>
      <w:r>
        <w:rPr>
          <w:sz w:val="28"/>
          <w:szCs w:val="28"/>
        </w:rPr>
        <w:br/>
      </w:r>
      <w:r w:rsidRPr="009C4AFE">
        <w:rPr>
          <w:sz w:val="28"/>
          <w:szCs w:val="28"/>
        </w:rPr>
        <w:t xml:space="preserve">по согласованию с председателем ГЭК принимает решение об остановке экзамена в ППЭ. Технический специалист завершает экзамены на всех станциях организатора и станциях КЕГЭ во всех аудиториях ППЭ, включая резервные станции организатора и станции КЕГЭ. На станциях организатора выполняется печать протоколов использования станции организатора </w:t>
      </w:r>
      <w:r>
        <w:rPr>
          <w:sz w:val="28"/>
          <w:szCs w:val="28"/>
        </w:rPr>
        <w:br/>
      </w:r>
      <w:r w:rsidRPr="009C4AFE">
        <w:rPr>
          <w:sz w:val="28"/>
          <w:szCs w:val="28"/>
        </w:rPr>
        <w:t xml:space="preserve">в аудитории ППЭ (форма ППЭ-23-01) и сохранение электронного журнала </w:t>
      </w:r>
      <w:r w:rsidRPr="009C4AFE">
        <w:rPr>
          <w:sz w:val="28"/>
          <w:szCs w:val="28"/>
        </w:rPr>
        <w:lastRenderedPageBreak/>
        <w:t xml:space="preserve">работы станции организатора на флеш-накопитель для переноса данных между станциями ППЭ, на станциях КЕГЭ сохраняется электронный журнал работы станции КЕГЭ. Протоколы использования станции организатора </w:t>
      </w:r>
      <w:r>
        <w:rPr>
          <w:sz w:val="28"/>
          <w:szCs w:val="28"/>
        </w:rPr>
        <w:br/>
      </w:r>
      <w:r w:rsidRPr="009C4AFE">
        <w:rPr>
          <w:sz w:val="28"/>
          <w:szCs w:val="28"/>
        </w:rPr>
        <w:t>в аудитории ППЭ (форма ППЭ-23-01)</w:t>
      </w:r>
      <w:r>
        <w:rPr>
          <w:sz w:val="28"/>
          <w:szCs w:val="28"/>
        </w:rPr>
        <w:t xml:space="preserve"> </w:t>
      </w:r>
      <w:r w:rsidRPr="009C4AFE">
        <w:rPr>
          <w:sz w:val="28"/>
          <w:szCs w:val="28"/>
        </w:rPr>
        <w:t xml:space="preserve">подписываются техническим специалистом, членом ГЭК и руководителем ППЭ и остаются на хранение </w:t>
      </w:r>
      <w:r>
        <w:rPr>
          <w:sz w:val="28"/>
          <w:szCs w:val="28"/>
        </w:rPr>
        <w:br/>
      </w:r>
      <w:r w:rsidRPr="009C4AFE">
        <w:rPr>
          <w:sz w:val="28"/>
          <w:szCs w:val="28"/>
        </w:rPr>
        <w:t>в ППЭ. Электронные журналы работы станций организатора, станций КЕГЭ передаются в систему мониторинга готовности 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Pr="009C4AFE">
        <w:rPr>
          <w:sz w:val="28"/>
          <w:szCs w:val="28"/>
        </w:rPr>
        <w:t xml:space="preserve"> с использованием токена члена ГЭК. </w:t>
      </w:r>
    </w:p>
    <w:p w:rsidR="009C4AFE" w:rsidRDefault="009C4AFE" w:rsidP="009C4A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4AFE">
        <w:rPr>
          <w:sz w:val="28"/>
          <w:szCs w:val="28"/>
        </w:rPr>
        <w:t xml:space="preserve">В случае отсутствия </w:t>
      </w:r>
      <w:r w:rsidR="00832E28">
        <w:rPr>
          <w:sz w:val="28"/>
          <w:szCs w:val="28"/>
        </w:rPr>
        <w:t xml:space="preserve">в 12.00 часов </w:t>
      </w:r>
      <w:r w:rsidRPr="009C4AFE">
        <w:rPr>
          <w:sz w:val="28"/>
          <w:szCs w:val="28"/>
        </w:rPr>
        <w:t>участников во всех аудиториях ППЭ технический специалист по указанию руководителя 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Pr="009C4AFE">
        <w:rPr>
          <w:sz w:val="28"/>
          <w:szCs w:val="28"/>
        </w:rPr>
        <w:t xml:space="preserve"> с использованием токена члена ГЭК</w:t>
      </w:r>
      <w:r w:rsidR="00781AD3">
        <w:rPr>
          <w:sz w:val="28"/>
          <w:szCs w:val="28"/>
        </w:rPr>
        <w:t>,</w:t>
      </w:r>
      <w:r w:rsidRPr="009C4AFE">
        <w:rPr>
          <w:sz w:val="28"/>
          <w:szCs w:val="28"/>
        </w:rPr>
        <w:t xml:space="preserve"> отменяет статус «Ожидание участника» и передает статус «Экзамен не состоялся» </w:t>
      </w:r>
      <w:r w:rsidR="00781AD3">
        <w:rPr>
          <w:sz w:val="28"/>
          <w:szCs w:val="28"/>
        </w:rPr>
        <w:br/>
      </w:r>
      <w:r w:rsidRPr="009C4AFE">
        <w:rPr>
          <w:sz w:val="28"/>
          <w:szCs w:val="28"/>
        </w:rPr>
        <w:t xml:space="preserve">в систему мониторинга готовности ППЭ. В случае неявки всех распределенных в отдельные аудитории ППЭ участников экзаменов </w:t>
      </w:r>
      <w:r w:rsidR="00781AD3">
        <w:rPr>
          <w:sz w:val="28"/>
          <w:szCs w:val="28"/>
        </w:rPr>
        <w:br/>
      </w:r>
      <w:r w:rsidRPr="009C4AFE">
        <w:rPr>
          <w:sz w:val="28"/>
          <w:szCs w:val="28"/>
        </w:rPr>
        <w:t xml:space="preserve">в течение двух часов от начала экзамена принимает решение </w:t>
      </w:r>
      <w:r w:rsidR="00781AD3">
        <w:rPr>
          <w:sz w:val="28"/>
          <w:szCs w:val="28"/>
        </w:rPr>
        <w:br/>
      </w:r>
      <w:r w:rsidRPr="009C4AFE">
        <w:rPr>
          <w:sz w:val="28"/>
          <w:szCs w:val="28"/>
        </w:rPr>
        <w:t>по согласованию с председателем ГЭК об остановке экзамена в этих аудиториях ППЭ. Протоколы использования станции организатора в ППЭ (форма ППЭ-23-01) подписываются техническим специалистом, членом ГЭК и руководителем ППЭ и остаются на хранение в ППЭ. Электронные журналы работы станции организатора, станций КЕГЭ передаются в систему мониторинга готовности 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Pr="009C4AFE">
        <w:rPr>
          <w:sz w:val="28"/>
          <w:szCs w:val="28"/>
        </w:rPr>
        <w:t xml:space="preserve"> с использованием токена члена ГЭК.</w:t>
      </w:r>
    </w:p>
    <w:p w:rsidR="006F165A" w:rsidRPr="009C4AFE" w:rsidRDefault="006F165A" w:rsidP="009C4A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96D8A" w:rsidRPr="00C55B6B" w:rsidRDefault="00D96D8A" w:rsidP="00D96D8A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3. Окончание проведения экзамена</w:t>
      </w:r>
    </w:p>
    <w:p w:rsidR="00363F2F" w:rsidRPr="00C55B6B" w:rsidRDefault="00363F2F" w:rsidP="000247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D96D8A" w:rsidRPr="00C55B6B" w:rsidRDefault="00D96D8A" w:rsidP="006F165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3.1. </w:t>
      </w:r>
      <w:r w:rsidR="009C4AFE" w:rsidRPr="009C4AFE">
        <w:rPr>
          <w:sz w:val="28"/>
          <w:szCs w:val="28"/>
        </w:rPr>
        <w:t xml:space="preserve">После завершения выполнения </w:t>
      </w:r>
      <w:r w:rsidR="009C4AFE">
        <w:rPr>
          <w:sz w:val="28"/>
          <w:szCs w:val="28"/>
        </w:rPr>
        <w:t>экзаменационной работы</w:t>
      </w:r>
      <w:r w:rsidR="009C4AFE" w:rsidRPr="009C4AFE">
        <w:rPr>
          <w:sz w:val="28"/>
          <w:szCs w:val="28"/>
        </w:rPr>
        <w:t xml:space="preserve"> участниками экзамена во всех аудиториях ППЭ (все участники экзаме</w:t>
      </w:r>
      <w:r w:rsidR="006F165A">
        <w:rPr>
          <w:sz w:val="28"/>
          <w:szCs w:val="28"/>
        </w:rPr>
        <w:t xml:space="preserve">на покинули аудитории) член ГЭК </w:t>
      </w:r>
      <w:r w:rsidRPr="00C55B6B">
        <w:rPr>
          <w:sz w:val="28"/>
          <w:szCs w:val="28"/>
        </w:rPr>
        <w:t>в личном кабинете ППЭ подтверждает токеном члена ГЭК передачу статуса «Экзамены завершены» в систему мониторинга готовности ППЭ.</w:t>
      </w:r>
    </w:p>
    <w:p w:rsidR="00D96D8A" w:rsidRPr="00C55B6B" w:rsidRDefault="00D96D8A" w:rsidP="00D96D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3.2. В аудиториях ППЭ после сканирования бланков участников организаторами:</w:t>
      </w:r>
    </w:p>
    <w:p w:rsidR="00D96D8A" w:rsidRPr="00C55B6B" w:rsidRDefault="00D96D8A" w:rsidP="00D96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по приглашению технического специалиста проверяет, что экспортируемые данные не содержат особых ситуаций и сверяет данные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о количестве отсканированных бланков регистрации, указанном на станции организатора, с количеством бланков регистрации, указанном в форме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ППЭ-11 </w:t>
      </w:r>
      <w:r w:rsidRPr="00C55B6B">
        <w:rPr>
          <w:sz w:val="28"/>
          <w:szCs w:val="28"/>
        </w:rPr>
        <w:t>«Сопроводительный бланк к материалам единого государственного экзамена»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CD440D" w:rsidRPr="00BB77EA" w:rsidRDefault="00F46A78" w:rsidP="00F46A78">
      <w:pPr>
        <w:ind w:firstLine="709"/>
        <w:jc w:val="both"/>
        <w:rPr>
          <w:sz w:val="27"/>
          <w:szCs w:val="27"/>
        </w:rPr>
      </w:pPr>
      <w:r w:rsidRPr="00BB77EA">
        <w:rPr>
          <w:sz w:val="27"/>
          <w:szCs w:val="27"/>
        </w:rPr>
        <w:t>при корректности данных подключает к станции организатора токен члена ГЭК для выполнения техническим специалистом экспорта электронных образов бланков регистрации и форм ППЭ, сканиру</w:t>
      </w:r>
      <w:r w:rsidR="00BB77EA">
        <w:rPr>
          <w:sz w:val="27"/>
          <w:szCs w:val="27"/>
        </w:rPr>
        <w:t xml:space="preserve">емых </w:t>
      </w:r>
      <w:r w:rsidRPr="00BB77EA">
        <w:rPr>
          <w:sz w:val="27"/>
          <w:szCs w:val="27"/>
        </w:rPr>
        <w:t xml:space="preserve">в аудитории. Пакет </w:t>
      </w:r>
      <w:r w:rsidR="00BB77EA">
        <w:rPr>
          <w:sz w:val="27"/>
          <w:szCs w:val="27"/>
        </w:rPr>
        <w:br/>
      </w:r>
      <w:r w:rsidRPr="00BB77EA">
        <w:rPr>
          <w:sz w:val="27"/>
          <w:szCs w:val="27"/>
        </w:rPr>
        <w:t>с электронным</w:t>
      </w:r>
      <w:r w:rsidR="00BB77EA">
        <w:rPr>
          <w:sz w:val="27"/>
          <w:szCs w:val="27"/>
        </w:rPr>
        <w:t xml:space="preserve">и образами бланков регистрации </w:t>
      </w:r>
      <w:r w:rsidRPr="00BB77EA">
        <w:rPr>
          <w:sz w:val="27"/>
          <w:szCs w:val="27"/>
        </w:rPr>
        <w:t xml:space="preserve">и формами ППЭ зашифровывается для передачи в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. </w:t>
      </w:r>
    </w:p>
    <w:p w:rsidR="00F46A78" w:rsidRPr="00C55B6B" w:rsidRDefault="00F46A78" w:rsidP="00F46A7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В</w:t>
      </w:r>
      <w:r w:rsidRPr="00C55B6B">
        <w:rPr>
          <w:rFonts w:eastAsiaTheme="minorHAnsi"/>
          <w:sz w:val="28"/>
          <w:szCs w:val="28"/>
          <w:lang w:eastAsia="en-US"/>
        </w:rPr>
        <w:t xml:space="preserve"> случае возникновения нештатной ситуации на</w:t>
      </w:r>
      <w:r w:rsidR="00CD440D">
        <w:rPr>
          <w:rFonts w:eastAsiaTheme="minorHAnsi"/>
          <w:sz w:val="28"/>
          <w:szCs w:val="28"/>
          <w:lang w:eastAsia="en-US"/>
        </w:rPr>
        <w:t xml:space="preserve"> станции организатора, которая </w:t>
      </w:r>
      <w:r w:rsidRPr="00C55B6B">
        <w:rPr>
          <w:rFonts w:eastAsiaTheme="minorHAnsi"/>
          <w:sz w:val="28"/>
          <w:szCs w:val="28"/>
          <w:lang w:eastAsia="en-US"/>
        </w:rPr>
        <w:t xml:space="preserve">не может быть решена штатными средствами станции организатора, </w:t>
      </w: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принимает решение по согласованию с </w:t>
      </w:r>
      <w:r w:rsidR="00413184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 о сканировании бланков регистрации участников соответствующей аудитории и форм ППЭ, предназначенных для сканирования в аудитории, в штабе ППЭ на станции </w:t>
      </w:r>
      <w:r w:rsidR="00CD440D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ППЭ.</w:t>
      </w:r>
    </w:p>
    <w:p w:rsidR="00F46A78" w:rsidRPr="00C55B6B" w:rsidRDefault="00F46A78" w:rsidP="00F46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3.3</w:t>
      </w:r>
      <w:r w:rsidRPr="00BB77EA">
        <w:rPr>
          <w:rFonts w:eastAsiaTheme="minorHAnsi"/>
          <w:sz w:val="27"/>
          <w:szCs w:val="27"/>
          <w:lang w:eastAsia="en-US"/>
        </w:rPr>
        <w:t xml:space="preserve">. Осуществляет </w:t>
      </w:r>
      <w:proofErr w:type="gramStart"/>
      <w:r w:rsidRPr="00BB77EA">
        <w:rPr>
          <w:rFonts w:eastAsiaTheme="minorHAnsi"/>
          <w:sz w:val="27"/>
          <w:szCs w:val="27"/>
          <w:lang w:eastAsia="en-US"/>
        </w:rPr>
        <w:t>контроль за</w:t>
      </w:r>
      <w:proofErr w:type="gramEnd"/>
      <w:r w:rsidRPr="00BB77EA">
        <w:rPr>
          <w:rFonts w:eastAsiaTheme="minorHAnsi"/>
          <w:sz w:val="27"/>
          <w:szCs w:val="27"/>
          <w:lang w:eastAsia="en-US"/>
        </w:rPr>
        <w:t xml:space="preserve"> получением ЭМ руководителем ППЭ </w:t>
      </w:r>
      <w:r w:rsidRPr="00BB77EA">
        <w:rPr>
          <w:rFonts w:eastAsiaTheme="minorHAnsi"/>
          <w:sz w:val="27"/>
          <w:szCs w:val="27"/>
          <w:lang w:eastAsia="en-US"/>
        </w:rPr>
        <w:br/>
        <w:t>от ответственных организаторов в штабе ППЭ за специально подготовленным столом, находящимся в зоне видимости камер видеонаблюдения, по форме ППЭ-14-02-К «Ведомость учета экзаменационных материалов». Все бланки регистрации сдаются в одном запечатанном ВДП с заполненным сопроводительным бланком.</w:t>
      </w:r>
    </w:p>
    <w:p w:rsidR="00F46A78" w:rsidRPr="00C55B6B" w:rsidRDefault="00F46A78" w:rsidP="00F46A78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Также сдаются:</w:t>
      </w:r>
    </w:p>
    <w:p w:rsidR="00F46A78" w:rsidRPr="00C55B6B" w:rsidRDefault="00F46A78" w:rsidP="00F46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>запечатанный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ВДП с испорченными (бракованными) бланками регистрации;</w:t>
      </w:r>
    </w:p>
    <w:p w:rsidR="00F46A78" w:rsidRPr="00C55B6B" w:rsidRDefault="00F46A78" w:rsidP="00F46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калибровочный лист с каждой использованной в аудитории станции организатора;</w:t>
      </w:r>
    </w:p>
    <w:p w:rsidR="00DB6A4A" w:rsidRPr="00C55B6B" w:rsidRDefault="00F46A78" w:rsidP="000247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формы ППЭ-05-02-К «Протокол проведения экзамена в аудитории», ППЭ-12-02 «Ведомость коррекции персональных данных участников экзамена в аудитории» (при наличии), ППЭ-12-04-МАШ «Ведомость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учета времени отсутствия участников экзамена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в аудитории»;</w:t>
      </w:r>
    </w:p>
    <w:p w:rsidR="00F46A78" w:rsidRPr="00C55B6B" w:rsidRDefault="00F46A78" w:rsidP="00F46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запечатанны</w:t>
      </w:r>
      <w:r w:rsidR="00E02678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 xml:space="preserve"> конверт</w:t>
      </w:r>
      <w:r w:rsidR="00E02678">
        <w:rPr>
          <w:rFonts w:eastAsiaTheme="minorHAnsi"/>
          <w:sz w:val="28"/>
          <w:szCs w:val="28"/>
          <w:lang w:eastAsia="en-US"/>
        </w:rPr>
        <w:t>ы</w:t>
      </w:r>
      <w:r w:rsidRPr="00C55B6B">
        <w:rPr>
          <w:rFonts w:eastAsiaTheme="minorHAnsi"/>
          <w:sz w:val="28"/>
          <w:szCs w:val="28"/>
          <w:lang w:eastAsia="en-US"/>
        </w:rPr>
        <w:t xml:space="preserve"> с использованными черновиками </w:t>
      </w:r>
      <w:r w:rsidR="00E02678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и черновиками КЕГЭ (на каждом конверте должна быть указана следующая информация: код региона, номер ППЭ (наименование и адрес) и номер аудитории, код учебного предмета, название учебного предмета, по которому проводится ЕГЭ, количество черновиков в конверте);</w:t>
      </w:r>
    </w:p>
    <w:p w:rsidR="00F46A78" w:rsidRPr="00C55B6B" w:rsidRDefault="00F46A78" w:rsidP="00F46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неиспользованные черновики;</w:t>
      </w:r>
    </w:p>
    <w:p w:rsidR="00F46A78" w:rsidRPr="00C55B6B" w:rsidRDefault="00F46A78" w:rsidP="00F46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инструкции по использованию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для сдачи КЕГЭ;</w:t>
      </w:r>
    </w:p>
    <w:p w:rsidR="00F46A78" w:rsidRPr="00C55B6B" w:rsidRDefault="00F46A78" w:rsidP="00F46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приложения к паспорту станции КЕГЭ;</w:t>
      </w:r>
    </w:p>
    <w:p w:rsidR="00F46A78" w:rsidRPr="00C55B6B" w:rsidRDefault="00F46A78" w:rsidP="00F46A78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служебные записки (при наличии).</w:t>
      </w:r>
    </w:p>
    <w:p w:rsidR="00E02678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3.4. </w:t>
      </w:r>
      <w:r w:rsidR="00E02678" w:rsidRPr="00BB77EA">
        <w:rPr>
          <w:sz w:val="27"/>
          <w:szCs w:val="27"/>
        </w:rPr>
        <w:t xml:space="preserve">Присутствует при завершении техническим специалистом экзамена на станциях КЕГЭ, на которых работали удаленные из ППЭ </w:t>
      </w:r>
      <w:r w:rsidR="0073577F">
        <w:rPr>
          <w:sz w:val="27"/>
          <w:szCs w:val="27"/>
        </w:rPr>
        <w:br/>
      </w:r>
      <w:r w:rsidR="00E02678" w:rsidRPr="00BB77EA">
        <w:rPr>
          <w:sz w:val="27"/>
          <w:szCs w:val="27"/>
        </w:rPr>
        <w:t xml:space="preserve">или не завершившие экзамен по объективным причинам участники КЕГЭ, </w:t>
      </w:r>
      <w:r w:rsidR="000C1564" w:rsidRPr="00BB77EA">
        <w:rPr>
          <w:sz w:val="27"/>
          <w:szCs w:val="27"/>
        </w:rPr>
        <w:br/>
      </w:r>
      <w:r w:rsidR="00E02678" w:rsidRPr="00BB77EA">
        <w:rPr>
          <w:sz w:val="27"/>
          <w:szCs w:val="27"/>
        </w:rPr>
        <w:t>а также участники, отказавшиеся подтвердить ознакомление с протоколом ответов участника КЕГЭ.</w:t>
      </w:r>
    </w:p>
    <w:p w:rsidR="00007488" w:rsidRPr="00C55B6B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По приглашению технического специалиста проходит к станции КЕГЭ, на которой будет производиться формирование (экспорт) пак</w:t>
      </w:r>
      <w:r w:rsidR="00E573F7">
        <w:rPr>
          <w:sz w:val="28"/>
          <w:szCs w:val="28"/>
        </w:rPr>
        <w:t xml:space="preserve">ета </w:t>
      </w:r>
      <w:r w:rsidR="00E02678">
        <w:rPr>
          <w:sz w:val="28"/>
          <w:szCs w:val="28"/>
        </w:rPr>
        <w:t>с ответами участников КЕГЭ.</w:t>
      </w:r>
    </w:p>
    <w:p w:rsidR="00007488" w:rsidRPr="00C55B6B" w:rsidRDefault="00E02678" w:rsidP="00007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7488" w:rsidRPr="00C55B6B">
        <w:rPr>
          <w:sz w:val="28"/>
          <w:szCs w:val="28"/>
        </w:rPr>
        <w:t xml:space="preserve">рисутствует при подключении техническим специалистом к станции КЕГЭ флеш-накопителя с сохраненными ответами участников КЕГЭ </w:t>
      </w:r>
      <w:r w:rsidR="00007488" w:rsidRPr="00C55B6B">
        <w:rPr>
          <w:sz w:val="28"/>
          <w:szCs w:val="28"/>
        </w:rPr>
        <w:br/>
        <w:t>и выполнении проверки сохраненных ответов.</w:t>
      </w:r>
    </w:p>
    <w:p w:rsidR="00007488" w:rsidRPr="00C55B6B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Для выполнения действия необходимо выбрать станцию КЕГЭ, имеющую два свободных USB</w:t>
      </w:r>
      <w:r w:rsidR="00E573F7">
        <w:rPr>
          <w:sz w:val="28"/>
          <w:szCs w:val="28"/>
        </w:rPr>
        <w:t xml:space="preserve">-порта. В случае использования </w:t>
      </w:r>
      <w:r w:rsidRPr="00C55B6B">
        <w:rPr>
          <w:sz w:val="28"/>
          <w:szCs w:val="28"/>
        </w:rPr>
        <w:t>USB-</w:t>
      </w:r>
      <w:r w:rsidR="00E573F7">
        <w:rPr>
          <w:sz w:val="28"/>
          <w:szCs w:val="28"/>
        </w:rPr>
        <w:t xml:space="preserve"> </w:t>
      </w:r>
      <w:r w:rsidRPr="00C55B6B">
        <w:rPr>
          <w:sz w:val="28"/>
          <w:szCs w:val="28"/>
        </w:rPr>
        <w:t xml:space="preserve">концентратора рекомендуется токен подключать непосредственно </w:t>
      </w:r>
      <w:r w:rsidRPr="00C55B6B">
        <w:rPr>
          <w:sz w:val="28"/>
          <w:szCs w:val="28"/>
        </w:rPr>
        <w:br/>
        <w:t>в USB-порт компьютера</w:t>
      </w:r>
      <w:r w:rsidR="00373F02">
        <w:rPr>
          <w:sz w:val="28"/>
          <w:szCs w:val="28"/>
        </w:rPr>
        <w:t xml:space="preserve"> (ноутбука)</w:t>
      </w:r>
      <w:r w:rsidRPr="00C55B6B">
        <w:rPr>
          <w:sz w:val="28"/>
          <w:szCs w:val="28"/>
        </w:rPr>
        <w:t>, а флеш-накопитель через USB-концентратор.</w:t>
      </w:r>
    </w:p>
    <w:p w:rsidR="00007488" w:rsidRPr="00C55B6B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>В случае отсутствия нештатных ситуаций в результате выполненной проверки подключает к станции КЕГЭ токен и вводит пароль к нему и да</w:t>
      </w:r>
      <w:r w:rsidR="00E02678">
        <w:rPr>
          <w:sz w:val="28"/>
          <w:szCs w:val="28"/>
        </w:rPr>
        <w:t>е</w:t>
      </w:r>
      <w:r w:rsidRPr="00C55B6B">
        <w:rPr>
          <w:sz w:val="28"/>
          <w:szCs w:val="28"/>
        </w:rPr>
        <w:t>т указание техническому специалисту запустить формирование (экспорт) пакета.</w:t>
      </w:r>
    </w:p>
    <w:p w:rsidR="00007488" w:rsidRPr="00C55B6B" w:rsidRDefault="00007488" w:rsidP="00007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Токен члена ГЭК не следует извлекать до окончания процедуры формирования (экспорта) пакета.</w:t>
      </w:r>
    </w:p>
    <w:p w:rsidR="00007488" w:rsidRPr="00C55B6B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Пакет с ответами участников КЕГЭ формируется на основе всех сохраненных на флеш-накопитель ответов участников экзамена. Одновременно выполняется формирование и сохранение сопроводительного бланка к флеш-накопителю, включающего сведения о содержании сформированного пакета.</w:t>
      </w:r>
    </w:p>
    <w:p w:rsidR="00007488" w:rsidRPr="00C55B6B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Подписывает распечатанный сопроводительный бланк к флеш-накопителю для сохранения ответов участников КЕГЭ. Указанный сопроводительный бланк может быть распечатан на любом компьютере (ноутбуке) с подключенным принтером.</w:t>
      </w:r>
    </w:p>
    <w:p w:rsidR="00007488" w:rsidRPr="00C55B6B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Каждый пакет должен храниться и передаваться на том флеш-накопителе, на котором он был создан. Недопустимо копировать </w:t>
      </w:r>
      <w:r w:rsidRPr="00C55B6B">
        <w:rPr>
          <w:sz w:val="28"/>
          <w:szCs w:val="28"/>
        </w:rPr>
        <w:br/>
        <w:t>или перемещать пакеты с ответами участников экзамена с одного флеш-накопителя на другой (копировать несколько пакетов на один флеш-накопитель). В случае наличия на флеш-накопителе ранее сформированного пакета и/или сопроводительного бланка они будут удалены.</w:t>
      </w:r>
    </w:p>
    <w:p w:rsidR="00007488" w:rsidRPr="00C55B6B" w:rsidRDefault="00007488" w:rsidP="000074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 случае наличия в результате выполненной проверки сообщений </w:t>
      </w:r>
      <w:r w:rsidRPr="00C55B6B">
        <w:rPr>
          <w:sz w:val="28"/>
          <w:szCs w:val="28"/>
        </w:rPr>
        <w:br/>
        <w:t>о поврежденных файлах ответов присутствует при устранении проблем техническим специалистом.</w:t>
      </w:r>
    </w:p>
    <w:p w:rsidR="00007488" w:rsidRPr="00C55B6B" w:rsidRDefault="00BC64C1" w:rsidP="0000748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штабе ППЭ с</w:t>
      </w:r>
      <w:r w:rsidR="00007488" w:rsidRPr="00C55B6B">
        <w:rPr>
          <w:sz w:val="28"/>
          <w:szCs w:val="28"/>
        </w:rPr>
        <w:t>овместно с руководителем ППЭ сверяет данные сопроводительного бланка (бланков) к флеш-накопителю (флеш-накопителям) для сохранения ответов участников экзамена с ведомостью сдачи экзамена в аудитории (аудиториях).</w:t>
      </w:r>
    </w:p>
    <w:p w:rsidR="00056F6A" w:rsidRDefault="0014103E" w:rsidP="00056F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</w:t>
      </w:r>
      <w:r w:rsidR="00BC64C1">
        <w:rPr>
          <w:sz w:val="28"/>
          <w:szCs w:val="28"/>
        </w:rPr>
        <w:t>5</w:t>
      </w:r>
      <w:r w:rsidRPr="00C55B6B">
        <w:rPr>
          <w:sz w:val="28"/>
          <w:szCs w:val="28"/>
        </w:rPr>
        <w:t xml:space="preserve">. </w:t>
      </w:r>
      <w:r w:rsidR="00056F6A" w:rsidRPr="00056F6A">
        <w:rPr>
          <w:sz w:val="28"/>
          <w:szCs w:val="28"/>
        </w:rPr>
        <w:t>В личном кабинете ППЭ подтверждает токеном</w:t>
      </w:r>
      <w:r w:rsidR="00056F6A">
        <w:rPr>
          <w:sz w:val="28"/>
          <w:szCs w:val="28"/>
        </w:rPr>
        <w:t xml:space="preserve"> члена ГЭК передачу техническим </w:t>
      </w:r>
      <w:r w:rsidR="00056F6A" w:rsidRPr="00056F6A">
        <w:rPr>
          <w:sz w:val="28"/>
          <w:szCs w:val="28"/>
        </w:rPr>
        <w:t>специалистом ППЭ</w:t>
      </w:r>
      <w:r w:rsidR="00056F6A">
        <w:rPr>
          <w:sz w:val="28"/>
          <w:szCs w:val="28"/>
        </w:rPr>
        <w:t>:</w:t>
      </w:r>
    </w:p>
    <w:p w:rsidR="00056F6A" w:rsidRDefault="00056F6A" w:rsidP="00056F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56F6A">
        <w:rPr>
          <w:sz w:val="28"/>
          <w:szCs w:val="28"/>
        </w:rPr>
        <w:t>пакета (пакетов для каждой</w:t>
      </w:r>
      <w:r>
        <w:rPr>
          <w:sz w:val="28"/>
          <w:szCs w:val="28"/>
        </w:rPr>
        <w:t xml:space="preserve"> </w:t>
      </w:r>
      <w:r w:rsidRPr="00056F6A">
        <w:rPr>
          <w:sz w:val="28"/>
          <w:szCs w:val="28"/>
        </w:rPr>
        <w:t xml:space="preserve">аудитории проведения) с ответами участников КЕГЭ в </w:t>
      </w:r>
      <w:r w:rsidR="00413184">
        <w:rPr>
          <w:sz w:val="28"/>
          <w:szCs w:val="28"/>
        </w:rPr>
        <w:t>КУ ОО «РЦОКО»</w:t>
      </w:r>
      <w:r w:rsidRPr="00056F6A">
        <w:rPr>
          <w:sz w:val="28"/>
          <w:szCs w:val="28"/>
        </w:rPr>
        <w:t xml:space="preserve"> (может быть </w:t>
      </w:r>
      <w:proofErr w:type="gramStart"/>
      <w:r w:rsidRPr="00056F6A">
        <w:rPr>
          <w:sz w:val="28"/>
          <w:szCs w:val="28"/>
        </w:rPr>
        <w:t>передан</w:t>
      </w:r>
      <w:proofErr w:type="gramEnd"/>
      <w:r w:rsidRPr="00056F6A">
        <w:rPr>
          <w:sz w:val="28"/>
          <w:szCs w:val="28"/>
        </w:rPr>
        <w:t xml:space="preserve"> вместе</w:t>
      </w:r>
      <w:r>
        <w:rPr>
          <w:sz w:val="28"/>
          <w:szCs w:val="28"/>
        </w:rPr>
        <w:t xml:space="preserve"> </w:t>
      </w:r>
      <w:r w:rsidRPr="00056F6A">
        <w:rPr>
          <w:sz w:val="28"/>
          <w:szCs w:val="28"/>
        </w:rPr>
        <w:t>с пакетом электронных образов бланков и форм ППЭ после завершения процедуры</w:t>
      </w:r>
      <w:r>
        <w:rPr>
          <w:sz w:val="28"/>
          <w:szCs w:val="28"/>
        </w:rPr>
        <w:t xml:space="preserve"> сканирования);</w:t>
      </w:r>
    </w:p>
    <w:p w:rsidR="00BC64C1" w:rsidRDefault="00BC64C1" w:rsidP="001410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C64C1">
        <w:rPr>
          <w:sz w:val="28"/>
          <w:szCs w:val="28"/>
        </w:rPr>
        <w:t xml:space="preserve">электронных журналов всех основных и резервных станций организатора и станций КЕГЭ в систему мониторинга готовности ППЭ (передачу журналов станций КЕГЭ следует выполнять после подтверждения получения пакетов с ответами участников КЕГЭ). </w:t>
      </w:r>
    </w:p>
    <w:p w:rsidR="0014103E" w:rsidRPr="00C55B6B" w:rsidRDefault="0014103E" w:rsidP="001410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t>3.</w:t>
      </w:r>
      <w:r w:rsidR="00BC64C1">
        <w:rPr>
          <w:rFonts w:eastAsiaTheme="minorHAnsi"/>
          <w:bCs/>
          <w:sz w:val="28"/>
          <w:szCs w:val="28"/>
          <w:lang w:eastAsia="en-US"/>
        </w:rPr>
        <w:t>6</w:t>
      </w:r>
      <w:r w:rsidRPr="00C55B6B">
        <w:rPr>
          <w:rFonts w:eastAsiaTheme="minorHAnsi"/>
          <w:bCs/>
          <w:sz w:val="28"/>
          <w:szCs w:val="28"/>
          <w:lang w:eastAsia="en-US"/>
        </w:rPr>
        <w:t xml:space="preserve">. Для обеспечения сканирования форм ППЭ в штабе ППЭ </w:t>
      </w:r>
      <w:r w:rsidRPr="00C55B6B">
        <w:rPr>
          <w:rFonts w:eastAsiaTheme="minorHAnsi"/>
          <w:sz w:val="28"/>
          <w:szCs w:val="28"/>
          <w:lang w:eastAsia="en-US"/>
        </w:rPr>
        <w:t xml:space="preserve">член ГЭК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по приглашению технического специалиста ППЭ активирует загруженный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на станцию </w:t>
      </w:r>
      <w:r w:rsidR="00BC64C1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ключ доступа к ЭМ: подключает к станции </w:t>
      </w:r>
      <w:r w:rsidR="00EA1811">
        <w:rPr>
          <w:rFonts w:eastAsiaTheme="minorHAnsi"/>
          <w:sz w:val="28"/>
          <w:szCs w:val="28"/>
          <w:lang w:eastAsia="en-US"/>
        </w:rPr>
        <w:t>штаба</w:t>
      </w:r>
      <w:r w:rsidR="00EA1811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ППЭ токен члена ГЭК и вводит пароль доступа к нему.</w:t>
      </w:r>
    </w:p>
    <w:p w:rsidR="0014103E" w:rsidRPr="00C55B6B" w:rsidRDefault="0014103E" w:rsidP="001410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 xml:space="preserve">Активация станции </w:t>
      </w:r>
      <w:r w:rsidR="00BC64C1">
        <w:rPr>
          <w:rFonts w:eastAsiaTheme="minorHAnsi"/>
          <w:sz w:val="28"/>
          <w:szCs w:val="28"/>
          <w:lang w:eastAsia="en-US"/>
        </w:rPr>
        <w:t>штаба</w:t>
      </w:r>
      <w:r w:rsidR="00E573F7">
        <w:rPr>
          <w:rFonts w:eastAsiaTheme="minorHAnsi"/>
          <w:sz w:val="28"/>
          <w:szCs w:val="28"/>
          <w:lang w:eastAsia="en-US"/>
        </w:rPr>
        <w:t xml:space="preserve"> ППЭ должна быть выполнена </w:t>
      </w:r>
      <w:r w:rsidRPr="00C55B6B">
        <w:rPr>
          <w:rFonts w:eastAsiaTheme="minorHAnsi"/>
          <w:sz w:val="28"/>
          <w:szCs w:val="28"/>
          <w:lang w:eastAsia="en-US"/>
        </w:rPr>
        <w:t xml:space="preserve">непосредственно перед началом процесса сканирования </w:t>
      </w:r>
      <w:r w:rsidR="00C96A2D">
        <w:rPr>
          <w:rFonts w:eastAsiaTheme="minorHAnsi"/>
          <w:sz w:val="28"/>
          <w:szCs w:val="28"/>
          <w:lang w:eastAsia="en-US"/>
        </w:rPr>
        <w:t>ЭМ, поступающих из аудиторий в Ш</w:t>
      </w:r>
      <w:r w:rsidRPr="00C55B6B">
        <w:rPr>
          <w:rFonts w:eastAsiaTheme="minorHAnsi"/>
          <w:sz w:val="28"/>
          <w:szCs w:val="28"/>
          <w:lang w:eastAsia="en-US"/>
        </w:rPr>
        <w:t>таб ППЭ.</w:t>
      </w:r>
      <w:proofErr w:type="gramEnd"/>
    </w:p>
    <w:p w:rsidR="0014103E" w:rsidRPr="00C55B6B" w:rsidRDefault="0014103E" w:rsidP="001410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>3.</w:t>
      </w:r>
      <w:r w:rsidR="00BC64C1">
        <w:rPr>
          <w:rFonts w:eastAsiaTheme="minorHAnsi"/>
          <w:sz w:val="28"/>
          <w:szCs w:val="28"/>
          <w:lang w:eastAsia="en-US"/>
        </w:rPr>
        <w:t>7</w:t>
      </w:r>
      <w:r w:rsidRPr="00C55B6B">
        <w:rPr>
          <w:rFonts w:eastAsiaTheme="minorHAnsi"/>
          <w:sz w:val="28"/>
          <w:szCs w:val="28"/>
          <w:lang w:eastAsia="en-US"/>
        </w:rPr>
        <w:t>. Совместно с руководителем ППЭ оформляет необходимые документы по результатам проведения экзамена в ППЭ п</w:t>
      </w:r>
      <w:r w:rsidR="00FE6D1C">
        <w:rPr>
          <w:rFonts w:eastAsiaTheme="minorHAnsi"/>
          <w:sz w:val="28"/>
          <w:szCs w:val="28"/>
          <w:lang w:eastAsia="en-US"/>
        </w:rPr>
        <w:t>о следующим формам:</w:t>
      </w:r>
      <w:r w:rsidRPr="00C55B6B">
        <w:rPr>
          <w:rFonts w:eastAsiaTheme="minorHAnsi"/>
          <w:sz w:val="28"/>
          <w:szCs w:val="28"/>
          <w:lang w:eastAsia="en-US"/>
        </w:rPr>
        <w:t xml:space="preserve"> ППЭ 13-03-К «Сводная ведомость уч</w:t>
      </w:r>
      <w:r w:rsidR="00BB5C6E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 xml:space="preserve">та участников экзамена </w:t>
      </w:r>
      <w:r w:rsidR="00BB5C6E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и использования экзаменационных материалов в ППЭ», ППЭ 14-01-К «Акт приема-передачи экзаменационных материалов в ППЭ», ППЭ-14-02-К «Ведомость учета экзаменационных материалов».</w:t>
      </w:r>
    </w:p>
    <w:p w:rsidR="0014103E" w:rsidRPr="00C55B6B" w:rsidRDefault="0014103E" w:rsidP="001410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3.</w:t>
      </w:r>
      <w:r w:rsidR="00FE6D1C">
        <w:rPr>
          <w:rFonts w:eastAsiaTheme="minorHAnsi"/>
          <w:sz w:val="28"/>
          <w:szCs w:val="28"/>
          <w:lang w:eastAsia="en-US"/>
        </w:rPr>
        <w:t>8</w:t>
      </w:r>
      <w:r w:rsidRPr="00C55B6B">
        <w:rPr>
          <w:rFonts w:eastAsiaTheme="minorHAnsi"/>
          <w:sz w:val="28"/>
          <w:szCs w:val="28"/>
          <w:lang w:eastAsia="en-US"/>
        </w:rPr>
        <w:t xml:space="preserve">. По приглашению технического специалиста ППЭ проверяет, что экспортируемые данные не содержат особых ситуаций и сверяет данные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о количестве отсканированных бланков регистрации по аудиториям, указанные на станции </w:t>
      </w:r>
      <w:r w:rsidR="00FE6D1C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ППЭ, с количеством бланков регистрации </w:t>
      </w:r>
      <w:r w:rsidR="00FE6D1C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из формы ППЭ-13-03-К «</w:t>
      </w:r>
      <w:r w:rsidR="00F45D68" w:rsidRPr="00F45D68">
        <w:rPr>
          <w:rFonts w:eastAsiaTheme="minorHAnsi"/>
          <w:sz w:val="28"/>
          <w:szCs w:val="28"/>
          <w:lang w:eastAsia="en-US"/>
        </w:rPr>
        <w:t>Сводная ведомость уч</w:t>
      </w:r>
      <w:r w:rsidR="00F45D68">
        <w:rPr>
          <w:rFonts w:eastAsiaTheme="minorHAnsi"/>
          <w:sz w:val="28"/>
          <w:szCs w:val="28"/>
          <w:lang w:eastAsia="en-US"/>
        </w:rPr>
        <w:t>е</w:t>
      </w:r>
      <w:r w:rsidR="00F45D68" w:rsidRPr="00F45D68">
        <w:rPr>
          <w:rFonts w:eastAsiaTheme="minorHAnsi"/>
          <w:sz w:val="28"/>
          <w:szCs w:val="28"/>
          <w:lang w:eastAsia="en-US"/>
        </w:rPr>
        <w:t xml:space="preserve">та участников </w:t>
      </w:r>
      <w:r w:rsidR="00F45D68">
        <w:rPr>
          <w:rFonts w:eastAsiaTheme="minorHAnsi"/>
          <w:sz w:val="28"/>
          <w:szCs w:val="28"/>
          <w:lang w:eastAsia="en-US"/>
        </w:rPr>
        <w:br/>
      </w:r>
      <w:r w:rsidR="00F45D68" w:rsidRPr="00F45D68">
        <w:rPr>
          <w:rFonts w:eastAsiaTheme="minorHAnsi"/>
          <w:sz w:val="28"/>
          <w:szCs w:val="28"/>
          <w:lang w:eastAsia="en-US"/>
        </w:rPr>
        <w:t>и использования экзаменационных материалов в ППЭ</w:t>
      </w:r>
      <w:r w:rsidRPr="00C55B6B">
        <w:rPr>
          <w:rFonts w:eastAsiaTheme="minorHAnsi"/>
          <w:sz w:val="28"/>
          <w:szCs w:val="28"/>
          <w:lang w:eastAsia="en-US"/>
        </w:rPr>
        <w:t>».</w:t>
      </w:r>
    </w:p>
    <w:p w:rsidR="0014103E" w:rsidRPr="00C55B6B" w:rsidRDefault="0014103E" w:rsidP="001410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Совместно с техническим специалистом ППЭ нес</w:t>
      </w:r>
      <w:r w:rsidR="00FE6D1C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 xml:space="preserve">т ответственность </w:t>
      </w:r>
      <w:r w:rsidRPr="00C55B6B">
        <w:rPr>
          <w:rFonts w:eastAsiaTheme="minorHAnsi"/>
          <w:sz w:val="28"/>
          <w:szCs w:val="28"/>
          <w:lang w:eastAsia="en-US"/>
        </w:rPr>
        <w:br/>
        <w:t>за экспортируемые данные, в том числе за качество сканирования бланков регистрации и форм ППЭ.</w:t>
      </w:r>
    </w:p>
    <w:p w:rsidR="0014103E" w:rsidRPr="00C55B6B" w:rsidRDefault="0014103E" w:rsidP="00C15D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При корректности данных подключает к станции </w:t>
      </w:r>
      <w:r w:rsidR="00C15D5B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токен члена ГЭК и вводит пароль доступа к нему для выполнения техническим специалистом ППЭ экспорта электронных образов бланков регистрации </w:t>
      </w:r>
      <w:r w:rsidR="00C15D5B">
        <w:rPr>
          <w:rFonts w:eastAsiaTheme="minorHAnsi"/>
          <w:sz w:val="28"/>
          <w:szCs w:val="28"/>
          <w:lang w:eastAsia="en-US"/>
        </w:rPr>
        <w:br/>
      </w:r>
      <w:r w:rsidR="00736BAA">
        <w:rPr>
          <w:rFonts w:eastAsiaTheme="minorHAnsi"/>
          <w:sz w:val="28"/>
          <w:szCs w:val="28"/>
          <w:lang w:eastAsia="en-US"/>
        </w:rPr>
        <w:t>и форм ППЭ. П</w:t>
      </w:r>
      <w:r w:rsidRPr="00C55B6B">
        <w:rPr>
          <w:rFonts w:eastAsiaTheme="minorHAnsi"/>
          <w:sz w:val="28"/>
          <w:szCs w:val="28"/>
          <w:lang w:eastAsia="en-US"/>
        </w:rPr>
        <w:t>акет с электронными образами бланков регистрации и форм ППЭ зашифр</w:t>
      </w:r>
      <w:r w:rsidR="00736BAA">
        <w:rPr>
          <w:rFonts w:eastAsiaTheme="minorHAnsi"/>
          <w:sz w:val="28"/>
          <w:szCs w:val="28"/>
          <w:lang w:eastAsia="en-US"/>
        </w:rPr>
        <w:t xml:space="preserve">овывается для передачи в </w:t>
      </w:r>
      <w:r w:rsidR="00413184">
        <w:rPr>
          <w:sz w:val="28"/>
          <w:szCs w:val="28"/>
        </w:rPr>
        <w:t>КУ ОО «РЦОКО»</w:t>
      </w:r>
      <w:r w:rsidR="00736BAA">
        <w:rPr>
          <w:rFonts w:eastAsiaTheme="minorHAnsi"/>
          <w:sz w:val="28"/>
          <w:szCs w:val="28"/>
          <w:lang w:eastAsia="en-US"/>
        </w:rPr>
        <w:t>.</w:t>
      </w:r>
      <w:r w:rsidR="00C15D5B" w:rsidRPr="00C15D5B">
        <w:t xml:space="preserve"> </w:t>
      </w:r>
      <w:r w:rsidR="00736BAA">
        <w:rPr>
          <w:rFonts w:eastAsiaTheme="minorHAnsi"/>
          <w:sz w:val="28"/>
          <w:szCs w:val="28"/>
          <w:lang w:eastAsia="en-US"/>
        </w:rPr>
        <w:t>В</w:t>
      </w:r>
      <w:r w:rsidR="00C15D5B" w:rsidRPr="00C15D5B">
        <w:rPr>
          <w:rFonts w:eastAsiaTheme="minorHAnsi"/>
          <w:sz w:val="28"/>
          <w:szCs w:val="28"/>
          <w:lang w:eastAsia="en-US"/>
        </w:rPr>
        <w:t xml:space="preserve"> личном каб</w:t>
      </w:r>
      <w:r w:rsidR="00C15D5B">
        <w:rPr>
          <w:rFonts w:eastAsiaTheme="minorHAnsi"/>
          <w:sz w:val="28"/>
          <w:szCs w:val="28"/>
          <w:lang w:eastAsia="en-US"/>
        </w:rPr>
        <w:t xml:space="preserve">инете ППЭ подтверждает токеном </w:t>
      </w:r>
      <w:r w:rsidR="00C15D5B" w:rsidRPr="00C15D5B">
        <w:rPr>
          <w:rFonts w:eastAsiaTheme="minorHAnsi"/>
          <w:sz w:val="28"/>
          <w:szCs w:val="28"/>
          <w:lang w:eastAsia="en-US"/>
        </w:rPr>
        <w:t>члена ГЭК загрузку техническим специалистом ППЭ</w:t>
      </w:r>
      <w:r w:rsidR="00C15D5B">
        <w:rPr>
          <w:rFonts w:eastAsiaTheme="minorHAnsi"/>
          <w:sz w:val="28"/>
          <w:szCs w:val="28"/>
          <w:lang w:eastAsia="en-US"/>
        </w:rPr>
        <w:t>:</w:t>
      </w:r>
    </w:p>
    <w:p w:rsidR="0014103E" w:rsidRPr="00C55B6B" w:rsidRDefault="00C15D5B" w:rsidP="001410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пакета (пакетов) </w:t>
      </w:r>
      <w:r w:rsidR="0014103E" w:rsidRPr="00C55B6B">
        <w:rPr>
          <w:rFonts w:eastAsiaTheme="minorHAnsi"/>
          <w:sz w:val="28"/>
          <w:szCs w:val="28"/>
          <w:lang w:eastAsia="en-US"/>
        </w:rPr>
        <w:t xml:space="preserve">с электронными образами бланков регистрации </w:t>
      </w:r>
      <w:r>
        <w:rPr>
          <w:rFonts w:eastAsiaTheme="minorHAnsi"/>
          <w:sz w:val="28"/>
          <w:szCs w:val="28"/>
          <w:lang w:eastAsia="en-US"/>
        </w:rPr>
        <w:br/>
      </w:r>
      <w:r w:rsidR="0014103E" w:rsidRPr="00C55B6B">
        <w:rPr>
          <w:rFonts w:eastAsiaTheme="minorHAnsi"/>
          <w:sz w:val="28"/>
          <w:szCs w:val="28"/>
          <w:lang w:eastAsia="en-US"/>
        </w:rPr>
        <w:t>и форм ППЭ;</w:t>
      </w:r>
    </w:p>
    <w:p w:rsidR="0037760A" w:rsidRDefault="0037760A" w:rsidP="003776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пакета (пакетов) с ответами участников КЕГЭ (если не был передан ранее, пакет (пакеты) с ответами участников КЕГЭ могут быть переданы после завершения сверки руководителем ППЭ и членом ГЭК данных сопроводительного бланка к флеш-накопителю с ведомостями сдачи экзамена в аудиториях до завершения ск</w:t>
      </w:r>
      <w:r w:rsidR="00736BAA">
        <w:rPr>
          <w:rFonts w:eastAsiaTheme="minorHAnsi"/>
          <w:sz w:val="28"/>
          <w:szCs w:val="28"/>
          <w:lang w:eastAsia="en-US"/>
        </w:rPr>
        <w:t>анирования бланков регистрации).</w:t>
      </w:r>
    </w:p>
    <w:p w:rsidR="00736BAA" w:rsidRDefault="00736BAA" w:rsidP="00377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 ГЭК:</w:t>
      </w:r>
    </w:p>
    <w:p w:rsidR="00C15D5B" w:rsidRPr="00BB77EA" w:rsidRDefault="00C15D5B" w:rsidP="00377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EA">
        <w:rPr>
          <w:sz w:val="28"/>
          <w:szCs w:val="28"/>
        </w:rPr>
        <w:t xml:space="preserve">присутствует при проверке соответствия загруженных пакетов информации о рассадке и передаче пакетов в </w:t>
      </w:r>
      <w:r w:rsidR="00413184" w:rsidRPr="00BB77EA">
        <w:rPr>
          <w:sz w:val="28"/>
          <w:szCs w:val="28"/>
        </w:rPr>
        <w:t>КУ ОО «РЦОКО»</w:t>
      </w:r>
      <w:r w:rsidRPr="00BB77EA">
        <w:rPr>
          <w:sz w:val="28"/>
          <w:szCs w:val="28"/>
        </w:rPr>
        <w:t xml:space="preserve"> посредством личного кабинета ППЭ. В случае возникновения нештатной ситуации, связанной с рассадкой, обеспечивает получение по телефону </w:t>
      </w:r>
      <w:r w:rsidR="00AA2B1A">
        <w:rPr>
          <w:sz w:val="28"/>
          <w:szCs w:val="28"/>
        </w:rPr>
        <w:br/>
      </w:r>
      <w:r w:rsidRPr="00BB77EA">
        <w:rPr>
          <w:sz w:val="28"/>
          <w:szCs w:val="28"/>
        </w:rPr>
        <w:t xml:space="preserve">от </w:t>
      </w:r>
      <w:r w:rsidR="00413184" w:rsidRPr="00BB77EA">
        <w:rPr>
          <w:sz w:val="28"/>
          <w:szCs w:val="28"/>
        </w:rPr>
        <w:t>КУ ОО «РЦОКО»</w:t>
      </w:r>
      <w:r w:rsidRPr="00BB77EA">
        <w:rPr>
          <w:sz w:val="28"/>
          <w:szCs w:val="28"/>
        </w:rPr>
        <w:t xml:space="preserve"> кода, который позволит выполнить передачу пакетов;</w:t>
      </w:r>
    </w:p>
    <w:p w:rsidR="00C15D5B" w:rsidRPr="00BB77EA" w:rsidRDefault="00C15D5B" w:rsidP="00C15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EA">
        <w:rPr>
          <w:sz w:val="28"/>
          <w:szCs w:val="28"/>
        </w:rPr>
        <w:t xml:space="preserve">совместно с руководителем ППЭ и техническим специалистом ППЭ ожидает в штабе ППЭ подтверждения от </w:t>
      </w:r>
      <w:r w:rsidR="00413184" w:rsidRPr="00BB77EA">
        <w:rPr>
          <w:sz w:val="28"/>
          <w:szCs w:val="28"/>
        </w:rPr>
        <w:t>КУ ОО «РЦОКО»</w:t>
      </w:r>
      <w:r w:rsidRPr="00BB77EA">
        <w:rPr>
          <w:sz w:val="28"/>
          <w:szCs w:val="28"/>
        </w:rPr>
        <w:t xml:space="preserve"> факта успешного получения и расшифровки переданных пакетов с электронными образами бланков регистрации и форм ППЭ, получения пакета (пакетов) с ответами участников КЕГЭ (статус всех пакетов принимает значение «Подтвержден»).</w:t>
      </w:r>
    </w:p>
    <w:p w:rsidR="00C15D5B" w:rsidRPr="00BB77EA" w:rsidRDefault="00C15D5B" w:rsidP="00C15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EA">
        <w:rPr>
          <w:sz w:val="28"/>
          <w:szCs w:val="28"/>
        </w:rPr>
        <w:t xml:space="preserve">В случае если по запросу </w:t>
      </w:r>
      <w:r w:rsidR="00413184" w:rsidRPr="00BB77EA">
        <w:rPr>
          <w:sz w:val="28"/>
          <w:szCs w:val="28"/>
        </w:rPr>
        <w:t>КУ ОО «РЦОКО»</w:t>
      </w:r>
      <w:r w:rsidRPr="00BB77EA">
        <w:rPr>
          <w:sz w:val="28"/>
          <w:szCs w:val="28"/>
        </w:rPr>
        <w:t xml:space="preserve"> необходимо использовать новый пакет с сертификатами специалистов </w:t>
      </w:r>
      <w:r w:rsidR="00413184" w:rsidRPr="00BB77EA">
        <w:rPr>
          <w:sz w:val="28"/>
          <w:szCs w:val="28"/>
        </w:rPr>
        <w:t>КУ ОО «РЦОКО»</w:t>
      </w:r>
      <w:r w:rsidRPr="00BB77EA">
        <w:rPr>
          <w:sz w:val="28"/>
          <w:szCs w:val="28"/>
        </w:rPr>
        <w:t xml:space="preserve"> для экспорта бланков и (или) форм ППЭ и (или) ответов участников КЕГЭ, совместно </w:t>
      </w:r>
      <w:r w:rsidR="00413184" w:rsidRPr="00BB77EA">
        <w:rPr>
          <w:sz w:val="28"/>
          <w:szCs w:val="28"/>
        </w:rPr>
        <w:br/>
      </w:r>
      <w:r w:rsidRPr="00BB77EA">
        <w:rPr>
          <w:sz w:val="28"/>
          <w:szCs w:val="28"/>
        </w:rPr>
        <w:t xml:space="preserve">с техническим специалистом выполняет повторный экспорт </w:t>
      </w:r>
      <w:r w:rsidR="00BB77EA" w:rsidRPr="00BB77EA">
        <w:rPr>
          <w:sz w:val="28"/>
          <w:szCs w:val="28"/>
        </w:rPr>
        <w:br/>
      </w:r>
      <w:r w:rsidRPr="00BB77EA">
        <w:rPr>
          <w:sz w:val="28"/>
          <w:szCs w:val="28"/>
        </w:rPr>
        <w:lastRenderedPageBreak/>
        <w:t xml:space="preserve">на соответствующей станции организатора, станции </w:t>
      </w:r>
      <w:r w:rsidR="003B2A45" w:rsidRPr="00BB77EA">
        <w:rPr>
          <w:sz w:val="28"/>
          <w:szCs w:val="28"/>
        </w:rPr>
        <w:t>ш</w:t>
      </w:r>
      <w:r w:rsidRPr="00BB77EA">
        <w:rPr>
          <w:sz w:val="28"/>
          <w:szCs w:val="28"/>
        </w:rPr>
        <w:t xml:space="preserve">таба ППЭ или станции КЕГЭ. </w:t>
      </w:r>
    </w:p>
    <w:p w:rsidR="00C15D5B" w:rsidRPr="00C55B6B" w:rsidRDefault="00C15D5B" w:rsidP="00C15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proofErr w:type="gramStart"/>
      <w:r w:rsidRPr="00BB77EA">
        <w:rPr>
          <w:sz w:val="27"/>
          <w:szCs w:val="27"/>
        </w:rPr>
        <w:t xml:space="preserve">В случае если по запросу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 необходимо повторно отсканировать бланки, отсканир</w:t>
      </w:r>
      <w:r w:rsidR="00BB77EA">
        <w:rPr>
          <w:sz w:val="27"/>
          <w:szCs w:val="27"/>
        </w:rPr>
        <w:t xml:space="preserve">ованные на станции организатора </w:t>
      </w:r>
      <w:r w:rsidRPr="00BB77EA">
        <w:rPr>
          <w:sz w:val="27"/>
          <w:szCs w:val="27"/>
        </w:rPr>
        <w:t xml:space="preserve">(несоответствие состава или качества сканирования), принимает решение </w:t>
      </w:r>
      <w:r w:rsidRPr="00BB77EA">
        <w:rPr>
          <w:sz w:val="27"/>
          <w:szCs w:val="27"/>
        </w:rPr>
        <w:br/>
        <w:t xml:space="preserve">по согласованию с </w:t>
      </w:r>
      <w:r w:rsidR="00413184" w:rsidRPr="00BB77EA">
        <w:rPr>
          <w:sz w:val="27"/>
          <w:szCs w:val="27"/>
        </w:rPr>
        <w:t>КУ ОО «РЦОКО»</w:t>
      </w:r>
      <w:r w:rsidRPr="00BB77EA">
        <w:rPr>
          <w:sz w:val="27"/>
          <w:szCs w:val="27"/>
        </w:rPr>
        <w:t xml:space="preserve"> о сканировании бланков соответствующей аудитории, и форм ППЭ, предназначенных для сканирования в аудитории, </w:t>
      </w:r>
      <w:r w:rsidR="00BB77EA">
        <w:rPr>
          <w:sz w:val="27"/>
          <w:szCs w:val="27"/>
        </w:rPr>
        <w:br/>
      </w:r>
      <w:r w:rsidRPr="00BB77EA">
        <w:rPr>
          <w:sz w:val="27"/>
          <w:szCs w:val="27"/>
        </w:rPr>
        <w:t>на станции штаба ППЭ в штабе ППЭ</w:t>
      </w:r>
      <w:r w:rsidR="008D027C" w:rsidRPr="00BB77EA">
        <w:rPr>
          <w:sz w:val="27"/>
          <w:szCs w:val="27"/>
        </w:rPr>
        <w:t>, при этом</w:t>
      </w:r>
      <w:r w:rsidRPr="00BB77EA">
        <w:rPr>
          <w:sz w:val="27"/>
          <w:szCs w:val="27"/>
        </w:rPr>
        <w:t>:</w:t>
      </w:r>
      <w:proofErr w:type="gramEnd"/>
    </w:p>
    <w:p w:rsidR="0037760A" w:rsidRPr="00C55B6B" w:rsidRDefault="0037760A" w:rsidP="003776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присутствует при вскрытии руководителем ППЭ ВДП с бланками, полученными от ответственных организаторов соответствующей аудитории, пересч</w:t>
      </w:r>
      <w:r w:rsidR="00C15D5B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>те бланков и передаче ВДП техническому специалисту;</w:t>
      </w:r>
    </w:p>
    <w:p w:rsidR="0037760A" w:rsidRPr="00BB77EA" w:rsidRDefault="0037760A" w:rsidP="003776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BB77EA">
        <w:rPr>
          <w:rFonts w:eastAsiaTheme="minorHAnsi"/>
          <w:sz w:val="27"/>
          <w:szCs w:val="27"/>
          <w:lang w:eastAsia="en-US"/>
        </w:rPr>
        <w:t xml:space="preserve">по приглашению технического специалиста проверяет, что экспортируемые данные не содержат особых ситуаций и сверяет данные </w:t>
      </w:r>
      <w:r w:rsidRPr="00BB77EA">
        <w:rPr>
          <w:rFonts w:eastAsiaTheme="minorHAnsi"/>
          <w:sz w:val="27"/>
          <w:szCs w:val="27"/>
          <w:lang w:eastAsia="en-US"/>
        </w:rPr>
        <w:br/>
        <w:t xml:space="preserve">о количестве отсканированных бланков по соответствующей аудитории, указанные на станции </w:t>
      </w:r>
      <w:r w:rsidR="00C15D5B" w:rsidRPr="00BB77EA">
        <w:rPr>
          <w:rFonts w:eastAsiaTheme="minorHAnsi"/>
          <w:sz w:val="27"/>
          <w:szCs w:val="27"/>
          <w:lang w:eastAsia="en-US"/>
        </w:rPr>
        <w:t>штаба</w:t>
      </w:r>
      <w:r w:rsidRPr="00BB77EA">
        <w:rPr>
          <w:rFonts w:eastAsiaTheme="minorHAnsi"/>
          <w:sz w:val="27"/>
          <w:szCs w:val="27"/>
          <w:lang w:eastAsia="en-US"/>
        </w:rPr>
        <w:t xml:space="preserve"> ППЭ, с количеством бланков из формы </w:t>
      </w:r>
      <w:r w:rsidR="00C15D5B" w:rsidRPr="00BB77EA">
        <w:rPr>
          <w:rFonts w:eastAsiaTheme="minorHAnsi"/>
          <w:sz w:val="27"/>
          <w:szCs w:val="27"/>
          <w:lang w:eastAsia="en-US"/>
        </w:rPr>
        <w:br/>
      </w:r>
      <w:r w:rsidRPr="00BB77EA">
        <w:rPr>
          <w:rFonts w:eastAsiaTheme="minorHAnsi"/>
          <w:sz w:val="27"/>
          <w:szCs w:val="27"/>
          <w:lang w:eastAsia="en-US"/>
        </w:rPr>
        <w:t>ППЭ-13-03-К «Сводная ведомость уч</w:t>
      </w:r>
      <w:r w:rsidR="00C15D5B" w:rsidRPr="00BB77EA">
        <w:rPr>
          <w:rFonts w:eastAsiaTheme="minorHAnsi"/>
          <w:sz w:val="27"/>
          <w:szCs w:val="27"/>
          <w:lang w:eastAsia="en-US"/>
        </w:rPr>
        <w:t>е</w:t>
      </w:r>
      <w:r w:rsidR="00845F55">
        <w:rPr>
          <w:rFonts w:eastAsiaTheme="minorHAnsi"/>
          <w:sz w:val="27"/>
          <w:szCs w:val="27"/>
          <w:lang w:eastAsia="en-US"/>
        </w:rPr>
        <w:t xml:space="preserve">та участников экзамена </w:t>
      </w:r>
      <w:r w:rsidRPr="00BB77EA">
        <w:rPr>
          <w:rFonts w:eastAsiaTheme="minorHAnsi"/>
          <w:sz w:val="27"/>
          <w:szCs w:val="27"/>
          <w:lang w:eastAsia="en-US"/>
        </w:rPr>
        <w:t>и использования экзаменационных материалов в ППЭ»;</w:t>
      </w:r>
    </w:p>
    <w:p w:rsidR="0037760A" w:rsidRPr="00C55B6B" w:rsidRDefault="0037760A" w:rsidP="003776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совместно с техническим специалистом проверяет качество сканирования ЭМ и нес</w:t>
      </w:r>
      <w:r w:rsidR="00C15D5B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>т ответственность за экспортируемые данные, в том числе за качество сканирования и соответствие передаваемых данных информации о рассадке;</w:t>
      </w:r>
    </w:p>
    <w:p w:rsidR="0037760A" w:rsidRPr="00C55B6B" w:rsidRDefault="0037760A" w:rsidP="003776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при корректности данных по всем аудиториям подключает к станции </w:t>
      </w:r>
      <w:r w:rsidR="00C15D5B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токен члена ГЭК для выполнения техническим специалистом экспорта электронных образов бланков регистрации и форм ППЭ. Пакет </w:t>
      </w:r>
      <w:r w:rsidR="00BC3792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с электронными образами бланков регистрации и форм ППЭ зашифровывается для передачи в </w:t>
      </w:r>
      <w:r w:rsidR="00413184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F46A78" w:rsidRPr="00C55B6B" w:rsidRDefault="00F47946" w:rsidP="000247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yellow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>присутствует при переупаковке бланков регистрации руководителем ППЭ: бланки регистрации помещаются в новый ВДП, на его сопроводительный бланк переносится информация с ВДП, в котором бланки регистр</w:t>
      </w:r>
      <w:r w:rsidR="00C96A2D">
        <w:rPr>
          <w:rFonts w:eastAsiaTheme="minorHAnsi"/>
          <w:sz w:val="28"/>
          <w:szCs w:val="28"/>
          <w:lang w:eastAsia="en-US"/>
        </w:rPr>
        <w:t>ации были доставлены в Ш</w:t>
      </w:r>
      <w:r w:rsidR="008C59DF">
        <w:rPr>
          <w:rFonts w:eastAsiaTheme="minorHAnsi"/>
          <w:sz w:val="28"/>
          <w:szCs w:val="28"/>
          <w:lang w:eastAsia="en-US"/>
        </w:rPr>
        <w:t>таб ППЭ.</w:t>
      </w:r>
      <w:proofErr w:type="gramEnd"/>
      <w:r w:rsidR="008C59DF">
        <w:rPr>
          <w:rFonts w:eastAsiaTheme="minorHAnsi"/>
          <w:sz w:val="28"/>
          <w:szCs w:val="28"/>
          <w:lang w:eastAsia="en-US"/>
        </w:rPr>
        <w:t xml:space="preserve"> В новый ВДП</w:t>
      </w:r>
      <w:r w:rsidRPr="00C55B6B">
        <w:rPr>
          <w:rFonts w:eastAsiaTheme="minorHAnsi"/>
          <w:sz w:val="28"/>
          <w:szCs w:val="28"/>
          <w:lang w:eastAsia="en-US"/>
        </w:rPr>
        <w:t xml:space="preserve"> также вкладывается калибровочный лист и первый ВДП;</w:t>
      </w:r>
    </w:p>
    <w:p w:rsidR="00F47946" w:rsidRPr="00C55B6B" w:rsidRDefault="00F47946" w:rsidP="00F479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после получения от </w:t>
      </w:r>
      <w:r w:rsidR="008B02F7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 подтверждения по всем пакетам подписывает распечатанный протокол проведения процедуры сканирования в ППЭ.</w:t>
      </w:r>
    </w:p>
    <w:p w:rsidR="00F46A78" w:rsidRPr="00C55B6B" w:rsidRDefault="00F47946" w:rsidP="000247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3.1</w:t>
      </w:r>
      <w:r w:rsidR="00BC3792">
        <w:rPr>
          <w:sz w:val="28"/>
          <w:szCs w:val="28"/>
        </w:rPr>
        <w:t>0</w:t>
      </w:r>
      <w:r w:rsidRPr="00C55B6B">
        <w:rPr>
          <w:sz w:val="28"/>
          <w:szCs w:val="28"/>
        </w:rPr>
        <w:t xml:space="preserve">. Подтверждает токеном члена ГЭК передачу техническим специалистом ППЭ в систему мониторинга готовности ППЭ в личном кабинете ППЭ электронных журналов работы основной и резервной станций </w:t>
      </w:r>
      <w:r w:rsidR="00BC3792">
        <w:rPr>
          <w:sz w:val="28"/>
          <w:szCs w:val="28"/>
        </w:rPr>
        <w:t>штаба</w:t>
      </w:r>
      <w:r w:rsidRPr="00C55B6B">
        <w:rPr>
          <w:sz w:val="28"/>
          <w:szCs w:val="28"/>
        </w:rPr>
        <w:t xml:space="preserve"> ППЭ и стат</w:t>
      </w:r>
      <w:r w:rsidR="00F71BB2" w:rsidRPr="00C55B6B">
        <w:rPr>
          <w:sz w:val="28"/>
          <w:szCs w:val="28"/>
        </w:rPr>
        <w:t>уса «Материалы переданы в РЦОИ».</w:t>
      </w:r>
    </w:p>
    <w:p w:rsidR="00F47946" w:rsidRPr="00C55B6B" w:rsidRDefault="00F47946" w:rsidP="00D034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3.1</w:t>
      </w:r>
      <w:r w:rsidR="00BC3792">
        <w:rPr>
          <w:rFonts w:eastAsiaTheme="minorHAnsi"/>
          <w:sz w:val="28"/>
          <w:szCs w:val="28"/>
          <w:lang w:eastAsia="en-US"/>
        </w:rPr>
        <w:t>1</w:t>
      </w:r>
      <w:r w:rsidR="00D0346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03462" w:rsidRPr="00845F55">
        <w:rPr>
          <w:rFonts w:eastAsiaTheme="minorHAnsi"/>
          <w:sz w:val="27"/>
          <w:szCs w:val="27"/>
          <w:lang w:eastAsia="en-US"/>
        </w:rPr>
        <w:t xml:space="preserve">Совместно с руководителем ППЭ </w:t>
      </w:r>
      <w:r w:rsidRPr="00845F55">
        <w:rPr>
          <w:rFonts w:eastAsiaTheme="minorHAnsi"/>
          <w:sz w:val="27"/>
          <w:szCs w:val="27"/>
          <w:lang w:eastAsia="en-US"/>
        </w:rPr>
        <w:t>ещ</w:t>
      </w:r>
      <w:r w:rsidR="00D03462" w:rsidRPr="00845F55">
        <w:rPr>
          <w:rFonts w:eastAsiaTheme="minorHAnsi"/>
          <w:sz w:val="27"/>
          <w:szCs w:val="27"/>
          <w:lang w:eastAsia="en-US"/>
        </w:rPr>
        <w:t>е</w:t>
      </w:r>
      <w:r w:rsidRPr="00845F55">
        <w:rPr>
          <w:rFonts w:eastAsiaTheme="minorHAnsi"/>
          <w:sz w:val="27"/>
          <w:szCs w:val="27"/>
          <w:lang w:eastAsia="en-US"/>
        </w:rPr>
        <w:t xml:space="preserve"> раз пересчитывает все бланки регистрации, сверяет информацию на сопроводительных бланках ВДП, </w:t>
      </w:r>
      <w:r w:rsidR="00845F55">
        <w:rPr>
          <w:rFonts w:eastAsiaTheme="minorHAnsi"/>
          <w:sz w:val="27"/>
          <w:szCs w:val="27"/>
          <w:lang w:eastAsia="en-US"/>
        </w:rPr>
        <w:br/>
      </w:r>
      <w:r w:rsidRPr="00845F55">
        <w:rPr>
          <w:rFonts w:eastAsiaTheme="minorHAnsi"/>
          <w:sz w:val="27"/>
          <w:szCs w:val="27"/>
          <w:lang w:eastAsia="en-US"/>
        </w:rPr>
        <w:t xml:space="preserve">в которых бланки регистрации </w:t>
      </w:r>
      <w:r w:rsidR="00C96A2D">
        <w:rPr>
          <w:rFonts w:eastAsiaTheme="minorHAnsi"/>
          <w:sz w:val="27"/>
          <w:szCs w:val="27"/>
          <w:lang w:eastAsia="en-US"/>
        </w:rPr>
        <w:t>были доставлены из аудиторий в Ш</w:t>
      </w:r>
      <w:r w:rsidRPr="00845F55">
        <w:rPr>
          <w:rFonts w:eastAsiaTheme="minorHAnsi"/>
          <w:sz w:val="27"/>
          <w:szCs w:val="27"/>
          <w:lang w:eastAsia="en-US"/>
        </w:rPr>
        <w:t xml:space="preserve">таб ППЭ, </w:t>
      </w:r>
      <w:r w:rsidR="00845F55">
        <w:rPr>
          <w:rFonts w:eastAsiaTheme="minorHAnsi"/>
          <w:sz w:val="27"/>
          <w:szCs w:val="27"/>
          <w:lang w:eastAsia="en-US"/>
        </w:rPr>
        <w:br/>
      </w:r>
      <w:r w:rsidRPr="00845F55">
        <w:rPr>
          <w:rFonts w:eastAsiaTheme="minorHAnsi"/>
          <w:sz w:val="27"/>
          <w:szCs w:val="27"/>
          <w:lang w:eastAsia="en-US"/>
        </w:rPr>
        <w:t xml:space="preserve">и нового ВДП, проверяет, что в новые ВДП вложены калибровочные листы </w:t>
      </w:r>
      <w:r w:rsidR="00845F55">
        <w:rPr>
          <w:rFonts w:eastAsiaTheme="minorHAnsi"/>
          <w:sz w:val="27"/>
          <w:szCs w:val="27"/>
          <w:lang w:eastAsia="en-US"/>
        </w:rPr>
        <w:br/>
      </w:r>
      <w:r w:rsidRPr="00845F55">
        <w:rPr>
          <w:rFonts w:eastAsiaTheme="minorHAnsi"/>
          <w:sz w:val="27"/>
          <w:szCs w:val="27"/>
          <w:lang w:eastAsia="en-US"/>
        </w:rPr>
        <w:t xml:space="preserve">и ВДП, в которых бланки регистрации </w:t>
      </w:r>
      <w:r w:rsidR="00C96A2D">
        <w:rPr>
          <w:rFonts w:eastAsiaTheme="minorHAnsi"/>
          <w:sz w:val="27"/>
          <w:szCs w:val="27"/>
          <w:lang w:eastAsia="en-US"/>
        </w:rPr>
        <w:t>были доставлены из аудиторий в Ш</w:t>
      </w:r>
      <w:r w:rsidRPr="00845F55">
        <w:rPr>
          <w:rFonts w:eastAsiaTheme="minorHAnsi"/>
          <w:sz w:val="27"/>
          <w:szCs w:val="27"/>
          <w:lang w:eastAsia="en-US"/>
        </w:rPr>
        <w:t>таб ППЭ, и с руководителем ППЭ запечатывают ВДП с бланками регистрации</w:t>
      </w:r>
      <w:proofErr w:type="gramEnd"/>
      <w:r w:rsidRPr="00845F55">
        <w:rPr>
          <w:rFonts w:eastAsiaTheme="minorHAnsi"/>
          <w:sz w:val="27"/>
          <w:szCs w:val="27"/>
          <w:lang w:eastAsia="en-US"/>
        </w:rPr>
        <w:t xml:space="preserve"> для хранения </w:t>
      </w:r>
      <w:r w:rsidR="00D03462" w:rsidRPr="00845F55">
        <w:rPr>
          <w:rFonts w:eastAsiaTheme="minorHAnsi"/>
          <w:sz w:val="27"/>
          <w:szCs w:val="27"/>
          <w:lang w:eastAsia="en-US"/>
        </w:rPr>
        <w:t>и транспортировки.</w:t>
      </w:r>
    </w:p>
    <w:p w:rsidR="00B063AD" w:rsidRPr="00CB75CB" w:rsidRDefault="00F47946" w:rsidP="00CB75CB">
      <w:pPr>
        <w:tabs>
          <w:tab w:val="left" w:pos="1140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>3.1</w:t>
      </w:r>
      <w:r w:rsidR="00D03462">
        <w:rPr>
          <w:sz w:val="28"/>
          <w:szCs w:val="28"/>
        </w:rPr>
        <w:t>2</w:t>
      </w:r>
      <w:r w:rsidRPr="00C55B6B">
        <w:rPr>
          <w:sz w:val="28"/>
          <w:szCs w:val="28"/>
        </w:rPr>
        <w:t xml:space="preserve">. После окончания экзамена член ГЭК упаковывает в сейф-пакет </w:t>
      </w:r>
      <w:r w:rsidRPr="00C55B6B">
        <w:rPr>
          <w:sz w:val="28"/>
          <w:szCs w:val="28"/>
        </w:rPr>
        <w:br/>
        <w:t>за специально подготовленным столом, находящимся в зоне видимости камер видеонаблюдения, материалы экзамена. Все упакованные материалы помещаются на хранение в соответствии со схе</w:t>
      </w:r>
      <w:r w:rsidR="00CB75CB">
        <w:rPr>
          <w:sz w:val="28"/>
          <w:szCs w:val="28"/>
        </w:rPr>
        <w:t>мой, утвержденной Департаментом.</w:t>
      </w:r>
      <w:r w:rsidR="00B063AD">
        <w:rPr>
          <w:sz w:val="28"/>
          <w:szCs w:val="28"/>
          <w:highlight w:val="yellow"/>
        </w:rPr>
        <w:br w:type="page"/>
      </w:r>
    </w:p>
    <w:p w:rsidR="00AB10FC" w:rsidRPr="00C55B6B" w:rsidRDefault="00AB10FC" w:rsidP="00AF32CE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tbl>
      <w:tblPr>
        <w:tblStyle w:val="a6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B10FC" w:rsidRPr="00C55B6B" w:rsidTr="00E526F5">
        <w:tc>
          <w:tcPr>
            <w:tcW w:w="4111" w:type="dxa"/>
          </w:tcPr>
          <w:p w:rsidR="00AB10FC" w:rsidRDefault="00AB10FC" w:rsidP="00E526F5">
            <w:pPr>
              <w:pStyle w:val="20"/>
              <w:outlineLvl w:val="1"/>
              <w:rPr>
                <w:szCs w:val="28"/>
                <w:highlight w:val="yellow"/>
              </w:rPr>
            </w:pPr>
          </w:p>
          <w:p w:rsidR="00AB10FC" w:rsidRPr="00AB10FC" w:rsidRDefault="00AB10FC" w:rsidP="00AB10FC">
            <w:pPr>
              <w:rPr>
                <w:highlight w:val="yellow"/>
              </w:rPr>
            </w:pPr>
          </w:p>
          <w:p w:rsidR="00AB10FC" w:rsidRPr="00AB10FC" w:rsidRDefault="00AB10FC" w:rsidP="00AB10FC">
            <w:pPr>
              <w:rPr>
                <w:highlight w:val="yellow"/>
              </w:rPr>
            </w:pPr>
          </w:p>
          <w:p w:rsidR="00AB10FC" w:rsidRDefault="00AB10FC" w:rsidP="00AB10FC">
            <w:pPr>
              <w:rPr>
                <w:highlight w:val="yellow"/>
              </w:rPr>
            </w:pPr>
          </w:p>
          <w:p w:rsidR="00AB10FC" w:rsidRPr="00AB10FC" w:rsidRDefault="00AB10FC" w:rsidP="00AB10FC">
            <w:pPr>
              <w:rPr>
                <w:highlight w:val="yellow"/>
              </w:rPr>
            </w:pPr>
          </w:p>
        </w:tc>
        <w:tc>
          <w:tcPr>
            <w:tcW w:w="5103" w:type="dxa"/>
          </w:tcPr>
          <w:p w:rsidR="00AB10FC" w:rsidRPr="00513B80" w:rsidRDefault="00AB10FC" w:rsidP="00E526F5">
            <w:pPr>
              <w:pStyle w:val="20"/>
              <w:outlineLvl w:val="1"/>
              <w:rPr>
                <w:szCs w:val="28"/>
              </w:rPr>
            </w:pPr>
            <w:r w:rsidRPr="00513B80">
              <w:rPr>
                <w:szCs w:val="28"/>
              </w:rPr>
              <w:t xml:space="preserve">Приложение </w:t>
            </w:r>
          </w:p>
          <w:p w:rsidR="00AB10FC" w:rsidRDefault="00AB10FC" w:rsidP="00E526F5">
            <w:pPr>
              <w:jc w:val="center"/>
              <w:rPr>
                <w:bCs/>
                <w:sz w:val="28"/>
                <w:szCs w:val="28"/>
              </w:rPr>
            </w:pPr>
            <w:r w:rsidRPr="00513B80">
              <w:rPr>
                <w:bCs/>
                <w:sz w:val="28"/>
                <w:szCs w:val="28"/>
              </w:rPr>
              <w:t>к инструкции члена государственной экзаменационной комиссии</w:t>
            </w:r>
          </w:p>
          <w:p w:rsidR="00AB10FC" w:rsidRDefault="00AB10FC" w:rsidP="00E526F5">
            <w:pPr>
              <w:jc w:val="center"/>
              <w:rPr>
                <w:bCs/>
                <w:sz w:val="28"/>
                <w:szCs w:val="28"/>
              </w:rPr>
            </w:pPr>
          </w:p>
          <w:p w:rsidR="00AB10FC" w:rsidRPr="00C55B6B" w:rsidRDefault="00AB10FC" w:rsidP="00E526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AB10FC" w:rsidRDefault="00AB10FC" w:rsidP="00E10E6B">
      <w:pPr>
        <w:jc w:val="center"/>
        <w:rPr>
          <w:sz w:val="28"/>
          <w:szCs w:val="28"/>
        </w:rPr>
      </w:pPr>
      <w:r w:rsidRPr="00AB10FC">
        <w:rPr>
          <w:sz w:val="28"/>
          <w:szCs w:val="28"/>
        </w:rPr>
        <w:t xml:space="preserve">Памятка для члена ГЭК при проведении КЕГЭ для лиц с ОВЗ, </w:t>
      </w:r>
      <w:r w:rsidR="00481AA2">
        <w:rPr>
          <w:sz w:val="28"/>
          <w:szCs w:val="28"/>
        </w:rPr>
        <w:br/>
      </w:r>
      <w:r w:rsidRPr="00AB10FC">
        <w:rPr>
          <w:sz w:val="28"/>
          <w:szCs w:val="28"/>
        </w:rPr>
        <w:t>детей-инвалидов и инвалидов</w:t>
      </w:r>
    </w:p>
    <w:p w:rsidR="00E10E6B" w:rsidRDefault="00E10E6B" w:rsidP="00E10E6B">
      <w:pPr>
        <w:jc w:val="center"/>
        <w:rPr>
          <w:sz w:val="28"/>
          <w:szCs w:val="28"/>
          <w:highlight w:val="yellow"/>
        </w:rPr>
      </w:pPr>
    </w:p>
    <w:p w:rsidR="00E10E6B" w:rsidRPr="00E10E6B" w:rsidRDefault="00E10E6B" w:rsidP="00E10E6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10E6B">
        <w:rPr>
          <w:rFonts w:eastAsiaTheme="minorHAnsi"/>
          <w:color w:val="000000"/>
          <w:sz w:val="28"/>
          <w:szCs w:val="28"/>
          <w:lang w:eastAsia="en-US"/>
        </w:rPr>
        <w:t xml:space="preserve">Член ГЭК обеспечивает контроль технической готовности ППЭ,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E10E6B">
        <w:rPr>
          <w:rFonts w:eastAsiaTheme="minorHAnsi"/>
          <w:color w:val="000000"/>
          <w:sz w:val="28"/>
          <w:szCs w:val="28"/>
          <w:lang w:eastAsia="en-US"/>
        </w:rPr>
        <w:t xml:space="preserve">а также проведение и завершение экзамена в соответствии с инструкцией для члена ГЭК, с учетом особенностей, описанных в настоящей памятке. </w:t>
      </w:r>
    </w:p>
    <w:p w:rsidR="00E10E6B" w:rsidRPr="00E10E6B" w:rsidRDefault="008B07F4" w:rsidP="00E10E6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1) </w:t>
      </w:r>
      <w:r w:rsidR="00E10E6B" w:rsidRPr="00E10E6B">
        <w:rPr>
          <w:rFonts w:eastAsiaTheme="minorHAnsi"/>
          <w:bCs/>
          <w:color w:val="000000"/>
          <w:sz w:val="28"/>
          <w:szCs w:val="28"/>
          <w:lang w:eastAsia="en-US"/>
        </w:rPr>
        <w:t xml:space="preserve">Для слепых и слабовидящих участников экзамена, использующих рельефно-точечный шрифт Брайля: </w:t>
      </w:r>
    </w:p>
    <w:p w:rsidR="00E10E6B" w:rsidRPr="00E10E6B" w:rsidRDefault="00E10E6B" w:rsidP="00E10E6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д</w:t>
      </w:r>
      <w:r w:rsidRPr="00E10E6B">
        <w:rPr>
          <w:rFonts w:eastAsiaTheme="minorHAnsi"/>
          <w:color w:val="000000"/>
          <w:sz w:val="28"/>
          <w:szCs w:val="28"/>
          <w:lang w:eastAsia="en-US"/>
        </w:rPr>
        <w:t xml:space="preserve">ля каждого участника указанной категории в ППЭ доставляются следующие ЭМ: </w:t>
      </w:r>
      <w:proofErr w:type="gramEnd"/>
    </w:p>
    <w:p w:rsidR="00E10E6B" w:rsidRPr="00E10E6B" w:rsidRDefault="00E10E6B" w:rsidP="00E10E6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10E6B">
        <w:rPr>
          <w:rFonts w:eastAsiaTheme="minorHAnsi"/>
          <w:color w:val="000000"/>
          <w:sz w:val="28"/>
          <w:szCs w:val="28"/>
          <w:lang w:eastAsia="en-US"/>
        </w:rPr>
        <w:t xml:space="preserve">бумажный бланк регистрации; </w:t>
      </w:r>
    </w:p>
    <w:p w:rsidR="00AB10FC" w:rsidRDefault="00E10E6B" w:rsidP="00E10E6B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10E6B">
        <w:rPr>
          <w:rFonts w:eastAsiaTheme="minorHAnsi"/>
          <w:color w:val="000000"/>
          <w:sz w:val="28"/>
          <w:szCs w:val="28"/>
          <w:lang w:eastAsia="en-US"/>
        </w:rPr>
        <w:t xml:space="preserve">тексты заданий </w:t>
      </w:r>
      <w:proofErr w:type="gramStart"/>
      <w:r w:rsidRPr="00E10E6B">
        <w:rPr>
          <w:rFonts w:eastAsiaTheme="minorHAnsi"/>
          <w:color w:val="000000"/>
          <w:sz w:val="28"/>
          <w:szCs w:val="28"/>
          <w:lang w:eastAsia="en-US"/>
        </w:rPr>
        <w:t>к</w:t>
      </w:r>
      <w:proofErr w:type="gramEnd"/>
      <w:r w:rsidRPr="00E10E6B">
        <w:rPr>
          <w:rFonts w:eastAsiaTheme="minorHAnsi"/>
          <w:color w:val="000000"/>
          <w:sz w:val="28"/>
          <w:szCs w:val="28"/>
          <w:lang w:eastAsia="en-US"/>
        </w:rPr>
        <w:t xml:space="preserve"> КИМ, оформленные рельефно-точечным шрифтом Брайля;</w:t>
      </w:r>
    </w:p>
    <w:p w:rsidR="00E10E6B" w:rsidRPr="00E10E6B" w:rsidRDefault="00E10E6B" w:rsidP="00E10E6B">
      <w:pPr>
        <w:ind w:firstLine="709"/>
        <w:jc w:val="both"/>
        <w:rPr>
          <w:sz w:val="28"/>
          <w:szCs w:val="28"/>
        </w:rPr>
      </w:pPr>
      <w:r w:rsidRPr="00E10E6B">
        <w:rPr>
          <w:sz w:val="28"/>
          <w:szCs w:val="28"/>
        </w:rPr>
        <w:t>черновик для записей рельефно-точечным шрифтом Брайля, представленный в виде тетради.</w:t>
      </w:r>
    </w:p>
    <w:p w:rsidR="00E10E6B" w:rsidRPr="00E10E6B" w:rsidRDefault="00E10E6B" w:rsidP="00E10E6B">
      <w:pPr>
        <w:ind w:firstLine="709"/>
        <w:jc w:val="both"/>
        <w:rPr>
          <w:sz w:val="28"/>
          <w:szCs w:val="28"/>
        </w:rPr>
      </w:pPr>
      <w:r w:rsidRPr="00E10E6B">
        <w:rPr>
          <w:sz w:val="28"/>
          <w:szCs w:val="28"/>
        </w:rPr>
        <w:t>Материалы доставляются в день экзамена:</w:t>
      </w:r>
    </w:p>
    <w:p w:rsidR="00E10E6B" w:rsidRPr="00AA2B1A" w:rsidRDefault="00E10E6B" w:rsidP="00E10E6B">
      <w:pPr>
        <w:ind w:firstLine="709"/>
        <w:jc w:val="both"/>
        <w:rPr>
          <w:sz w:val="27"/>
          <w:szCs w:val="27"/>
        </w:rPr>
      </w:pPr>
      <w:proofErr w:type="gramStart"/>
      <w:r w:rsidRPr="00AA2B1A">
        <w:rPr>
          <w:sz w:val="27"/>
          <w:szCs w:val="27"/>
        </w:rPr>
        <w:t>пакет (бумажный бланк регистрации, тексты заданий к КИМ, оформленные рельефно-точечным шрифтом Брайля, черновик для записей рельефно-точечным шрифтом Брайля,</w:t>
      </w:r>
      <w:r w:rsidR="00AA2B1A" w:rsidRPr="00AA2B1A">
        <w:rPr>
          <w:sz w:val="27"/>
          <w:szCs w:val="27"/>
        </w:rPr>
        <w:t xml:space="preserve"> представленный в виде тетради) </w:t>
      </w:r>
      <w:r w:rsidRPr="00AA2B1A">
        <w:rPr>
          <w:sz w:val="27"/>
          <w:szCs w:val="27"/>
        </w:rPr>
        <w:t xml:space="preserve">выдается со склада </w:t>
      </w:r>
      <w:r w:rsidR="00CF5BB4" w:rsidRPr="00AA2B1A">
        <w:rPr>
          <w:sz w:val="27"/>
          <w:szCs w:val="27"/>
        </w:rPr>
        <w:t>УСС</w:t>
      </w:r>
      <w:r w:rsidRPr="00AA2B1A">
        <w:rPr>
          <w:sz w:val="27"/>
          <w:szCs w:val="27"/>
        </w:rPr>
        <w:t xml:space="preserve"> члену ГЭК.</w:t>
      </w:r>
      <w:proofErr w:type="gramEnd"/>
    </w:p>
    <w:p w:rsidR="00CB75CB" w:rsidRPr="00AA2B1A" w:rsidRDefault="00E10E6B" w:rsidP="00CB75CB">
      <w:pPr>
        <w:ind w:firstLine="709"/>
        <w:jc w:val="both"/>
        <w:rPr>
          <w:sz w:val="27"/>
          <w:szCs w:val="27"/>
        </w:rPr>
      </w:pPr>
      <w:r w:rsidRPr="00AA2B1A">
        <w:rPr>
          <w:sz w:val="27"/>
          <w:szCs w:val="27"/>
        </w:rPr>
        <w:t xml:space="preserve">На этапе контроля технической готовности (не ранее чем за 2 рабочих дня, но не позднее </w:t>
      </w:r>
      <w:r w:rsidR="00CF5BB4" w:rsidRPr="00AA2B1A">
        <w:rPr>
          <w:sz w:val="27"/>
          <w:szCs w:val="27"/>
        </w:rPr>
        <w:t>15.00 часов</w:t>
      </w:r>
      <w:r w:rsidRPr="00AA2B1A">
        <w:rPr>
          <w:sz w:val="27"/>
          <w:szCs w:val="27"/>
        </w:rPr>
        <w:t xml:space="preserve"> ка</w:t>
      </w:r>
      <w:r w:rsidR="00481AA2" w:rsidRPr="00AA2B1A">
        <w:rPr>
          <w:sz w:val="27"/>
          <w:szCs w:val="27"/>
        </w:rPr>
        <w:t xml:space="preserve">лендарного дня, предшествующего </w:t>
      </w:r>
      <w:r w:rsidRPr="00AA2B1A">
        <w:rPr>
          <w:sz w:val="27"/>
          <w:szCs w:val="27"/>
        </w:rPr>
        <w:t>экзамену) член ГЭК совместно с руководителем ППЭ и техни</w:t>
      </w:r>
      <w:r w:rsidR="00CB75CB" w:rsidRPr="00AA2B1A">
        <w:rPr>
          <w:sz w:val="27"/>
          <w:szCs w:val="27"/>
        </w:rPr>
        <w:t xml:space="preserve">ческим специалистом ППЭ должен </w:t>
      </w:r>
      <w:r w:rsidRPr="00AA2B1A">
        <w:rPr>
          <w:sz w:val="27"/>
          <w:szCs w:val="27"/>
        </w:rPr>
        <w:t>проконтролировать:</w:t>
      </w:r>
      <w:r w:rsidR="00CB75CB" w:rsidRPr="00AA2B1A">
        <w:rPr>
          <w:sz w:val="27"/>
          <w:szCs w:val="27"/>
        </w:rPr>
        <w:t xml:space="preserve"> </w:t>
      </w:r>
    </w:p>
    <w:p w:rsidR="00CB75CB" w:rsidRPr="00E10E6B" w:rsidRDefault="00CB75CB" w:rsidP="00CB75CB">
      <w:pPr>
        <w:ind w:firstLine="709"/>
        <w:jc w:val="both"/>
        <w:rPr>
          <w:sz w:val="28"/>
          <w:szCs w:val="28"/>
        </w:rPr>
      </w:pPr>
      <w:r w:rsidRPr="00E10E6B">
        <w:rPr>
          <w:sz w:val="28"/>
          <w:szCs w:val="28"/>
        </w:rPr>
        <w:t>наличие станции (станций) КЕГЭ, установленной в режиме для участников с ОВЗ (расширенные настройки);</w:t>
      </w:r>
    </w:p>
    <w:p w:rsidR="00E10E6B" w:rsidRPr="00E10E6B" w:rsidRDefault="00CB75CB" w:rsidP="00CB75CB">
      <w:pPr>
        <w:ind w:firstLine="709"/>
        <w:jc w:val="both"/>
        <w:rPr>
          <w:sz w:val="28"/>
          <w:szCs w:val="28"/>
        </w:rPr>
      </w:pPr>
      <w:proofErr w:type="gramStart"/>
      <w:r w:rsidRPr="00E10E6B">
        <w:rPr>
          <w:sz w:val="28"/>
          <w:szCs w:val="28"/>
        </w:rPr>
        <w:t>возможность работы с тестовым КИМ, в том числе взаимодействие установленной программы экранного диктора (программы экранного доступа и увеличения) с ПО «Станция КЕГЭ» в части озвучивания и увеличения элементов интерфейса участника экзамена</w:t>
      </w:r>
      <w:r>
        <w:rPr>
          <w:sz w:val="28"/>
          <w:szCs w:val="28"/>
        </w:rPr>
        <w:t>;</w:t>
      </w:r>
      <w:proofErr w:type="gramEnd"/>
    </w:p>
    <w:p w:rsidR="00E10E6B" w:rsidRPr="00E10E6B" w:rsidRDefault="00E10E6B" w:rsidP="00CF5BB4">
      <w:pPr>
        <w:ind w:firstLine="709"/>
        <w:jc w:val="both"/>
        <w:rPr>
          <w:sz w:val="28"/>
          <w:szCs w:val="28"/>
        </w:rPr>
      </w:pPr>
      <w:proofErr w:type="gramStart"/>
      <w:r w:rsidRPr="00E10E6B">
        <w:rPr>
          <w:sz w:val="28"/>
          <w:szCs w:val="28"/>
        </w:rPr>
        <w:t xml:space="preserve">наличие следующего специализированного оборудования и </w:t>
      </w:r>
      <w:r w:rsidR="008B07F4">
        <w:rPr>
          <w:sz w:val="28"/>
          <w:szCs w:val="28"/>
        </w:rPr>
        <w:t>ПО</w:t>
      </w:r>
      <w:r w:rsidRPr="00E10E6B">
        <w:rPr>
          <w:sz w:val="28"/>
          <w:szCs w:val="28"/>
        </w:rPr>
        <w:t>, необходимого для указанной категории участников:</w:t>
      </w:r>
      <w:proofErr w:type="gramEnd"/>
    </w:p>
    <w:p w:rsidR="00E10E6B" w:rsidRPr="00E10E6B" w:rsidRDefault="00E10E6B" w:rsidP="00E10E6B">
      <w:pPr>
        <w:ind w:firstLine="709"/>
        <w:jc w:val="both"/>
        <w:rPr>
          <w:sz w:val="28"/>
          <w:szCs w:val="28"/>
        </w:rPr>
      </w:pPr>
      <w:r w:rsidRPr="00E10E6B">
        <w:rPr>
          <w:sz w:val="28"/>
          <w:szCs w:val="28"/>
        </w:rPr>
        <w:t>наушники (аудиогарнитуру);</w:t>
      </w:r>
    </w:p>
    <w:p w:rsidR="00E10E6B" w:rsidRPr="00E10E6B" w:rsidRDefault="00E10E6B" w:rsidP="00E10E6B">
      <w:pPr>
        <w:ind w:firstLine="709"/>
        <w:jc w:val="both"/>
        <w:rPr>
          <w:sz w:val="28"/>
          <w:szCs w:val="28"/>
        </w:rPr>
      </w:pPr>
      <w:r w:rsidRPr="003C2230">
        <w:rPr>
          <w:sz w:val="28"/>
          <w:szCs w:val="28"/>
        </w:rPr>
        <w:t xml:space="preserve">портативный тактильный дисплей Брайля типа </w:t>
      </w:r>
      <w:proofErr w:type="spellStart"/>
      <w:r w:rsidRPr="003C2230">
        <w:rPr>
          <w:sz w:val="28"/>
          <w:szCs w:val="28"/>
        </w:rPr>
        <w:t>Focus</w:t>
      </w:r>
      <w:proofErr w:type="spellEnd"/>
      <w:r w:rsidRPr="003C2230">
        <w:rPr>
          <w:sz w:val="28"/>
          <w:szCs w:val="28"/>
        </w:rPr>
        <w:t xml:space="preserve"> 40 </w:t>
      </w:r>
      <w:proofErr w:type="spellStart"/>
      <w:r w:rsidRPr="003C2230">
        <w:rPr>
          <w:sz w:val="28"/>
          <w:szCs w:val="28"/>
        </w:rPr>
        <w:t>Blue</w:t>
      </w:r>
      <w:proofErr w:type="spellEnd"/>
      <w:r w:rsidRPr="003C2230">
        <w:rPr>
          <w:sz w:val="28"/>
          <w:szCs w:val="28"/>
        </w:rPr>
        <w:t xml:space="preserve"> или его аналог;</w:t>
      </w:r>
    </w:p>
    <w:p w:rsidR="00E10E6B" w:rsidRDefault="00E10E6B" w:rsidP="00CB75CB">
      <w:pPr>
        <w:ind w:firstLine="709"/>
        <w:jc w:val="both"/>
        <w:rPr>
          <w:sz w:val="28"/>
          <w:szCs w:val="28"/>
        </w:rPr>
      </w:pPr>
      <w:r w:rsidRPr="00E10E6B">
        <w:rPr>
          <w:sz w:val="28"/>
          <w:szCs w:val="28"/>
        </w:rPr>
        <w:t xml:space="preserve">программа экранного доступа или программа экранного доступа </w:t>
      </w:r>
      <w:r w:rsidR="00CF5BB4">
        <w:rPr>
          <w:sz w:val="28"/>
          <w:szCs w:val="28"/>
        </w:rPr>
        <w:br/>
      </w:r>
      <w:r w:rsidR="00CB75CB">
        <w:rPr>
          <w:sz w:val="28"/>
          <w:szCs w:val="28"/>
        </w:rPr>
        <w:t>и увеличения.</w:t>
      </w:r>
    </w:p>
    <w:p w:rsidR="00CF5BB4" w:rsidRPr="00CF5BB4" w:rsidRDefault="008B07F4" w:rsidP="00CF5B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F5BB4" w:rsidRPr="00CF5BB4">
        <w:rPr>
          <w:sz w:val="28"/>
          <w:szCs w:val="28"/>
        </w:rPr>
        <w:t>Для слабовидящих участников экзамена:</w:t>
      </w:r>
    </w:p>
    <w:p w:rsidR="00CB75CB" w:rsidRDefault="00CF5BB4" w:rsidP="00CB7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CF5BB4">
        <w:rPr>
          <w:sz w:val="28"/>
          <w:szCs w:val="28"/>
        </w:rPr>
        <w:t xml:space="preserve">а этапе контроля технической готовности (не ранее чем за 2 рабочих дня, но не позднее </w:t>
      </w:r>
      <w:r>
        <w:rPr>
          <w:sz w:val="28"/>
          <w:szCs w:val="28"/>
        </w:rPr>
        <w:t>15.00 часов</w:t>
      </w:r>
      <w:r w:rsidRPr="00CF5BB4">
        <w:rPr>
          <w:sz w:val="28"/>
          <w:szCs w:val="28"/>
        </w:rPr>
        <w:t xml:space="preserve"> календарного дня, предшествующего экзамену) член ГЭК совместно с руководителем ППЭ и техническим специалистом ППЭ должен проконтролировать:</w:t>
      </w:r>
      <w:r w:rsidR="00CB75CB" w:rsidRPr="00CB75CB">
        <w:rPr>
          <w:sz w:val="28"/>
          <w:szCs w:val="28"/>
        </w:rPr>
        <w:t xml:space="preserve"> </w:t>
      </w:r>
    </w:p>
    <w:p w:rsidR="00CB75CB" w:rsidRPr="00CF5BB4" w:rsidRDefault="00CB75CB" w:rsidP="00CB75CB">
      <w:pPr>
        <w:ind w:firstLine="709"/>
        <w:jc w:val="both"/>
        <w:rPr>
          <w:sz w:val="28"/>
          <w:szCs w:val="28"/>
        </w:rPr>
      </w:pPr>
      <w:r w:rsidRPr="00CF5BB4">
        <w:rPr>
          <w:sz w:val="28"/>
          <w:szCs w:val="28"/>
        </w:rPr>
        <w:t>наличие станции (станций) КЕГЭ, установленной в режиме для участников с ОВЗ (расширенные настройки);</w:t>
      </w:r>
    </w:p>
    <w:p w:rsidR="00CF5BB4" w:rsidRPr="00CF5BB4" w:rsidRDefault="00CB75CB" w:rsidP="00CB75CB">
      <w:pPr>
        <w:ind w:firstLine="709"/>
        <w:jc w:val="both"/>
        <w:rPr>
          <w:sz w:val="28"/>
          <w:szCs w:val="28"/>
        </w:rPr>
      </w:pPr>
      <w:proofErr w:type="gramStart"/>
      <w:r w:rsidRPr="00CF5BB4">
        <w:rPr>
          <w:sz w:val="28"/>
          <w:szCs w:val="28"/>
        </w:rPr>
        <w:t xml:space="preserve">возможность работы с тестовым КИМ, в том числе взаимодействие установленной программы экранного увеличения (программы экранного доступа и увеличения) с ПО «Станция КЕГЭ» в части озвучивания </w:t>
      </w:r>
      <w:r>
        <w:rPr>
          <w:sz w:val="28"/>
          <w:szCs w:val="28"/>
        </w:rPr>
        <w:br/>
      </w:r>
      <w:r w:rsidRPr="00CF5BB4">
        <w:rPr>
          <w:sz w:val="28"/>
          <w:szCs w:val="28"/>
        </w:rPr>
        <w:t>и увеличения элементов интерфейса участника экзамена</w:t>
      </w:r>
      <w:r>
        <w:rPr>
          <w:sz w:val="28"/>
          <w:szCs w:val="28"/>
        </w:rPr>
        <w:t>;</w:t>
      </w:r>
      <w:proofErr w:type="gramEnd"/>
    </w:p>
    <w:p w:rsidR="00CF5BB4" w:rsidRPr="00CF5BB4" w:rsidRDefault="00CF5BB4" w:rsidP="00CF5BB4">
      <w:pPr>
        <w:ind w:firstLine="709"/>
        <w:jc w:val="both"/>
        <w:rPr>
          <w:sz w:val="28"/>
          <w:szCs w:val="28"/>
        </w:rPr>
      </w:pPr>
      <w:proofErr w:type="gramStart"/>
      <w:r w:rsidRPr="00CF5BB4">
        <w:rPr>
          <w:sz w:val="28"/>
          <w:szCs w:val="28"/>
        </w:rPr>
        <w:t xml:space="preserve">наличие следующего специализированного оборудования и </w:t>
      </w:r>
      <w:r w:rsidR="008B07F4">
        <w:rPr>
          <w:sz w:val="28"/>
          <w:szCs w:val="28"/>
        </w:rPr>
        <w:t>ПО</w:t>
      </w:r>
      <w:r w:rsidRPr="00CF5BB4">
        <w:rPr>
          <w:sz w:val="28"/>
          <w:szCs w:val="28"/>
        </w:rPr>
        <w:t>, необходимого для указанной категории участников:</w:t>
      </w:r>
      <w:proofErr w:type="gramEnd"/>
    </w:p>
    <w:p w:rsidR="00CF5BB4" w:rsidRPr="00CF5BB4" w:rsidRDefault="00CF5BB4" w:rsidP="00CF5BB4">
      <w:pPr>
        <w:ind w:firstLine="709"/>
        <w:jc w:val="both"/>
        <w:rPr>
          <w:sz w:val="28"/>
          <w:szCs w:val="28"/>
        </w:rPr>
      </w:pPr>
      <w:r w:rsidRPr="00CF5BB4">
        <w:rPr>
          <w:sz w:val="28"/>
          <w:szCs w:val="28"/>
        </w:rPr>
        <w:t>наушники (аудиогарнитура);</w:t>
      </w:r>
    </w:p>
    <w:p w:rsidR="00CF5BB4" w:rsidRPr="00CF5BB4" w:rsidRDefault="00CF5BB4" w:rsidP="00CF5BB4">
      <w:pPr>
        <w:ind w:firstLine="709"/>
        <w:jc w:val="both"/>
        <w:rPr>
          <w:sz w:val="28"/>
          <w:szCs w:val="28"/>
        </w:rPr>
      </w:pPr>
      <w:r w:rsidRPr="00CF5BB4">
        <w:rPr>
          <w:sz w:val="28"/>
          <w:szCs w:val="28"/>
        </w:rPr>
        <w:t>электронное увеличивающее устройство (при наличии);</w:t>
      </w:r>
    </w:p>
    <w:p w:rsidR="00CF5BB4" w:rsidRDefault="00CF5BB4" w:rsidP="00CB75CB">
      <w:pPr>
        <w:ind w:firstLine="709"/>
        <w:jc w:val="both"/>
        <w:rPr>
          <w:sz w:val="28"/>
          <w:szCs w:val="28"/>
        </w:rPr>
      </w:pPr>
      <w:r w:rsidRPr="00CF5BB4">
        <w:rPr>
          <w:sz w:val="28"/>
          <w:szCs w:val="28"/>
        </w:rPr>
        <w:t xml:space="preserve">программа экранного увеличения или программа экранного доступа </w:t>
      </w:r>
      <w:r w:rsidR="00296839">
        <w:rPr>
          <w:sz w:val="28"/>
          <w:szCs w:val="28"/>
        </w:rPr>
        <w:br/>
      </w:r>
      <w:r w:rsidR="00CB75CB">
        <w:rPr>
          <w:sz w:val="28"/>
          <w:szCs w:val="28"/>
        </w:rPr>
        <w:t>и увеличения.</w:t>
      </w:r>
    </w:p>
    <w:p w:rsidR="00FC7A29" w:rsidRPr="00FC7A29" w:rsidRDefault="00FC7A29" w:rsidP="00FC7A29">
      <w:pPr>
        <w:ind w:firstLine="709"/>
        <w:jc w:val="both"/>
        <w:rPr>
          <w:sz w:val="28"/>
          <w:szCs w:val="28"/>
        </w:rPr>
      </w:pPr>
      <w:r w:rsidRPr="00FC7A29">
        <w:rPr>
          <w:sz w:val="28"/>
          <w:szCs w:val="28"/>
        </w:rPr>
        <w:t>Дополнительно для слабовидящих участников экзамена, а также (при необходимости) участников экзамена с нарушениями опорно-двигательного аппарата подготавливаются:</w:t>
      </w:r>
    </w:p>
    <w:p w:rsidR="00FC7A29" w:rsidRPr="00FC7A29" w:rsidRDefault="00FC7A29" w:rsidP="00FC7A29">
      <w:pPr>
        <w:ind w:firstLine="709"/>
        <w:jc w:val="both"/>
        <w:rPr>
          <w:sz w:val="28"/>
          <w:szCs w:val="28"/>
        </w:rPr>
      </w:pPr>
      <w:r w:rsidRPr="00FC7A29">
        <w:rPr>
          <w:sz w:val="28"/>
          <w:szCs w:val="28"/>
        </w:rPr>
        <w:t>масштабированный черновик КЕГЭ;</w:t>
      </w:r>
    </w:p>
    <w:p w:rsidR="00FC7A29" w:rsidRPr="00FC7A29" w:rsidRDefault="00FC7A29" w:rsidP="00FC7A29">
      <w:pPr>
        <w:ind w:firstLine="709"/>
        <w:jc w:val="both"/>
        <w:rPr>
          <w:sz w:val="28"/>
          <w:szCs w:val="28"/>
        </w:rPr>
      </w:pPr>
      <w:r w:rsidRPr="00FC7A29">
        <w:rPr>
          <w:sz w:val="28"/>
          <w:szCs w:val="28"/>
        </w:rPr>
        <w:t xml:space="preserve">масштабированные инструкции по использованию </w:t>
      </w:r>
      <w:proofErr w:type="gramStart"/>
      <w:r w:rsidRPr="00FC7A29">
        <w:rPr>
          <w:sz w:val="28"/>
          <w:szCs w:val="28"/>
        </w:rPr>
        <w:t>ПО</w:t>
      </w:r>
      <w:proofErr w:type="gramEnd"/>
      <w:r w:rsidRPr="00FC7A29">
        <w:rPr>
          <w:sz w:val="28"/>
          <w:szCs w:val="28"/>
        </w:rPr>
        <w:t xml:space="preserve"> </w:t>
      </w:r>
      <w:proofErr w:type="gramStart"/>
      <w:r w:rsidRPr="00FC7A29">
        <w:rPr>
          <w:sz w:val="28"/>
          <w:szCs w:val="28"/>
        </w:rPr>
        <w:t>для</w:t>
      </w:r>
      <w:proofErr w:type="gramEnd"/>
      <w:r w:rsidRPr="00FC7A29">
        <w:rPr>
          <w:sz w:val="28"/>
          <w:szCs w:val="28"/>
        </w:rPr>
        <w:t xml:space="preserve"> сдачи КЕГЭ (на каждого участника экзамена);</w:t>
      </w:r>
    </w:p>
    <w:p w:rsidR="00FC7A29" w:rsidRPr="00FC7A29" w:rsidRDefault="00FC7A29" w:rsidP="00FC7A29">
      <w:pPr>
        <w:ind w:firstLine="709"/>
        <w:jc w:val="both"/>
        <w:rPr>
          <w:sz w:val="28"/>
          <w:szCs w:val="28"/>
        </w:rPr>
      </w:pPr>
      <w:r w:rsidRPr="00FC7A29">
        <w:rPr>
          <w:sz w:val="28"/>
          <w:szCs w:val="28"/>
        </w:rPr>
        <w:t xml:space="preserve">масштабированные приложения к паспорту станции КЕГЭ </w:t>
      </w:r>
      <w:r>
        <w:rPr>
          <w:sz w:val="28"/>
          <w:szCs w:val="28"/>
        </w:rPr>
        <w:br/>
      </w:r>
      <w:r w:rsidRPr="00FC7A29">
        <w:rPr>
          <w:sz w:val="28"/>
          <w:szCs w:val="28"/>
        </w:rPr>
        <w:t>(на соответствующие компьютеры).</w:t>
      </w:r>
    </w:p>
    <w:p w:rsidR="00FC7A29" w:rsidRPr="00FC7A29" w:rsidRDefault="00FC7A29" w:rsidP="00FC7A29">
      <w:pPr>
        <w:ind w:firstLine="709"/>
        <w:jc w:val="both"/>
        <w:rPr>
          <w:sz w:val="28"/>
          <w:szCs w:val="28"/>
        </w:rPr>
      </w:pPr>
      <w:r w:rsidRPr="00FC7A29">
        <w:rPr>
          <w:sz w:val="28"/>
          <w:szCs w:val="28"/>
        </w:rPr>
        <w:t>На этапе проведения экзамена член ГЭК должен присутствовать при масштабировании напечатанных бланков регистрации для слабовидящих участников экзамена в формат А3.</w:t>
      </w:r>
    </w:p>
    <w:p w:rsidR="00FC7A29" w:rsidRPr="00FC7A29" w:rsidRDefault="008B07F4" w:rsidP="00FC7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C7A29" w:rsidRPr="00FC7A29">
        <w:rPr>
          <w:sz w:val="28"/>
          <w:szCs w:val="28"/>
        </w:rPr>
        <w:t>Для гл</w:t>
      </w:r>
      <w:r w:rsidR="003C2230">
        <w:rPr>
          <w:sz w:val="28"/>
          <w:szCs w:val="28"/>
        </w:rPr>
        <w:t xml:space="preserve">ухих, позднооглохших, кохлеарно </w:t>
      </w:r>
      <w:r w:rsidR="00FC7A29" w:rsidRPr="00FC7A29">
        <w:rPr>
          <w:sz w:val="28"/>
          <w:szCs w:val="28"/>
        </w:rPr>
        <w:t xml:space="preserve">имплантированных </w:t>
      </w:r>
      <w:r w:rsidR="00FC7A29">
        <w:rPr>
          <w:sz w:val="28"/>
          <w:szCs w:val="28"/>
        </w:rPr>
        <w:br/>
      </w:r>
      <w:r w:rsidR="00FC7A29" w:rsidRPr="00FC7A29">
        <w:rPr>
          <w:sz w:val="28"/>
          <w:szCs w:val="28"/>
        </w:rPr>
        <w:t>и слабослышащих участников экзамена:</w:t>
      </w:r>
    </w:p>
    <w:p w:rsidR="00FC7A29" w:rsidRPr="00FC7A29" w:rsidRDefault="00FC7A29" w:rsidP="00FC7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C7A29">
        <w:rPr>
          <w:sz w:val="28"/>
          <w:szCs w:val="28"/>
        </w:rPr>
        <w:t xml:space="preserve">а этапе контроля технической готовности (не ранее чем за 2 рабочих дня, но не позднее </w:t>
      </w:r>
      <w:r>
        <w:rPr>
          <w:sz w:val="28"/>
          <w:szCs w:val="28"/>
        </w:rPr>
        <w:t>15.00</w:t>
      </w:r>
      <w:r w:rsidRPr="00FC7A29">
        <w:rPr>
          <w:sz w:val="28"/>
          <w:szCs w:val="28"/>
        </w:rPr>
        <w:t xml:space="preserve"> календарного дня, предшествующего экзамену) член ГЭК совместно с руководителем ППЭ и техническим специалистом ППЭ должен проконтролировать наличие стандартн</w:t>
      </w:r>
      <w:r w:rsidR="001A3A07">
        <w:rPr>
          <w:sz w:val="28"/>
          <w:szCs w:val="28"/>
        </w:rPr>
        <w:t>ой</w:t>
      </w:r>
      <w:r w:rsidRPr="00FC7A29">
        <w:rPr>
          <w:sz w:val="28"/>
          <w:szCs w:val="28"/>
        </w:rPr>
        <w:t xml:space="preserve"> верси</w:t>
      </w:r>
      <w:r w:rsidR="001A3A07">
        <w:rPr>
          <w:sz w:val="28"/>
          <w:szCs w:val="28"/>
        </w:rPr>
        <w:t>и</w:t>
      </w:r>
      <w:r w:rsidRPr="00FC7A29">
        <w:rPr>
          <w:sz w:val="28"/>
          <w:szCs w:val="28"/>
        </w:rPr>
        <w:t xml:space="preserve"> станции (станций) КЕГЭ.</w:t>
      </w:r>
    </w:p>
    <w:p w:rsidR="00FC7A29" w:rsidRDefault="00FC7A29" w:rsidP="00FC7A29">
      <w:pPr>
        <w:ind w:firstLine="709"/>
        <w:jc w:val="both"/>
        <w:rPr>
          <w:sz w:val="28"/>
          <w:szCs w:val="28"/>
        </w:rPr>
      </w:pPr>
      <w:r w:rsidRPr="00FC7A29">
        <w:rPr>
          <w:sz w:val="28"/>
          <w:szCs w:val="28"/>
        </w:rPr>
        <w:t xml:space="preserve">На этапе проведения экзамена член ГЭК должен присутствовать </w:t>
      </w:r>
      <w:r w:rsidR="00AA2B1A">
        <w:rPr>
          <w:sz w:val="28"/>
          <w:szCs w:val="28"/>
        </w:rPr>
        <w:br/>
      </w:r>
      <w:r w:rsidRPr="00FC7A29">
        <w:rPr>
          <w:sz w:val="28"/>
          <w:szCs w:val="28"/>
        </w:rPr>
        <w:t>при настройке и подготовке звукоусиливающей аппаратуры к работе.</w:t>
      </w:r>
    </w:p>
    <w:p w:rsidR="00FC7A29" w:rsidRPr="00FC7A29" w:rsidRDefault="008B07F4" w:rsidP="00FC7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C7A29" w:rsidRPr="00FC7A29">
        <w:rPr>
          <w:sz w:val="28"/>
          <w:szCs w:val="28"/>
        </w:rPr>
        <w:t>Для участников экзамена с нарушениями опорно-двигательного аппарата:</w:t>
      </w:r>
    </w:p>
    <w:p w:rsidR="00FC7A29" w:rsidRDefault="00FC7A29" w:rsidP="00FC7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C7A29">
        <w:rPr>
          <w:sz w:val="28"/>
          <w:szCs w:val="28"/>
        </w:rPr>
        <w:t xml:space="preserve">а этапе контроля технической готовности (не ранее чем за 2 рабочих дня, но не позднее </w:t>
      </w:r>
      <w:r w:rsidR="00820560">
        <w:rPr>
          <w:sz w:val="28"/>
          <w:szCs w:val="28"/>
        </w:rPr>
        <w:t>15.00 часов</w:t>
      </w:r>
      <w:r w:rsidRPr="00FC7A29">
        <w:rPr>
          <w:sz w:val="28"/>
          <w:szCs w:val="28"/>
        </w:rPr>
        <w:t xml:space="preserve"> календарного дня, предшествующего экзамену) член ГЭК совместно с руководителем ППЭ и техническим специалистом ППЭ должен проконтролировать:</w:t>
      </w:r>
    </w:p>
    <w:p w:rsidR="001A3A07" w:rsidRPr="001A3A07" w:rsidRDefault="001A3A07" w:rsidP="001A3A07">
      <w:pPr>
        <w:ind w:firstLine="709"/>
        <w:jc w:val="both"/>
        <w:rPr>
          <w:sz w:val="28"/>
          <w:szCs w:val="28"/>
        </w:rPr>
      </w:pPr>
      <w:r w:rsidRPr="001A3A07">
        <w:rPr>
          <w:sz w:val="28"/>
          <w:szCs w:val="28"/>
        </w:rPr>
        <w:t xml:space="preserve">наличие станции (станций) КЕГЭ, установленной в режиме </w:t>
      </w:r>
      <w:r w:rsidR="00AA2B1A">
        <w:rPr>
          <w:sz w:val="28"/>
          <w:szCs w:val="28"/>
        </w:rPr>
        <w:br/>
      </w:r>
      <w:r w:rsidRPr="001A3A07">
        <w:rPr>
          <w:sz w:val="28"/>
          <w:szCs w:val="28"/>
        </w:rPr>
        <w:t xml:space="preserve">для участников с ОВЗ (расширенные настройки) при наличии соответствующих рекомендаций ПМПК к настройке компьютера (ноутбука), </w:t>
      </w:r>
      <w:r w:rsidRPr="001A3A07">
        <w:rPr>
          <w:sz w:val="28"/>
          <w:szCs w:val="28"/>
        </w:rPr>
        <w:lastRenderedPageBreak/>
        <w:t>и стандартной станции (станций) КЕГЭ при отсутствии соответствующих рекомендаций;</w:t>
      </w:r>
    </w:p>
    <w:p w:rsidR="001A3A07" w:rsidRPr="00FC7A29" w:rsidRDefault="001A3A07" w:rsidP="001A3A07">
      <w:pPr>
        <w:ind w:firstLine="709"/>
        <w:jc w:val="both"/>
        <w:rPr>
          <w:sz w:val="28"/>
          <w:szCs w:val="28"/>
        </w:rPr>
      </w:pPr>
      <w:r w:rsidRPr="001A3A07">
        <w:rPr>
          <w:sz w:val="28"/>
          <w:szCs w:val="28"/>
        </w:rPr>
        <w:t>возможность работы с тестовым КИМ, в том числе с использованием специализированного оборудования, установленного для указанной категории участников</w:t>
      </w:r>
      <w:r>
        <w:rPr>
          <w:sz w:val="28"/>
          <w:szCs w:val="28"/>
        </w:rPr>
        <w:t>;</w:t>
      </w:r>
    </w:p>
    <w:p w:rsidR="00FC7A29" w:rsidRPr="00845F55" w:rsidRDefault="00FC7A29" w:rsidP="001A3A07">
      <w:pPr>
        <w:ind w:firstLine="709"/>
        <w:jc w:val="both"/>
        <w:rPr>
          <w:sz w:val="27"/>
          <w:szCs w:val="27"/>
        </w:rPr>
      </w:pPr>
      <w:proofErr w:type="gramStart"/>
      <w:r w:rsidRPr="00845F55">
        <w:rPr>
          <w:sz w:val="27"/>
          <w:szCs w:val="27"/>
        </w:rPr>
        <w:t xml:space="preserve">наличие специализированного оборудования, необходимого </w:t>
      </w:r>
      <w:r w:rsidR="00AA2B1A">
        <w:rPr>
          <w:sz w:val="27"/>
          <w:szCs w:val="27"/>
        </w:rPr>
        <w:br/>
      </w:r>
      <w:r w:rsidRPr="00845F55">
        <w:rPr>
          <w:sz w:val="27"/>
          <w:szCs w:val="27"/>
        </w:rPr>
        <w:t>для указанной категории участников, с уче</w:t>
      </w:r>
      <w:r w:rsidR="00845F55">
        <w:rPr>
          <w:sz w:val="27"/>
          <w:szCs w:val="27"/>
        </w:rPr>
        <w:t xml:space="preserve">том индивидуальных потребностей </w:t>
      </w:r>
      <w:r w:rsidRPr="00845F55">
        <w:rPr>
          <w:sz w:val="27"/>
          <w:szCs w:val="27"/>
        </w:rPr>
        <w:t>участников: специальные периферические</w:t>
      </w:r>
      <w:r w:rsidR="00481AA2" w:rsidRPr="00845F55">
        <w:rPr>
          <w:sz w:val="27"/>
          <w:szCs w:val="27"/>
        </w:rPr>
        <w:t xml:space="preserve"> устройства ввода (ножная мышь, </w:t>
      </w:r>
      <w:r w:rsidRPr="00845F55">
        <w:rPr>
          <w:sz w:val="27"/>
          <w:szCs w:val="27"/>
        </w:rPr>
        <w:t xml:space="preserve">роллер, джойстик, головная мышь и др.),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</w:t>
      </w:r>
      <w:r w:rsidR="001A3A07" w:rsidRPr="00845F55">
        <w:rPr>
          <w:sz w:val="27"/>
          <w:szCs w:val="27"/>
        </w:rPr>
        <w:t>и др.).</w:t>
      </w:r>
      <w:proofErr w:type="gramEnd"/>
    </w:p>
    <w:p w:rsidR="00FC7A29" w:rsidRPr="00FC7A29" w:rsidRDefault="008B07F4" w:rsidP="00FC7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FC7A29" w:rsidRPr="00FC7A29">
        <w:rPr>
          <w:sz w:val="28"/>
          <w:szCs w:val="28"/>
        </w:rPr>
        <w:t>Для прочих категорий участников экзамена:</w:t>
      </w:r>
    </w:p>
    <w:p w:rsidR="00FC7A29" w:rsidRPr="00FC7A29" w:rsidRDefault="00820560" w:rsidP="00FC7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C7A29" w:rsidRPr="00FC7A29">
        <w:rPr>
          <w:sz w:val="28"/>
          <w:szCs w:val="28"/>
        </w:rPr>
        <w:t xml:space="preserve">а этапе контроля технической готовности (не ранее чем за 2 рабочих дня, но не позднее </w:t>
      </w:r>
      <w:r>
        <w:rPr>
          <w:sz w:val="28"/>
          <w:szCs w:val="28"/>
        </w:rPr>
        <w:t>15.00 часов</w:t>
      </w:r>
      <w:r w:rsidR="00FC7A29" w:rsidRPr="00FC7A29">
        <w:rPr>
          <w:sz w:val="28"/>
          <w:szCs w:val="28"/>
        </w:rPr>
        <w:t xml:space="preserve"> календарного дня, предшествующего экзамену) член ГЭК совместно с руководителем ППЭ и техническим специалистом ППЭ должен проконтролировать наличие стандартной станции (станций) КЕГЭ.</w:t>
      </w:r>
    </w:p>
    <w:p w:rsidR="00FC7A29" w:rsidRPr="00FC7A29" w:rsidRDefault="00FC7A29" w:rsidP="00FC7A29">
      <w:pPr>
        <w:ind w:firstLine="709"/>
        <w:jc w:val="both"/>
        <w:rPr>
          <w:sz w:val="28"/>
          <w:szCs w:val="28"/>
        </w:rPr>
      </w:pPr>
      <w:r w:rsidRPr="00FC7A29">
        <w:rPr>
          <w:sz w:val="28"/>
          <w:szCs w:val="28"/>
        </w:rPr>
        <w:t>Этап завершения ЕГЭ в ППЭ</w:t>
      </w:r>
      <w:r w:rsidR="00832E28">
        <w:rPr>
          <w:sz w:val="28"/>
          <w:szCs w:val="28"/>
        </w:rPr>
        <w:t>.</w:t>
      </w:r>
    </w:p>
    <w:p w:rsidR="00FC7A29" w:rsidRDefault="00FC7A29" w:rsidP="00FC7A29">
      <w:pPr>
        <w:ind w:firstLine="709"/>
        <w:jc w:val="both"/>
        <w:rPr>
          <w:sz w:val="28"/>
          <w:szCs w:val="28"/>
        </w:rPr>
      </w:pPr>
      <w:proofErr w:type="gramStart"/>
      <w:r w:rsidRPr="00FC7A29">
        <w:rPr>
          <w:sz w:val="28"/>
          <w:szCs w:val="28"/>
        </w:rPr>
        <w:t>В случае использования увеличенных до формата А3 бланков регистрации контролировать в аудитории, где проходил экзамен для слабовидящих, перенос ассистентами информации с увеличенных бланков регистрации на бланки стандартного размера (данное действие не включается в продолжительность экзамена для участника экзамена).</w:t>
      </w:r>
      <w:proofErr w:type="gramEnd"/>
    </w:p>
    <w:p w:rsidR="00820560" w:rsidRPr="00820560" w:rsidRDefault="00820560" w:rsidP="00820560">
      <w:pPr>
        <w:ind w:firstLine="709"/>
        <w:jc w:val="both"/>
        <w:rPr>
          <w:sz w:val="28"/>
          <w:szCs w:val="28"/>
        </w:rPr>
      </w:pPr>
      <w:r w:rsidRPr="00820560">
        <w:rPr>
          <w:sz w:val="28"/>
          <w:szCs w:val="28"/>
        </w:rPr>
        <w:t xml:space="preserve">В случае наличия аудитории, в которой использовались ЭМ, выполненные рельефно-точечным шрифтом Брайля, проконтролировать сканирование бланков регистрации в </w:t>
      </w:r>
      <w:r w:rsidR="00E865A3">
        <w:rPr>
          <w:sz w:val="28"/>
          <w:szCs w:val="28"/>
        </w:rPr>
        <w:t>ш</w:t>
      </w:r>
      <w:r w:rsidRPr="00820560">
        <w:rPr>
          <w:sz w:val="28"/>
          <w:szCs w:val="28"/>
        </w:rPr>
        <w:t>табе ППЭ.</w:t>
      </w:r>
    </w:p>
    <w:p w:rsidR="00820560" w:rsidRPr="00E10E6B" w:rsidRDefault="00820560" w:rsidP="00820560">
      <w:pPr>
        <w:ind w:firstLine="709"/>
        <w:jc w:val="both"/>
        <w:rPr>
          <w:sz w:val="28"/>
          <w:szCs w:val="28"/>
          <w:highlight w:val="yellow"/>
        </w:rPr>
      </w:pPr>
      <w:r w:rsidRPr="00820560">
        <w:rPr>
          <w:sz w:val="28"/>
          <w:szCs w:val="28"/>
        </w:rPr>
        <w:t xml:space="preserve">В случае проведения экзамена в специальной аудитории ППЭ член ГЭК должен получить по окончании экзамена от руководителя ППЭ материалы из специальной аудитории. При проведении в ППЭ сканирования бланков регистрации (в аудитории) и форм ППЭ (в </w:t>
      </w:r>
      <w:r w:rsidR="00E865A3">
        <w:rPr>
          <w:sz w:val="28"/>
          <w:szCs w:val="28"/>
        </w:rPr>
        <w:t>ш</w:t>
      </w:r>
      <w:r w:rsidRPr="00820560">
        <w:rPr>
          <w:sz w:val="28"/>
          <w:szCs w:val="28"/>
        </w:rPr>
        <w:t xml:space="preserve">табе ППЭ) бланки регистрации из специальной аудитории могут быть отсканированы </w:t>
      </w:r>
      <w:r w:rsidR="00E865A3">
        <w:rPr>
          <w:sz w:val="28"/>
          <w:szCs w:val="28"/>
        </w:rPr>
        <w:br/>
      </w:r>
      <w:r w:rsidRPr="00820560">
        <w:rPr>
          <w:sz w:val="28"/>
          <w:szCs w:val="28"/>
        </w:rPr>
        <w:t xml:space="preserve">и переданы в </w:t>
      </w:r>
      <w:r w:rsidR="00845F55">
        <w:rPr>
          <w:sz w:val="28"/>
          <w:szCs w:val="28"/>
        </w:rPr>
        <w:t>КУ ОО «</w:t>
      </w:r>
      <w:r w:rsidR="00FC51AE">
        <w:rPr>
          <w:sz w:val="28"/>
          <w:szCs w:val="28"/>
        </w:rPr>
        <w:t>РЦОКО</w:t>
      </w:r>
      <w:r w:rsidR="00845F55">
        <w:rPr>
          <w:sz w:val="28"/>
          <w:szCs w:val="28"/>
        </w:rPr>
        <w:t>»</w:t>
      </w:r>
      <w:r w:rsidRPr="00820560">
        <w:rPr>
          <w:sz w:val="28"/>
          <w:szCs w:val="28"/>
        </w:rPr>
        <w:t xml:space="preserve"> отдельным пакетом.</w:t>
      </w:r>
    </w:p>
    <w:p w:rsidR="00AB10FC" w:rsidRDefault="00AB10FC" w:rsidP="00E10E6B">
      <w:pPr>
        <w:spacing w:after="200"/>
        <w:rPr>
          <w:sz w:val="28"/>
          <w:szCs w:val="28"/>
          <w:highlight w:val="yellow"/>
        </w:rPr>
      </w:pPr>
    </w:p>
    <w:p w:rsidR="00AB10FC" w:rsidRDefault="00AB10FC" w:rsidP="00E10E6B">
      <w:pPr>
        <w:spacing w:after="200"/>
        <w:rPr>
          <w:sz w:val="28"/>
          <w:szCs w:val="28"/>
          <w:highlight w:val="yellow"/>
        </w:rPr>
      </w:pPr>
    </w:p>
    <w:p w:rsidR="00D82AD8" w:rsidRPr="00C55B6B" w:rsidRDefault="00D82AD8" w:rsidP="00E10E6B">
      <w:pPr>
        <w:spacing w:after="200"/>
        <w:rPr>
          <w:sz w:val="28"/>
          <w:szCs w:val="28"/>
          <w:highlight w:val="yellow"/>
        </w:rPr>
      </w:pPr>
      <w:r w:rsidRPr="00C55B6B">
        <w:rPr>
          <w:sz w:val="28"/>
          <w:szCs w:val="28"/>
          <w:highlight w:val="yellow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C55B6B" w:rsidTr="00AF32CE">
        <w:tc>
          <w:tcPr>
            <w:tcW w:w="3783" w:type="dxa"/>
          </w:tcPr>
          <w:p w:rsidR="00AF32CE" w:rsidRPr="00C55B6B" w:rsidRDefault="00AF32CE" w:rsidP="00AF32CE">
            <w:pPr>
              <w:pStyle w:val="2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0910E2" w:rsidRPr="000215B1" w:rsidRDefault="000910E2" w:rsidP="000910E2">
            <w:pPr>
              <w:pStyle w:val="20"/>
              <w:outlineLvl w:val="1"/>
              <w:rPr>
                <w:szCs w:val="28"/>
              </w:rPr>
            </w:pPr>
            <w:r w:rsidRPr="000215B1">
              <w:rPr>
                <w:szCs w:val="28"/>
              </w:rPr>
              <w:t xml:space="preserve">Приложение </w:t>
            </w:r>
            <w:r w:rsidR="008201A2" w:rsidRPr="000215B1">
              <w:rPr>
                <w:szCs w:val="28"/>
              </w:rPr>
              <w:t>2</w:t>
            </w:r>
          </w:p>
          <w:p w:rsidR="00FC09F2" w:rsidRPr="000215B1" w:rsidRDefault="000910E2" w:rsidP="00FC09F2">
            <w:pPr>
              <w:jc w:val="center"/>
              <w:rPr>
                <w:sz w:val="28"/>
                <w:szCs w:val="28"/>
              </w:rPr>
            </w:pPr>
            <w:r w:rsidRPr="000215B1">
              <w:rPr>
                <w:sz w:val="28"/>
                <w:szCs w:val="28"/>
              </w:rPr>
              <w:t xml:space="preserve">к </w:t>
            </w:r>
            <w:r w:rsidRPr="000215B1">
              <w:rPr>
                <w:bCs/>
                <w:spacing w:val="-3"/>
                <w:sz w:val="28"/>
                <w:szCs w:val="28"/>
              </w:rPr>
              <w:t xml:space="preserve">регламенту подготовки и проведения </w:t>
            </w:r>
            <w:r w:rsidRPr="000215B1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0215B1">
              <w:rPr>
                <w:sz w:val="28"/>
                <w:szCs w:val="28"/>
              </w:rPr>
              <w:br/>
              <w:t>по информатике в компьютерной форме в 202</w:t>
            </w:r>
            <w:r w:rsidR="00B7427B">
              <w:rPr>
                <w:sz w:val="28"/>
                <w:szCs w:val="28"/>
              </w:rPr>
              <w:t>6</w:t>
            </w:r>
            <w:r w:rsidRPr="000215B1">
              <w:rPr>
                <w:sz w:val="28"/>
                <w:szCs w:val="28"/>
              </w:rPr>
              <w:t xml:space="preserve"> году на территории </w:t>
            </w:r>
          </w:p>
          <w:p w:rsidR="00AF32CE" w:rsidRPr="00C55B6B" w:rsidRDefault="000910E2" w:rsidP="00FC09F2">
            <w:pPr>
              <w:jc w:val="center"/>
              <w:rPr>
                <w:sz w:val="28"/>
                <w:szCs w:val="28"/>
              </w:rPr>
            </w:pPr>
            <w:r w:rsidRPr="000215B1">
              <w:rPr>
                <w:sz w:val="28"/>
                <w:szCs w:val="28"/>
              </w:rPr>
              <w:t>Орловской области</w:t>
            </w:r>
          </w:p>
        </w:tc>
      </w:tr>
    </w:tbl>
    <w:p w:rsidR="00AF32CE" w:rsidRPr="00C55B6B" w:rsidRDefault="00AF32CE" w:rsidP="00AF32CE">
      <w:pPr>
        <w:rPr>
          <w:sz w:val="28"/>
          <w:szCs w:val="28"/>
          <w:highlight w:val="yellow"/>
        </w:rPr>
      </w:pPr>
    </w:p>
    <w:p w:rsidR="000424E3" w:rsidRPr="00C55B6B" w:rsidRDefault="000424E3" w:rsidP="00AF32CE">
      <w:pPr>
        <w:rPr>
          <w:sz w:val="28"/>
          <w:szCs w:val="28"/>
          <w:highlight w:val="yellow"/>
        </w:rPr>
      </w:pPr>
    </w:p>
    <w:p w:rsidR="009E374C" w:rsidRPr="00C55B6B" w:rsidRDefault="009E374C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 xml:space="preserve">Инструкция </w:t>
      </w:r>
    </w:p>
    <w:p w:rsidR="00AF32CE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для руководителя пункта проведения экзаменов</w:t>
      </w:r>
    </w:p>
    <w:p w:rsidR="00AF32CE" w:rsidRPr="00C55B6B" w:rsidRDefault="00AF32CE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AF32CE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1. Подготовительный этап</w:t>
      </w:r>
    </w:p>
    <w:p w:rsidR="00AF32CE" w:rsidRPr="00C55B6B" w:rsidRDefault="00AF32CE" w:rsidP="00AF32CE">
      <w:pPr>
        <w:tabs>
          <w:tab w:val="left" w:pos="318"/>
        </w:tabs>
        <w:ind w:firstLine="709"/>
        <w:jc w:val="center"/>
        <w:rPr>
          <w:sz w:val="28"/>
          <w:szCs w:val="28"/>
          <w:highlight w:val="yellow"/>
        </w:rPr>
      </w:pPr>
    </w:p>
    <w:p w:rsidR="007925D6" w:rsidRDefault="0041401C" w:rsidP="0031447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1.1. </w:t>
      </w:r>
      <w:r w:rsidR="00DF2F71" w:rsidRPr="00C55B6B">
        <w:rPr>
          <w:sz w:val="28"/>
          <w:szCs w:val="28"/>
        </w:rPr>
        <w:t>Руководитель ПП</w:t>
      </w:r>
      <w:r w:rsidR="00594A8B" w:rsidRPr="00C55B6B">
        <w:rPr>
          <w:sz w:val="28"/>
          <w:szCs w:val="28"/>
        </w:rPr>
        <w:t xml:space="preserve">Э совместно с руководителем ОО </w:t>
      </w:r>
      <w:proofErr w:type="gramStart"/>
      <w:r w:rsidR="00DF2F71" w:rsidRPr="00C55B6B">
        <w:rPr>
          <w:sz w:val="28"/>
          <w:szCs w:val="28"/>
        </w:rPr>
        <w:t>обязан</w:t>
      </w:r>
      <w:r w:rsidR="00EC1988" w:rsidRPr="00C55B6B">
        <w:rPr>
          <w:sz w:val="28"/>
          <w:szCs w:val="28"/>
        </w:rPr>
        <w:t>ы</w:t>
      </w:r>
      <w:proofErr w:type="gramEnd"/>
      <w:r w:rsidR="00DF2F71" w:rsidRPr="00C55B6B">
        <w:rPr>
          <w:sz w:val="28"/>
          <w:szCs w:val="28"/>
        </w:rPr>
        <w:t xml:space="preserve"> обеспечить готовность ППЭ к проведению КЕГЭ.</w:t>
      </w:r>
    </w:p>
    <w:p w:rsidR="0010304E" w:rsidRPr="0010304E" w:rsidRDefault="0010304E" w:rsidP="0010304E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304E">
        <w:rPr>
          <w:sz w:val="28"/>
          <w:szCs w:val="28"/>
        </w:rPr>
        <w:t>еобходимо подготовить не менее 1 флеш-накопителя для переноса данных между станциями в ППЭ (рекомендуемое количество – по числу технических специалистов ППЭ и не менее одного резервного).</w:t>
      </w:r>
    </w:p>
    <w:p w:rsidR="0010304E" w:rsidRPr="00C55B6B" w:rsidRDefault="0010304E" w:rsidP="0010304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0304E">
        <w:rPr>
          <w:sz w:val="28"/>
          <w:szCs w:val="28"/>
        </w:rPr>
        <w:t xml:space="preserve">Руководитель ППЭ должен контролировать своевременность загрузки ЭМ для экзаменов, проводимых в </w:t>
      </w:r>
      <w:proofErr w:type="gramStart"/>
      <w:r w:rsidRPr="0010304E">
        <w:rPr>
          <w:sz w:val="28"/>
          <w:szCs w:val="28"/>
        </w:rPr>
        <w:t>данном</w:t>
      </w:r>
      <w:proofErr w:type="gramEnd"/>
      <w:r w:rsidRPr="0010304E">
        <w:rPr>
          <w:sz w:val="28"/>
          <w:szCs w:val="28"/>
        </w:rPr>
        <w:t xml:space="preserve"> ППЭ. В случае выявления проблем с загрузкой ЭМ необходимо принимать меры для устранения этих проблем. </w:t>
      </w:r>
      <w:proofErr w:type="gramStart"/>
      <w:r w:rsidRPr="0010304E">
        <w:rPr>
          <w:sz w:val="28"/>
          <w:szCs w:val="28"/>
        </w:rPr>
        <w:t>Интернет-пакеты становятся доступны за 5 рабочих дней до даты экзамена для основных дней экзаменационного периода, за 3 рабочих дня – для резервных дней экзаменационного периода и формируются на основе сведений о распредел</w:t>
      </w:r>
      <w:r w:rsidR="00EB20B7">
        <w:rPr>
          <w:sz w:val="28"/>
          <w:szCs w:val="28"/>
        </w:rPr>
        <w:t>е</w:t>
      </w:r>
      <w:r w:rsidRPr="0010304E">
        <w:rPr>
          <w:sz w:val="28"/>
          <w:szCs w:val="28"/>
        </w:rPr>
        <w:t>нных по ППЭ участниках и аудиторном фонде ППЭ.</w:t>
      </w:r>
      <w:proofErr w:type="gramEnd"/>
    </w:p>
    <w:p w:rsidR="0043550D" w:rsidRPr="00C55B6B" w:rsidRDefault="0043550D" w:rsidP="0043550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1.2. Не </w:t>
      </w:r>
      <w:proofErr w:type="gramStart"/>
      <w:r w:rsidRPr="00C55B6B">
        <w:rPr>
          <w:sz w:val="28"/>
          <w:szCs w:val="28"/>
        </w:rPr>
        <w:t>позднее</w:t>
      </w:r>
      <w:proofErr w:type="gramEnd"/>
      <w:r w:rsidRPr="00C55B6B">
        <w:rPr>
          <w:sz w:val="28"/>
          <w:szCs w:val="28"/>
        </w:rPr>
        <w:t xml:space="preserve"> чем за 2 недели до КЕГЭ руководитель ППЭ</w:t>
      </w:r>
      <w:r w:rsidR="00594A8B" w:rsidRPr="00C55B6B">
        <w:rPr>
          <w:sz w:val="28"/>
          <w:szCs w:val="28"/>
        </w:rPr>
        <w:t xml:space="preserve"> совместно </w:t>
      </w:r>
      <w:r w:rsidR="00594A8B" w:rsidRPr="00C55B6B">
        <w:rPr>
          <w:sz w:val="28"/>
          <w:szCs w:val="28"/>
        </w:rPr>
        <w:br/>
        <w:t>с руководителем ОО</w:t>
      </w:r>
      <w:r w:rsidRPr="00C55B6B">
        <w:rPr>
          <w:sz w:val="28"/>
          <w:szCs w:val="28"/>
        </w:rPr>
        <w:t xml:space="preserve"> должен обеспечить техническому специалисту возможность:</w:t>
      </w:r>
    </w:p>
    <w:p w:rsidR="0043550D" w:rsidRPr="00C55B6B" w:rsidRDefault="0043550D" w:rsidP="004355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 xml:space="preserve">получить из </w:t>
      </w:r>
      <w:r w:rsidR="008B02F7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 перечень стандартного ПО, предоставляемого </w:t>
      </w:r>
      <w:r w:rsidR="006A1F66">
        <w:rPr>
          <w:rFonts w:eastAsiaTheme="minorHAnsi"/>
          <w:sz w:val="28"/>
          <w:szCs w:val="28"/>
          <w:lang w:eastAsia="en-US"/>
        </w:rPr>
        <w:t>участнику экзамена</w:t>
      </w:r>
      <w:r w:rsidRPr="00C55B6B">
        <w:rPr>
          <w:rFonts w:eastAsiaTheme="minorHAnsi"/>
          <w:sz w:val="28"/>
          <w:szCs w:val="28"/>
          <w:lang w:eastAsia="en-US"/>
        </w:rPr>
        <w:t xml:space="preserve"> во время экзамен</w:t>
      </w:r>
      <w:r w:rsidR="00832E28">
        <w:rPr>
          <w:rFonts w:eastAsiaTheme="minorHAnsi"/>
          <w:sz w:val="28"/>
          <w:szCs w:val="28"/>
          <w:lang w:eastAsia="en-US"/>
        </w:rPr>
        <w:t xml:space="preserve">а, определенный Департаментом, </w:t>
      </w:r>
      <w:r w:rsidRPr="00C55B6B">
        <w:rPr>
          <w:rFonts w:eastAsiaTheme="minorHAnsi"/>
          <w:sz w:val="28"/>
          <w:szCs w:val="28"/>
          <w:lang w:eastAsia="en-US"/>
        </w:rPr>
        <w:t>и дистрибутивы этого ПО (текстовые редакторы, редакторы электронных таблиц, среды программирования);</w:t>
      </w:r>
      <w:proofErr w:type="gramEnd"/>
    </w:p>
    <w:p w:rsidR="00EC1988" w:rsidRPr="00C55B6B" w:rsidRDefault="0043550D" w:rsidP="0031447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проверить соответствие технических характеристик компьютеров (ноутбуков), на которые буд</w:t>
      </w:r>
      <w:r w:rsidR="006A1F66">
        <w:rPr>
          <w:sz w:val="28"/>
          <w:szCs w:val="28"/>
        </w:rPr>
        <w:t>ет</w:t>
      </w:r>
      <w:r w:rsidRPr="00C55B6B">
        <w:rPr>
          <w:sz w:val="28"/>
          <w:szCs w:val="28"/>
        </w:rPr>
        <w:t xml:space="preserve"> установлен</w:t>
      </w:r>
      <w:r w:rsidR="006A1F66">
        <w:rPr>
          <w:sz w:val="28"/>
          <w:szCs w:val="28"/>
        </w:rPr>
        <w:t>о ПО</w:t>
      </w:r>
      <w:r w:rsidRPr="00C55B6B">
        <w:rPr>
          <w:sz w:val="28"/>
          <w:szCs w:val="28"/>
        </w:rPr>
        <w:t xml:space="preserve"> </w:t>
      </w:r>
      <w:r w:rsidR="006A1F66">
        <w:rPr>
          <w:sz w:val="28"/>
          <w:szCs w:val="28"/>
        </w:rPr>
        <w:t>«С</w:t>
      </w:r>
      <w:r w:rsidRPr="00C55B6B">
        <w:rPr>
          <w:sz w:val="28"/>
          <w:szCs w:val="28"/>
        </w:rPr>
        <w:t>танци</w:t>
      </w:r>
      <w:r w:rsidR="006A1F66">
        <w:rPr>
          <w:sz w:val="28"/>
          <w:szCs w:val="28"/>
        </w:rPr>
        <w:t>я</w:t>
      </w:r>
      <w:r w:rsidRPr="00C55B6B">
        <w:rPr>
          <w:sz w:val="28"/>
          <w:szCs w:val="28"/>
        </w:rPr>
        <w:t xml:space="preserve"> КЕГЭ</w:t>
      </w:r>
      <w:r w:rsidR="006A1F66">
        <w:rPr>
          <w:sz w:val="28"/>
          <w:szCs w:val="28"/>
        </w:rPr>
        <w:t>»</w:t>
      </w:r>
      <w:r w:rsidRPr="00C55B6B">
        <w:rPr>
          <w:sz w:val="28"/>
          <w:szCs w:val="28"/>
        </w:rPr>
        <w:t xml:space="preserve">, </w:t>
      </w:r>
      <w:r w:rsidR="002619C7" w:rsidRPr="002619C7">
        <w:rPr>
          <w:sz w:val="28"/>
          <w:szCs w:val="28"/>
        </w:rPr>
        <w:t>предъявляемым требованиям для установки ПО «Станция КЕГЭ»,</w:t>
      </w:r>
      <w:r w:rsidR="002619C7">
        <w:rPr>
          <w:sz w:val="28"/>
          <w:szCs w:val="28"/>
        </w:rPr>
        <w:t xml:space="preserve"> </w:t>
      </w:r>
      <w:r w:rsidR="006A1F66">
        <w:rPr>
          <w:sz w:val="28"/>
          <w:szCs w:val="28"/>
        </w:rPr>
        <w:t>а также</w:t>
      </w:r>
      <w:r w:rsidRPr="00C55B6B">
        <w:rPr>
          <w:sz w:val="28"/>
          <w:szCs w:val="28"/>
        </w:rPr>
        <w:t xml:space="preserve"> минимальным требованиям</w:t>
      </w:r>
      <w:r w:rsidR="002619C7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обеспечивающим стабильную работу версий </w:t>
      </w:r>
      <w:proofErr w:type="gramStart"/>
      <w:r w:rsidRPr="00C55B6B">
        <w:rPr>
          <w:sz w:val="28"/>
          <w:szCs w:val="28"/>
        </w:rPr>
        <w:t>стандартного</w:t>
      </w:r>
      <w:proofErr w:type="gramEnd"/>
      <w:r w:rsidRPr="00C55B6B">
        <w:rPr>
          <w:sz w:val="28"/>
          <w:szCs w:val="28"/>
        </w:rPr>
        <w:t xml:space="preserve"> ПО, предоставляемого участнику КЕГЭ, включенных </w:t>
      </w:r>
      <w:r w:rsidRPr="00C55B6B">
        <w:rPr>
          <w:sz w:val="28"/>
          <w:szCs w:val="28"/>
        </w:rPr>
        <w:br/>
        <w:t>в перечень, определенный Департаментом;</w:t>
      </w:r>
    </w:p>
    <w:p w:rsidR="0043550D" w:rsidRPr="00C55B6B" w:rsidRDefault="0043550D" w:rsidP="0043550D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t xml:space="preserve">установить (начать установку) на компьютеры (ноутбуки), предназначенные для использования в качестве станций КЕГЭ, стандартное ПО, предоставляемое участнику </w:t>
      </w:r>
      <w:r w:rsidR="0067072A">
        <w:rPr>
          <w:sz w:val="28"/>
          <w:szCs w:val="28"/>
        </w:rPr>
        <w:t>экзамена</w:t>
      </w:r>
      <w:r w:rsidRPr="00C55B6B">
        <w:rPr>
          <w:sz w:val="28"/>
          <w:szCs w:val="28"/>
        </w:rPr>
        <w:t xml:space="preserve"> во время экзамена </w:t>
      </w:r>
      <w:r w:rsidRPr="00C55B6B">
        <w:rPr>
          <w:rFonts w:eastAsiaTheme="minorHAnsi"/>
          <w:sz w:val="28"/>
          <w:szCs w:val="28"/>
          <w:lang w:eastAsia="en-US"/>
        </w:rPr>
        <w:t xml:space="preserve">(текстовые редакторы, редакторы электронных таблиц, среды программирования)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в соответствии с перечнем, полученным из </w:t>
      </w:r>
      <w:r w:rsidR="008B02F7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>.</w:t>
      </w:r>
      <w:proofErr w:type="gramEnd"/>
    </w:p>
    <w:p w:rsidR="00FA29F8" w:rsidRDefault="001F4DAB" w:rsidP="00742A8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1.3. </w:t>
      </w:r>
      <w:r w:rsidR="00FA29F8" w:rsidRPr="00FA29F8">
        <w:rPr>
          <w:sz w:val="28"/>
          <w:szCs w:val="28"/>
        </w:rPr>
        <w:t xml:space="preserve">Не ранее 5 рабочих дней и не позднее 15.00 часов календарного дня, предшествующего дню экзамена, и до проведения контроля технической </w:t>
      </w:r>
      <w:r w:rsidR="00FA29F8" w:rsidRPr="00FA29F8">
        <w:rPr>
          <w:sz w:val="28"/>
          <w:szCs w:val="28"/>
        </w:rPr>
        <w:lastRenderedPageBreak/>
        <w:t>готовности обеспечить возможность техническому специалисту провести техническую подготовку ППЭ к экзамену.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A29F8">
        <w:rPr>
          <w:sz w:val="28"/>
          <w:szCs w:val="28"/>
        </w:rPr>
        <w:t xml:space="preserve">Не ранее 2 рабочих дней и не позднее 15.00 часов календарного дня, предшествующего дню экзамена, совместно с членом ГЭК </w:t>
      </w:r>
      <w:r w:rsidRPr="00FA29F8">
        <w:rPr>
          <w:sz w:val="28"/>
          <w:szCs w:val="28"/>
        </w:rPr>
        <w:br/>
        <w:t>и техническим специалистом провести контроль технической готовности ППЭ, в том числе: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A29F8">
        <w:rPr>
          <w:sz w:val="28"/>
          <w:szCs w:val="28"/>
        </w:rPr>
        <w:t>получить от технического специалиста калибровочные листы (тестовые страницы границ печати) станции организатора и подготовить их для поаудиторной выдачи организаторам;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A29F8">
        <w:rPr>
          <w:sz w:val="28"/>
          <w:szCs w:val="28"/>
        </w:rPr>
        <w:t>получить от технического специалиста коды активации станций КЕГЭ (кроме резервных станций КЕГЭ) для передачи организаторам в аудитории (один код для каждой аудитории) и подготовить их для поаудиторной выдачи организаторам;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A29F8">
        <w:rPr>
          <w:sz w:val="28"/>
          <w:szCs w:val="28"/>
        </w:rPr>
        <w:t>получить от технического специалиста приложения к паспорту станций КЕГЭ (для каждой ст</w:t>
      </w:r>
      <w:r w:rsidR="00B7427B">
        <w:rPr>
          <w:sz w:val="28"/>
          <w:szCs w:val="28"/>
        </w:rPr>
        <w:t xml:space="preserve">анции КЕГЭ, включая резервные) </w:t>
      </w:r>
      <w:r w:rsidRPr="00FA29F8">
        <w:rPr>
          <w:sz w:val="28"/>
          <w:szCs w:val="28"/>
        </w:rPr>
        <w:t>и подготовить их для поаудиторной выдачи организаторам;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A29F8">
        <w:rPr>
          <w:sz w:val="28"/>
          <w:szCs w:val="28"/>
        </w:rPr>
        <w:t xml:space="preserve">проконтролировать передачу в систему мониторинга готовности ППЭ </w:t>
      </w:r>
      <w:r w:rsidRPr="00FA29F8">
        <w:rPr>
          <w:sz w:val="28"/>
          <w:szCs w:val="28"/>
        </w:rPr>
        <w:br/>
        <w:t>в личном кабинете ППЭ электронных актов технической готовности со всех основных и резервных станций КЕГЭ, станций организатора, станций штаба ППЭ;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A29F8">
        <w:rPr>
          <w:sz w:val="28"/>
          <w:szCs w:val="28"/>
        </w:rPr>
        <w:t xml:space="preserve">проконтролировать передачу в систему мониторинга готовности ППЭ статуса «Контроль технической готовности завершен». </w:t>
      </w:r>
    </w:p>
    <w:p w:rsidR="00FA29F8" w:rsidRPr="00845F55" w:rsidRDefault="00FA29F8" w:rsidP="00FA29F8">
      <w:pPr>
        <w:tabs>
          <w:tab w:val="left" w:pos="318"/>
        </w:tabs>
        <w:ind w:firstLine="709"/>
        <w:jc w:val="both"/>
        <w:rPr>
          <w:sz w:val="27"/>
          <w:szCs w:val="27"/>
        </w:rPr>
      </w:pPr>
      <w:r w:rsidRPr="00845F55">
        <w:rPr>
          <w:sz w:val="27"/>
          <w:szCs w:val="27"/>
        </w:rPr>
        <w:t>Акты основных станций могут быть переданы только при условии наличия на специализированно</w:t>
      </w:r>
      <w:r w:rsidR="00845F55">
        <w:rPr>
          <w:sz w:val="27"/>
          <w:szCs w:val="27"/>
        </w:rPr>
        <w:t xml:space="preserve">м федеральном портале сведений </w:t>
      </w:r>
      <w:r w:rsidRPr="00845F55">
        <w:rPr>
          <w:sz w:val="27"/>
          <w:szCs w:val="27"/>
        </w:rPr>
        <w:t>о рассадке.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A29F8">
        <w:rPr>
          <w:sz w:val="28"/>
          <w:szCs w:val="28"/>
        </w:rPr>
        <w:t>Статус «Контроль технической готовности завершен» может быть передан при условии наличия на специализированном федеральном портале сведений о рассадке, а также при наличии переданных электронных актов технической готовности станций организатора для каждой аудитории.</w:t>
      </w:r>
    </w:p>
    <w:p w:rsidR="00FA29F8" w:rsidRPr="00FA29F8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A29F8">
        <w:rPr>
          <w:sz w:val="28"/>
          <w:szCs w:val="28"/>
        </w:rPr>
        <w:t xml:space="preserve">Заполнить и подписать форму ППЭ-01-01-К «Протокол технической готовности ППЭ к экзамену в компьютерной форме». Указанный протокол удостоверяется подписями технического специалиста, руководителя ППЭ </w:t>
      </w:r>
      <w:r w:rsidRPr="00FA29F8">
        <w:rPr>
          <w:sz w:val="28"/>
          <w:szCs w:val="28"/>
        </w:rPr>
        <w:br/>
        <w:t>и членов ГЭК.</w:t>
      </w:r>
    </w:p>
    <w:p w:rsidR="00742A8B" w:rsidRPr="00742A8B" w:rsidRDefault="00FA29F8" w:rsidP="00FA29F8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42A8B" w:rsidRPr="00742A8B">
        <w:rPr>
          <w:sz w:val="28"/>
          <w:szCs w:val="28"/>
        </w:rPr>
        <w:t xml:space="preserve">Не </w:t>
      </w:r>
      <w:proofErr w:type="gramStart"/>
      <w:r w:rsidR="00742A8B" w:rsidRPr="00742A8B">
        <w:rPr>
          <w:sz w:val="28"/>
          <w:szCs w:val="28"/>
        </w:rPr>
        <w:t>позднее</w:t>
      </w:r>
      <w:proofErr w:type="gramEnd"/>
      <w:r w:rsidR="00742A8B" w:rsidRPr="00742A8B">
        <w:rPr>
          <w:sz w:val="28"/>
          <w:szCs w:val="28"/>
        </w:rPr>
        <w:t xml:space="preserve"> чем за один календарный день до проведения экзамена руководитель ППЭ и руководитель </w:t>
      </w:r>
      <w:r w:rsidR="00742A8B">
        <w:rPr>
          <w:sz w:val="28"/>
          <w:szCs w:val="28"/>
        </w:rPr>
        <w:t>ОО</w:t>
      </w:r>
      <w:r w:rsidR="00742A8B" w:rsidRPr="00742A8B">
        <w:rPr>
          <w:sz w:val="28"/>
          <w:szCs w:val="28"/>
        </w:rPr>
        <w:t xml:space="preserve"> должны обеспечить и проверить наличие:</w:t>
      </w:r>
    </w:p>
    <w:p w:rsidR="00742A8B" w:rsidRPr="00742A8B" w:rsidRDefault="00742A8B" w:rsidP="008D129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742A8B">
        <w:rPr>
          <w:sz w:val="28"/>
          <w:szCs w:val="28"/>
        </w:rPr>
        <w:t xml:space="preserve">аудиторий, необходимых для проведения КЕГЭ, в том числе аудиторий, необходимых для проведения КЕГЭ для участников экзамена </w:t>
      </w:r>
      <w:r w:rsidR="008B07F4">
        <w:rPr>
          <w:sz w:val="28"/>
          <w:szCs w:val="28"/>
        </w:rPr>
        <w:br/>
      </w:r>
      <w:r w:rsidRPr="00742A8B">
        <w:rPr>
          <w:sz w:val="28"/>
          <w:szCs w:val="28"/>
        </w:rPr>
        <w:t>с ОВЗ, участников экзамена – детей-инвалидов и инвалидов;</w:t>
      </w:r>
    </w:p>
    <w:p w:rsidR="00742A8B" w:rsidRDefault="00742A8B" w:rsidP="00742A8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742A8B">
        <w:rPr>
          <w:sz w:val="28"/>
          <w:szCs w:val="28"/>
        </w:rPr>
        <w:t>аппаратно-програ</w:t>
      </w:r>
      <w:r w:rsidR="00481AA2">
        <w:rPr>
          <w:sz w:val="28"/>
          <w:szCs w:val="28"/>
        </w:rPr>
        <w:t xml:space="preserve">ммного комплекса для печати ЭМ, </w:t>
      </w:r>
      <w:r w:rsidRPr="00742A8B">
        <w:rPr>
          <w:sz w:val="28"/>
          <w:szCs w:val="28"/>
        </w:rPr>
        <w:t xml:space="preserve">автоматизированных рабочих мест участников экзамена, расположенных </w:t>
      </w:r>
      <w:r>
        <w:rPr>
          <w:sz w:val="28"/>
          <w:szCs w:val="28"/>
        </w:rPr>
        <w:br/>
      </w:r>
      <w:r w:rsidRPr="00742A8B">
        <w:rPr>
          <w:sz w:val="28"/>
          <w:szCs w:val="28"/>
        </w:rPr>
        <w:t>в зоне видимости камер в каждой аудитории;</w:t>
      </w:r>
    </w:p>
    <w:p w:rsidR="00CB4E3F" w:rsidRPr="00CB4E3F" w:rsidRDefault="00EB7235" w:rsidP="00CB4E3F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черновиков</w:t>
      </w:r>
      <w:r w:rsidR="00CB4E3F" w:rsidRPr="00CB4E3F">
        <w:rPr>
          <w:sz w:val="28"/>
          <w:szCs w:val="28"/>
        </w:rPr>
        <w:t xml:space="preserve"> КЕГЭ </w:t>
      </w:r>
      <w:r>
        <w:rPr>
          <w:sz w:val="28"/>
          <w:szCs w:val="28"/>
        </w:rPr>
        <w:t xml:space="preserve">(на каждого участника экзамена) со </w:t>
      </w:r>
      <w:r w:rsidR="00CB4E3F" w:rsidRPr="00CB4E3F">
        <w:rPr>
          <w:sz w:val="28"/>
          <w:szCs w:val="28"/>
        </w:rPr>
        <w:t>штамп</w:t>
      </w:r>
      <w:r>
        <w:rPr>
          <w:sz w:val="28"/>
          <w:szCs w:val="28"/>
        </w:rPr>
        <w:t>ом</w:t>
      </w:r>
      <w:r w:rsidR="00CB4E3F" w:rsidRPr="00CB4E3F">
        <w:rPr>
          <w:sz w:val="28"/>
          <w:szCs w:val="28"/>
        </w:rPr>
        <w:t xml:space="preserve"> организации, на базе которой </w:t>
      </w:r>
      <w:proofErr w:type="gramStart"/>
      <w:r w:rsidR="00CB4E3F" w:rsidRPr="00CB4E3F">
        <w:rPr>
          <w:sz w:val="28"/>
          <w:szCs w:val="28"/>
        </w:rPr>
        <w:t>расположен</w:t>
      </w:r>
      <w:proofErr w:type="gramEnd"/>
      <w:r w:rsidR="00CB4E3F" w:rsidRPr="00CB4E3F">
        <w:rPr>
          <w:sz w:val="28"/>
          <w:szCs w:val="28"/>
        </w:rPr>
        <w:t xml:space="preserve"> ППЭ, на каждой странице черновика КЕГЭ;</w:t>
      </w:r>
    </w:p>
    <w:p w:rsidR="00CB4E3F" w:rsidRPr="00CB4E3F" w:rsidRDefault="00CB4E3F" w:rsidP="00CB4E3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B4E3F">
        <w:rPr>
          <w:sz w:val="28"/>
          <w:szCs w:val="28"/>
        </w:rPr>
        <w:t>черновик</w:t>
      </w:r>
      <w:r w:rsidR="00EB7235">
        <w:rPr>
          <w:sz w:val="28"/>
          <w:szCs w:val="28"/>
        </w:rPr>
        <w:t>ов</w:t>
      </w:r>
      <w:r w:rsidRPr="00CB4E3F">
        <w:rPr>
          <w:sz w:val="28"/>
          <w:szCs w:val="28"/>
        </w:rPr>
        <w:t>;</w:t>
      </w:r>
    </w:p>
    <w:p w:rsidR="00CB4E3F" w:rsidRPr="00CB4E3F" w:rsidRDefault="00EB7235" w:rsidP="00CB4E3F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инструкций </w:t>
      </w:r>
      <w:r w:rsidR="00CB4E3F" w:rsidRPr="00CB4E3F">
        <w:rPr>
          <w:sz w:val="28"/>
          <w:szCs w:val="28"/>
        </w:rPr>
        <w:t xml:space="preserve">по использованию </w:t>
      </w:r>
      <w:proofErr w:type="gramStart"/>
      <w:r w:rsidR="00CB4E3F" w:rsidRPr="00CB4E3F">
        <w:rPr>
          <w:sz w:val="28"/>
          <w:szCs w:val="28"/>
        </w:rPr>
        <w:t>ПО</w:t>
      </w:r>
      <w:proofErr w:type="gramEnd"/>
      <w:r w:rsidR="00CB4E3F" w:rsidRPr="00CB4E3F">
        <w:rPr>
          <w:sz w:val="28"/>
          <w:szCs w:val="28"/>
        </w:rPr>
        <w:t xml:space="preserve"> </w:t>
      </w:r>
      <w:proofErr w:type="gramStart"/>
      <w:r w:rsidR="00CB4E3F" w:rsidRPr="00CB4E3F">
        <w:rPr>
          <w:sz w:val="28"/>
          <w:szCs w:val="28"/>
        </w:rPr>
        <w:t>для</w:t>
      </w:r>
      <w:proofErr w:type="gramEnd"/>
      <w:r w:rsidR="00CB4E3F" w:rsidRPr="00CB4E3F">
        <w:rPr>
          <w:sz w:val="28"/>
          <w:szCs w:val="28"/>
        </w:rPr>
        <w:t xml:space="preserve"> сдачи КЕГЭ на каждого участника КЕГЭ;</w:t>
      </w:r>
    </w:p>
    <w:p w:rsidR="00CB4E3F" w:rsidRPr="00CB4E3F" w:rsidRDefault="00EB7235" w:rsidP="00CB4E3F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достаточного</w:t>
      </w:r>
      <w:r w:rsidR="00CB4E3F" w:rsidRPr="00CB4E3F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</w:t>
      </w:r>
      <w:r w:rsidR="00CB4E3F" w:rsidRPr="00CB4E3F">
        <w:rPr>
          <w:sz w:val="28"/>
          <w:szCs w:val="28"/>
        </w:rPr>
        <w:t xml:space="preserve"> бумаги для печати бланков регистрации </w:t>
      </w:r>
      <w:r>
        <w:rPr>
          <w:sz w:val="28"/>
          <w:szCs w:val="28"/>
        </w:rPr>
        <w:br/>
      </w:r>
      <w:r w:rsidR="00CB4E3F" w:rsidRPr="00CB4E3F">
        <w:rPr>
          <w:sz w:val="28"/>
          <w:szCs w:val="28"/>
        </w:rPr>
        <w:t>в аудиториях;</w:t>
      </w:r>
    </w:p>
    <w:p w:rsidR="00CB4E3F" w:rsidRDefault="008621DD" w:rsidP="00CB4E3F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конвертов</w:t>
      </w:r>
      <w:r w:rsidR="00CB4E3F" w:rsidRPr="00CB4E3F">
        <w:rPr>
          <w:sz w:val="28"/>
          <w:szCs w:val="28"/>
        </w:rPr>
        <w:t xml:space="preserve"> для упаковки использованных черновиков (по одному конверту на аудиторию, все черновики упаковываются вместе – </w:t>
      </w:r>
      <w:r w:rsidR="00CB4E3F">
        <w:rPr>
          <w:sz w:val="28"/>
          <w:szCs w:val="28"/>
        </w:rPr>
        <w:br/>
      </w:r>
      <w:r>
        <w:rPr>
          <w:sz w:val="28"/>
          <w:szCs w:val="28"/>
        </w:rPr>
        <w:t xml:space="preserve">черновики КЕГЭ </w:t>
      </w:r>
      <w:r w:rsidR="00CB4E3F" w:rsidRPr="00CB4E3F">
        <w:rPr>
          <w:sz w:val="28"/>
          <w:szCs w:val="28"/>
        </w:rPr>
        <w:t>и стандартные использованные черновики)</w:t>
      </w:r>
      <w:r w:rsidR="007F1D08">
        <w:rPr>
          <w:sz w:val="28"/>
          <w:szCs w:val="28"/>
        </w:rPr>
        <w:t>.</w:t>
      </w:r>
    </w:p>
    <w:p w:rsidR="00EB7235" w:rsidRDefault="007F1D08" w:rsidP="00B1496C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Необходимо учитывать, что </w:t>
      </w:r>
      <w:r w:rsidR="00EB7235" w:rsidRPr="00EB7235">
        <w:rPr>
          <w:sz w:val="28"/>
          <w:szCs w:val="28"/>
        </w:rPr>
        <w:t xml:space="preserve">параметры электрических сетей организации, на базе которой расположен ППЭ, позволяют одновременно обеспечить электропитание для планируемого количества компьютеров (ноутбуков) с установленным ПО «Станция КЕГЭ», станциями организатора, подключенных к ним принтеров и сканеров, и техники, расположенной </w:t>
      </w:r>
      <w:r>
        <w:rPr>
          <w:sz w:val="28"/>
          <w:szCs w:val="28"/>
        </w:rPr>
        <w:br/>
      </w:r>
      <w:r w:rsidR="00EB7235" w:rsidRPr="00EB7235">
        <w:rPr>
          <w:sz w:val="28"/>
          <w:szCs w:val="28"/>
        </w:rPr>
        <w:t xml:space="preserve">в штабе ППЭ (необходимо учитывать также дополнительные потребители электроэнергии – осветительные приборы, системы охлаждения воздуха </w:t>
      </w:r>
      <w:r w:rsidR="00643B5A">
        <w:rPr>
          <w:sz w:val="28"/>
          <w:szCs w:val="28"/>
        </w:rPr>
        <w:br/>
      </w:r>
      <w:r w:rsidR="00EB7235" w:rsidRPr="00EB7235">
        <w:rPr>
          <w:sz w:val="28"/>
          <w:szCs w:val="28"/>
        </w:rPr>
        <w:t>(при на</w:t>
      </w:r>
      <w:r>
        <w:rPr>
          <w:sz w:val="28"/>
          <w:szCs w:val="28"/>
        </w:rPr>
        <w:t xml:space="preserve">личии) </w:t>
      </w:r>
      <w:r w:rsidR="008621DD">
        <w:rPr>
          <w:sz w:val="28"/>
          <w:szCs w:val="28"/>
        </w:rPr>
        <w:t>и прочее).</w:t>
      </w:r>
      <w:proofErr w:type="gramEnd"/>
    </w:p>
    <w:p w:rsidR="00EB7235" w:rsidRPr="00EB7235" w:rsidRDefault="00EB7235" w:rsidP="00EB723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B7235">
        <w:rPr>
          <w:sz w:val="28"/>
          <w:szCs w:val="28"/>
        </w:rPr>
        <w:t xml:space="preserve">Заполнить форму ППЭ-01 «Акт готовности ППЭ» совместно </w:t>
      </w:r>
      <w:r w:rsidRPr="00EB7235">
        <w:rPr>
          <w:sz w:val="28"/>
          <w:szCs w:val="28"/>
        </w:rPr>
        <w:br/>
        <w:t>с руководителем организации.</w:t>
      </w:r>
    </w:p>
    <w:p w:rsidR="004F42D6" w:rsidRDefault="004F42D6" w:rsidP="00CB4E3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2A15DC" w:rsidRPr="00C55B6B" w:rsidRDefault="002A15DC" w:rsidP="002A15DC">
      <w:pPr>
        <w:contextualSpacing/>
        <w:jc w:val="center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2. Проведение экзамена</w:t>
      </w:r>
    </w:p>
    <w:p w:rsidR="002A15DC" w:rsidRPr="00C55B6B" w:rsidRDefault="002A15DC" w:rsidP="002A15DC">
      <w:pPr>
        <w:contextualSpacing/>
        <w:jc w:val="center"/>
        <w:rPr>
          <w:rFonts w:eastAsia="Calibri"/>
          <w:sz w:val="28"/>
          <w:szCs w:val="28"/>
        </w:rPr>
      </w:pPr>
    </w:p>
    <w:p w:rsidR="002A15DC" w:rsidRPr="001B2AA6" w:rsidRDefault="002A15DC" w:rsidP="001B2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2.1. В день проведения ЕГЭ руководитель ППЭ должен явиться в ППЭ </w:t>
      </w:r>
      <w:r w:rsidRPr="00C55B6B">
        <w:rPr>
          <w:rFonts w:eastAsiaTheme="minorHAnsi"/>
          <w:sz w:val="28"/>
          <w:szCs w:val="28"/>
          <w:lang w:eastAsia="en-US"/>
        </w:rPr>
        <w:br/>
      </w:r>
      <w:r w:rsidR="000F0D7C" w:rsidRPr="00C55B6B">
        <w:rPr>
          <w:rFonts w:eastAsiaTheme="minorHAnsi"/>
          <w:bCs/>
          <w:sz w:val="28"/>
          <w:szCs w:val="28"/>
          <w:lang w:eastAsia="en-US"/>
        </w:rPr>
        <w:t>не позднее 07.</w:t>
      </w:r>
      <w:r w:rsidRPr="00C55B6B">
        <w:rPr>
          <w:rFonts w:eastAsiaTheme="minorHAnsi"/>
          <w:bCs/>
          <w:sz w:val="28"/>
          <w:szCs w:val="28"/>
          <w:lang w:eastAsia="en-US"/>
        </w:rPr>
        <w:t>30 часов.</w:t>
      </w:r>
    </w:p>
    <w:p w:rsidR="002A15DC" w:rsidRPr="00C55B6B" w:rsidRDefault="002A15DC" w:rsidP="002A1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Руководитель ППЭ несет персональную ответственность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за соблюдение мер информационной безопасности и исполнение </w:t>
      </w:r>
      <w:r w:rsidR="00C457B5">
        <w:rPr>
          <w:rFonts w:eastAsiaTheme="minorHAnsi"/>
          <w:sz w:val="28"/>
          <w:szCs w:val="28"/>
          <w:lang w:eastAsia="en-US"/>
        </w:rPr>
        <w:t>П</w:t>
      </w:r>
      <w:r w:rsidRPr="00C55B6B">
        <w:rPr>
          <w:rFonts w:eastAsiaTheme="minorHAnsi"/>
          <w:sz w:val="28"/>
          <w:szCs w:val="28"/>
          <w:lang w:eastAsia="en-US"/>
        </w:rPr>
        <w:t>орядка проведения ГИА в ППЭ на всех этапах проведения ЕГЭ в ППЭ.</w:t>
      </w:r>
    </w:p>
    <w:p w:rsidR="002A15DC" w:rsidRPr="00C55B6B" w:rsidRDefault="002A15DC" w:rsidP="002A15D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sz w:val="28"/>
          <w:szCs w:val="28"/>
        </w:rPr>
        <w:t>2.</w:t>
      </w:r>
      <w:r w:rsidR="00D24BBD">
        <w:rPr>
          <w:sz w:val="28"/>
          <w:szCs w:val="28"/>
        </w:rPr>
        <w:t>2</w:t>
      </w:r>
      <w:r w:rsidRPr="00C55B6B">
        <w:rPr>
          <w:sz w:val="28"/>
          <w:szCs w:val="28"/>
        </w:rPr>
        <w:t xml:space="preserve">. До начала экзамена руководитель ППЭ должен </w:t>
      </w:r>
      <w:r w:rsidR="000F0D7C" w:rsidRPr="00C55B6B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0F0D7C" w:rsidRPr="00C55B6B">
        <w:rPr>
          <w:rFonts w:eastAsiaTheme="minorHAnsi"/>
          <w:sz w:val="28"/>
          <w:szCs w:val="28"/>
          <w:lang w:eastAsia="en-US"/>
        </w:rPr>
        <w:br/>
      </w:r>
      <w:r w:rsidR="00845F55">
        <w:rPr>
          <w:rFonts w:eastAsiaTheme="minorHAnsi"/>
          <w:sz w:val="28"/>
          <w:szCs w:val="28"/>
          <w:lang w:eastAsia="en-US"/>
        </w:rPr>
        <w:t>0</w:t>
      </w:r>
      <w:r w:rsidR="000F0D7C" w:rsidRPr="00C55B6B">
        <w:rPr>
          <w:rFonts w:eastAsiaTheme="minorHAnsi"/>
          <w:sz w:val="28"/>
          <w:szCs w:val="28"/>
          <w:lang w:eastAsia="en-US"/>
        </w:rPr>
        <w:t>7.</w:t>
      </w:r>
      <w:r w:rsidRPr="00C55B6B">
        <w:rPr>
          <w:rFonts w:eastAsiaTheme="minorHAnsi"/>
          <w:sz w:val="28"/>
          <w:szCs w:val="28"/>
          <w:lang w:eastAsia="en-US"/>
        </w:rPr>
        <w:t xml:space="preserve">45 часов </w:t>
      </w:r>
      <w:r w:rsidRPr="00C55B6B">
        <w:rPr>
          <w:rFonts w:eastAsia="Calibri"/>
          <w:sz w:val="28"/>
          <w:szCs w:val="28"/>
        </w:rPr>
        <w:t>обеспечить распечатку пакета руководителя ППЭ.</w:t>
      </w:r>
    </w:p>
    <w:p w:rsidR="002A15DC" w:rsidRPr="00C55B6B" w:rsidRDefault="002A15DC" w:rsidP="002A15D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2.4. </w:t>
      </w:r>
      <w:proofErr w:type="gramStart"/>
      <w:r w:rsidRPr="00C55B6B">
        <w:rPr>
          <w:rFonts w:eastAsia="Calibri"/>
          <w:sz w:val="28"/>
          <w:szCs w:val="28"/>
        </w:rPr>
        <w:t xml:space="preserve">Не позднее </w:t>
      </w:r>
      <w:r w:rsidR="008B02F7">
        <w:rPr>
          <w:rFonts w:eastAsia="Calibri"/>
          <w:sz w:val="28"/>
          <w:szCs w:val="28"/>
        </w:rPr>
        <w:t>0</w:t>
      </w:r>
      <w:r w:rsidRPr="00C55B6B">
        <w:rPr>
          <w:rFonts w:eastAsia="Calibri"/>
          <w:sz w:val="28"/>
          <w:szCs w:val="28"/>
        </w:rPr>
        <w:t>7.50 часов назначить ответственного за регистрацию лиц, привлекаемых к проведению КЕГЭ в ППЭ, в соответствии с формой ППЭ-07 «Список работников ППЭ и общественных наблюдателей» из числа организаторов вне аудитории.</w:t>
      </w:r>
      <w:proofErr w:type="gramEnd"/>
    </w:p>
    <w:p w:rsidR="002A15DC" w:rsidRPr="00C55B6B" w:rsidRDefault="002A15DC" w:rsidP="002A15D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Обеспечить </w:t>
      </w:r>
      <w:proofErr w:type="gramStart"/>
      <w:r w:rsidRPr="00C55B6B">
        <w:rPr>
          <w:rFonts w:eastAsia="Calibri"/>
          <w:sz w:val="28"/>
          <w:szCs w:val="28"/>
        </w:rPr>
        <w:t>контроль за</w:t>
      </w:r>
      <w:proofErr w:type="gramEnd"/>
      <w:r w:rsidRPr="00C55B6B">
        <w:rPr>
          <w:rFonts w:eastAsia="Calibri"/>
          <w:sz w:val="28"/>
          <w:szCs w:val="28"/>
        </w:rPr>
        <w:t xml:space="preserve"> регистрацией работников ППЭ в день экзамена (в случае неявки распределенных в данный ППЭ работников ППЭ произвести замену работников ППЭ по форме ППЭ-19 «Контроль изменения состава работников в день экзамена»).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Проверить готовность аудиторий к проведению КЕГЭ.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2.5. Не ранее </w:t>
      </w:r>
      <w:r w:rsidR="008B02F7">
        <w:rPr>
          <w:rFonts w:eastAsia="Calibri"/>
          <w:sz w:val="28"/>
          <w:szCs w:val="28"/>
        </w:rPr>
        <w:t>0</w:t>
      </w:r>
      <w:r w:rsidRPr="00C55B6B">
        <w:rPr>
          <w:rFonts w:eastAsia="Calibri"/>
          <w:sz w:val="28"/>
          <w:szCs w:val="28"/>
        </w:rPr>
        <w:t xml:space="preserve">8.15 часов начать проведение инструктажа по процедуре проведения экзамена для работников ППЭ (приложение к инструкции), выдать ответственному организатору вне аудитории формы ППЭ-06-01 «Список участников экзамена образовательной организации» и ППЭ-06-02 «Список участников экзамена в ППЭ по алфавиту» для размещения </w:t>
      </w:r>
      <w:r w:rsidRPr="00C55B6B">
        <w:rPr>
          <w:rFonts w:eastAsia="Calibri"/>
          <w:sz w:val="28"/>
          <w:szCs w:val="28"/>
        </w:rPr>
        <w:br/>
        <w:t>на информационном стенде при входе в ППЭ.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Назначить ответственного организатора в каждой аудитории </w:t>
      </w:r>
      <w:r w:rsidRPr="00C55B6B">
        <w:rPr>
          <w:rFonts w:eastAsia="Calibri"/>
          <w:sz w:val="28"/>
          <w:szCs w:val="28"/>
        </w:rPr>
        <w:br/>
        <w:t xml:space="preserve">и направить организаторов всех категорий на рабочие места в соответствии </w:t>
      </w:r>
      <w:r w:rsidRPr="00C55B6B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lastRenderedPageBreak/>
        <w:t>с формой ППЭ-07 «Список работников ППЭ и общественных наблюдателей».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Выдать ответственным организаторам в аудитории: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форму ППЭ-05-01 «Список участников экзамена в аудитории ППЭ» </w:t>
      </w:r>
      <w:r w:rsidRPr="00C55B6B">
        <w:rPr>
          <w:rFonts w:eastAsia="Calibri"/>
          <w:sz w:val="28"/>
          <w:szCs w:val="28"/>
        </w:rPr>
        <w:br/>
        <w:t>(2 экземпляра);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форму ППЭ-05-02-К «Протокол проведения экзамена в аудитории»;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форму ППЭ-12-02 «Ведомость коррекции персональных данных участников экзамена в аудитории»;</w:t>
      </w:r>
    </w:p>
    <w:p w:rsidR="002A15DC" w:rsidRPr="00C55B6B" w:rsidRDefault="002A15DC" w:rsidP="000F0D7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форму ППЭ-12-04-МАШ «Ведомость </w:t>
      </w:r>
      <w:proofErr w:type="gramStart"/>
      <w:r w:rsidRPr="00C55B6B">
        <w:rPr>
          <w:rFonts w:eastAsia="Calibri"/>
          <w:sz w:val="28"/>
          <w:szCs w:val="28"/>
        </w:rPr>
        <w:t>учета времени отсутствия участников экзамена</w:t>
      </w:r>
      <w:proofErr w:type="gramEnd"/>
      <w:r w:rsidRPr="00C55B6B">
        <w:rPr>
          <w:rFonts w:eastAsia="Calibri"/>
          <w:sz w:val="28"/>
          <w:szCs w:val="28"/>
        </w:rPr>
        <w:t xml:space="preserve"> в аудитории».</w:t>
      </w:r>
      <w:r w:rsidR="000F0D7C" w:rsidRPr="00C55B6B">
        <w:rPr>
          <w:rFonts w:eastAsia="Calibri"/>
          <w:sz w:val="28"/>
          <w:szCs w:val="28"/>
        </w:rPr>
        <w:t xml:space="preserve"> </w:t>
      </w:r>
      <w:r w:rsidRPr="00C55B6B">
        <w:rPr>
          <w:rFonts w:eastAsiaTheme="minorHAnsi"/>
          <w:sz w:val="28"/>
          <w:szCs w:val="28"/>
          <w:lang w:eastAsia="en-US"/>
        </w:rPr>
        <w:t xml:space="preserve">Руководитель ППЭ должен запланировать необходимое количество листов формы ППЭ-12-04-МАШ «Ведомость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учета времени отсутствия участников экзамена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в аудитории». Дополнительные листы формы ППЭ-12-04-МАШ выдаются по запросу организаторов в аудитории через организатора вне аудитории;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форму ППЭ-16 «Расшифровка кодов образовательных организаций»;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инструкцию для участников экзамена, зачитываемую организатором </w:t>
      </w:r>
      <w:r w:rsidRPr="00C55B6B">
        <w:rPr>
          <w:rFonts w:eastAsia="Calibri"/>
          <w:sz w:val="28"/>
          <w:szCs w:val="28"/>
        </w:rPr>
        <w:br/>
        <w:t>в аудитории перед началом экзамена (одна инструкция на аудиторию);</w:t>
      </w:r>
    </w:p>
    <w:p w:rsidR="002A15DC" w:rsidRPr="00C55B6B" w:rsidRDefault="002A15DC" w:rsidP="002A15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напечатанную тестовую страницу границ печати (калибровочный лист) станции организатора соответствующей аудитории;</w:t>
      </w:r>
    </w:p>
    <w:p w:rsidR="002A15DC" w:rsidRPr="00C55B6B" w:rsidRDefault="002A15DC" w:rsidP="002A15DC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инструкции по использованию </w:t>
      </w:r>
      <w:proofErr w:type="gramStart"/>
      <w:r w:rsidRPr="00C55B6B">
        <w:rPr>
          <w:rFonts w:eastAsia="Calibri"/>
          <w:sz w:val="28"/>
          <w:szCs w:val="28"/>
        </w:rPr>
        <w:t>ПО</w:t>
      </w:r>
      <w:proofErr w:type="gramEnd"/>
      <w:r w:rsidRPr="00C55B6B">
        <w:rPr>
          <w:rFonts w:eastAsia="Calibri"/>
          <w:sz w:val="28"/>
          <w:szCs w:val="28"/>
        </w:rPr>
        <w:t xml:space="preserve"> </w:t>
      </w:r>
      <w:proofErr w:type="gramStart"/>
      <w:r w:rsidRPr="00C55B6B">
        <w:rPr>
          <w:rFonts w:eastAsia="Calibri"/>
          <w:sz w:val="28"/>
          <w:szCs w:val="28"/>
        </w:rPr>
        <w:t>для</w:t>
      </w:r>
      <w:proofErr w:type="gramEnd"/>
      <w:r w:rsidRPr="00C55B6B">
        <w:rPr>
          <w:rFonts w:eastAsia="Calibri"/>
          <w:sz w:val="28"/>
          <w:szCs w:val="28"/>
        </w:rPr>
        <w:t xml:space="preserve"> сдачи КЕГЭ (на каждого участника экзамена);</w:t>
      </w:r>
    </w:p>
    <w:p w:rsidR="00994A39" w:rsidRPr="00C55B6B" w:rsidRDefault="00994A39" w:rsidP="00994A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приложение к паспорту станции КЕГЭ (на каждую станцию КЕГЭ, подготовленную для проведения экзамена в аудитории);</w:t>
      </w:r>
    </w:p>
    <w:p w:rsidR="00994A39" w:rsidRPr="00C55B6B" w:rsidRDefault="00994A39" w:rsidP="00994A3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код активации экзамена на станции КЕГЭ (код активации экзамена одинаковый для всех станций КЕГЭ в одной аудитории);</w:t>
      </w:r>
    </w:p>
    <w:p w:rsidR="00994A39" w:rsidRPr="00C55B6B" w:rsidRDefault="00994A39" w:rsidP="00994A3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черновики КЕГЭ (на каждого участника экзамена);</w:t>
      </w:r>
    </w:p>
    <w:p w:rsidR="00994A39" w:rsidRPr="00C55B6B" w:rsidRDefault="00994A39" w:rsidP="00994A3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черновики;</w:t>
      </w:r>
    </w:p>
    <w:p w:rsidR="00994A39" w:rsidRPr="00C55B6B" w:rsidRDefault="00994A39" w:rsidP="00994A3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конверт для упаковки использованных черновиков (один конверт </w:t>
      </w:r>
      <w:r w:rsidRPr="00C55B6B">
        <w:rPr>
          <w:rFonts w:eastAsia="Calibri"/>
          <w:sz w:val="28"/>
          <w:szCs w:val="28"/>
        </w:rPr>
        <w:br/>
        <w:t>на аудиторию);</w:t>
      </w:r>
    </w:p>
    <w:p w:rsidR="00994A39" w:rsidRDefault="00994A39" w:rsidP="00994A3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два ВДП (для упаковки бланков регистрации участников экзамена, </w:t>
      </w:r>
      <w:r w:rsidRPr="00C55B6B">
        <w:rPr>
          <w:rFonts w:eastAsia="Calibri"/>
          <w:sz w:val="28"/>
          <w:szCs w:val="28"/>
        </w:rPr>
        <w:br/>
        <w:t>для упаковки испорченных и бракованных бланков регистрации).</w:t>
      </w:r>
    </w:p>
    <w:p w:rsidR="00E121ED" w:rsidRPr="00C55B6B" w:rsidRDefault="00E121ED" w:rsidP="00994A39">
      <w:pPr>
        <w:ind w:firstLine="709"/>
        <w:jc w:val="both"/>
        <w:rPr>
          <w:rFonts w:eastAsia="Calibri"/>
          <w:sz w:val="28"/>
          <w:szCs w:val="28"/>
        </w:rPr>
      </w:pPr>
      <w:r w:rsidRPr="00E121ED">
        <w:rPr>
          <w:rFonts w:eastAsia="Calibri"/>
          <w:sz w:val="28"/>
          <w:szCs w:val="28"/>
        </w:rPr>
        <w:t xml:space="preserve">Черновики КЕГЭ выдаются участникам экзамена вместе с бланками регистрации, черновики выдаются только во время экзамена по запросу участников экзамена – в случае если им не хватит места для записей </w:t>
      </w:r>
      <w:r>
        <w:rPr>
          <w:rFonts w:eastAsia="Calibri"/>
          <w:sz w:val="28"/>
          <w:szCs w:val="28"/>
        </w:rPr>
        <w:br/>
      </w:r>
      <w:r w:rsidRPr="00E121ED">
        <w:rPr>
          <w:rFonts w:eastAsia="Calibri"/>
          <w:sz w:val="28"/>
          <w:szCs w:val="28"/>
        </w:rPr>
        <w:t>в черновике КЕГЭ (включая оборотные стороны его листов).</w:t>
      </w:r>
    </w:p>
    <w:p w:rsidR="005B1BD5" w:rsidRDefault="005B1BD5" w:rsidP="005B450B">
      <w:pPr>
        <w:tabs>
          <w:tab w:val="left" w:pos="318"/>
        </w:tabs>
        <w:rPr>
          <w:rFonts w:eastAsia="Calibri"/>
          <w:sz w:val="28"/>
          <w:szCs w:val="28"/>
        </w:rPr>
      </w:pPr>
    </w:p>
    <w:p w:rsidR="00352BE6" w:rsidRPr="005F72C0" w:rsidRDefault="00352BE6" w:rsidP="00352BE6">
      <w:pPr>
        <w:tabs>
          <w:tab w:val="left" w:pos="318"/>
        </w:tabs>
        <w:jc w:val="center"/>
        <w:rPr>
          <w:sz w:val="28"/>
          <w:szCs w:val="28"/>
        </w:rPr>
      </w:pPr>
      <w:r w:rsidRPr="005F72C0">
        <w:rPr>
          <w:sz w:val="28"/>
          <w:szCs w:val="28"/>
        </w:rPr>
        <w:t>3. Окончание экзамена</w:t>
      </w:r>
    </w:p>
    <w:p w:rsidR="008149B7" w:rsidRPr="005F72C0" w:rsidRDefault="008149B7" w:rsidP="0031447A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0E48A2" w:rsidRDefault="00352BE6" w:rsidP="00352BE6">
      <w:pPr>
        <w:ind w:firstLine="709"/>
        <w:jc w:val="both"/>
        <w:rPr>
          <w:sz w:val="28"/>
          <w:szCs w:val="28"/>
        </w:rPr>
      </w:pPr>
      <w:r w:rsidRPr="005F72C0">
        <w:rPr>
          <w:sz w:val="28"/>
          <w:szCs w:val="28"/>
        </w:rPr>
        <w:t xml:space="preserve">3.1. После завершения выполнения экзаменационной работы во всех аудиториях ППЭ (все участники экзамена покинули </w:t>
      </w:r>
      <w:r w:rsidRPr="00C55B6B">
        <w:rPr>
          <w:sz w:val="28"/>
          <w:szCs w:val="28"/>
        </w:rPr>
        <w:t xml:space="preserve">аудитории) </w:t>
      </w:r>
      <w:r w:rsidR="005B1BD5" w:rsidRPr="005B1BD5">
        <w:rPr>
          <w:sz w:val="28"/>
          <w:szCs w:val="28"/>
        </w:rPr>
        <w:t>дать указание техническому специалисту ППЭ передать статус «Экзамены завершены» в систему мониторинга готовности ППЭ в личном кабинете ППЭ.</w:t>
      </w:r>
    </w:p>
    <w:p w:rsidR="000E48A2" w:rsidRPr="000E48A2" w:rsidRDefault="000E48A2" w:rsidP="000E48A2">
      <w:pPr>
        <w:ind w:firstLine="709"/>
        <w:jc w:val="both"/>
        <w:rPr>
          <w:sz w:val="28"/>
          <w:szCs w:val="28"/>
        </w:rPr>
      </w:pPr>
      <w:r w:rsidRPr="000E48A2">
        <w:rPr>
          <w:sz w:val="28"/>
          <w:szCs w:val="28"/>
        </w:rPr>
        <w:t xml:space="preserve">В </w:t>
      </w:r>
      <w:r w:rsidR="00C457B5">
        <w:rPr>
          <w:sz w:val="28"/>
          <w:szCs w:val="28"/>
        </w:rPr>
        <w:t>ш</w:t>
      </w:r>
      <w:r w:rsidRPr="000E48A2">
        <w:rPr>
          <w:sz w:val="28"/>
          <w:szCs w:val="28"/>
        </w:rPr>
        <w:t xml:space="preserve">табе ППЭ за специально подготовленным столом, находящимся </w:t>
      </w:r>
      <w:r>
        <w:rPr>
          <w:sz w:val="28"/>
          <w:szCs w:val="28"/>
        </w:rPr>
        <w:br/>
      </w:r>
      <w:r w:rsidRPr="000E48A2">
        <w:rPr>
          <w:sz w:val="28"/>
          <w:szCs w:val="28"/>
        </w:rPr>
        <w:t xml:space="preserve">в зоне видимости камер видеонаблюдения, в присутствии членов ГЭК: </w:t>
      </w:r>
    </w:p>
    <w:p w:rsidR="000E48A2" w:rsidRPr="000E48A2" w:rsidRDefault="000E48A2" w:rsidP="000E48A2">
      <w:pPr>
        <w:ind w:firstLine="709"/>
        <w:jc w:val="both"/>
        <w:rPr>
          <w:sz w:val="28"/>
          <w:szCs w:val="28"/>
        </w:rPr>
      </w:pPr>
      <w:r w:rsidRPr="000E48A2">
        <w:rPr>
          <w:sz w:val="28"/>
          <w:szCs w:val="28"/>
        </w:rPr>
        <w:lastRenderedPageBreak/>
        <w:t xml:space="preserve">получить от всех ответственных организаторов в аудитории следующие материалы: </w:t>
      </w:r>
    </w:p>
    <w:p w:rsidR="000E48A2" w:rsidRPr="000E48A2" w:rsidRDefault="000E48A2" w:rsidP="000E48A2">
      <w:pPr>
        <w:ind w:firstLine="709"/>
        <w:jc w:val="both"/>
        <w:rPr>
          <w:sz w:val="28"/>
          <w:szCs w:val="28"/>
        </w:rPr>
      </w:pPr>
      <w:proofErr w:type="gramStart"/>
      <w:r w:rsidRPr="000E48A2">
        <w:rPr>
          <w:sz w:val="28"/>
          <w:szCs w:val="28"/>
        </w:rPr>
        <w:t>запечатанный</w:t>
      </w:r>
      <w:proofErr w:type="gramEnd"/>
      <w:r w:rsidRPr="000E48A2">
        <w:rPr>
          <w:sz w:val="28"/>
          <w:szCs w:val="28"/>
        </w:rPr>
        <w:t xml:space="preserve"> ВДП с бланками регистрации; </w:t>
      </w:r>
    </w:p>
    <w:p w:rsidR="000E48A2" w:rsidRPr="000E48A2" w:rsidRDefault="000E48A2" w:rsidP="000E48A2">
      <w:pPr>
        <w:ind w:firstLine="709"/>
        <w:jc w:val="both"/>
        <w:rPr>
          <w:sz w:val="28"/>
          <w:szCs w:val="28"/>
        </w:rPr>
      </w:pPr>
      <w:r w:rsidRPr="000E48A2">
        <w:rPr>
          <w:sz w:val="28"/>
          <w:szCs w:val="28"/>
        </w:rPr>
        <w:t xml:space="preserve">запечатанный конверт с использованными черновиками и черновиками КЕГЭ (на каждом конверте должна быть указана следующая информация: код региона, номер ППЭ (наименование и адрес) и номер аудитории, код учебного предмета, название учебного предмета, по которому проводится ЕГЭ, количество черновиков в конверте); </w:t>
      </w:r>
    </w:p>
    <w:p w:rsidR="000E48A2" w:rsidRPr="000E48A2" w:rsidRDefault="000E48A2" w:rsidP="000E48A2">
      <w:pPr>
        <w:ind w:firstLine="709"/>
        <w:jc w:val="both"/>
        <w:rPr>
          <w:sz w:val="28"/>
          <w:szCs w:val="28"/>
        </w:rPr>
      </w:pPr>
      <w:r w:rsidRPr="000E48A2">
        <w:rPr>
          <w:sz w:val="28"/>
          <w:szCs w:val="28"/>
        </w:rPr>
        <w:t xml:space="preserve">калибровочный лист с каждой станции организатора, использованной </w:t>
      </w:r>
      <w:r>
        <w:rPr>
          <w:sz w:val="28"/>
          <w:szCs w:val="28"/>
        </w:rPr>
        <w:br/>
      </w:r>
      <w:r w:rsidRPr="000E48A2">
        <w:rPr>
          <w:sz w:val="28"/>
          <w:szCs w:val="28"/>
        </w:rPr>
        <w:t xml:space="preserve">в аудитории; </w:t>
      </w:r>
    </w:p>
    <w:p w:rsidR="000E48A2" w:rsidRPr="000E48A2" w:rsidRDefault="000E48A2" w:rsidP="000E48A2">
      <w:pPr>
        <w:ind w:firstLine="709"/>
        <w:jc w:val="both"/>
        <w:rPr>
          <w:sz w:val="28"/>
          <w:szCs w:val="28"/>
        </w:rPr>
      </w:pPr>
      <w:proofErr w:type="gramStart"/>
      <w:r w:rsidRPr="000E48A2">
        <w:rPr>
          <w:sz w:val="28"/>
          <w:szCs w:val="28"/>
        </w:rPr>
        <w:t>запечатанный</w:t>
      </w:r>
      <w:proofErr w:type="gramEnd"/>
      <w:r w:rsidRPr="000E48A2">
        <w:rPr>
          <w:sz w:val="28"/>
          <w:szCs w:val="28"/>
        </w:rPr>
        <w:t xml:space="preserve"> ВДП с испорченными (бракованными) бланками регистрации; </w:t>
      </w:r>
    </w:p>
    <w:p w:rsidR="000E48A2" w:rsidRDefault="000E48A2" w:rsidP="000E48A2">
      <w:pPr>
        <w:ind w:firstLine="709"/>
        <w:jc w:val="both"/>
        <w:rPr>
          <w:sz w:val="28"/>
          <w:szCs w:val="28"/>
        </w:rPr>
      </w:pPr>
      <w:r w:rsidRPr="000E48A2">
        <w:rPr>
          <w:sz w:val="28"/>
          <w:szCs w:val="28"/>
        </w:rPr>
        <w:t>неиспользованные черновики;</w:t>
      </w:r>
    </w:p>
    <w:p w:rsidR="008149B7" w:rsidRPr="00C55B6B" w:rsidRDefault="00E547BA" w:rsidP="0031447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форму ППЭ-05-01 «Список участников экзамена в аудитории ППЭ» </w:t>
      </w:r>
      <w:r w:rsidR="004E4B62">
        <w:rPr>
          <w:sz w:val="28"/>
          <w:szCs w:val="28"/>
        </w:rPr>
        <w:br/>
      </w:r>
      <w:r w:rsidRPr="00C55B6B">
        <w:rPr>
          <w:sz w:val="28"/>
          <w:szCs w:val="28"/>
        </w:rPr>
        <w:t>(2 экземпляра);</w:t>
      </w:r>
    </w:p>
    <w:p w:rsidR="00E547BA" w:rsidRPr="00C55B6B" w:rsidRDefault="00E547BA" w:rsidP="00E547B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форму ППЭ-05-02-К «Протокол проведения экзамена в аудитории»;</w:t>
      </w:r>
    </w:p>
    <w:p w:rsidR="00E547BA" w:rsidRPr="00C55B6B" w:rsidRDefault="00E547BA" w:rsidP="00E547B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форму ППЭ-12-02 «Ведомость коррекции персональных данных участников экзамена в аудитории» (при наличии);</w:t>
      </w:r>
    </w:p>
    <w:p w:rsidR="00E547BA" w:rsidRPr="00C55B6B" w:rsidRDefault="00E547BA" w:rsidP="00E547B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форму ППЭ-12-04-МАШ «Ведомость </w:t>
      </w:r>
      <w:proofErr w:type="gramStart"/>
      <w:r w:rsidRPr="00C55B6B">
        <w:rPr>
          <w:sz w:val="28"/>
          <w:szCs w:val="28"/>
        </w:rPr>
        <w:t>учета времени отсутствия участников экзамена</w:t>
      </w:r>
      <w:proofErr w:type="gramEnd"/>
      <w:r w:rsidRPr="00C55B6B">
        <w:rPr>
          <w:sz w:val="28"/>
          <w:szCs w:val="28"/>
        </w:rPr>
        <w:t xml:space="preserve"> в аудитории»;</w:t>
      </w:r>
    </w:p>
    <w:p w:rsidR="00E547BA" w:rsidRPr="00C55B6B" w:rsidRDefault="00E547BA" w:rsidP="00E547BA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форму ППЭ-23 «Протокол печати полных комплектов ЭМ в аудитории ППЭ»;</w:t>
      </w:r>
    </w:p>
    <w:p w:rsidR="00E547BA" w:rsidRPr="00C55B6B" w:rsidRDefault="00E547BA" w:rsidP="00E547BA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форму ППЭ-15 «Протокол использования станции сканирования </w:t>
      </w:r>
      <w:r w:rsidRPr="00C55B6B">
        <w:rPr>
          <w:rFonts w:eastAsia="Calibri"/>
          <w:sz w:val="28"/>
          <w:szCs w:val="28"/>
        </w:rPr>
        <w:br/>
        <w:t>в аудитории ППЭ»;</w:t>
      </w:r>
    </w:p>
    <w:p w:rsidR="00E547BA" w:rsidRPr="00C55B6B" w:rsidRDefault="00E547BA" w:rsidP="00E547B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инструкци</w:t>
      </w:r>
      <w:r w:rsidR="00E15FE7">
        <w:rPr>
          <w:sz w:val="28"/>
          <w:szCs w:val="28"/>
        </w:rPr>
        <w:t>и</w:t>
      </w:r>
      <w:r w:rsidRPr="00C55B6B">
        <w:rPr>
          <w:sz w:val="28"/>
          <w:szCs w:val="28"/>
        </w:rPr>
        <w:t xml:space="preserve"> по использованию </w:t>
      </w:r>
      <w:proofErr w:type="gramStart"/>
      <w:r w:rsidRPr="00C55B6B">
        <w:rPr>
          <w:sz w:val="28"/>
          <w:szCs w:val="28"/>
        </w:rPr>
        <w:t>ПО</w:t>
      </w:r>
      <w:proofErr w:type="gramEnd"/>
      <w:r w:rsidRPr="00C55B6B">
        <w:rPr>
          <w:sz w:val="28"/>
          <w:szCs w:val="28"/>
        </w:rPr>
        <w:t xml:space="preserve"> для сдачи КЕГЭ;</w:t>
      </w:r>
    </w:p>
    <w:p w:rsidR="00E547BA" w:rsidRPr="00C55B6B" w:rsidRDefault="00E547BA" w:rsidP="00E547BA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приложение к паспорту станции КЕГЭ;</w:t>
      </w:r>
    </w:p>
    <w:p w:rsidR="00E547BA" w:rsidRDefault="00E547BA" w:rsidP="00E547BA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служебные записки (при наличии).</w:t>
      </w:r>
    </w:p>
    <w:p w:rsidR="000E48A2" w:rsidRPr="000E48A2" w:rsidRDefault="000E48A2" w:rsidP="000E48A2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E48A2">
        <w:rPr>
          <w:sz w:val="28"/>
          <w:szCs w:val="28"/>
        </w:rPr>
        <w:t xml:space="preserve">В случае если в течение двух часов от начала экзамена ни один </w:t>
      </w:r>
      <w:r>
        <w:rPr>
          <w:sz w:val="28"/>
          <w:szCs w:val="28"/>
        </w:rPr>
        <w:br/>
      </w:r>
      <w:r w:rsidRPr="000E48A2">
        <w:rPr>
          <w:sz w:val="28"/>
          <w:szCs w:val="28"/>
        </w:rPr>
        <w:t xml:space="preserve">из участников КЕГЭ, распределенных в ППЭ, не явился в ППЭ, член ГЭК </w:t>
      </w:r>
      <w:r>
        <w:rPr>
          <w:sz w:val="28"/>
          <w:szCs w:val="28"/>
        </w:rPr>
        <w:br/>
      </w:r>
      <w:r w:rsidRPr="000E48A2">
        <w:rPr>
          <w:sz w:val="28"/>
          <w:szCs w:val="28"/>
        </w:rPr>
        <w:t xml:space="preserve">по согласованию с председателем ГЭК принимает решение об остановке экзамена в ППЭ. Технический специалист завершает экзамены на всех станциях организатора и станциях КЕГЭ во всех аудиториях ППЭ, включая резервные станции организатора и станции КЕГЭ. Технический специалист на станциях организатора выполняет печать протоколов использования станции организатора в аудитории ППЭ (форма </w:t>
      </w:r>
      <w:r w:rsidR="00634278">
        <w:rPr>
          <w:sz w:val="28"/>
          <w:szCs w:val="28"/>
        </w:rPr>
        <w:t>ППЭ-</w:t>
      </w:r>
      <w:r w:rsidRPr="000E48A2">
        <w:rPr>
          <w:sz w:val="28"/>
          <w:szCs w:val="28"/>
        </w:rPr>
        <w:t>23-01) и сохранение электронного журнала работы станции организатора на флеш-накопитель</w:t>
      </w:r>
      <w:r w:rsidR="00B33FD8">
        <w:rPr>
          <w:sz w:val="28"/>
          <w:szCs w:val="28"/>
        </w:rPr>
        <w:br/>
      </w:r>
      <w:r w:rsidRPr="000E48A2">
        <w:rPr>
          <w:sz w:val="28"/>
          <w:szCs w:val="28"/>
        </w:rPr>
        <w:t xml:space="preserve">для переноса данных между станциями ППЭ, на станциях КЕГЭ сохраняет электронный журнал работы станции КЕГЭ. Протоколы использования станции организатора в аудитории ППЭ (форма </w:t>
      </w:r>
      <w:r w:rsidR="00634278">
        <w:rPr>
          <w:sz w:val="28"/>
          <w:szCs w:val="28"/>
        </w:rPr>
        <w:t>ППЭ-</w:t>
      </w:r>
      <w:r w:rsidRPr="000E48A2">
        <w:rPr>
          <w:sz w:val="28"/>
          <w:szCs w:val="28"/>
        </w:rPr>
        <w:t>23-01) подписываются техническим специалистом, членом ГЭК и руководителем ППЭ и остаются на хранение в ППЭ. Электронные журналы работы станции организатора, станции КЕГЭ передаются в систему мониторинга готовности 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Pr="000E48A2">
        <w:rPr>
          <w:sz w:val="28"/>
          <w:szCs w:val="28"/>
        </w:rPr>
        <w:t xml:space="preserve"> с использованием токена члена ГЭК.</w:t>
      </w:r>
    </w:p>
    <w:p w:rsidR="000E48A2" w:rsidRPr="000E48A2" w:rsidRDefault="000E48A2" w:rsidP="000E48A2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E48A2">
        <w:rPr>
          <w:sz w:val="28"/>
          <w:szCs w:val="28"/>
        </w:rPr>
        <w:t xml:space="preserve">В случае отсутствия участников экзамена во всех аудиториях ППЭ технический специалист по указанию руководителя ППЭ в личном кабинете </w:t>
      </w:r>
      <w:r w:rsidRPr="000E48A2">
        <w:rPr>
          <w:sz w:val="28"/>
          <w:szCs w:val="28"/>
        </w:rPr>
        <w:lastRenderedPageBreak/>
        <w:t>ППЭ передает при участии члена ГЭК</w:t>
      </w:r>
      <w:r w:rsidR="00781AD3">
        <w:rPr>
          <w:sz w:val="28"/>
          <w:szCs w:val="28"/>
        </w:rPr>
        <w:t>,</w:t>
      </w:r>
      <w:r w:rsidRPr="000E48A2">
        <w:rPr>
          <w:sz w:val="28"/>
          <w:szCs w:val="28"/>
        </w:rPr>
        <w:t xml:space="preserve"> с использованием токена члена ГЭК</w:t>
      </w:r>
      <w:r w:rsidR="00781AD3">
        <w:rPr>
          <w:sz w:val="28"/>
          <w:szCs w:val="28"/>
        </w:rPr>
        <w:t>,</w:t>
      </w:r>
      <w:r w:rsidRPr="000E48A2">
        <w:rPr>
          <w:sz w:val="28"/>
          <w:szCs w:val="28"/>
        </w:rPr>
        <w:t xml:space="preserve"> статус «Экзамен не состоялся» в систему мониторинга готовности ППЭ.</w:t>
      </w:r>
    </w:p>
    <w:p w:rsidR="00B33FD8" w:rsidRPr="00C55B6B" w:rsidRDefault="000E48A2" w:rsidP="000A50B7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0E48A2">
        <w:rPr>
          <w:sz w:val="28"/>
          <w:szCs w:val="28"/>
        </w:rPr>
        <w:t>В случае неявки всех распределенных в отдельные аудитории ППЭ участников экзаменов в течение двух часов от начала экзамена и принятия членом ГЭК по</w:t>
      </w:r>
      <w:r w:rsidR="0071386B">
        <w:rPr>
          <w:sz w:val="28"/>
          <w:szCs w:val="28"/>
        </w:rPr>
        <w:t xml:space="preserve"> </w:t>
      </w:r>
      <w:r w:rsidR="0071386B" w:rsidRPr="0071386B">
        <w:rPr>
          <w:sz w:val="28"/>
          <w:szCs w:val="28"/>
        </w:rPr>
        <w:t xml:space="preserve">согласованию с председателем ГЭК решения об остановке экзамена в этих аудиториях ППЭ, технический специалист завершает экзамены на станциях организатора, станциях КЕГЭ в этих аудиториях ППЭ, печатает протоколы использования станции организатора в аудитории ППЭ (форма </w:t>
      </w:r>
      <w:r w:rsidR="00634278">
        <w:rPr>
          <w:sz w:val="28"/>
          <w:szCs w:val="28"/>
        </w:rPr>
        <w:t>ППЭ-</w:t>
      </w:r>
      <w:r w:rsidR="0071386B" w:rsidRPr="0071386B">
        <w:rPr>
          <w:sz w:val="28"/>
          <w:szCs w:val="28"/>
        </w:rPr>
        <w:t>23-01) и сохраняет</w:t>
      </w:r>
      <w:proofErr w:type="gramEnd"/>
      <w:r w:rsidR="0071386B" w:rsidRPr="0071386B">
        <w:rPr>
          <w:sz w:val="28"/>
          <w:szCs w:val="28"/>
        </w:rPr>
        <w:t xml:space="preserve"> электронный журнал работы станции организатора на флеш-накопитель для переноса данных между станциями ППЭ, на станциях КЕГЭ сохраняет электронный журнал работы станции КЕГЭ. Протоколы использования станции организатора в аудитории ППЭ (форма </w:t>
      </w:r>
      <w:r w:rsidR="00634278">
        <w:rPr>
          <w:sz w:val="28"/>
          <w:szCs w:val="28"/>
        </w:rPr>
        <w:t>ППЭ-</w:t>
      </w:r>
      <w:r w:rsidR="0071386B" w:rsidRPr="0071386B">
        <w:rPr>
          <w:sz w:val="28"/>
          <w:szCs w:val="28"/>
        </w:rPr>
        <w:t xml:space="preserve">23-01) подписываются техническим специалистом, членом ГЭК </w:t>
      </w:r>
      <w:r w:rsidR="000A50B7">
        <w:rPr>
          <w:sz w:val="28"/>
          <w:szCs w:val="28"/>
        </w:rPr>
        <w:br/>
      </w:r>
      <w:r w:rsidR="0071386B" w:rsidRPr="0071386B">
        <w:rPr>
          <w:sz w:val="28"/>
          <w:szCs w:val="28"/>
        </w:rPr>
        <w:t>и руководителем ППЭ и остаются на хранение в ППЭ. Электронные журналы работы станции организатора, станций КЕГЭ передаются в систему мониторинга готовности 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="0071386B" w:rsidRPr="0071386B">
        <w:rPr>
          <w:sz w:val="28"/>
          <w:szCs w:val="28"/>
        </w:rPr>
        <w:t xml:space="preserve"> с использованием токена члена ГЭК.</w:t>
      </w:r>
    </w:p>
    <w:p w:rsidR="00E547BA" w:rsidRPr="00C55B6B" w:rsidRDefault="00E547BA" w:rsidP="00E547B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</w:t>
      </w:r>
      <w:r w:rsidR="008473E3">
        <w:rPr>
          <w:sz w:val="28"/>
          <w:szCs w:val="28"/>
        </w:rPr>
        <w:t>2</w:t>
      </w:r>
      <w:r w:rsidRPr="00C55B6B">
        <w:rPr>
          <w:sz w:val="28"/>
          <w:szCs w:val="28"/>
        </w:rPr>
        <w:t xml:space="preserve">. Руководитель ППЭ принимает от технического специалиста флеш-накопитель (флеш-накопители) с ответами участников КЕГЭ вместе </w:t>
      </w:r>
      <w:r w:rsidRPr="00C55B6B">
        <w:rPr>
          <w:sz w:val="28"/>
          <w:szCs w:val="28"/>
        </w:rPr>
        <w:br/>
        <w:t>с сопроводительны</w:t>
      </w:r>
      <w:proofErr w:type="gramStart"/>
      <w:r w:rsidRPr="00C55B6B">
        <w:rPr>
          <w:sz w:val="28"/>
          <w:szCs w:val="28"/>
        </w:rPr>
        <w:t>м(</w:t>
      </w:r>
      <w:proofErr w:type="gramEnd"/>
      <w:r w:rsidR="008B02F7">
        <w:rPr>
          <w:sz w:val="28"/>
          <w:szCs w:val="28"/>
        </w:rPr>
        <w:t>-</w:t>
      </w:r>
      <w:r w:rsidRPr="00C55B6B">
        <w:rPr>
          <w:sz w:val="28"/>
          <w:szCs w:val="28"/>
        </w:rPr>
        <w:t>и) бланком(</w:t>
      </w:r>
      <w:r w:rsidR="008B02F7">
        <w:rPr>
          <w:sz w:val="28"/>
          <w:szCs w:val="28"/>
        </w:rPr>
        <w:t>-</w:t>
      </w:r>
      <w:proofErr w:type="spellStart"/>
      <w:r w:rsidRPr="00C55B6B">
        <w:rPr>
          <w:sz w:val="28"/>
          <w:szCs w:val="28"/>
        </w:rPr>
        <w:t>ами</w:t>
      </w:r>
      <w:proofErr w:type="spellEnd"/>
      <w:r w:rsidRPr="00C55B6B">
        <w:rPr>
          <w:sz w:val="28"/>
          <w:szCs w:val="28"/>
        </w:rPr>
        <w:t>) к нему (ним).</w:t>
      </w:r>
    </w:p>
    <w:p w:rsidR="00E547BA" w:rsidRPr="00C55B6B" w:rsidRDefault="00E547BA" w:rsidP="00E547B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Руководитель ППЭ совместно с членом ГЭК:</w:t>
      </w:r>
    </w:p>
    <w:p w:rsidR="00E547BA" w:rsidRDefault="00E547BA" w:rsidP="00E547B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сверяет данные сопроводительного бланка (бланков) к флеш-накопителю (флеш-накопителям) с данными формы ППЭ-05-02-К «Протокол проведения экзамена в аудитории»;</w:t>
      </w:r>
    </w:p>
    <w:p w:rsidR="003B54C9" w:rsidRPr="003B54C9" w:rsidRDefault="003B54C9" w:rsidP="003B54C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B54C9">
        <w:rPr>
          <w:sz w:val="28"/>
          <w:szCs w:val="28"/>
        </w:rPr>
        <w:t xml:space="preserve">контролирует передачу техническим специалистом ППЭ в личном кабинете ППЭ: </w:t>
      </w:r>
    </w:p>
    <w:p w:rsidR="003B54C9" w:rsidRPr="003B54C9" w:rsidRDefault="003B54C9" w:rsidP="003B54C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B54C9">
        <w:rPr>
          <w:sz w:val="28"/>
          <w:szCs w:val="28"/>
        </w:rPr>
        <w:t xml:space="preserve">пакета (пакетов для каждой аудитории) с ответами участников КЕГЭ </w:t>
      </w:r>
      <w:r>
        <w:rPr>
          <w:sz w:val="28"/>
          <w:szCs w:val="28"/>
        </w:rPr>
        <w:br/>
      </w:r>
      <w:r w:rsidRPr="003B54C9">
        <w:rPr>
          <w:sz w:val="28"/>
          <w:szCs w:val="28"/>
        </w:rPr>
        <w:t xml:space="preserve">в </w:t>
      </w:r>
      <w:r w:rsidR="008B02F7">
        <w:rPr>
          <w:sz w:val="28"/>
          <w:szCs w:val="28"/>
        </w:rPr>
        <w:t>КУ ОО «РЦОКО»</w:t>
      </w:r>
      <w:r w:rsidRPr="003B54C9">
        <w:rPr>
          <w:sz w:val="28"/>
          <w:szCs w:val="28"/>
        </w:rPr>
        <w:t xml:space="preserve"> (может быть </w:t>
      </w:r>
      <w:proofErr w:type="gramStart"/>
      <w:r w:rsidRPr="003B54C9">
        <w:rPr>
          <w:sz w:val="28"/>
          <w:szCs w:val="28"/>
        </w:rPr>
        <w:t>передан</w:t>
      </w:r>
      <w:proofErr w:type="gramEnd"/>
      <w:r w:rsidRPr="003B54C9">
        <w:rPr>
          <w:sz w:val="28"/>
          <w:szCs w:val="28"/>
        </w:rPr>
        <w:t xml:space="preserve"> вместе с пакетом электронных образов бланков и форм ППЭ после завершения процедуры сканирования); </w:t>
      </w:r>
    </w:p>
    <w:p w:rsidR="003B54C9" w:rsidRPr="00C55B6B" w:rsidRDefault="003B54C9" w:rsidP="005B450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B54C9">
        <w:rPr>
          <w:sz w:val="28"/>
          <w:szCs w:val="28"/>
        </w:rPr>
        <w:t>электронных журналов всех основных и резервных станций организатора и станций КЕГЭ в систему мониторинга готовности ППЭ (передачу журналов станций КЕГЭ следует выполнять после подтверждения получения пакетов с ответами участников КЕГЭ).</w:t>
      </w:r>
    </w:p>
    <w:p w:rsidR="000B57CC" w:rsidRPr="000B57CC" w:rsidRDefault="008C10D5" w:rsidP="000B57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3.</w:t>
      </w:r>
      <w:r w:rsidR="008473E3">
        <w:rPr>
          <w:rFonts w:eastAsiaTheme="minorHAnsi"/>
          <w:sz w:val="28"/>
          <w:szCs w:val="28"/>
          <w:lang w:eastAsia="en-US"/>
        </w:rPr>
        <w:t>3</w:t>
      </w:r>
      <w:r w:rsidRPr="00C55B6B">
        <w:rPr>
          <w:rFonts w:eastAsiaTheme="minorHAnsi"/>
          <w:sz w:val="28"/>
          <w:szCs w:val="28"/>
          <w:lang w:eastAsia="en-US"/>
        </w:rPr>
        <w:t xml:space="preserve">. </w:t>
      </w:r>
      <w:r w:rsidR="000B57CC" w:rsidRPr="000B57CC">
        <w:rPr>
          <w:rFonts w:eastAsiaTheme="minorHAnsi"/>
          <w:sz w:val="28"/>
          <w:szCs w:val="28"/>
          <w:lang w:eastAsia="en-US"/>
        </w:rPr>
        <w:t>После завершения сканирования во всех аудиториях ППЭ</w:t>
      </w:r>
      <w:r w:rsidR="00CD2580">
        <w:rPr>
          <w:rFonts w:eastAsiaTheme="minorHAnsi"/>
          <w:sz w:val="28"/>
          <w:szCs w:val="28"/>
          <w:lang w:eastAsia="en-US"/>
        </w:rPr>
        <w:t xml:space="preserve"> руководитель ППЭ</w:t>
      </w:r>
      <w:r w:rsidR="000B57CC" w:rsidRPr="000B57CC">
        <w:rPr>
          <w:rFonts w:eastAsiaTheme="minorHAnsi"/>
          <w:sz w:val="28"/>
          <w:szCs w:val="28"/>
          <w:lang w:eastAsia="en-US"/>
        </w:rPr>
        <w:t>:</w:t>
      </w:r>
    </w:p>
    <w:p w:rsidR="000B57CC" w:rsidRDefault="00CD2580" w:rsidP="000B57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заполняет</w:t>
      </w:r>
      <w:r w:rsidR="000B57CC" w:rsidRPr="000B57CC">
        <w:rPr>
          <w:rFonts w:eastAsiaTheme="minorHAnsi"/>
          <w:sz w:val="28"/>
          <w:szCs w:val="28"/>
          <w:lang w:eastAsia="en-US"/>
        </w:rPr>
        <w:t xml:space="preserve"> форму ППЭ-13-03-К</w:t>
      </w:r>
      <w:r w:rsidR="000B57CC">
        <w:rPr>
          <w:rFonts w:eastAsiaTheme="minorHAnsi"/>
          <w:sz w:val="28"/>
          <w:szCs w:val="28"/>
          <w:lang w:eastAsia="en-US"/>
        </w:rPr>
        <w:t xml:space="preserve"> </w:t>
      </w:r>
      <w:r w:rsidR="00BB5C6E" w:rsidRPr="00BB5C6E">
        <w:rPr>
          <w:rFonts w:eastAsiaTheme="minorHAnsi"/>
          <w:sz w:val="28"/>
          <w:szCs w:val="28"/>
          <w:lang w:eastAsia="en-US"/>
        </w:rPr>
        <w:t>«Сводная ведомость учета участников экзамена и использования экзаменационных материалов в ППЭ»</w:t>
      </w:r>
      <w:r w:rsidR="00481AA2">
        <w:rPr>
          <w:rFonts w:eastAsiaTheme="minorHAnsi"/>
          <w:sz w:val="28"/>
          <w:szCs w:val="28"/>
          <w:lang w:eastAsia="en-US"/>
        </w:rPr>
        <w:t xml:space="preserve"> </w:t>
      </w:r>
      <w:r w:rsidR="000B57CC" w:rsidRPr="000B57CC">
        <w:rPr>
          <w:rFonts w:eastAsiaTheme="minorHAnsi"/>
          <w:sz w:val="28"/>
          <w:szCs w:val="28"/>
          <w:lang w:eastAsia="en-US"/>
        </w:rPr>
        <w:t xml:space="preserve">на основе данных Сопроводительного бланка к материалам ЕГЭ, не вскрывая ВДП </w:t>
      </w:r>
      <w:r w:rsidR="00481AA2">
        <w:rPr>
          <w:rFonts w:eastAsiaTheme="minorHAnsi"/>
          <w:sz w:val="28"/>
          <w:szCs w:val="28"/>
          <w:lang w:eastAsia="en-US"/>
        </w:rPr>
        <w:br/>
      </w:r>
      <w:r w:rsidR="000B57CC" w:rsidRPr="000B57CC">
        <w:rPr>
          <w:rFonts w:eastAsiaTheme="minorHAnsi"/>
          <w:sz w:val="28"/>
          <w:szCs w:val="28"/>
          <w:lang w:eastAsia="en-US"/>
        </w:rPr>
        <w:t>с бланками;</w:t>
      </w:r>
    </w:p>
    <w:p w:rsidR="00B90FAF" w:rsidRDefault="00CD2580" w:rsidP="00B90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оформляет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B57CC">
        <w:rPr>
          <w:rFonts w:eastAsiaTheme="minorHAnsi"/>
          <w:sz w:val="28"/>
          <w:szCs w:val="28"/>
          <w:lang w:eastAsia="en-US"/>
        </w:rPr>
        <w:t>с</w:t>
      </w:r>
      <w:r w:rsidR="008C10D5" w:rsidRPr="00C55B6B">
        <w:rPr>
          <w:rFonts w:eastAsiaTheme="minorHAnsi"/>
          <w:sz w:val="28"/>
          <w:szCs w:val="28"/>
          <w:lang w:eastAsia="en-US"/>
        </w:rPr>
        <w:t xml:space="preserve">овместно с членом ГЭК необходимые документы </w:t>
      </w:r>
      <w:r w:rsidR="008C10D5" w:rsidRPr="00C55B6B">
        <w:rPr>
          <w:rFonts w:eastAsiaTheme="minorHAnsi"/>
          <w:sz w:val="28"/>
          <w:szCs w:val="28"/>
          <w:lang w:eastAsia="en-US"/>
        </w:rPr>
        <w:br/>
        <w:t xml:space="preserve">по результатам проведения экзамена в ППЭ по следующим формам: </w:t>
      </w:r>
      <w:r w:rsidR="008C10D5" w:rsidRPr="00C55B6B">
        <w:rPr>
          <w:rFonts w:eastAsiaTheme="minorHAnsi"/>
          <w:sz w:val="28"/>
          <w:szCs w:val="28"/>
          <w:lang w:eastAsia="en-US"/>
        </w:rPr>
        <w:br/>
        <w:t>ППЭ 13-03-К «Сводная ведомость уч</w:t>
      </w:r>
      <w:r w:rsidR="00021D80">
        <w:rPr>
          <w:rFonts w:eastAsiaTheme="minorHAnsi"/>
          <w:sz w:val="28"/>
          <w:szCs w:val="28"/>
          <w:lang w:eastAsia="en-US"/>
        </w:rPr>
        <w:t>е</w:t>
      </w:r>
      <w:r w:rsidR="008C10D5" w:rsidRPr="00C55B6B">
        <w:rPr>
          <w:rFonts w:eastAsiaTheme="minorHAnsi"/>
          <w:sz w:val="28"/>
          <w:szCs w:val="28"/>
          <w:lang w:eastAsia="en-US"/>
        </w:rPr>
        <w:t xml:space="preserve">та участников экзамена </w:t>
      </w:r>
      <w:r w:rsidR="000B57CC">
        <w:rPr>
          <w:rFonts w:eastAsiaTheme="minorHAnsi"/>
          <w:sz w:val="28"/>
          <w:szCs w:val="28"/>
          <w:lang w:eastAsia="en-US"/>
        </w:rPr>
        <w:br/>
      </w:r>
      <w:r w:rsidR="008C10D5" w:rsidRPr="00C55B6B">
        <w:rPr>
          <w:rFonts w:eastAsiaTheme="minorHAnsi"/>
          <w:sz w:val="28"/>
          <w:szCs w:val="28"/>
          <w:lang w:eastAsia="en-US"/>
        </w:rPr>
        <w:t>и использования экзаменационных материалов в ППЭ», ППЭ 14-01-К «Акт приема-передачи экзаменационных материалов в ППЭ», ППЭ-14-02-К «Ведомость учета экзаменационных материалов</w:t>
      </w:r>
      <w:r w:rsidR="00B90FAF">
        <w:rPr>
          <w:rFonts w:eastAsiaTheme="minorHAnsi"/>
          <w:sz w:val="28"/>
          <w:szCs w:val="28"/>
          <w:lang w:eastAsia="en-US"/>
        </w:rPr>
        <w:t>»;</w:t>
      </w:r>
    </w:p>
    <w:p w:rsidR="00CD2580" w:rsidRDefault="00B90FAF" w:rsidP="00B90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7A0A33" w:rsidRPr="00C55B6B">
        <w:rPr>
          <w:rFonts w:eastAsiaTheme="minorHAnsi"/>
          <w:sz w:val="28"/>
          <w:szCs w:val="28"/>
          <w:lang w:eastAsia="en-US"/>
        </w:rPr>
        <w:t>ередает</w:t>
      </w:r>
      <w:r w:rsidR="008C10D5" w:rsidRPr="00C55B6B">
        <w:rPr>
          <w:rFonts w:eastAsiaTheme="minorHAnsi"/>
          <w:sz w:val="28"/>
          <w:szCs w:val="28"/>
          <w:lang w:eastAsia="en-US"/>
        </w:rPr>
        <w:t xml:space="preserve"> техническому специалисту</w:t>
      </w:r>
      <w:r w:rsidR="00CD2580">
        <w:rPr>
          <w:rFonts w:eastAsiaTheme="minorHAnsi"/>
          <w:sz w:val="28"/>
          <w:szCs w:val="28"/>
          <w:lang w:eastAsia="en-US"/>
        </w:rPr>
        <w:t>:</w:t>
      </w:r>
    </w:p>
    <w:p w:rsidR="008C10D5" w:rsidRPr="00845F55" w:rsidRDefault="00B90FAF" w:rsidP="00B90FA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845F55">
        <w:rPr>
          <w:rFonts w:eastAsiaTheme="minorHAnsi"/>
          <w:sz w:val="27"/>
          <w:szCs w:val="27"/>
          <w:lang w:eastAsia="en-US"/>
        </w:rPr>
        <w:t>заполненные формы</w:t>
      </w:r>
      <w:r w:rsidR="008C10D5" w:rsidRPr="00845F55">
        <w:rPr>
          <w:rFonts w:eastAsiaTheme="minorHAnsi"/>
          <w:sz w:val="27"/>
          <w:szCs w:val="27"/>
          <w:lang w:eastAsia="en-US"/>
        </w:rPr>
        <w:t xml:space="preserve">: </w:t>
      </w:r>
      <w:proofErr w:type="gramStart"/>
      <w:r w:rsidRPr="00845F55">
        <w:rPr>
          <w:rFonts w:eastAsiaTheme="minorHAnsi"/>
          <w:sz w:val="27"/>
          <w:szCs w:val="27"/>
          <w:lang w:eastAsia="en-US"/>
        </w:rPr>
        <w:t xml:space="preserve">ППЭ-07 «Список работников ППЭ </w:t>
      </w:r>
      <w:r w:rsidR="008C10D5" w:rsidRPr="00845F55">
        <w:rPr>
          <w:rFonts w:eastAsiaTheme="minorHAnsi"/>
          <w:sz w:val="27"/>
          <w:szCs w:val="27"/>
          <w:lang w:eastAsia="en-US"/>
        </w:rPr>
        <w:t>и общественных наблюдателей», ППЭ-13-03-К «Сводная ведомость уч</w:t>
      </w:r>
      <w:r w:rsidRPr="00845F55">
        <w:rPr>
          <w:rFonts w:eastAsiaTheme="minorHAnsi"/>
          <w:sz w:val="27"/>
          <w:szCs w:val="27"/>
          <w:lang w:eastAsia="en-US"/>
        </w:rPr>
        <w:t>е</w:t>
      </w:r>
      <w:r w:rsidR="008C10D5" w:rsidRPr="00845F55">
        <w:rPr>
          <w:rFonts w:eastAsiaTheme="minorHAnsi"/>
          <w:sz w:val="27"/>
          <w:szCs w:val="27"/>
          <w:lang w:eastAsia="en-US"/>
        </w:rPr>
        <w:t xml:space="preserve">та участников экзамена </w:t>
      </w:r>
      <w:r w:rsidR="00845F55">
        <w:rPr>
          <w:rFonts w:eastAsiaTheme="minorHAnsi"/>
          <w:sz w:val="27"/>
          <w:szCs w:val="27"/>
          <w:lang w:eastAsia="en-US"/>
        </w:rPr>
        <w:br/>
      </w:r>
      <w:r w:rsidR="008C10D5" w:rsidRPr="00845F55">
        <w:rPr>
          <w:rFonts w:eastAsiaTheme="minorHAnsi"/>
          <w:sz w:val="27"/>
          <w:szCs w:val="27"/>
          <w:lang w:eastAsia="en-US"/>
        </w:rPr>
        <w:t xml:space="preserve">и использования экзаменационных материалов в ППЭ», ППЭ-14-01-К «Акт приема-передачи экзаменационных материалов в ППЭ», ППЭ-18-МАШ </w:t>
      </w:r>
      <w:r w:rsidR="008C10D5" w:rsidRPr="00845F55">
        <w:rPr>
          <w:spacing w:val="-4"/>
          <w:sz w:val="27"/>
          <w:szCs w:val="27"/>
        </w:rPr>
        <w:t>«Акт общественного набл</w:t>
      </w:r>
      <w:r w:rsidRPr="00845F55">
        <w:rPr>
          <w:spacing w:val="-4"/>
          <w:sz w:val="27"/>
          <w:szCs w:val="27"/>
        </w:rPr>
        <w:t xml:space="preserve">юдения за проведением экзамена </w:t>
      </w:r>
      <w:r w:rsidR="008C10D5" w:rsidRPr="00845F55">
        <w:rPr>
          <w:spacing w:val="-4"/>
          <w:sz w:val="27"/>
          <w:szCs w:val="27"/>
        </w:rPr>
        <w:t>в ППЭ»</w:t>
      </w:r>
      <w:r w:rsidR="008C10D5" w:rsidRPr="00845F55">
        <w:rPr>
          <w:rFonts w:eastAsiaTheme="minorHAnsi"/>
          <w:sz w:val="27"/>
          <w:szCs w:val="27"/>
          <w:lang w:eastAsia="en-US"/>
        </w:rPr>
        <w:t>, ППЭ-19 «Контрол</w:t>
      </w:r>
      <w:r w:rsidRPr="00845F55">
        <w:rPr>
          <w:rFonts w:eastAsiaTheme="minorHAnsi"/>
          <w:sz w:val="27"/>
          <w:szCs w:val="27"/>
          <w:lang w:eastAsia="en-US"/>
        </w:rPr>
        <w:t xml:space="preserve">ь изменения состава работников </w:t>
      </w:r>
      <w:r w:rsidR="008C10D5" w:rsidRPr="00845F55">
        <w:rPr>
          <w:rFonts w:eastAsiaTheme="minorHAnsi"/>
          <w:sz w:val="27"/>
          <w:szCs w:val="27"/>
          <w:lang w:eastAsia="en-US"/>
        </w:rPr>
        <w:t xml:space="preserve">в день экзамена» (при наличии), ППЭ-21 «Акт </w:t>
      </w:r>
      <w:r w:rsidR="00845F55">
        <w:rPr>
          <w:rFonts w:eastAsiaTheme="minorHAnsi"/>
          <w:sz w:val="27"/>
          <w:szCs w:val="27"/>
          <w:lang w:eastAsia="en-US"/>
        </w:rPr>
        <w:br/>
      </w:r>
      <w:r w:rsidR="008C10D5" w:rsidRPr="00845F55">
        <w:rPr>
          <w:rFonts w:eastAsiaTheme="minorHAnsi"/>
          <w:sz w:val="27"/>
          <w:szCs w:val="27"/>
          <w:lang w:eastAsia="en-US"/>
        </w:rPr>
        <w:t>об удалении участника экзамена» (при</w:t>
      </w:r>
      <w:r w:rsidR="00021D80" w:rsidRPr="00845F55">
        <w:rPr>
          <w:rFonts w:eastAsiaTheme="minorHAnsi"/>
          <w:sz w:val="27"/>
          <w:szCs w:val="27"/>
          <w:lang w:eastAsia="en-US"/>
        </w:rPr>
        <w:t xml:space="preserve"> наличии), ППЭ-22 «Акт</w:t>
      </w:r>
      <w:r w:rsidR="008C10D5" w:rsidRPr="00845F55">
        <w:rPr>
          <w:rFonts w:eastAsiaTheme="minorHAnsi"/>
          <w:sz w:val="27"/>
          <w:szCs w:val="27"/>
          <w:lang w:eastAsia="en-US"/>
        </w:rPr>
        <w:t xml:space="preserve"> о досрочном завершении экзамена по</w:t>
      </w:r>
      <w:proofErr w:type="gramEnd"/>
      <w:r w:rsidR="008C10D5" w:rsidRPr="00845F55">
        <w:rPr>
          <w:rFonts w:eastAsiaTheme="minorHAnsi"/>
          <w:sz w:val="27"/>
          <w:szCs w:val="27"/>
          <w:lang w:eastAsia="en-US"/>
        </w:rPr>
        <w:t xml:space="preserve"> объективным причинам» (при наличии);</w:t>
      </w:r>
    </w:p>
    <w:p w:rsidR="00EC1988" w:rsidRPr="00C55B6B" w:rsidRDefault="008C10D5" w:rsidP="0031447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сопроводительны</w:t>
      </w:r>
      <w:proofErr w:type="gramStart"/>
      <w:r w:rsidRPr="00C55B6B">
        <w:rPr>
          <w:sz w:val="28"/>
          <w:szCs w:val="28"/>
        </w:rPr>
        <w:t>й(</w:t>
      </w:r>
      <w:proofErr w:type="gramEnd"/>
      <w:r w:rsidR="008B02F7">
        <w:rPr>
          <w:sz w:val="28"/>
          <w:szCs w:val="28"/>
        </w:rPr>
        <w:t>-</w:t>
      </w:r>
      <w:proofErr w:type="spellStart"/>
      <w:r w:rsidRPr="00C55B6B">
        <w:rPr>
          <w:sz w:val="28"/>
          <w:szCs w:val="28"/>
        </w:rPr>
        <w:t>ые</w:t>
      </w:r>
      <w:proofErr w:type="spellEnd"/>
      <w:r w:rsidRPr="00C55B6B">
        <w:rPr>
          <w:sz w:val="28"/>
          <w:szCs w:val="28"/>
        </w:rPr>
        <w:t>) бланк(</w:t>
      </w:r>
      <w:r w:rsidR="008B02F7">
        <w:rPr>
          <w:sz w:val="28"/>
          <w:szCs w:val="28"/>
        </w:rPr>
        <w:t>-</w:t>
      </w:r>
      <w:r w:rsidRPr="00C55B6B">
        <w:rPr>
          <w:sz w:val="28"/>
          <w:szCs w:val="28"/>
        </w:rPr>
        <w:t>и) к флеш-накопителю(</w:t>
      </w:r>
      <w:r w:rsidR="008B02F7">
        <w:rPr>
          <w:sz w:val="28"/>
          <w:szCs w:val="28"/>
        </w:rPr>
        <w:t>-</w:t>
      </w:r>
      <w:r w:rsidRPr="00C55B6B">
        <w:rPr>
          <w:sz w:val="28"/>
          <w:szCs w:val="28"/>
        </w:rPr>
        <w:t>ям)</w:t>
      </w:r>
      <w:r w:rsidR="007A0A33" w:rsidRPr="00C55B6B">
        <w:rPr>
          <w:sz w:val="28"/>
          <w:szCs w:val="28"/>
        </w:rPr>
        <w:t xml:space="preserve"> с ответами участников экзамена;</w:t>
      </w:r>
    </w:p>
    <w:p w:rsidR="004D3371" w:rsidRPr="00C55B6B" w:rsidRDefault="004D3371" w:rsidP="004D3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материалы апелляций о нарушении установленного порядка проведения ГИА (формы ППЭ-02 «Апелляция о нарушении установленного порядка проведения ГИА» и ППЭ-03 «Протокол рассмотрения апелляции </w:t>
      </w:r>
      <w:r w:rsidR="0073058F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о нарушении установленного порядка проведения ГИА» (при наличии)).</w:t>
      </w:r>
    </w:p>
    <w:p w:rsidR="004D3371" w:rsidRPr="00C55B6B" w:rsidRDefault="004D3371" w:rsidP="004D3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Формы ППЭ-05-02-К «Протокол проведения экзамена в аудитории», ППЭ-12-02 «</w:t>
      </w:r>
      <w:r w:rsidRPr="00C55B6B">
        <w:rPr>
          <w:sz w:val="28"/>
          <w:szCs w:val="28"/>
        </w:rPr>
        <w:t>Ведомость коррекции персональных данных участников экзамена в аудитории</w:t>
      </w:r>
      <w:r w:rsidRPr="00C55B6B">
        <w:rPr>
          <w:rFonts w:eastAsiaTheme="minorHAnsi"/>
          <w:sz w:val="28"/>
          <w:szCs w:val="28"/>
          <w:lang w:eastAsia="en-US"/>
        </w:rPr>
        <w:t xml:space="preserve">» (при наличии), ППЭ-12-04-МАШ </w:t>
      </w:r>
      <w:r w:rsidRPr="00C55B6B">
        <w:rPr>
          <w:sz w:val="28"/>
          <w:szCs w:val="28"/>
        </w:rPr>
        <w:t xml:space="preserve">«Ведомость </w:t>
      </w:r>
      <w:proofErr w:type="gramStart"/>
      <w:r w:rsidRPr="00C55B6B">
        <w:rPr>
          <w:sz w:val="28"/>
          <w:szCs w:val="28"/>
        </w:rPr>
        <w:t>учета времени отсутствия участников экзамена</w:t>
      </w:r>
      <w:proofErr w:type="gramEnd"/>
      <w:r w:rsidRPr="00C55B6B">
        <w:rPr>
          <w:sz w:val="28"/>
          <w:szCs w:val="28"/>
        </w:rPr>
        <w:t xml:space="preserve"> в аудитории» </w:t>
      </w:r>
      <w:r w:rsidRPr="00C55B6B">
        <w:rPr>
          <w:rFonts w:eastAsiaTheme="minorHAnsi"/>
          <w:sz w:val="28"/>
          <w:szCs w:val="28"/>
          <w:lang w:eastAsia="en-US"/>
        </w:rPr>
        <w:t xml:space="preserve">сканируются </w:t>
      </w:r>
      <w:r w:rsidRPr="00C55B6B">
        <w:rPr>
          <w:rFonts w:eastAsiaTheme="minorHAnsi"/>
          <w:sz w:val="28"/>
          <w:szCs w:val="28"/>
          <w:lang w:eastAsia="en-US"/>
        </w:rPr>
        <w:br/>
        <w:t>в аудиториях на станциях организатора.</w:t>
      </w:r>
    </w:p>
    <w:p w:rsidR="004D3371" w:rsidRPr="00C55B6B" w:rsidRDefault="007A0A33" w:rsidP="004D33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3.</w:t>
      </w:r>
      <w:r w:rsidR="008473E3">
        <w:rPr>
          <w:rFonts w:eastAsiaTheme="minorHAnsi"/>
          <w:sz w:val="28"/>
          <w:szCs w:val="28"/>
          <w:lang w:eastAsia="en-US"/>
        </w:rPr>
        <w:t>4</w:t>
      </w:r>
      <w:r w:rsidRPr="00C55B6B">
        <w:rPr>
          <w:rFonts w:eastAsiaTheme="minorHAnsi"/>
          <w:sz w:val="28"/>
          <w:szCs w:val="28"/>
          <w:lang w:eastAsia="en-US"/>
        </w:rPr>
        <w:t xml:space="preserve">. Совместно с членом ГЭК </w:t>
      </w:r>
      <w:r w:rsidR="004D3371" w:rsidRPr="00C55B6B">
        <w:rPr>
          <w:rFonts w:eastAsiaTheme="minorHAnsi"/>
          <w:sz w:val="28"/>
          <w:szCs w:val="28"/>
          <w:lang w:eastAsia="en-US"/>
        </w:rPr>
        <w:t>контролир</w:t>
      </w:r>
      <w:r w:rsidRPr="00C55B6B">
        <w:rPr>
          <w:rFonts w:eastAsiaTheme="minorHAnsi"/>
          <w:sz w:val="28"/>
          <w:szCs w:val="28"/>
          <w:lang w:eastAsia="en-US"/>
        </w:rPr>
        <w:t>ует</w:t>
      </w:r>
      <w:r w:rsidR="004D3371" w:rsidRPr="00C55B6B">
        <w:rPr>
          <w:rFonts w:eastAsiaTheme="minorHAnsi"/>
          <w:sz w:val="28"/>
          <w:szCs w:val="28"/>
          <w:lang w:eastAsia="en-US"/>
        </w:rPr>
        <w:t xml:space="preserve"> передачу в </w:t>
      </w:r>
      <w:r w:rsidR="008B02F7">
        <w:rPr>
          <w:sz w:val="28"/>
          <w:szCs w:val="28"/>
        </w:rPr>
        <w:t>КУ ОО «РЦОКО»</w:t>
      </w:r>
      <w:r w:rsidR="004D3371" w:rsidRPr="00C55B6B">
        <w:rPr>
          <w:rFonts w:eastAsiaTheme="minorHAnsi"/>
          <w:sz w:val="28"/>
          <w:szCs w:val="28"/>
          <w:lang w:eastAsia="en-US"/>
        </w:rPr>
        <w:t xml:space="preserve"> техническим специалистом ППЭ с помощью </w:t>
      </w:r>
      <w:r w:rsidR="00307D29">
        <w:rPr>
          <w:rFonts w:eastAsiaTheme="minorHAnsi"/>
          <w:sz w:val="28"/>
          <w:szCs w:val="28"/>
          <w:lang w:eastAsia="en-US"/>
        </w:rPr>
        <w:t>личного кабинета ППЭ</w:t>
      </w:r>
      <w:r w:rsidR="004D3371" w:rsidRPr="00C55B6B">
        <w:rPr>
          <w:rFonts w:eastAsiaTheme="minorHAnsi"/>
          <w:sz w:val="28"/>
          <w:szCs w:val="28"/>
          <w:lang w:eastAsia="en-US"/>
        </w:rPr>
        <w:t xml:space="preserve"> в штабе ППЭ:</w:t>
      </w:r>
    </w:p>
    <w:p w:rsidR="004D3371" w:rsidRPr="00C55B6B" w:rsidRDefault="004D3371" w:rsidP="004D3371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>пакетов с электронными образами бланков регистрации и форм ППЭ;</w:t>
      </w:r>
      <w:proofErr w:type="gramEnd"/>
    </w:p>
    <w:p w:rsidR="004D3371" w:rsidRPr="00C55B6B" w:rsidRDefault="004D3371" w:rsidP="004D3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пакета (пакетов) с ответами участников КЕГЭ (если не был передан ранее, пакет (пакеты) с ответами участников КЕГЭ могут быть переданы после завершения сверки руководителем ППЭ и членом ГЭК данных сопроводительного бланка к флеш-накопителю с ведомостями сдачи экзамена в аудиториях до завершения сканирования бланков регис</w:t>
      </w:r>
      <w:r w:rsidR="00307D29">
        <w:rPr>
          <w:rFonts w:eastAsiaTheme="minorHAnsi"/>
          <w:sz w:val="28"/>
          <w:szCs w:val="28"/>
          <w:lang w:eastAsia="en-US"/>
        </w:rPr>
        <w:t>трации).</w:t>
      </w:r>
    </w:p>
    <w:p w:rsidR="004D3371" w:rsidRPr="00C55B6B" w:rsidRDefault="004D3371" w:rsidP="004D3371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</w:t>
      </w:r>
      <w:r w:rsidR="009D6CB2">
        <w:rPr>
          <w:sz w:val="28"/>
          <w:szCs w:val="28"/>
        </w:rPr>
        <w:t>5</w:t>
      </w:r>
      <w:r w:rsidRPr="00C55B6B">
        <w:rPr>
          <w:sz w:val="28"/>
          <w:szCs w:val="28"/>
        </w:rPr>
        <w:t>. Совместно с членом ГЭК и техническим специалистом ППЭ ожида</w:t>
      </w:r>
      <w:r w:rsidR="00126263" w:rsidRPr="00C55B6B">
        <w:rPr>
          <w:sz w:val="28"/>
          <w:szCs w:val="28"/>
        </w:rPr>
        <w:t>ет</w:t>
      </w:r>
      <w:r w:rsidRPr="00C55B6B">
        <w:rPr>
          <w:sz w:val="28"/>
          <w:szCs w:val="28"/>
        </w:rPr>
        <w:t xml:space="preserve"> в штабе ППЭ подтверждения от </w:t>
      </w:r>
      <w:r w:rsidR="008B02F7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 факта успешного получения и </w:t>
      </w:r>
      <w:proofErr w:type="gramStart"/>
      <w:r w:rsidRPr="00C55B6B">
        <w:rPr>
          <w:sz w:val="28"/>
          <w:szCs w:val="28"/>
        </w:rPr>
        <w:t>расшифровки</w:t>
      </w:r>
      <w:proofErr w:type="gramEnd"/>
      <w:r w:rsidRPr="00C55B6B">
        <w:rPr>
          <w:sz w:val="28"/>
          <w:szCs w:val="28"/>
        </w:rPr>
        <w:t xml:space="preserve"> переданн</w:t>
      </w:r>
      <w:r w:rsidR="008473E3">
        <w:rPr>
          <w:sz w:val="28"/>
          <w:szCs w:val="28"/>
        </w:rPr>
        <w:t>ых</w:t>
      </w:r>
      <w:r w:rsidRPr="00C55B6B">
        <w:rPr>
          <w:sz w:val="28"/>
          <w:szCs w:val="28"/>
        </w:rPr>
        <w:t xml:space="preserve"> пакета (пакетов) с электронными образами бланков и форм ППЭ, получения пакета (пакетов) с ответами участников КЕГЭ (статус всех пакетов принимает значение «Подтвержден»).</w:t>
      </w:r>
    </w:p>
    <w:p w:rsidR="004D3371" w:rsidRPr="00C55B6B" w:rsidRDefault="004D3371" w:rsidP="004D3371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После получения от </w:t>
      </w:r>
      <w:r w:rsidR="008B02F7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 подтверждения по всем пакетам подпис</w:t>
      </w:r>
      <w:r w:rsidR="00126263" w:rsidRPr="00C55B6B">
        <w:rPr>
          <w:sz w:val="28"/>
          <w:szCs w:val="28"/>
        </w:rPr>
        <w:t>ывает</w:t>
      </w:r>
      <w:r w:rsidRPr="00C55B6B">
        <w:rPr>
          <w:sz w:val="28"/>
          <w:szCs w:val="28"/>
        </w:rPr>
        <w:t xml:space="preserve"> распечатанный протокол проведения процедуры сканирования </w:t>
      </w:r>
      <w:r w:rsidRPr="00C55B6B">
        <w:rPr>
          <w:sz w:val="28"/>
          <w:szCs w:val="28"/>
        </w:rPr>
        <w:br/>
        <w:t>в ППЭ.</w:t>
      </w:r>
    </w:p>
    <w:p w:rsidR="004D3371" w:rsidRPr="00C55B6B" w:rsidRDefault="004D3371" w:rsidP="004D3371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</w:t>
      </w:r>
      <w:r w:rsidR="00C35221">
        <w:rPr>
          <w:sz w:val="28"/>
          <w:szCs w:val="28"/>
        </w:rPr>
        <w:t>6</w:t>
      </w:r>
      <w:r w:rsidRPr="00C55B6B">
        <w:rPr>
          <w:sz w:val="28"/>
          <w:szCs w:val="28"/>
        </w:rPr>
        <w:t>. Совместно с членом ГЭК контролир</w:t>
      </w:r>
      <w:r w:rsidR="00126263" w:rsidRPr="00C55B6B">
        <w:rPr>
          <w:sz w:val="28"/>
          <w:szCs w:val="28"/>
        </w:rPr>
        <w:t>ует</w:t>
      </w:r>
      <w:r w:rsidRPr="00C55B6B">
        <w:rPr>
          <w:sz w:val="28"/>
          <w:szCs w:val="28"/>
        </w:rPr>
        <w:t xml:space="preserve"> передачу техническим специалистом ППЭ в сист</w:t>
      </w:r>
      <w:r w:rsidR="00481AA2">
        <w:rPr>
          <w:sz w:val="28"/>
          <w:szCs w:val="28"/>
        </w:rPr>
        <w:t xml:space="preserve">ему мониторинга готовности ППЭ </w:t>
      </w:r>
      <w:r w:rsidRPr="00C55B6B">
        <w:rPr>
          <w:sz w:val="28"/>
          <w:szCs w:val="28"/>
        </w:rPr>
        <w:t>в личном кабинете ППЭ</w:t>
      </w:r>
      <w:r w:rsidR="00C35221">
        <w:rPr>
          <w:sz w:val="28"/>
          <w:szCs w:val="28"/>
        </w:rPr>
        <w:t xml:space="preserve"> в штабе ППЭ</w:t>
      </w:r>
      <w:r w:rsidRPr="00C55B6B">
        <w:rPr>
          <w:sz w:val="28"/>
          <w:szCs w:val="28"/>
        </w:rPr>
        <w:t>:</w:t>
      </w:r>
    </w:p>
    <w:p w:rsidR="004D3371" w:rsidRPr="00C55B6B" w:rsidRDefault="004D3371" w:rsidP="004D3371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электронных журналов </w:t>
      </w:r>
      <w:r w:rsidR="00C35221">
        <w:rPr>
          <w:sz w:val="28"/>
          <w:szCs w:val="28"/>
        </w:rPr>
        <w:t xml:space="preserve">работы </w:t>
      </w:r>
      <w:r w:rsidRPr="00C55B6B">
        <w:rPr>
          <w:sz w:val="28"/>
          <w:szCs w:val="28"/>
        </w:rPr>
        <w:t xml:space="preserve">основной и </w:t>
      </w:r>
      <w:r w:rsidR="00C35221">
        <w:rPr>
          <w:sz w:val="28"/>
          <w:szCs w:val="28"/>
        </w:rPr>
        <w:t xml:space="preserve">резервной станций штаба </w:t>
      </w:r>
      <w:r w:rsidRPr="00C55B6B">
        <w:rPr>
          <w:sz w:val="28"/>
          <w:szCs w:val="28"/>
        </w:rPr>
        <w:t>ППЭ;</w:t>
      </w:r>
    </w:p>
    <w:p w:rsidR="004D3371" w:rsidRPr="00C55B6B" w:rsidRDefault="004D3371" w:rsidP="004D3371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статуса «Материалы переданы в РЦОИ». Статус «Материалы переданы в РЦОИ» может быть передан, если в </w:t>
      </w:r>
      <w:r w:rsidR="008B02F7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 передано подтверждение о завершении передачи ЭМ.</w:t>
      </w:r>
    </w:p>
    <w:p w:rsidR="004D3371" w:rsidRPr="00C55B6B" w:rsidRDefault="004D3371" w:rsidP="004D3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>3.</w:t>
      </w:r>
      <w:r w:rsidR="00E27576">
        <w:rPr>
          <w:rFonts w:eastAsiaTheme="minorHAnsi"/>
          <w:sz w:val="28"/>
          <w:szCs w:val="28"/>
          <w:lang w:eastAsia="en-US"/>
        </w:rPr>
        <w:t>7</w:t>
      </w:r>
      <w:r w:rsidRPr="00C55B6B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B47F4" w:rsidRPr="00845F55">
        <w:rPr>
          <w:rFonts w:eastAsiaTheme="minorHAnsi"/>
          <w:sz w:val="28"/>
          <w:szCs w:val="28"/>
          <w:lang w:eastAsia="en-US"/>
        </w:rPr>
        <w:t xml:space="preserve">В случае если по запросу </w:t>
      </w:r>
      <w:r w:rsidR="008B02F7" w:rsidRPr="00845F55">
        <w:rPr>
          <w:sz w:val="28"/>
          <w:szCs w:val="28"/>
        </w:rPr>
        <w:t>КУ ОО «РЦОКО»</w:t>
      </w:r>
      <w:r w:rsidR="004B47F4" w:rsidRPr="00845F55">
        <w:rPr>
          <w:rFonts w:eastAsiaTheme="minorHAnsi"/>
          <w:sz w:val="28"/>
          <w:szCs w:val="28"/>
          <w:lang w:eastAsia="en-US"/>
        </w:rPr>
        <w:t xml:space="preserve"> было проведено повторное ска</w:t>
      </w:r>
      <w:r w:rsidR="00CE7ED1" w:rsidRPr="00845F55">
        <w:rPr>
          <w:rFonts w:eastAsiaTheme="minorHAnsi"/>
          <w:sz w:val="28"/>
          <w:szCs w:val="28"/>
          <w:lang w:eastAsia="en-US"/>
        </w:rPr>
        <w:t>нирование бланков из аудитории</w:t>
      </w:r>
      <w:r w:rsidR="00043740" w:rsidRPr="00845F55">
        <w:rPr>
          <w:rFonts w:eastAsiaTheme="minorHAnsi"/>
          <w:sz w:val="28"/>
          <w:szCs w:val="28"/>
          <w:lang w:eastAsia="en-US"/>
        </w:rPr>
        <w:t>,</w:t>
      </w:r>
      <w:r w:rsidR="00CE7ED1" w:rsidRPr="00845F55">
        <w:rPr>
          <w:rFonts w:eastAsiaTheme="minorHAnsi"/>
          <w:sz w:val="28"/>
          <w:szCs w:val="28"/>
          <w:lang w:eastAsia="en-US"/>
        </w:rPr>
        <w:t xml:space="preserve"> с</w:t>
      </w:r>
      <w:r w:rsidRPr="00845F55">
        <w:rPr>
          <w:rFonts w:eastAsiaTheme="minorHAnsi"/>
          <w:sz w:val="28"/>
          <w:szCs w:val="28"/>
          <w:lang w:eastAsia="en-US"/>
        </w:rPr>
        <w:t>овместно с членом ГЭК ещ</w:t>
      </w:r>
      <w:r w:rsidR="00E27576" w:rsidRPr="00845F55">
        <w:rPr>
          <w:rFonts w:eastAsiaTheme="minorHAnsi"/>
          <w:sz w:val="28"/>
          <w:szCs w:val="28"/>
          <w:lang w:eastAsia="en-US"/>
        </w:rPr>
        <w:t>е</w:t>
      </w:r>
      <w:r w:rsidR="00845F55" w:rsidRPr="00845F55">
        <w:rPr>
          <w:rFonts w:eastAsiaTheme="minorHAnsi"/>
          <w:sz w:val="28"/>
          <w:szCs w:val="28"/>
          <w:lang w:eastAsia="en-US"/>
        </w:rPr>
        <w:t xml:space="preserve"> </w:t>
      </w:r>
      <w:r w:rsidRPr="00845F55">
        <w:rPr>
          <w:rFonts w:eastAsiaTheme="minorHAnsi"/>
          <w:sz w:val="28"/>
          <w:szCs w:val="28"/>
          <w:lang w:eastAsia="en-US"/>
        </w:rPr>
        <w:t xml:space="preserve">раз пересчитывают все бланки регистрации, сверяют информацию </w:t>
      </w:r>
      <w:r w:rsidR="00935A11" w:rsidRPr="00845F55">
        <w:rPr>
          <w:rFonts w:eastAsiaTheme="minorHAnsi"/>
          <w:sz w:val="28"/>
          <w:szCs w:val="28"/>
          <w:lang w:eastAsia="en-US"/>
        </w:rPr>
        <w:br/>
      </w:r>
      <w:r w:rsidRPr="00845F55">
        <w:rPr>
          <w:rFonts w:eastAsiaTheme="minorHAnsi"/>
          <w:sz w:val="28"/>
          <w:szCs w:val="28"/>
          <w:lang w:eastAsia="en-US"/>
        </w:rPr>
        <w:t>на</w:t>
      </w:r>
      <w:r w:rsidR="00CE7ED1" w:rsidRPr="00845F55">
        <w:rPr>
          <w:rFonts w:eastAsiaTheme="minorHAnsi"/>
          <w:sz w:val="28"/>
          <w:szCs w:val="28"/>
          <w:lang w:eastAsia="en-US"/>
        </w:rPr>
        <w:t xml:space="preserve"> сопроводительных бланках ВДП, </w:t>
      </w:r>
      <w:r w:rsidRPr="00845F55">
        <w:rPr>
          <w:rFonts w:eastAsiaTheme="minorHAnsi"/>
          <w:sz w:val="28"/>
          <w:szCs w:val="28"/>
          <w:lang w:eastAsia="en-US"/>
        </w:rPr>
        <w:t>в которых бланки регистрации были доста</w:t>
      </w:r>
      <w:r w:rsidR="00CE7ED1" w:rsidRPr="00845F55">
        <w:rPr>
          <w:rFonts w:eastAsiaTheme="minorHAnsi"/>
          <w:sz w:val="28"/>
          <w:szCs w:val="28"/>
          <w:lang w:eastAsia="en-US"/>
        </w:rPr>
        <w:t xml:space="preserve">влены из аудиторий в штаб ППЭ, </w:t>
      </w:r>
      <w:r w:rsidRPr="00845F55">
        <w:rPr>
          <w:rFonts w:eastAsiaTheme="minorHAnsi"/>
          <w:sz w:val="28"/>
          <w:szCs w:val="28"/>
          <w:lang w:eastAsia="en-US"/>
        </w:rPr>
        <w:t xml:space="preserve">и нового ВДП, проверяют, что </w:t>
      </w:r>
      <w:r w:rsidR="00832E28">
        <w:rPr>
          <w:rFonts w:eastAsiaTheme="minorHAnsi"/>
          <w:sz w:val="28"/>
          <w:szCs w:val="28"/>
          <w:lang w:eastAsia="en-US"/>
        </w:rPr>
        <w:br/>
      </w:r>
      <w:r w:rsidRPr="00845F55">
        <w:rPr>
          <w:rFonts w:eastAsiaTheme="minorHAnsi"/>
          <w:sz w:val="28"/>
          <w:szCs w:val="28"/>
          <w:lang w:eastAsia="en-US"/>
        </w:rPr>
        <w:t>в новые ВДП вложены калибровочные листы и ВДП, в которых бланки регистрации были</w:t>
      </w:r>
      <w:proofErr w:type="gramEnd"/>
      <w:r w:rsidRPr="00845F55">
        <w:rPr>
          <w:rFonts w:eastAsiaTheme="minorHAnsi"/>
          <w:sz w:val="28"/>
          <w:szCs w:val="28"/>
          <w:lang w:eastAsia="en-US"/>
        </w:rPr>
        <w:t xml:space="preserve"> доставлены из аудиторий в штаб ППЭ, и запечатывают ВДП с бланками регистрации для хранения</w:t>
      </w:r>
      <w:r w:rsidR="00CE7ED1" w:rsidRPr="00845F55">
        <w:rPr>
          <w:rFonts w:eastAsiaTheme="minorHAnsi"/>
          <w:sz w:val="28"/>
          <w:szCs w:val="28"/>
          <w:lang w:eastAsia="en-US"/>
        </w:rPr>
        <w:t xml:space="preserve"> </w:t>
      </w:r>
      <w:r w:rsidRPr="00845F55">
        <w:rPr>
          <w:rFonts w:eastAsiaTheme="minorHAnsi"/>
          <w:sz w:val="28"/>
          <w:szCs w:val="28"/>
          <w:lang w:eastAsia="en-US"/>
        </w:rPr>
        <w:t>и транспортировки.</w:t>
      </w:r>
    </w:p>
    <w:p w:rsidR="004D3371" w:rsidRPr="00C55B6B" w:rsidRDefault="00CE7ED1" w:rsidP="004D3371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4D3371" w:rsidRPr="00C55B6B">
        <w:rPr>
          <w:sz w:val="28"/>
          <w:szCs w:val="28"/>
        </w:rPr>
        <w:t>Перед</w:t>
      </w:r>
      <w:r w:rsidR="00126263" w:rsidRPr="00C55B6B">
        <w:rPr>
          <w:sz w:val="28"/>
          <w:szCs w:val="28"/>
        </w:rPr>
        <w:t>ает</w:t>
      </w:r>
      <w:r w:rsidR="004D3371" w:rsidRPr="00C55B6B">
        <w:rPr>
          <w:sz w:val="28"/>
          <w:szCs w:val="28"/>
        </w:rPr>
        <w:t xml:space="preserve"> материалы экзамена члену ГЭК по форме ППЭ 14-01-К </w:t>
      </w:r>
      <w:r w:rsidR="0073058F">
        <w:rPr>
          <w:sz w:val="28"/>
          <w:szCs w:val="28"/>
        </w:rPr>
        <w:br/>
      </w:r>
      <w:r w:rsidR="004D3371" w:rsidRPr="00C55B6B">
        <w:rPr>
          <w:sz w:val="28"/>
          <w:szCs w:val="28"/>
        </w:rPr>
        <w:t>«Акт при</w:t>
      </w:r>
      <w:r w:rsidR="00507E68">
        <w:rPr>
          <w:sz w:val="28"/>
          <w:szCs w:val="28"/>
        </w:rPr>
        <w:t>е</w:t>
      </w:r>
      <w:r w:rsidR="004D3371" w:rsidRPr="00C55B6B">
        <w:rPr>
          <w:sz w:val="28"/>
          <w:szCs w:val="28"/>
        </w:rPr>
        <w:t>ма-передачи экзаменационных материалов в ППЭ».</w:t>
      </w:r>
    </w:p>
    <w:p w:rsidR="00B71C78" w:rsidRDefault="00B71C78" w:rsidP="00B71C7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Прису</w:t>
      </w:r>
      <w:r w:rsidR="00126263" w:rsidRPr="00C55B6B">
        <w:rPr>
          <w:sz w:val="28"/>
          <w:szCs w:val="28"/>
        </w:rPr>
        <w:t xml:space="preserve">тствует </w:t>
      </w:r>
      <w:r w:rsidRPr="00C55B6B">
        <w:rPr>
          <w:sz w:val="28"/>
          <w:szCs w:val="28"/>
        </w:rPr>
        <w:t xml:space="preserve">при упаковке членами ГЭК материалов экзамена </w:t>
      </w:r>
      <w:r w:rsidR="0073058F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для последующей передачи на хранение в </w:t>
      </w:r>
      <w:r w:rsidR="008B02F7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 за специально подготовленным столом, находящимся в зоне видимости камер видеонаблюдения.</w:t>
      </w:r>
    </w:p>
    <w:p w:rsidR="00507E68" w:rsidRPr="00C55B6B" w:rsidRDefault="00507E68" w:rsidP="00B71C7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07E68">
        <w:rPr>
          <w:sz w:val="28"/>
          <w:szCs w:val="28"/>
        </w:rPr>
        <w:t>Флеш-накопитель (флеш-накопители) с ответами участников КЕГЭ, бланки регистрации участников КЕГЭ после направления ответов участников КЕГЭ и отсканированных изображений бланков регистрации и форм ППЭ хранятся в соответствии со схемой, определ</w:t>
      </w:r>
      <w:r w:rsidR="002B24F0">
        <w:rPr>
          <w:sz w:val="28"/>
          <w:szCs w:val="28"/>
        </w:rPr>
        <w:t>е</w:t>
      </w:r>
      <w:r w:rsidRPr="00507E68">
        <w:rPr>
          <w:sz w:val="28"/>
          <w:szCs w:val="28"/>
        </w:rPr>
        <w:t xml:space="preserve">нной </w:t>
      </w:r>
      <w:r w:rsidR="00935A11">
        <w:rPr>
          <w:sz w:val="28"/>
          <w:szCs w:val="28"/>
        </w:rPr>
        <w:t>Департамента</w:t>
      </w:r>
      <w:r w:rsidRPr="00507E68">
        <w:rPr>
          <w:sz w:val="28"/>
          <w:szCs w:val="28"/>
        </w:rPr>
        <w:t>.</w:t>
      </w:r>
    </w:p>
    <w:p w:rsidR="007B21C5" w:rsidRPr="00C55B6B" w:rsidRDefault="007B21C5" w:rsidP="00DF2F71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135853" w:rsidRPr="00C55B6B" w:rsidRDefault="00135853" w:rsidP="007566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35853" w:rsidRPr="00C55B6B" w:rsidRDefault="00135853" w:rsidP="00756682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0921DF" w:rsidRPr="00C55B6B" w:rsidRDefault="000921DF" w:rsidP="000921DF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7B70D7" w:rsidRPr="00C55B6B" w:rsidRDefault="007B70D7" w:rsidP="000921DF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7B70D7" w:rsidRPr="00C55B6B" w:rsidRDefault="007B70D7" w:rsidP="000921DF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7B70D7" w:rsidRPr="00C55B6B" w:rsidRDefault="007B70D7" w:rsidP="00025FE1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7B70D7" w:rsidRPr="00C55B6B" w:rsidRDefault="007B70D7" w:rsidP="00025FE1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B05CCD" w:rsidRPr="00C55B6B" w:rsidRDefault="00B05CCD" w:rsidP="00935A11">
      <w:pPr>
        <w:tabs>
          <w:tab w:val="left" w:pos="318"/>
        </w:tabs>
        <w:jc w:val="both"/>
        <w:rPr>
          <w:sz w:val="28"/>
          <w:szCs w:val="28"/>
          <w:highlight w:val="yellow"/>
        </w:rPr>
      </w:pPr>
    </w:p>
    <w:p w:rsidR="00E40286" w:rsidRPr="00935A11" w:rsidRDefault="00935A11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3969"/>
      </w:tblGrid>
      <w:tr w:rsidR="00E40286" w:rsidRPr="00C55B6B" w:rsidTr="00033F98">
        <w:tc>
          <w:tcPr>
            <w:tcW w:w="4917" w:type="dxa"/>
          </w:tcPr>
          <w:p w:rsidR="00E40286" w:rsidRPr="00C55B6B" w:rsidRDefault="00E40286" w:rsidP="00EA4249">
            <w:pPr>
              <w:pStyle w:val="20"/>
              <w:outlineLvl w:val="1"/>
              <w:rPr>
                <w:szCs w:val="28"/>
              </w:rPr>
            </w:pPr>
          </w:p>
        </w:tc>
        <w:tc>
          <w:tcPr>
            <w:tcW w:w="3969" w:type="dxa"/>
          </w:tcPr>
          <w:p w:rsidR="00E40286" w:rsidRPr="000215B1" w:rsidRDefault="00E40286" w:rsidP="00EA4249">
            <w:pPr>
              <w:pStyle w:val="20"/>
              <w:outlineLvl w:val="1"/>
              <w:rPr>
                <w:szCs w:val="28"/>
              </w:rPr>
            </w:pPr>
            <w:r w:rsidRPr="000215B1">
              <w:rPr>
                <w:szCs w:val="28"/>
              </w:rPr>
              <w:t>Приложение</w:t>
            </w:r>
            <w:r w:rsidR="00803FDD" w:rsidRPr="000215B1">
              <w:rPr>
                <w:szCs w:val="28"/>
              </w:rPr>
              <w:t xml:space="preserve"> 1</w:t>
            </w:r>
          </w:p>
          <w:p w:rsidR="00EA4249" w:rsidRPr="000215B1" w:rsidRDefault="00E40286" w:rsidP="00EA42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5B1">
              <w:rPr>
                <w:sz w:val="28"/>
                <w:szCs w:val="28"/>
              </w:rPr>
              <w:t xml:space="preserve">к </w:t>
            </w:r>
            <w:r w:rsidR="005F0888" w:rsidRPr="000215B1">
              <w:rPr>
                <w:bCs/>
                <w:spacing w:val="-3"/>
                <w:sz w:val="28"/>
                <w:szCs w:val="28"/>
              </w:rPr>
              <w:t>и</w:t>
            </w:r>
            <w:r w:rsidR="00EA4249" w:rsidRPr="000215B1">
              <w:rPr>
                <w:bCs/>
                <w:spacing w:val="-3"/>
                <w:sz w:val="28"/>
                <w:szCs w:val="28"/>
              </w:rPr>
              <w:t xml:space="preserve">нструкции </w:t>
            </w:r>
            <w:r w:rsidR="00EA4249" w:rsidRPr="000215B1">
              <w:rPr>
                <w:sz w:val="28"/>
                <w:szCs w:val="28"/>
              </w:rPr>
              <w:t xml:space="preserve">руководителя </w:t>
            </w:r>
          </w:p>
          <w:p w:rsidR="00E40286" w:rsidRPr="00C55B6B" w:rsidRDefault="00EA4249" w:rsidP="00EA42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15B1">
              <w:rPr>
                <w:sz w:val="28"/>
                <w:szCs w:val="28"/>
              </w:rPr>
              <w:t>пункта проведения экзаменов</w:t>
            </w:r>
          </w:p>
        </w:tc>
      </w:tr>
    </w:tbl>
    <w:p w:rsidR="00E40286" w:rsidRPr="005B450B" w:rsidRDefault="00E40286" w:rsidP="00EA4249">
      <w:pPr>
        <w:rPr>
          <w:sz w:val="4"/>
          <w:szCs w:val="28"/>
        </w:rPr>
      </w:pPr>
    </w:p>
    <w:p w:rsidR="00C643B0" w:rsidRDefault="00C643B0" w:rsidP="00EA4249">
      <w:pPr>
        <w:jc w:val="center"/>
        <w:rPr>
          <w:sz w:val="28"/>
          <w:szCs w:val="28"/>
        </w:rPr>
      </w:pPr>
    </w:p>
    <w:p w:rsidR="00C643B0" w:rsidRDefault="00C643B0" w:rsidP="00EA4249">
      <w:pPr>
        <w:jc w:val="center"/>
        <w:rPr>
          <w:sz w:val="28"/>
          <w:szCs w:val="28"/>
        </w:rPr>
      </w:pPr>
    </w:p>
    <w:p w:rsidR="00EA4249" w:rsidRPr="00C55B6B" w:rsidRDefault="00EA4249" w:rsidP="00EA4249">
      <w:pPr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Инструктаж</w:t>
      </w:r>
    </w:p>
    <w:p w:rsidR="00EA4249" w:rsidRPr="00C55B6B" w:rsidRDefault="00EA4249" w:rsidP="00EA4249">
      <w:pPr>
        <w:jc w:val="center"/>
        <w:rPr>
          <w:bCs/>
          <w:sz w:val="28"/>
          <w:szCs w:val="28"/>
        </w:rPr>
      </w:pPr>
      <w:r w:rsidRPr="00C55B6B">
        <w:rPr>
          <w:sz w:val="28"/>
          <w:szCs w:val="28"/>
        </w:rPr>
        <w:t xml:space="preserve">для организаторов, </w:t>
      </w:r>
      <w:proofErr w:type="gramStart"/>
      <w:r w:rsidRPr="00C55B6B">
        <w:rPr>
          <w:sz w:val="28"/>
          <w:szCs w:val="28"/>
        </w:rPr>
        <w:t>проводимый</w:t>
      </w:r>
      <w:proofErr w:type="gramEnd"/>
      <w:r w:rsidRPr="00C55B6B">
        <w:rPr>
          <w:sz w:val="28"/>
          <w:szCs w:val="28"/>
        </w:rPr>
        <w:t xml:space="preserve"> в </w:t>
      </w:r>
      <w:r w:rsidR="00270B36" w:rsidRPr="00C55B6B">
        <w:rPr>
          <w:sz w:val="28"/>
          <w:szCs w:val="28"/>
        </w:rPr>
        <w:t>пункте проведения экзаменов</w:t>
      </w:r>
      <w:r w:rsidRPr="00C55B6B">
        <w:rPr>
          <w:sz w:val="28"/>
          <w:szCs w:val="28"/>
        </w:rPr>
        <w:t xml:space="preserve"> </w:t>
      </w:r>
      <w:r w:rsidR="00270B36" w:rsidRPr="00C55B6B">
        <w:rPr>
          <w:sz w:val="28"/>
          <w:szCs w:val="28"/>
        </w:rPr>
        <w:br/>
      </w:r>
      <w:r w:rsidR="00D04342" w:rsidRPr="00C55B6B">
        <w:rPr>
          <w:bCs/>
          <w:sz w:val="28"/>
          <w:szCs w:val="28"/>
        </w:rPr>
        <w:t xml:space="preserve">перед началом </w:t>
      </w:r>
      <w:r w:rsidR="00270B36" w:rsidRPr="00C55B6B">
        <w:rPr>
          <w:bCs/>
          <w:sz w:val="28"/>
          <w:szCs w:val="28"/>
        </w:rPr>
        <w:t xml:space="preserve">единого государственного экзамена по информатике </w:t>
      </w:r>
      <w:r w:rsidR="00270B36" w:rsidRPr="00C55B6B">
        <w:rPr>
          <w:bCs/>
          <w:sz w:val="28"/>
          <w:szCs w:val="28"/>
        </w:rPr>
        <w:br/>
        <w:t>в компьютерной форме</w:t>
      </w:r>
    </w:p>
    <w:p w:rsidR="00D04342" w:rsidRPr="00C55B6B" w:rsidRDefault="00D04342" w:rsidP="00EA4249">
      <w:pPr>
        <w:jc w:val="center"/>
        <w:rPr>
          <w:rFonts w:eastAsia="Calibri"/>
          <w:sz w:val="28"/>
          <w:szCs w:val="28"/>
          <w:highlight w:val="yellow"/>
        </w:rPr>
      </w:pPr>
    </w:p>
    <w:p w:rsidR="00270B36" w:rsidRPr="00845F55" w:rsidRDefault="00270B36" w:rsidP="00270B36">
      <w:pPr>
        <w:ind w:firstLine="709"/>
        <w:jc w:val="both"/>
        <w:rPr>
          <w:rFonts w:eastAsia="Calibri"/>
          <w:i/>
          <w:sz w:val="27"/>
          <w:szCs w:val="27"/>
        </w:rPr>
      </w:pPr>
      <w:r w:rsidRPr="00845F55">
        <w:rPr>
          <w:rFonts w:eastAsia="Calibri"/>
          <w:i/>
          <w:iCs/>
          <w:sz w:val="27"/>
          <w:szCs w:val="27"/>
        </w:rPr>
        <w:t xml:space="preserve">Инструктаж должен начинаться не ранее </w:t>
      </w:r>
      <w:r w:rsidR="008B02F7" w:rsidRPr="00845F55">
        <w:rPr>
          <w:rFonts w:eastAsia="Calibri"/>
          <w:i/>
          <w:iCs/>
          <w:sz w:val="27"/>
          <w:szCs w:val="27"/>
        </w:rPr>
        <w:t>0</w:t>
      </w:r>
      <w:r w:rsidRPr="00845F55">
        <w:rPr>
          <w:rFonts w:eastAsia="Calibri"/>
          <w:i/>
          <w:iCs/>
          <w:sz w:val="27"/>
          <w:szCs w:val="27"/>
        </w:rPr>
        <w:t>8.15 часов</w:t>
      </w:r>
      <w:r w:rsidR="00033F98" w:rsidRPr="00845F55">
        <w:rPr>
          <w:rFonts w:eastAsia="Calibri"/>
          <w:i/>
          <w:iCs/>
          <w:sz w:val="27"/>
          <w:szCs w:val="27"/>
        </w:rPr>
        <w:t xml:space="preserve"> </w:t>
      </w:r>
      <w:r w:rsidRPr="00845F55">
        <w:rPr>
          <w:rFonts w:eastAsia="Calibri"/>
          <w:i/>
          <w:iCs/>
          <w:sz w:val="27"/>
          <w:szCs w:val="27"/>
        </w:rPr>
        <w:t xml:space="preserve">и проводиться </w:t>
      </w:r>
      <w:r w:rsidRPr="00845F55">
        <w:rPr>
          <w:rFonts w:eastAsia="Calibri"/>
          <w:i/>
          <w:iCs/>
          <w:sz w:val="27"/>
          <w:szCs w:val="27"/>
        </w:rPr>
        <w:br/>
        <w:t>на территории ППЭ (после прохода организаторов через рамку металлоискателя). Ниже привед</w:t>
      </w:r>
      <w:r w:rsidR="00B009EB" w:rsidRPr="00845F55">
        <w:rPr>
          <w:rFonts w:eastAsia="Calibri"/>
          <w:i/>
          <w:iCs/>
          <w:sz w:val="27"/>
          <w:szCs w:val="27"/>
        </w:rPr>
        <w:t>е</w:t>
      </w:r>
      <w:r w:rsidR="00481AA2" w:rsidRPr="00845F55">
        <w:rPr>
          <w:rFonts w:eastAsia="Calibri"/>
          <w:i/>
          <w:iCs/>
          <w:sz w:val="27"/>
          <w:szCs w:val="27"/>
        </w:rPr>
        <w:t>н текст инструктажа. Текст,</w:t>
      </w:r>
      <w:r w:rsidR="00845F55" w:rsidRPr="00845F55">
        <w:rPr>
          <w:rFonts w:eastAsia="Calibri"/>
          <w:i/>
          <w:iCs/>
          <w:sz w:val="27"/>
          <w:szCs w:val="27"/>
        </w:rPr>
        <w:t xml:space="preserve"> </w:t>
      </w:r>
      <w:r w:rsidR="00845F55">
        <w:rPr>
          <w:rFonts w:eastAsia="Calibri"/>
          <w:i/>
          <w:iCs/>
          <w:sz w:val="27"/>
          <w:szCs w:val="27"/>
        </w:rPr>
        <w:t xml:space="preserve">выделенный </w:t>
      </w:r>
      <w:r w:rsidRPr="00845F55">
        <w:rPr>
          <w:rFonts w:eastAsia="Calibri"/>
          <w:i/>
          <w:iCs/>
          <w:sz w:val="27"/>
          <w:szCs w:val="27"/>
        </w:rPr>
        <w:t xml:space="preserve">курсивом, не читается, он содержит справочную и/или уточняющую информацию для руководителя ППЭ. </w:t>
      </w:r>
    </w:p>
    <w:p w:rsidR="00270B36" w:rsidRPr="00C55B6B" w:rsidRDefault="00270B36" w:rsidP="00270B3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Здравствуйте, уважаемые коллеги! </w:t>
      </w:r>
    </w:p>
    <w:p w:rsidR="00270B36" w:rsidRPr="00C55B6B" w:rsidRDefault="00270B36" w:rsidP="00270B3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Сегодня, «____» ______________ 202</w:t>
      </w:r>
      <w:r w:rsidR="00951A41">
        <w:rPr>
          <w:rFonts w:eastAsia="Calibri"/>
          <w:sz w:val="28"/>
          <w:szCs w:val="28"/>
        </w:rPr>
        <w:t>6</w:t>
      </w:r>
      <w:r w:rsidRPr="00C55B6B">
        <w:rPr>
          <w:rFonts w:eastAsia="Calibri"/>
          <w:sz w:val="28"/>
          <w:szCs w:val="28"/>
        </w:rPr>
        <w:t xml:space="preserve"> года в ППЭ №_____ проводится экзамен по информатике в компьютерной форме. </w:t>
      </w:r>
    </w:p>
    <w:p w:rsidR="00270B36" w:rsidRPr="00C55B6B" w:rsidRDefault="00270B36" w:rsidP="00270B3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Экзамен проходит в форме ЕГЭ, в аудиториях № _____ </w:t>
      </w:r>
      <w:proofErr w:type="gramStart"/>
      <w:r w:rsidRPr="00C55B6B">
        <w:rPr>
          <w:rFonts w:eastAsia="Calibri"/>
          <w:sz w:val="28"/>
          <w:szCs w:val="28"/>
        </w:rPr>
        <w:t>произведена</w:t>
      </w:r>
      <w:proofErr w:type="gramEnd"/>
      <w:r w:rsidRPr="00C55B6B">
        <w:rPr>
          <w:rFonts w:eastAsia="Calibri"/>
          <w:sz w:val="28"/>
          <w:szCs w:val="28"/>
        </w:rPr>
        <w:t xml:space="preserve"> спецрассадка (</w:t>
      </w:r>
      <w:r w:rsidR="007A661F" w:rsidRPr="00C55B6B">
        <w:rPr>
          <w:rFonts w:eastAsia="Calibri"/>
          <w:sz w:val="28"/>
          <w:szCs w:val="28"/>
        </w:rPr>
        <w:t>аудиторий со спецрассадкой нет)</w:t>
      </w:r>
      <w:r w:rsidRPr="00C55B6B">
        <w:rPr>
          <w:rFonts w:eastAsia="Calibri"/>
          <w:sz w:val="28"/>
          <w:szCs w:val="28"/>
        </w:rPr>
        <w:t>. Плановая дата ознакомления участников экзамена с результатами – ___________________</w:t>
      </w:r>
      <w:r w:rsidRPr="00C55B6B">
        <w:rPr>
          <w:rFonts w:eastAsia="Calibri"/>
          <w:bCs/>
          <w:iCs/>
          <w:sz w:val="28"/>
          <w:szCs w:val="28"/>
        </w:rPr>
        <w:t>(</w:t>
      </w:r>
      <w:r w:rsidRPr="00C55B6B">
        <w:rPr>
          <w:rFonts w:eastAsia="Calibri"/>
          <w:i/>
          <w:iCs/>
          <w:sz w:val="28"/>
          <w:szCs w:val="28"/>
        </w:rPr>
        <w:t>назвать дату</w:t>
      </w:r>
      <w:r w:rsidRPr="00C55B6B">
        <w:rPr>
          <w:rFonts w:eastAsia="Calibri"/>
          <w:iCs/>
          <w:sz w:val="28"/>
          <w:szCs w:val="28"/>
        </w:rPr>
        <w:t>)</w:t>
      </w:r>
      <w:r w:rsidRPr="00C55B6B">
        <w:rPr>
          <w:rFonts w:eastAsia="Calibri"/>
          <w:sz w:val="28"/>
          <w:szCs w:val="28"/>
        </w:rPr>
        <w:t xml:space="preserve">. </w:t>
      </w:r>
    </w:p>
    <w:p w:rsidR="00270B36" w:rsidRPr="00C55B6B" w:rsidRDefault="00270B36" w:rsidP="00270B3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Все категории сотрудников действуют в соответствии со своими инструкциями. Сейчас мы проговорим основные моменты подготовки </w:t>
      </w:r>
      <w:r w:rsidRPr="00C55B6B">
        <w:rPr>
          <w:rFonts w:eastAsia="Calibri"/>
          <w:sz w:val="28"/>
          <w:szCs w:val="28"/>
        </w:rPr>
        <w:br/>
        <w:t xml:space="preserve">и проведения </w:t>
      </w:r>
      <w:r w:rsidR="00B009EB">
        <w:rPr>
          <w:rFonts w:eastAsia="Calibri"/>
          <w:sz w:val="28"/>
          <w:szCs w:val="28"/>
        </w:rPr>
        <w:t>КЕГЭ</w:t>
      </w:r>
      <w:r w:rsidRPr="00C55B6B">
        <w:rPr>
          <w:rFonts w:eastAsia="Calibri"/>
          <w:sz w:val="28"/>
          <w:szCs w:val="28"/>
        </w:rPr>
        <w:t xml:space="preserve">. </w:t>
      </w:r>
    </w:p>
    <w:p w:rsidR="00270B36" w:rsidRPr="00C55B6B" w:rsidRDefault="00270B36" w:rsidP="00270B36">
      <w:pPr>
        <w:ind w:firstLine="709"/>
        <w:jc w:val="both"/>
        <w:rPr>
          <w:rFonts w:eastAsia="Calibri"/>
          <w:i/>
          <w:sz w:val="28"/>
          <w:szCs w:val="28"/>
        </w:rPr>
      </w:pPr>
      <w:r w:rsidRPr="00C55B6B">
        <w:rPr>
          <w:rFonts w:eastAsia="Calibri"/>
          <w:i/>
          <w:sz w:val="28"/>
          <w:szCs w:val="28"/>
        </w:rPr>
        <w:t xml:space="preserve">1. </w:t>
      </w:r>
      <w:r w:rsidRPr="00C55B6B">
        <w:rPr>
          <w:rFonts w:eastAsia="Calibri"/>
          <w:i/>
          <w:iCs/>
          <w:sz w:val="28"/>
          <w:szCs w:val="28"/>
        </w:rPr>
        <w:t xml:space="preserve">Подготовка аудиторий ППЭ. </w:t>
      </w:r>
    </w:p>
    <w:p w:rsidR="00270B36" w:rsidRPr="00C55B6B" w:rsidRDefault="00270B36" w:rsidP="00270B3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До начала экзамена в аудитории необходимо проверить следующее: </w:t>
      </w:r>
    </w:p>
    <w:p w:rsidR="007B770A" w:rsidRPr="00C55B6B" w:rsidRDefault="007B770A" w:rsidP="00270B3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компьютер (ноутбук),</w:t>
      </w:r>
      <w:r w:rsidR="00270B36" w:rsidRPr="00C55B6B">
        <w:rPr>
          <w:rFonts w:eastAsia="Calibri"/>
          <w:sz w:val="28"/>
          <w:szCs w:val="28"/>
        </w:rPr>
        <w:t xml:space="preserve"> принтер </w:t>
      </w:r>
      <w:r w:rsidR="00EC6243" w:rsidRPr="00C55B6B">
        <w:rPr>
          <w:rFonts w:eastAsia="Calibri"/>
          <w:sz w:val="28"/>
          <w:szCs w:val="28"/>
        </w:rPr>
        <w:t xml:space="preserve">для печати бланков регистрации </w:t>
      </w:r>
      <w:r w:rsidR="00EC6243" w:rsidRPr="00C55B6B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 xml:space="preserve">и сканер </w:t>
      </w:r>
      <w:r w:rsidR="00270B36" w:rsidRPr="00C55B6B">
        <w:rPr>
          <w:rFonts w:eastAsia="Calibri"/>
          <w:sz w:val="28"/>
          <w:szCs w:val="28"/>
        </w:rPr>
        <w:t>наход</w:t>
      </w:r>
      <w:r w:rsidR="00E84910">
        <w:rPr>
          <w:rFonts w:eastAsia="Calibri"/>
          <w:sz w:val="28"/>
          <w:szCs w:val="28"/>
        </w:rPr>
        <w:t>я</w:t>
      </w:r>
      <w:r w:rsidR="00270B36" w:rsidRPr="00C55B6B">
        <w:rPr>
          <w:rFonts w:eastAsia="Calibri"/>
          <w:sz w:val="28"/>
          <w:szCs w:val="28"/>
        </w:rPr>
        <w:t xml:space="preserve">тся в зоне видимости камер видеонаблюдения; </w:t>
      </w:r>
    </w:p>
    <w:p w:rsidR="00EC6243" w:rsidRPr="00C55B6B" w:rsidRDefault="00EC6243" w:rsidP="00EC6243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подготовлено достаточно бумаги для печати бланков регистрации; </w:t>
      </w:r>
    </w:p>
    <w:p w:rsidR="00DA54EA" w:rsidRPr="00C55B6B" w:rsidRDefault="00EC6243" w:rsidP="00B009EB">
      <w:pPr>
        <w:ind w:firstLine="709"/>
        <w:jc w:val="both"/>
        <w:rPr>
          <w:rFonts w:eastAsia="Calibri"/>
          <w:i/>
          <w:iCs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подготовлен калибровочный лист (тестовая страница гран</w:t>
      </w:r>
      <w:r w:rsidR="00B009EB">
        <w:rPr>
          <w:rFonts w:eastAsia="Calibri"/>
          <w:sz w:val="28"/>
          <w:szCs w:val="28"/>
        </w:rPr>
        <w:t>иц печати) станции организатора.</w:t>
      </w:r>
    </w:p>
    <w:p w:rsidR="00DA54EA" w:rsidRPr="00C55B6B" w:rsidRDefault="00B009EB" w:rsidP="00DA54E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2</w:t>
      </w:r>
      <w:r w:rsidR="00DA54EA" w:rsidRPr="00C55B6B">
        <w:rPr>
          <w:rFonts w:eastAsia="Calibri"/>
          <w:i/>
          <w:iCs/>
          <w:sz w:val="28"/>
          <w:szCs w:val="28"/>
        </w:rPr>
        <w:t xml:space="preserve">. Проведение экзамена. </w:t>
      </w:r>
    </w:p>
    <w:p w:rsidR="00DA54EA" w:rsidRPr="00C55B6B" w:rsidRDefault="00DA54EA" w:rsidP="00DA54EA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Непосредственно перед нача</w:t>
      </w:r>
      <w:r w:rsidR="00481AA2">
        <w:rPr>
          <w:rFonts w:eastAsia="Calibri"/>
          <w:sz w:val="28"/>
          <w:szCs w:val="28"/>
        </w:rPr>
        <w:t xml:space="preserve">лом экзамена – не позднее, чем </w:t>
      </w:r>
      <w:r w:rsidR="00481AA2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 xml:space="preserve">в </w:t>
      </w:r>
      <w:r w:rsidR="008B02F7">
        <w:rPr>
          <w:rFonts w:eastAsia="Calibri"/>
          <w:sz w:val="28"/>
          <w:szCs w:val="28"/>
        </w:rPr>
        <w:t>0</w:t>
      </w:r>
      <w:r w:rsidRPr="00C55B6B">
        <w:rPr>
          <w:rFonts w:eastAsia="Calibri"/>
          <w:sz w:val="28"/>
          <w:szCs w:val="28"/>
        </w:rPr>
        <w:t xml:space="preserve">9.45 часов ответственный организатор должен получить в штабе ППЭ </w:t>
      </w:r>
      <w:r w:rsidRPr="00C55B6B">
        <w:rPr>
          <w:rFonts w:eastAsia="Calibri"/>
          <w:sz w:val="28"/>
          <w:szCs w:val="28"/>
        </w:rPr>
        <w:br/>
        <w:t xml:space="preserve">у руководителя ППЭ черновик КЕГЭ (на каждом листе которого проставлен штамп ОО, на </w:t>
      </w:r>
      <w:proofErr w:type="gramStart"/>
      <w:r w:rsidRPr="00C55B6B">
        <w:rPr>
          <w:rFonts w:eastAsia="Calibri"/>
          <w:sz w:val="28"/>
          <w:szCs w:val="28"/>
        </w:rPr>
        <w:t>базе</w:t>
      </w:r>
      <w:proofErr w:type="gramEnd"/>
      <w:r w:rsidRPr="00C55B6B">
        <w:rPr>
          <w:rFonts w:eastAsia="Calibri"/>
          <w:sz w:val="28"/>
          <w:szCs w:val="28"/>
        </w:rPr>
        <w:t xml:space="preserve"> которой расположен ППЭ), черновики.</w:t>
      </w:r>
    </w:p>
    <w:p w:rsidR="00C9716E" w:rsidRPr="00C55B6B" w:rsidRDefault="00C9716E" w:rsidP="00C9716E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Второй организатор при этом остается в аудитории.</w:t>
      </w:r>
    </w:p>
    <w:p w:rsidR="00C9716E" w:rsidRPr="00C55B6B" w:rsidRDefault="00C9716E" w:rsidP="00C9716E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Черновик КЕГЭ не нужно раскладывать заранее на рабочие места участников экзамена, вы выдадите его вместе с бланками регистрации. «Обычные» черновики выдаются в аудитории в небольшом количестве, они также не раскладываются заранее на рабочие места участников экзамена, </w:t>
      </w:r>
      <w:r w:rsidRPr="00C55B6B">
        <w:rPr>
          <w:rFonts w:eastAsia="Calibri"/>
          <w:sz w:val="28"/>
          <w:szCs w:val="28"/>
        </w:rPr>
        <w:br/>
        <w:t xml:space="preserve">а выдаются только во время экзамена по запросу участников экзамена </w:t>
      </w:r>
      <w:r w:rsidRPr="00C55B6B">
        <w:rPr>
          <w:rFonts w:eastAsia="Calibri"/>
          <w:sz w:val="28"/>
          <w:szCs w:val="28"/>
        </w:rPr>
        <w:br/>
        <w:t>в случае, если им не хватает места для записей в черновике КЕГЭ (включая оборотные стороны его листов).</w:t>
      </w:r>
    </w:p>
    <w:p w:rsidR="00C9716E" w:rsidRPr="00C55B6B" w:rsidRDefault="00C9716E" w:rsidP="00C971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lastRenderedPageBreak/>
        <w:t xml:space="preserve">До начала экзамена на столы раскладываются инструкции </w:t>
      </w:r>
      <w:r w:rsidRPr="00C55B6B">
        <w:rPr>
          <w:rFonts w:eastAsia="Calibri"/>
          <w:sz w:val="28"/>
          <w:szCs w:val="28"/>
        </w:rPr>
        <w:br/>
        <w:t xml:space="preserve">по использованию </w:t>
      </w:r>
      <w:proofErr w:type="gramStart"/>
      <w:r w:rsidRPr="00C55B6B">
        <w:rPr>
          <w:rFonts w:eastAsia="Calibri"/>
          <w:sz w:val="28"/>
          <w:szCs w:val="28"/>
        </w:rPr>
        <w:t>ПО</w:t>
      </w:r>
      <w:proofErr w:type="gramEnd"/>
      <w:r w:rsidRPr="00C55B6B">
        <w:rPr>
          <w:rFonts w:eastAsia="Calibri"/>
          <w:sz w:val="28"/>
          <w:szCs w:val="28"/>
        </w:rPr>
        <w:t xml:space="preserve"> </w:t>
      </w:r>
      <w:proofErr w:type="gramStart"/>
      <w:r w:rsidRPr="00C55B6B">
        <w:rPr>
          <w:rFonts w:eastAsia="Calibri"/>
          <w:sz w:val="28"/>
          <w:szCs w:val="28"/>
        </w:rPr>
        <w:t>для</w:t>
      </w:r>
      <w:proofErr w:type="gramEnd"/>
      <w:r w:rsidRPr="00C55B6B">
        <w:rPr>
          <w:rFonts w:eastAsia="Calibri"/>
          <w:sz w:val="28"/>
          <w:szCs w:val="28"/>
        </w:rPr>
        <w:t xml:space="preserve"> сдачи КЕГЭ и приложения к паспорту станции КЕГЭ. </w:t>
      </w:r>
      <w:r w:rsidRPr="00C55B6B">
        <w:rPr>
          <w:rFonts w:eastAsiaTheme="minorHAnsi"/>
          <w:sz w:val="28"/>
          <w:szCs w:val="28"/>
          <w:lang w:eastAsia="en-US"/>
        </w:rPr>
        <w:t>Приложение к паспорту станции КЕГЭ раскладывается в соответствии с номером компьютера</w:t>
      </w:r>
      <w:r w:rsidR="00B009EB">
        <w:rPr>
          <w:rFonts w:eastAsiaTheme="minorHAnsi"/>
          <w:sz w:val="28"/>
          <w:szCs w:val="28"/>
          <w:lang w:eastAsia="en-US"/>
        </w:rPr>
        <w:t xml:space="preserve"> (ноутбука)</w:t>
      </w:r>
      <w:r w:rsidRPr="00C55B6B">
        <w:rPr>
          <w:rFonts w:eastAsiaTheme="minorHAnsi"/>
          <w:sz w:val="28"/>
          <w:szCs w:val="28"/>
          <w:lang w:eastAsia="en-US"/>
        </w:rPr>
        <w:t>, указанным в интерфейсе станции КЕГЭ.</w:t>
      </w:r>
      <w:r w:rsidRPr="00C55B6B">
        <w:rPr>
          <w:rFonts w:eastAsia="Calibri"/>
          <w:sz w:val="28"/>
          <w:szCs w:val="28"/>
        </w:rPr>
        <w:t xml:space="preserve"> </w:t>
      </w:r>
    </w:p>
    <w:p w:rsidR="00C9716E" w:rsidRPr="00C55B6B" w:rsidRDefault="00C9716E" w:rsidP="00C9716E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В </w:t>
      </w:r>
      <w:r w:rsidR="008B02F7">
        <w:rPr>
          <w:rFonts w:eastAsia="Calibri"/>
          <w:sz w:val="28"/>
          <w:szCs w:val="28"/>
        </w:rPr>
        <w:t>0</w:t>
      </w:r>
      <w:r w:rsidRPr="00C55B6B">
        <w:rPr>
          <w:rFonts w:eastAsia="Calibri"/>
          <w:sz w:val="28"/>
          <w:szCs w:val="28"/>
        </w:rPr>
        <w:t>9.50 часов начать прове</w:t>
      </w:r>
      <w:r w:rsidR="002F6589">
        <w:rPr>
          <w:rFonts w:eastAsia="Calibri"/>
          <w:sz w:val="28"/>
          <w:szCs w:val="28"/>
        </w:rPr>
        <w:t xml:space="preserve">дение первой части инструктажа </w:t>
      </w:r>
      <w:r w:rsidRPr="00C55B6B">
        <w:rPr>
          <w:rFonts w:eastAsia="Calibri"/>
          <w:sz w:val="28"/>
          <w:szCs w:val="28"/>
        </w:rPr>
        <w:t xml:space="preserve">для участников экзамена. </w:t>
      </w:r>
    </w:p>
    <w:p w:rsidR="00C9716E" w:rsidRPr="00C55B6B" w:rsidRDefault="00C9716E" w:rsidP="00C9716E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Текст инструктажа, зачитываемый участникам экзамена, будет выдан по окончании настоящего инструктажа. Его необходимо зачитать участникам экзамена слово в слово. </w:t>
      </w:r>
    </w:p>
    <w:p w:rsidR="00C9716E" w:rsidRPr="00C55B6B" w:rsidRDefault="00C9716E" w:rsidP="00C9716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55B6B">
        <w:rPr>
          <w:rFonts w:eastAsia="Calibri"/>
          <w:sz w:val="28"/>
          <w:szCs w:val="28"/>
        </w:rPr>
        <w:t>Ответственный организатор р</w:t>
      </w:r>
      <w:r w:rsidR="002F6589">
        <w:rPr>
          <w:rFonts w:eastAsia="Calibri"/>
          <w:sz w:val="28"/>
          <w:szCs w:val="28"/>
        </w:rPr>
        <w:t xml:space="preserve">аспределяет роли организаторов </w:t>
      </w:r>
      <w:r w:rsidR="002F6589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в аудитории: на процедуру печати бланков регистрации – организатор, ответственный за печать бланков регистрации и организатор, ответственный за проверку качества бланков регистрации; на процедуру расшифровки КИМ на станциях КЕГЭ – организатор</w:t>
      </w:r>
      <w:r w:rsidR="002F6589">
        <w:rPr>
          <w:rFonts w:eastAsia="Calibri"/>
          <w:sz w:val="28"/>
          <w:szCs w:val="28"/>
        </w:rPr>
        <w:t xml:space="preserve">, ответственный за расшифровку </w:t>
      </w:r>
      <w:r w:rsidRPr="00C55B6B">
        <w:rPr>
          <w:rFonts w:eastAsia="Calibri"/>
          <w:sz w:val="28"/>
          <w:szCs w:val="28"/>
        </w:rPr>
        <w:t xml:space="preserve">ЭМ </w:t>
      </w:r>
      <w:r w:rsidR="002F6589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на станции КЕГЭ, и организатор, ответственный за проведение инструктажа, а также определяет ответственного за с</w:t>
      </w:r>
      <w:r w:rsidR="002F6589">
        <w:rPr>
          <w:rFonts w:eastAsia="Calibri"/>
          <w:sz w:val="28"/>
          <w:szCs w:val="28"/>
        </w:rPr>
        <w:t xml:space="preserve">канирование </w:t>
      </w:r>
      <w:r w:rsidRPr="00C55B6B">
        <w:rPr>
          <w:rFonts w:eastAsia="Calibri"/>
          <w:sz w:val="28"/>
          <w:szCs w:val="28"/>
        </w:rPr>
        <w:t>в аудитории.</w:t>
      </w:r>
      <w:proofErr w:type="gramEnd"/>
    </w:p>
    <w:p w:rsidR="00134E19" w:rsidRPr="00C55B6B" w:rsidRDefault="00134E19" w:rsidP="00134E1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Не ранее 10.00 часов нужно начать печать бланков регистрации </w:t>
      </w:r>
      <w:r w:rsidRPr="00C55B6B">
        <w:rPr>
          <w:rFonts w:eastAsia="Calibri"/>
          <w:sz w:val="28"/>
          <w:szCs w:val="28"/>
        </w:rPr>
        <w:br/>
        <w:t>в соответствии с инструкцией организатора в аудитории.</w:t>
      </w:r>
    </w:p>
    <w:p w:rsidR="00134E19" w:rsidRPr="00C55B6B" w:rsidRDefault="00134E19" w:rsidP="00134E1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После окончания печати нужно раздать участникам экзамена бланки регистрации в произвольном порядке, черновики КЕГЭ и провести вторую часть инструктажа для участников экзамена. Одновременно с раздачей бланков регистрации и проведением второй части инструктажа запустить расшифровку КИМ на станциях КЕГЭ, используя кнопку «Прочитать КИМ». По окончани</w:t>
      </w:r>
      <w:r w:rsidR="00126263" w:rsidRPr="00C55B6B">
        <w:rPr>
          <w:rFonts w:eastAsia="Calibri"/>
          <w:sz w:val="28"/>
          <w:szCs w:val="28"/>
        </w:rPr>
        <w:t>и</w:t>
      </w:r>
      <w:r w:rsidRPr="00C55B6B">
        <w:rPr>
          <w:rFonts w:eastAsia="Calibri"/>
          <w:sz w:val="28"/>
          <w:szCs w:val="28"/>
        </w:rPr>
        <w:t xml:space="preserve"> расшифровки убедиться, что станция КЕГЭ перешла </w:t>
      </w:r>
      <w:r w:rsidRPr="00C55B6B">
        <w:rPr>
          <w:rFonts w:eastAsia="Calibri"/>
          <w:sz w:val="28"/>
          <w:szCs w:val="28"/>
        </w:rPr>
        <w:br/>
        <w:t xml:space="preserve">на страницу ввода номера бланка регистрации. </w:t>
      </w:r>
    </w:p>
    <w:p w:rsidR="00134E19" w:rsidRPr="00C55B6B" w:rsidRDefault="00134E19" w:rsidP="00134E1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При проведении инструктажа необходимо контролировать действия участников экзамена, в том числе пресекать невыполнение требований </w:t>
      </w:r>
      <w:proofErr w:type="gramStart"/>
      <w:r w:rsidR="00D864DD">
        <w:rPr>
          <w:rFonts w:eastAsia="Calibri"/>
          <w:sz w:val="28"/>
          <w:szCs w:val="28"/>
        </w:rPr>
        <w:t>организаторов</w:t>
      </w:r>
      <w:proofErr w:type="gramEnd"/>
      <w:r w:rsidRPr="00C55B6B">
        <w:rPr>
          <w:rFonts w:eastAsia="Calibri"/>
          <w:sz w:val="28"/>
          <w:szCs w:val="28"/>
        </w:rPr>
        <w:t xml:space="preserve"> в процессе проверки комплектности выданных материалов </w:t>
      </w:r>
      <w:r w:rsidRPr="00C55B6B">
        <w:rPr>
          <w:rFonts w:eastAsia="Calibri"/>
          <w:sz w:val="28"/>
          <w:szCs w:val="28"/>
        </w:rPr>
        <w:br/>
        <w:t>и заполнения бланков, не допускать начала выполнения экзаменационной работы до объявления времени начала экзамена.</w:t>
      </w:r>
    </w:p>
    <w:p w:rsidR="00134E19" w:rsidRPr="00C55B6B" w:rsidRDefault="00134E19" w:rsidP="00134E1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Проверить правильность заполнен</w:t>
      </w:r>
      <w:r w:rsidR="002F6589">
        <w:rPr>
          <w:rFonts w:eastAsia="Calibri"/>
          <w:sz w:val="28"/>
          <w:szCs w:val="28"/>
        </w:rPr>
        <w:t xml:space="preserve">ия бланков регистрации и полей </w:t>
      </w:r>
      <w:r w:rsidR="002F6589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 xml:space="preserve">в окне ввода номера бланка регистрации на станции КЕГЭ. </w:t>
      </w:r>
    </w:p>
    <w:p w:rsidR="00134E19" w:rsidRPr="00C55B6B" w:rsidRDefault="00134E19" w:rsidP="00134E19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Обратить внимание участников экзамена на необходимость записи ответов на задания в черновик КЕГЭ – в случае замены станции КЕГЭ нужно будет повторно ввести ответы в новую станцию КЕГЭ.</w:t>
      </w:r>
    </w:p>
    <w:p w:rsidR="001C613F" w:rsidRPr="00C55B6B" w:rsidRDefault="001C613F" w:rsidP="001C61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Указать, что сведения о рабочей папке для сохранения и (или) создания электронных файлов в ходе выполнения экзаменационной работы находятся в приложении к паспорту станции КЕГЭ.</w:t>
      </w:r>
    </w:p>
    <w:p w:rsidR="001C613F" w:rsidRPr="00C55B6B" w:rsidRDefault="001C613F" w:rsidP="001C613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Объявить код активации экзамена, время начала и окончания экзамена, зафиксировать их на доске (информационном стенде). До объявления кода активации экзамена писать его на доске (информационном стенде) категорически запрещено. </w:t>
      </w:r>
    </w:p>
    <w:p w:rsidR="00EC6243" w:rsidRDefault="001C613F" w:rsidP="00270B3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Временем начала и окончания экзамена является время, объявленное организатором и записанное на доске (информационном стенде)</w:t>
      </w:r>
      <w:r w:rsidR="00126263" w:rsidRPr="00C55B6B">
        <w:rPr>
          <w:rFonts w:eastAsia="Calibri"/>
          <w:sz w:val="28"/>
          <w:szCs w:val="28"/>
        </w:rPr>
        <w:t>.</w:t>
      </w:r>
    </w:p>
    <w:p w:rsidR="001B4E5D" w:rsidRPr="001B4E5D" w:rsidRDefault="001B4E5D" w:rsidP="001B4E5D">
      <w:pPr>
        <w:ind w:firstLine="709"/>
        <w:jc w:val="both"/>
        <w:rPr>
          <w:rFonts w:eastAsia="Calibri"/>
          <w:sz w:val="28"/>
          <w:szCs w:val="28"/>
        </w:rPr>
      </w:pPr>
      <w:r w:rsidRPr="001B4E5D">
        <w:rPr>
          <w:rFonts w:eastAsia="Calibri"/>
          <w:sz w:val="28"/>
          <w:szCs w:val="28"/>
        </w:rPr>
        <w:lastRenderedPageBreak/>
        <w:t xml:space="preserve">После того, как все участники экзамена успешно перешли к просмотру заданий КИМ, сообщить в </w:t>
      </w:r>
      <w:r>
        <w:rPr>
          <w:rFonts w:eastAsia="Calibri"/>
          <w:sz w:val="28"/>
          <w:szCs w:val="28"/>
        </w:rPr>
        <w:t>ш</w:t>
      </w:r>
      <w:r w:rsidRPr="001B4E5D">
        <w:rPr>
          <w:rFonts w:eastAsia="Calibri"/>
          <w:sz w:val="28"/>
          <w:szCs w:val="28"/>
        </w:rPr>
        <w:t xml:space="preserve">таб ППЭ через организатора вне аудитории </w:t>
      </w:r>
      <w:r>
        <w:rPr>
          <w:rFonts w:eastAsia="Calibri"/>
          <w:sz w:val="28"/>
          <w:szCs w:val="28"/>
        </w:rPr>
        <w:br/>
      </w:r>
      <w:r w:rsidRPr="001B4E5D">
        <w:rPr>
          <w:rFonts w:eastAsia="Calibri"/>
          <w:sz w:val="28"/>
          <w:szCs w:val="28"/>
        </w:rPr>
        <w:t>об успешном начале экзамена в аудитории.</w:t>
      </w:r>
    </w:p>
    <w:p w:rsidR="00503043" w:rsidRPr="00C55B6B" w:rsidRDefault="00503043" w:rsidP="00503043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 просьбе участник</w:t>
      </w:r>
      <w:r w:rsidR="002F6589">
        <w:rPr>
          <w:rFonts w:eastAsia="Calibri"/>
          <w:sz w:val="28"/>
          <w:szCs w:val="28"/>
        </w:rPr>
        <w:t xml:space="preserve">а экзамена необходимо выдавать </w:t>
      </w:r>
      <w:r w:rsidRPr="00C55B6B">
        <w:rPr>
          <w:rFonts w:eastAsia="Calibri"/>
          <w:sz w:val="28"/>
          <w:szCs w:val="28"/>
        </w:rPr>
        <w:t xml:space="preserve">черновики – </w:t>
      </w:r>
      <w:r w:rsidR="002F6589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в случае если участнику экзамен</w:t>
      </w:r>
      <w:r w:rsidR="002F6589">
        <w:rPr>
          <w:rFonts w:eastAsia="Calibri"/>
          <w:sz w:val="28"/>
          <w:szCs w:val="28"/>
        </w:rPr>
        <w:t xml:space="preserve">а не хватает места для записей </w:t>
      </w:r>
      <w:r w:rsidRPr="00C55B6B">
        <w:rPr>
          <w:rFonts w:eastAsia="Calibri"/>
          <w:sz w:val="28"/>
          <w:szCs w:val="28"/>
        </w:rPr>
        <w:t>в черновике КЕГЭ, включая оборотные стороны его листов.</w:t>
      </w:r>
    </w:p>
    <w:p w:rsidR="00EA4ED6" w:rsidRPr="00845F55" w:rsidRDefault="00EA4ED6" w:rsidP="00EA4ED6">
      <w:pPr>
        <w:ind w:firstLine="709"/>
        <w:jc w:val="both"/>
        <w:rPr>
          <w:rFonts w:eastAsia="Calibri"/>
          <w:sz w:val="27"/>
          <w:szCs w:val="27"/>
        </w:rPr>
      </w:pPr>
      <w:r w:rsidRPr="00845F55">
        <w:rPr>
          <w:rFonts w:eastAsia="Calibri"/>
          <w:sz w:val="27"/>
          <w:szCs w:val="27"/>
        </w:rPr>
        <w:t xml:space="preserve">Участники экзамена, досрочно завершившие выполнение экзаменационной работы, могут сдать ее организаторам в аудитории </w:t>
      </w:r>
      <w:r w:rsidRPr="00845F55">
        <w:rPr>
          <w:rFonts w:eastAsia="Calibri"/>
          <w:sz w:val="27"/>
          <w:szCs w:val="27"/>
        </w:rPr>
        <w:br/>
        <w:t xml:space="preserve">и покинуть ППЭ, не дожидаясь окончания экзамена. Организатору необходимо принять у них все ЭМ и проверить правильность переноса контрольной суммы </w:t>
      </w:r>
      <w:r w:rsidR="00845F55">
        <w:rPr>
          <w:rFonts w:eastAsia="Calibri"/>
          <w:sz w:val="27"/>
          <w:szCs w:val="27"/>
        </w:rPr>
        <w:br/>
      </w:r>
      <w:r w:rsidRPr="00845F55">
        <w:rPr>
          <w:rFonts w:eastAsia="Calibri"/>
          <w:sz w:val="27"/>
          <w:szCs w:val="27"/>
        </w:rPr>
        <w:t>с экрана компьютера</w:t>
      </w:r>
      <w:r w:rsidR="001B4E5D" w:rsidRPr="00845F55">
        <w:rPr>
          <w:rFonts w:eastAsia="Calibri"/>
          <w:sz w:val="27"/>
          <w:szCs w:val="27"/>
        </w:rPr>
        <w:t xml:space="preserve"> (ноутбука)</w:t>
      </w:r>
      <w:r w:rsidRPr="00845F55">
        <w:rPr>
          <w:rFonts w:eastAsia="Calibri"/>
          <w:sz w:val="27"/>
          <w:szCs w:val="27"/>
        </w:rPr>
        <w:t xml:space="preserve"> в бланк регистрации и удостоверить данное действие своей подписью на бланке регистрации в специально отвед</w:t>
      </w:r>
      <w:r w:rsidR="001B4E5D" w:rsidRPr="00845F55">
        <w:rPr>
          <w:rFonts w:eastAsia="Calibri"/>
          <w:sz w:val="27"/>
          <w:szCs w:val="27"/>
        </w:rPr>
        <w:t>е</w:t>
      </w:r>
      <w:r w:rsidRPr="00845F55">
        <w:rPr>
          <w:rFonts w:eastAsia="Calibri"/>
          <w:sz w:val="27"/>
          <w:szCs w:val="27"/>
        </w:rPr>
        <w:t xml:space="preserve">нном поле, а также убедиться, что участник экзамена </w:t>
      </w:r>
      <w:proofErr w:type="gramStart"/>
      <w:r w:rsidRPr="00845F55">
        <w:rPr>
          <w:rFonts w:eastAsia="Calibri"/>
          <w:sz w:val="27"/>
          <w:szCs w:val="27"/>
        </w:rPr>
        <w:t>прош</w:t>
      </w:r>
      <w:r w:rsidR="001B4E5D" w:rsidRPr="00845F55">
        <w:rPr>
          <w:rFonts w:eastAsia="Calibri"/>
          <w:sz w:val="27"/>
          <w:szCs w:val="27"/>
        </w:rPr>
        <w:t>е</w:t>
      </w:r>
      <w:r w:rsidRPr="00845F55">
        <w:rPr>
          <w:rFonts w:eastAsia="Calibri"/>
          <w:sz w:val="27"/>
          <w:szCs w:val="27"/>
        </w:rPr>
        <w:t>л</w:t>
      </w:r>
      <w:proofErr w:type="gramEnd"/>
      <w:r w:rsidRPr="00845F55">
        <w:rPr>
          <w:rFonts w:eastAsia="Calibri"/>
          <w:sz w:val="27"/>
          <w:szCs w:val="27"/>
        </w:rPr>
        <w:t xml:space="preserve"> все этапы завершения экзамена на станции КЕГЭ и оставляет станцию КЕГЭ на странице «Экзамен заверш</w:t>
      </w:r>
      <w:r w:rsidR="001B4E5D" w:rsidRPr="00845F55">
        <w:rPr>
          <w:rFonts w:eastAsia="Calibri"/>
          <w:sz w:val="27"/>
          <w:szCs w:val="27"/>
        </w:rPr>
        <w:t>е</w:t>
      </w:r>
      <w:r w:rsidRPr="00845F55">
        <w:rPr>
          <w:rFonts w:eastAsia="Calibri"/>
          <w:sz w:val="27"/>
          <w:szCs w:val="27"/>
        </w:rPr>
        <w:t>н» (на данной странице имеется окно для ввода пароля технического специалиста и кнопка «Перейти к экспорту результатов»).</w:t>
      </w:r>
    </w:p>
    <w:p w:rsidR="00EA4ED6" w:rsidRPr="00C55B6B" w:rsidRDefault="00EA4ED6" w:rsidP="00EA4ED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i/>
          <w:iCs/>
          <w:sz w:val="28"/>
          <w:szCs w:val="28"/>
        </w:rPr>
        <w:t xml:space="preserve">5. Завершение экзамена. </w:t>
      </w:r>
    </w:p>
    <w:p w:rsidR="00EA4ED6" w:rsidRPr="00C55B6B" w:rsidRDefault="00EA4ED6" w:rsidP="00EA4ED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За 30 минут и за 5 минут до окончания экзамена необходимо сообщить участникам экзамена о скором завершении экзамена и необходимости проверки корректности внесения и сохранения ответов на задания </w:t>
      </w:r>
      <w:proofErr w:type="gramStart"/>
      <w:r w:rsidRPr="00C55B6B">
        <w:rPr>
          <w:rFonts w:eastAsia="Calibri"/>
          <w:sz w:val="28"/>
          <w:szCs w:val="28"/>
        </w:rPr>
        <w:t>в</w:t>
      </w:r>
      <w:proofErr w:type="gramEnd"/>
      <w:r w:rsidRPr="00C55B6B">
        <w:rPr>
          <w:rFonts w:eastAsia="Calibri"/>
          <w:sz w:val="28"/>
          <w:szCs w:val="28"/>
        </w:rPr>
        <w:t xml:space="preserve"> </w:t>
      </w:r>
      <w:proofErr w:type="gramStart"/>
      <w:r w:rsidRPr="00C55B6B">
        <w:rPr>
          <w:rFonts w:eastAsia="Calibri"/>
          <w:sz w:val="28"/>
          <w:szCs w:val="28"/>
        </w:rPr>
        <w:t>ПО</w:t>
      </w:r>
      <w:proofErr w:type="gramEnd"/>
      <w:r w:rsidRPr="00C55B6B">
        <w:rPr>
          <w:rFonts w:eastAsia="Calibri"/>
          <w:sz w:val="28"/>
          <w:szCs w:val="28"/>
        </w:rPr>
        <w:t xml:space="preserve"> для сдачи экзамена, а также о необходимости переноса в бланк регистрации контрольной суммы</w:t>
      </w:r>
      <w:r w:rsidR="00126263" w:rsidRPr="00C55B6B">
        <w:rPr>
          <w:rFonts w:eastAsia="Calibri"/>
          <w:sz w:val="28"/>
          <w:szCs w:val="28"/>
        </w:rPr>
        <w:t>.</w:t>
      </w:r>
      <w:r w:rsidRPr="00C55B6B">
        <w:rPr>
          <w:rFonts w:eastAsia="Calibri"/>
          <w:sz w:val="28"/>
          <w:szCs w:val="28"/>
        </w:rPr>
        <w:t xml:space="preserve"> </w:t>
      </w:r>
    </w:p>
    <w:p w:rsidR="00EA4ED6" w:rsidRPr="00C55B6B" w:rsidRDefault="00126263" w:rsidP="00EA4ED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</w:t>
      </w:r>
      <w:r w:rsidR="00EA4ED6" w:rsidRPr="00C55B6B">
        <w:rPr>
          <w:rFonts w:eastAsia="Calibri"/>
          <w:sz w:val="28"/>
          <w:szCs w:val="28"/>
        </w:rPr>
        <w:t xml:space="preserve">о истечении установленного времени объявить участникам экзамена </w:t>
      </w:r>
      <w:r w:rsidR="00EA4ED6" w:rsidRPr="00C55B6B">
        <w:rPr>
          <w:rFonts w:eastAsia="Calibri"/>
          <w:sz w:val="28"/>
          <w:szCs w:val="28"/>
        </w:rPr>
        <w:br/>
        <w:t>в зоне видимости каме</w:t>
      </w:r>
      <w:proofErr w:type="gramStart"/>
      <w:r w:rsidR="00EA4ED6" w:rsidRPr="00C55B6B">
        <w:rPr>
          <w:rFonts w:eastAsia="Calibri"/>
          <w:sz w:val="28"/>
          <w:szCs w:val="28"/>
        </w:rPr>
        <w:t>р(</w:t>
      </w:r>
      <w:proofErr w:type="gramEnd"/>
      <w:r w:rsidR="00EA4ED6" w:rsidRPr="00C55B6B">
        <w:rPr>
          <w:rFonts w:eastAsia="Calibri"/>
          <w:sz w:val="28"/>
          <w:szCs w:val="28"/>
        </w:rPr>
        <w:t>-ы) видеонаблюдения об окончании времени выполнения заданий и попросить завершить экзамен на станции КЕГЭ, проверить полноту и корректность внес</w:t>
      </w:r>
      <w:r w:rsidR="002870BA">
        <w:rPr>
          <w:rFonts w:eastAsia="Calibri"/>
          <w:sz w:val="28"/>
          <w:szCs w:val="28"/>
        </w:rPr>
        <w:t>е</w:t>
      </w:r>
      <w:r w:rsidR="00EA4ED6" w:rsidRPr="00C55B6B">
        <w:rPr>
          <w:rFonts w:eastAsia="Calibri"/>
          <w:sz w:val="28"/>
          <w:szCs w:val="28"/>
        </w:rPr>
        <w:t xml:space="preserve">нных ответов в станцию КЕГЭ </w:t>
      </w:r>
      <w:r w:rsidR="00EA4ED6" w:rsidRPr="00C55B6B">
        <w:rPr>
          <w:rFonts w:eastAsia="Calibri"/>
          <w:sz w:val="28"/>
          <w:szCs w:val="28"/>
        </w:rPr>
        <w:br/>
        <w:t xml:space="preserve">и подтвердить это в соответствующем окне. </w:t>
      </w:r>
      <w:proofErr w:type="gramStart"/>
      <w:r w:rsidR="00EA4ED6" w:rsidRPr="00C55B6B">
        <w:rPr>
          <w:rFonts w:eastAsia="Calibri"/>
          <w:sz w:val="28"/>
          <w:szCs w:val="28"/>
        </w:rPr>
        <w:t xml:space="preserve">Далее проинформировать </w:t>
      </w:r>
      <w:r w:rsidR="00EA4ED6" w:rsidRPr="00C55B6B">
        <w:rPr>
          <w:rFonts w:eastAsia="Calibri"/>
          <w:sz w:val="28"/>
          <w:szCs w:val="28"/>
        </w:rPr>
        <w:br/>
        <w:t>о необходимости пройти на станции КЕГЭ до страницы «Экзамен заверш</w:t>
      </w:r>
      <w:r w:rsidR="002870BA">
        <w:rPr>
          <w:rFonts w:eastAsia="Calibri"/>
          <w:sz w:val="28"/>
          <w:szCs w:val="28"/>
        </w:rPr>
        <w:t>е</w:t>
      </w:r>
      <w:r w:rsidR="00EA4ED6" w:rsidRPr="00C55B6B">
        <w:rPr>
          <w:rFonts w:eastAsia="Calibri"/>
          <w:sz w:val="28"/>
          <w:szCs w:val="28"/>
        </w:rPr>
        <w:t>н» и перенести контрольную сумму</w:t>
      </w:r>
      <w:r w:rsidR="002F6589">
        <w:rPr>
          <w:rFonts w:eastAsia="Calibri"/>
          <w:sz w:val="28"/>
          <w:szCs w:val="28"/>
        </w:rPr>
        <w:t xml:space="preserve">, автоматически сформированную </w:t>
      </w:r>
      <w:r w:rsidR="00EA4ED6" w:rsidRPr="00C55B6B">
        <w:rPr>
          <w:rFonts w:eastAsia="Calibri"/>
          <w:sz w:val="28"/>
          <w:szCs w:val="28"/>
        </w:rPr>
        <w:t xml:space="preserve">в ПО, </w:t>
      </w:r>
      <w:r w:rsidR="002F6589">
        <w:rPr>
          <w:rFonts w:eastAsia="Calibri"/>
          <w:sz w:val="28"/>
          <w:szCs w:val="28"/>
        </w:rPr>
        <w:br/>
      </w:r>
      <w:r w:rsidR="00EA4ED6" w:rsidRPr="00C55B6B">
        <w:rPr>
          <w:rFonts w:eastAsia="Calibri"/>
          <w:sz w:val="28"/>
          <w:szCs w:val="28"/>
        </w:rPr>
        <w:t>в соответствующее поле в бланке регистрации.</w:t>
      </w:r>
      <w:proofErr w:type="gramEnd"/>
    </w:p>
    <w:p w:rsidR="00EA4ED6" w:rsidRPr="00C55B6B" w:rsidRDefault="00EA4ED6" w:rsidP="00EA4ED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Собрать все бланки регистрации, проверив правильность переноса контрольной суммы и удостоверить данное действие своей подписью </w:t>
      </w:r>
      <w:r w:rsidRPr="00C55B6B">
        <w:rPr>
          <w:rFonts w:eastAsia="Calibri"/>
          <w:sz w:val="28"/>
          <w:szCs w:val="28"/>
        </w:rPr>
        <w:br/>
        <w:t>на бланке регистрации в специально отвед</w:t>
      </w:r>
      <w:r w:rsidR="000121A2">
        <w:rPr>
          <w:rFonts w:eastAsia="Calibri"/>
          <w:sz w:val="28"/>
          <w:szCs w:val="28"/>
        </w:rPr>
        <w:t>е</w:t>
      </w:r>
      <w:r w:rsidRPr="00C55B6B">
        <w:rPr>
          <w:rFonts w:eastAsia="Calibri"/>
          <w:sz w:val="28"/>
          <w:szCs w:val="28"/>
        </w:rPr>
        <w:t xml:space="preserve">нном поле, а также убедиться, </w:t>
      </w:r>
      <w:r w:rsidR="0073058F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что на станции КЕГЭ отображается страница «Экзамен закончен», оформить протокол проведения экзамена в аудитории (форма ППЭ-05-02-К «Протокол проведения экзамена в аудитории»). При получении подписи участника экзамена предложить ему убедиться в правильности переноса контрольной суммы из бланка регистрации в форму ППЭ-05-02-К «Протокол проведения экзамена в аудитории».</w:t>
      </w:r>
    </w:p>
    <w:p w:rsidR="00EA4ED6" w:rsidRPr="00C55B6B" w:rsidRDefault="00EA4ED6" w:rsidP="00EA4ED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После завершения выполнения экзаменационной работы участниками экзамена (все участники покинули аудиторию):</w:t>
      </w:r>
    </w:p>
    <w:p w:rsidR="00EA4ED6" w:rsidRPr="00C55B6B" w:rsidRDefault="00EA4ED6" w:rsidP="00EA4ED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проинформировать руков</w:t>
      </w:r>
      <w:r w:rsidR="002F6589">
        <w:rPr>
          <w:rFonts w:eastAsia="Calibri"/>
          <w:sz w:val="28"/>
          <w:szCs w:val="28"/>
        </w:rPr>
        <w:t xml:space="preserve">одителя ППЭ через организатора </w:t>
      </w:r>
      <w:r w:rsidRPr="00C55B6B">
        <w:rPr>
          <w:rFonts w:eastAsia="Calibri"/>
          <w:sz w:val="28"/>
          <w:szCs w:val="28"/>
        </w:rPr>
        <w:t>вне аудитории о завершении вып</w:t>
      </w:r>
      <w:r w:rsidR="002F6589">
        <w:rPr>
          <w:rFonts w:eastAsia="Calibri"/>
          <w:sz w:val="28"/>
          <w:szCs w:val="28"/>
        </w:rPr>
        <w:t xml:space="preserve">олнения экзаменационной работы </w:t>
      </w:r>
      <w:r w:rsidRPr="00C55B6B">
        <w:rPr>
          <w:rFonts w:eastAsia="Calibri"/>
          <w:sz w:val="28"/>
          <w:szCs w:val="28"/>
        </w:rPr>
        <w:t>в аудитории;</w:t>
      </w:r>
    </w:p>
    <w:p w:rsidR="00EA4ED6" w:rsidRPr="00C55B6B" w:rsidRDefault="00EA4ED6" w:rsidP="00EA4ED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выполнить сканирование бланков участников и форм ППЭ, предназначенных для сканирования в </w:t>
      </w:r>
      <w:r w:rsidR="00126263" w:rsidRPr="00C55B6B">
        <w:rPr>
          <w:rFonts w:eastAsia="Calibri"/>
          <w:sz w:val="28"/>
          <w:szCs w:val="28"/>
        </w:rPr>
        <w:t xml:space="preserve">аудитории </w:t>
      </w:r>
      <w:r w:rsidRPr="00C55B6B">
        <w:rPr>
          <w:rFonts w:eastAsia="Calibri"/>
          <w:sz w:val="28"/>
          <w:szCs w:val="28"/>
        </w:rPr>
        <w:t>ППЭ;</w:t>
      </w:r>
    </w:p>
    <w:p w:rsidR="00EA4ED6" w:rsidRPr="00832E28" w:rsidRDefault="00EA4ED6" w:rsidP="00EA4ED6">
      <w:pPr>
        <w:widowControl w:val="0"/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sz w:val="27"/>
          <w:szCs w:val="27"/>
        </w:rPr>
        <w:lastRenderedPageBreak/>
        <w:t xml:space="preserve">по окончании сканирования пригласить технического специалиста </w:t>
      </w:r>
      <w:r w:rsidRPr="00832E28">
        <w:rPr>
          <w:rFonts w:eastAsia="Calibri"/>
          <w:sz w:val="27"/>
          <w:szCs w:val="27"/>
        </w:rPr>
        <w:br/>
        <w:t>и члена ГЭК для экспорта электронных образов бланков регистрации и форм ППЭ и печати протоколов работы станции организатора;</w:t>
      </w:r>
    </w:p>
    <w:p w:rsidR="00EA1C80" w:rsidRPr="00832E28" w:rsidRDefault="00EA1C80" w:rsidP="00EA1C80">
      <w:pPr>
        <w:widowControl w:val="0"/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sz w:val="27"/>
          <w:szCs w:val="27"/>
        </w:rPr>
        <w:t>подписать протокол печати полных комплектов ЭМ в аудитории ППЭ (форма ППЭ-23 «Протокол печати полных комплектов ЭМ в аудитории ППЭ») и протокол проведения проц</w:t>
      </w:r>
      <w:r w:rsidR="00845F55" w:rsidRPr="00832E28">
        <w:rPr>
          <w:rFonts w:eastAsia="Calibri"/>
          <w:sz w:val="27"/>
          <w:szCs w:val="27"/>
        </w:rPr>
        <w:t xml:space="preserve">едуры сканирования бланков ГИА </w:t>
      </w:r>
      <w:r w:rsidRPr="00832E28">
        <w:rPr>
          <w:rFonts w:eastAsia="Calibri"/>
          <w:sz w:val="27"/>
          <w:szCs w:val="27"/>
        </w:rPr>
        <w:t>в аудитории ППЭ (форма ППЭ-15 «Протокол проведения процедуры сканирования бланков ГИА в аудитории ППЭ»);</w:t>
      </w:r>
    </w:p>
    <w:p w:rsidR="00EA1C80" w:rsidRPr="00832E28" w:rsidRDefault="00EA1C80" w:rsidP="00EA1C8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Theme="minorHAnsi"/>
          <w:sz w:val="27"/>
          <w:szCs w:val="27"/>
          <w:lang w:eastAsia="en-US"/>
        </w:rPr>
        <w:t xml:space="preserve">упаковать бланки регистрации и другие материалы в соответствии </w:t>
      </w:r>
      <w:r w:rsidRPr="00832E28">
        <w:rPr>
          <w:rFonts w:eastAsiaTheme="minorHAnsi"/>
          <w:sz w:val="27"/>
          <w:szCs w:val="27"/>
          <w:lang w:eastAsia="en-US"/>
        </w:rPr>
        <w:br/>
        <w:t>с инструкцией организатора в аудитории в зоне видимости камер видеонаблюдения.</w:t>
      </w:r>
    </w:p>
    <w:p w:rsidR="00EA1C80" w:rsidRPr="00832E28" w:rsidRDefault="00EA1C80" w:rsidP="00EA1C80">
      <w:pPr>
        <w:widowControl w:val="0"/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sz w:val="27"/>
          <w:szCs w:val="27"/>
        </w:rPr>
        <w:t xml:space="preserve">По завершении этих процедур организаторы проходят в штаб ППЭ </w:t>
      </w:r>
      <w:r w:rsidRPr="00832E28">
        <w:rPr>
          <w:rFonts w:eastAsia="Calibri"/>
          <w:sz w:val="27"/>
          <w:szCs w:val="27"/>
        </w:rPr>
        <w:br/>
        <w:t>с ЭМ и передают ЭМ руководителю ППЭ в соответствии с инструкцией организатора в аудитории.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C55B6B">
        <w:rPr>
          <w:rFonts w:eastAsia="Calibri"/>
          <w:i/>
          <w:iCs/>
          <w:sz w:val="28"/>
          <w:szCs w:val="28"/>
        </w:rPr>
        <w:t xml:space="preserve">6. </w:t>
      </w:r>
      <w:r w:rsidRPr="00832E28">
        <w:rPr>
          <w:rFonts w:eastAsia="Calibri"/>
          <w:i/>
          <w:iCs/>
          <w:sz w:val="27"/>
          <w:szCs w:val="27"/>
        </w:rPr>
        <w:t xml:space="preserve">Направление работников ППЭ на рабочие места и выдача документов. 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>По окончании инструктажа руководитель должен объявить ответственных организаторов в аудитории (для сокращения времени проведения инструктажа руководить должен провести назначение ответственных организаторов заран</w:t>
      </w:r>
      <w:r w:rsidR="00832E28" w:rsidRPr="00832E28">
        <w:rPr>
          <w:rFonts w:eastAsia="Calibri"/>
          <w:i/>
          <w:iCs/>
          <w:sz w:val="27"/>
          <w:szCs w:val="27"/>
        </w:rPr>
        <w:t xml:space="preserve">ее). 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Выдать ответственным организаторам в аудитории: 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форму ППЭ-05-01 </w:t>
      </w:r>
      <w:r w:rsidRPr="00832E28">
        <w:rPr>
          <w:rFonts w:eastAsia="Calibri"/>
          <w:bCs/>
          <w:i/>
          <w:iCs/>
          <w:sz w:val="27"/>
          <w:szCs w:val="27"/>
        </w:rPr>
        <w:t>«</w:t>
      </w:r>
      <w:r w:rsidRPr="00832E28">
        <w:rPr>
          <w:rFonts w:eastAsia="Calibri"/>
          <w:i/>
          <w:iCs/>
          <w:sz w:val="27"/>
          <w:szCs w:val="27"/>
        </w:rPr>
        <w:t xml:space="preserve">Список участников экзамена в аудитории ППЭ» </w:t>
      </w:r>
      <w:r w:rsidRPr="00832E28">
        <w:rPr>
          <w:rFonts w:eastAsia="Calibri"/>
          <w:i/>
          <w:iCs/>
          <w:sz w:val="27"/>
          <w:szCs w:val="27"/>
        </w:rPr>
        <w:br/>
        <w:t xml:space="preserve">(2 экземпляра); 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форму ППЭ-05-02-К «Протокол проведения экзамена в аудитории»; 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форму ППЭ-12-02 «Ведомость коррекции персональных данных участников экзамена в аудитории»; </w:t>
      </w:r>
    </w:p>
    <w:p w:rsidR="00EA1C80" w:rsidRPr="00832E28" w:rsidRDefault="00EA1C80" w:rsidP="00EA1C80">
      <w:pPr>
        <w:ind w:firstLine="709"/>
        <w:jc w:val="both"/>
        <w:rPr>
          <w:rFonts w:eastAsia="Calibri"/>
          <w:i/>
          <w:iCs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форму ППЭ-12-04-МАШ «Ведомость </w:t>
      </w:r>
      <w:proofErr w:type="gramStart"/>
      <w:r w:rsidRPr="00832E28">
        <w:rPr>
          <w:rFonts w:eastAsia="Calibri"/>
          <w:i/>
          <w:iCs/>
          <w:sz w:val="27"/>
          <w:szCs w:val="27"/>
        </w:rPr>
        <w:t>учета времени отсутствия участников экзамена</w:t>
      </w:r>
      <w:proofErr w:type="gramEnd"/>
      <w:r w:rsidRPr="00832E28">
        <w:rPr>
          <w:rFonts w:eastAsia="Calibri"/>
          <w:i/>
          <w:iCs/>
          <w:sz w:val="27"/>
          <w:szCs w:val="27"/>
        </w:rPr>
        <w:t xml:space="preserve"> в аудитории»;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форму ППЭ-16 «Расшифровка кодов образовательных организаций»; 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инструкцию для участников экзамена, зачитываемую организатором </w:t>
      </w:r>
      <w:r w:rsidRPr="00832E28">
        <w:rPr>
          <w:rFonts w:eastAsia="Calibri"/>
          <w:i/>
          <w:iCs/>
          <w:sz w:val="27"/>
          <w:szCs w:val="27"/>
        </w:rPr>
        <w:br/>
        <w:t xml:space="preserve">в аудитории перед началом экзамена (одна инструкция на аудиторию); </w:t>
      </w:r>
    </w:p>
    <w:p w:rsidR="00EA1C80" w:rsidRPr="00832E28" w:rsidRDefault="00EA1C80" w:rsidP="00EA1C80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7"/>
          <w:szCs w:val="27"/>
        </w:rPr>
      </w:pPr>
      <w:r w:rsidRPr="00832E28">
        <w:rPr>
          <w:rFonts w:eastAsiaTheme="minorHAnsi"/>
          <w:i/>
          <w:sz w:val="27"/>
          <w:szCs w:val="27"/>
          <w:lang w:eastAsia="en-US"/>
        </w:rPr>
        <w:t>напечатанную тестовую страницу г</w:t>
      </w:r>
      <w:r w:rsidR="002F6589" w:rsidRPr="00832E28">
        <w:rPr>
          <w:rFonts w:eastAsiaTheme="minorHAnsi"/>
          <w:i/>
          <w:sz w:val="27"/>
          <w:szCs w:val="27"/>
          <w:lang w:eastAsia="en-US"/>
        </w:rPr>
        <w:t>раниц печати станции организатору</w:t>
      </w:r>
      <w:r w:rsidRPr="00832E28">
        <w:rPr>
          <w:rFonts w:eastAsiaTheme="minorHAnsi"/>
          <w:i/>
          <w:sz w:val="27"/>
          <w:szCs w:val="27"/>
          <w:lang w:eastAsia="en-US"/>
        </w:rPr>
        <w:t xml:space="preserve"> соответствующей аудитории;</w:t>
      </w:r>
    </w:p>
    <w:p w:rsidR="00EA1C80" w:rsidRPr="00832E28" w:rsidRDefault="00EA1C80" w:rsidP="00EA1C80">
      <w:pPr>
        <w:ind w:firstLine="709"/>
        <w:jc w:val="both"/>
        <w:rPr>
          <w:rFonts w:eastAsia="Calibri"/>
          <w:i/>
          <w:iCs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>инструкции по использовани</w:t>
      </w:r>
      <w:r w:rsidR="002F6589" w:rsidRPr="00832E28">
        <w:rPr>
          <w:rFonts w:eastAsia="Calibri"/>
          <w:i/>
          <w:iCs/>
          <w:sz w:val="27"/>
          <w:szCs w:val="27"/>
        </w:rPr>
        <w:t xml:space="preserve">ю </w:t>
      </w:r>
      <w:proofErr w:type="gramStart"/>
      <w:r w:rsidR="002F6589" w:rsidRPr="00832E28">
        <w:rPr>
          <w:rFonts w:eastAsia="Calibri"/>
          <w:i/>
          <w:iCs/>
          <w:sz w:val="27"/>
          <w:szCs w:val="27"/>
        </w:rPr>
        <w:t>ПО</w:t>
      </w:r>
      <w:proofErr w:type="gramEnd"/>
      <w:r w:rsidR="002F6589" w:rsidRPr="00832E28">
        <w:rPr>
          <w:rFonts w:eastAsia="Calibri"/>
          <w:i/>
          <w:iCs/>
          <w:sz w:val="27"/>
          <w:szCs w:val="27"/>
        </w:rPr>
        <w:t xml:space="preserve"> </w:t>
      </w:r>
      <w:proofErr w:type="gramStart"/>
      <w:r w:rsidR="002F6589" w:rsidRPr="00832E28">
        <w:rPr>
          <w:rFonts w:eastAsia="Calibri"/>
          <w:i/>
          <w:iCs/>
          <w:sz w:val="27"/>
          <w:szCs w:val="27"/>
        </w:rPr>
        <w:t>для</w:t>
      </w:r>
      <w:proofErr w:type="gramEnd"/>
      <w:r w:rsidR="002F6589" w:rsidRPr="00832E28">
        <w:rPr>
          <w:rFonts w:eastAsia="Calibri"/>
          <w:i/>
          <w:iCs/>
          <w:sz w:val="27"/>
          <w:szCs w:val="27"/>
        </w:rPr>
        <w:t xml:space="preserve"> сдачи КЕГЭ (на каждого </w:t>
      </w:r>
      <w:r w:rsidRPr="00832E28">
        <w:rPr>
          <w:rFonts w:eastAsia="Calibri"/>
          <w:i/>
          <w:iCs/>
          <w:sz w:val="27"/>
          <w:szCs w:val="27"/>
        </w:rPr>
        <w:t xml:space="preserve">участника </w:t>
      </w:r>
      <w:r w:rsidRPr="00832E28">
        <w:rPr>
          <w:rFonts w:eastAsia="Calibri"/>
          <w:i/>
          <w:sz w:val="27"/>
          <w:szCs w:val="27"/>
        </w:rPr>
        <w:t>экзамена</w:t>
      </w:r>
      <w:r w:rsidRPr="00832E28">
        <w:rPr>
          <w:rFonts w:eastAsia="Calibri"/>
          <w:i/>
          <w:iCs/>
          <w:sz w:val="27"/>
          <w:szCs w:val="27"/>
        </w:rPr>
        <w:t xml:space="preserve">); </w:t>
      </w:r>
    </w:p>
    <w:p w:rsidR="00EA1C80" w:rsidRPr="00832E28" w:rsidRDefault="00EA1C80" w:rsidP="00EA1C80">
      <w:pPr>
        <w:ind w:firstLine="709"/>
        <w:jc w:val="both"/>
        <w:rPr>
          <w:rFonts w:eastAsia="Calibri"/>
          <w:i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>приложение к паспорту станции КЕГЭ;</w:t>
      </w:r>
    </w:p>
    <w:p w:rsidR="00EA1C80" w:rsidRPr="00832E28" w:rsidRDefault="00EA1C80" w:rsidP="00EA1C80">
      <w:pPr>
        <w:ind w:firstLine="709"/>
        <w:jc w:val="both"/>
        <w:rPr>
          <w:rFonts w:eastAsia="Calibri"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конверт для упаковки использованных черновиков (один конверт </w:t>
      </w:r>
      <w:r w:rsidRPr="00832E28">
        <w:rPr>
          <w:rFonts w:eastAsia="Calibri"/>
          <w:i/>
          <w:iCs/>
          <w:sz w:val="27"/>
          <w:szCs w:val="27"/>
        </w:rPr>
        <w:br/>
        <w:t xml:space="preserve">на аудиторию); </w:t>
      </w:r>
    </w:p>
    <w:p w:rsidR="00126263" w:rsidRPr="00832E28" w:rsidRDefault="00EA1C80" w:rsidP="00EA1C80">
      <w:pPr>
        <w:ind w:firstLine="709"/>
        <w:jc w:val="both"/>
        <w:rPr>
          <w:rFonts w:eastAsia="Calibri"/>
          <w:i/>
          <w:iCs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>два ВДП</w:t>
      </w:r>
      <w:r w:rsidR="00126263" w:rsidRPr="00832E28">
        <w:rPr>
          <w:rFonts w:eastAsia="Calibri"/>
          <w:i/>
          <w:iCs/>
          <w:sz w:val="27"/>
          <w:szCs w:val="27"/>
        </w:rPr>
        <w:t>;</w:t>
      </w:r>
    </w:p>
    <w:p w:rsidR="00126263" w:rsidRPr="00832E28" w:rsidRDefault="00126263" w:rsidP="00EA1C80">
      <w:pPr>
        <w:ind w:firstLine="709"/>
        <w:jc w:val="both"/>
        <w:rPr>
          <w:rFonts w:eastAsia="Calibri"/>
          <w:i/>
          <w:iCs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>код активации экзамена;</w:t>
      </w:r>
    </w:p>
    <w:p w:rsidR="00126263" w:rsidRPr="00832E28" w:rsidRDefault="00126263" w:rsidP="00EA1C80">
      <w:pPr>
        <w:ind w:firstLine="709"/>
        <w:jc w:val="both"/>
        <w:rPr>
          <w:rFonts w:eastAsia="Calibri"/>
          <w:i/>
          <w:iCs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>черновики КЕГЭ;</w:t>
      </w:r>
    </w:p>
    <w:p w:rsidR="000F3383" w:rsidRPr="00832E28" w:rsidRDefault="00126263" w:rsidP="00845F55">
      <w:pPr>
        <w:ind w:firstLine="709"/>
        <w:jc w:val="both"/>
        <w:rPr>
          <w:rFonts w:eastAsia="Calibri"/>
          <w:i/>
          <w:iCs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>черновики</w:t>
      </w:r>
      <w:r w:rsidR="00EA1C80" w:rsidRPr="00832E28">
        <w:rPr>
          <w:rFonts w:eastAsia="Calibri"/>
          <w:i/>
          <w:iCs/>
          <w:sz w:val="27"/>
          <w:szCs w:val="27"/>
        </w:rPr>
        <w:t>.</w:t>
      </w:r>
    </w:p>
    <w:p w:rsidR="00832E28" w:rsidRPr="00832E28" w:rsidRDefault="00832E28" w:rsidP="00845F55">
      <w:pPr>
        <w:ind w:firstLine="709"/>
        <w:jc w:val="both"/>
        <w:rPr>
          <w:rFonts w:eastAsia="Calibri"/>
          <w:i/>
          <w:iCs/>
          <w:sz w:val="27"/>
          <w:szCs w:val="27"/>
        </w:rPr>
      </w:pPr>
      <w:r w:rsidRPr="00832E28">
        <w:rPr>
          <w:rFonts w:eastAsia="Calibri"/>
          <w:i/>
          <w:iCs/>
          <w:sz w:val="27"/>
          <w:szCs w:val="27"/>
        </w:rPr>
        <w:t xml:space="preserve">Направить организаторов на рабочие места в соответствии </w:t>
      </w:r>
      <w:r w:rsidR="00643B5A">
        <w:rPr>
          <w:rFonts w:eastAsia="Calibri"/>
          <w:i/>
          <w:iCs/>
          <w:sz w:val="27"/>
          <w:szCs w:val="27"/>
        </w:rPr>
        <w:br/>
      </w:r>
      <w:r w:rsidRPr="00832E28">
        <w:rPr>
          <w:rFonts w:eastAsia="Calibri"/>
          <w:i/>
          <w:iCs/>
          <w:sz w:val="27"/>
          <w:szCs w:val="27"/>
        </w:rPr>
        <w:t>с распределением (форма ППЭ-07 «Список работников ППЭ и обще</w:t>
      </w:r>
      <w:r>
        <w:rPr>
          <w:rFonts w:eastAsia="Calibri"/>
          <w:i/>
          <w:iCs/>
          <w:sz w:val="27"/>
          <w:szCs w:val="27"/>
        </w:rPr>
        <w:t xml:space="preserve">ственных наблюдателей»), выдав </w:t>
      </w:r>
      <w:r w:rsidRPr="00832E28">
        <w:rPr>
          <w:rFonts w:eastAsia="Calibri"/>
          <w:i/>
          <w:iCs/>
          <w:sz w:val="27"/>
          <w:szCs w:val="27"/>
        </w:rPr>
        <w:t>им материалы.</w:t>
      </w:r>
    </w:p>
    <w:tbl>
      <w:tblPr>
        <w:tblStyle w:val="a6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0F3383" w:rsidRPr="00803FDD" w:rsidTr="00FF121A">
        <w:tc>
          <w:tcPr>
            <w:tcW w:w="4111" w:type="dxa"/>
          </w:tcPr>
          <w:p w:rsidR="000F3383" w:rsidRPr="00C55B6B" w:rsidRDefault="000F3383" w:rsidP="00E526F5">
            <w:pPr>
              <w:pStyle w:val="2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0F3383" w:rsidRPr="00803FDD" w:rsidRDefault="000F3383" w:rsidP="00E526F5">
            <w:pPr>
              <w:rPr>
                <w:bCs/>
                <w:sz w:val="28"/>
                <w:szCs w:val="28"/>
                <w:highlight w:val="green"/>
              </w:rPr>
            </w:pPr>
          </w:p>
        </w:tc>
      </w:tr>
      <w:tr w:rsidR="000F3383" w:rsidRPr="00C55B6B" w:rsidTr="00FF121A">
        <w:tc>
          <w:tcPr>
            <w:tcW w:w="4111" w:type="dxa"/>
          </w:tcPr>
          <w:p w:rsidR="000F3383" w:rsidRPr="00C55B6B" w:rsidRDefault="000F3383" w:rsidP="00E526F5">
            <w:pPr>
              <w:pStyle w:val="2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0F3383" w:rsidRPr="000215B1" w:rsidRDefault="000F3383" w:rsidP="000F3383">
            <w:pPr>
              <w:pStyle w:val="20"/>
              <w:outlineLvl w:val="1"/>
              <w:rPr>
                <w:szCs w:val="28"/>
              </w:rPr>
            </w:pPr>
            <w:r w:rsidRPr="000215B1">
              <w:rPr>
                <w:szCs w:val="28"/>
              </w:rPr>
              <w:t>Приложение 2</w:t>
            </w:r>
          </w:p>
          <w:p w:rsidR="000F3383" w:rsidRPr="000215B1" w:rsidRDefault="000F3383" w:rsidP="000F3383">
            <w:pPr>
              <w:pStyle w:val="20"/>
              <w:outlineLvl w:val="1"/>
              <w:rPr>
                <w:szCs w:val="28"/>
              </w:rPr>
            </w:pPr>
            <w:r w:rsidRPr="000215B1">
              <w:rPr>
                <w:szCs w:val="28"/>
              </w:rPr>
              <w:t xml:space="preserve">к инструкции руководителя </w:t>
            </w:r>
          </w:p>
          <w:p w:rsidR="000F3383" w:rsidRPr="00C55B6B" w:rsidRDefault="000F3383" w:rsidP="000F3383">
            <w:pPr>
              <w:jc w:val="center"/>
              <w:rPr>
                <w:sz w:val="28"/>
                <w:szCs w:val="28"/>
                <w:highlight w:val="yellow"/>
              </w:rPr>
            </w:pPr>
            <w:r w:rsidRPr="000215B1">
              <w:rPr>
                <w:bCs/>
                <w:sz w:val="28"/>
                <w:szCs w:val="28"/>
              </w:rPr>
              <w:t>пункта проведения экзаменов</w:t>
            </w:r>
          </w:p>
        </w:tc>
      </w:tr>
    </w:tbl>
    <w:p w:rsidR="000F3383" w:rsidRPr="00C55B6B" w:rsidRDefault="000F3383" w:rsidP="000F3383">
      <w:pPr>
        <w:ind w:firstLine="709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                                                  </w:t>
      </w:r>
    </w:p>
    <w:p w:rsidR="000F3383" w:rsidRPr="000F3383" w:rsidRDefault="000F3383" w:rsidP="000F338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0F3383">
        <w:rPr>
          <w:rFonts w:eastAsia="Calibri"/>
          <w:bCs/>
          <w:sz w:val="28"/>
          <w:szCs w:val="28"/>
        </w:rPr>
        <w:t xml:space="preserve">Памятка для руководителя ППЭ при проведении КЕГЭ для лиц </w:t>
      </w:r>
      <w:r w:rsidRPr="000F3383">
        <w:rPr>
          <w:rFonts w:eastAsia="Calibri"/>
          <w:bCs/>
          <w:sz w:val="28"/>
          <w:szCs w:val="28"/>
        </w:rPr>
        <w:br/>
        <w:t>с ОВЗ, детей-инвалидов и инвалидов</w:t>
      </w:r>
    </w:p>
    <w:p w:rsidR="000F3383" w:rsidRPr="000F3383" w:rsidRDefault="000F3383" w:rsidP="000F33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F3383" w:rsidRPr="000F3383" w:rsidRDefault="000F3383" w:rsidP="000F33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3383">
        <w:rPr>
          <w:rFonts w:eastAsia="Calibri"/>
          <w:sz w:val="28"/>
          <w:szCs w:val="28"/>
        </w:rPr>
        <w:t xml:space="preserve">Руководитель обеспечивает проведение технической подготовки, контроля технической готовности ППЭ, а также проведение и завершение экзамена в соответствии с инструкцией для руководителя ППЭ, с учетом особенностей, описанных в настоящей памятке. </w:t>
      </w:r>
    </w:p>
    <w:p w:rsidR="000F3383" w:rsidRPr="00852CE0" w:rsidRDefault="000F3383" w:rsidP="000F33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bCs/>
          <w:sz w:val="28"/>
          <w:szCs w:val="28"/>
        </w:rPr>
        <w:t>Подготовка к проведению ЕГЭ</w:t>
      </w:r>
      <w:r w:rsidR="00043740">
        <w:rPr>
          <w:rFonts w:eastAsia="Calibri"/>
          <w:bCs/>
          <w:sz w:val="28"/>
          <w:szCs w:val="28"/>
        </w:rPr>
        <w:t>.</w:t>
      </w:r>
      <w:r w:rsidRPr="00852CE0">
        <w:rPr>
          <w:rFonts w:eastAsia="Calibri"/>
          <w:bCs/>
          <w:sz w:val="28"/>
          <w:szCs w:val="28"/>
        </w:rPr>
        <w:t xml:space="preserve"> </w:t>
      </w:r>
    </w:p>
    <w:p w:rsidR="000F3383" w:rsidRPr="000F3383" w:rsidRDefault="00043740" w:rsidP="000F33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="000F3383" w:rsidRPr="00852CE0">
        <w:rPr>
          <w:rFonts w:eastAsia="Calibri"/>
          <w:bCs/>
          <w:sz w:val="28"/>
          <w:szCs w:val="28"/>
        </w:rPr>
        <w:t xml:space="preserve">Не </w:t>
      </w:r>
      <w:proofErr w:type="gramStart"/>
      <w:r w:rsidR="000F3383" w:rsidRPr="00852CE0">
        <w:rPr>
          <w:rFonts w:eastAsia="Calibri"/>
          <w:bCs/>
          <w:sz w:val="28"/>
          <w:szCs w:val="28"/>
        </w:rPr>
        <w:t>позднее</w:t>
      </w:r>
      <w:proofErr w:type="gramEnd"/>
      <w:r w:rsidR="000F3383" w:rsidRPr="00852CE0">
        <w:rPr>
          <w:rFonts w:eastAsia="Calibri"/>
          <w:bCs/>
          <w:sz w:val="28"/>
          <w:szCs w:val="28"/>
        </w:rPr>
        <w:t xml:space="preserve"> чем за 2 рабочих дня</w:t>
      </w:r>
      <w:r w:rsidR="000F3383" w:rsidRPr="000F3383">
        <w:rPr>
          <w:rFonts w:eastAsia="Calibri"/>
          <w:b/>
          <w:bCs/>
          <w:sz w:val="28"/>
          <w:szCs w:val="28"/>
        </w:rPr>
        <w:t xml:space="preserve"> </w:t>
      </w:r>
      <w:r w:rsidR="000F3383" w:rsidRPr="000F3383">
        <w:rPr>
          <w:rFonts w:eastAsia="Calibri"/>
          <w:sz w:val="28"/>
          <w:szCs w:val="28"/>
        </w:rPr>
        <w:t xml:space="preserve">до проведения экзамена руководитель ППЭ должен получить от </w:t>
      </w:r>
      <w:r w:rsidR="008B02F7">
        <w:rPr>
          <w:sz w:val="28"/>
          <w:szCs w:val="28"/>
        </w:rPr>
        <w:t>КУ ОО «РЦОКО»</w:t>
      </w:r>
      <w:r w:rsidR="000F3383" w:rsidRPr="000F3383">
        <w:rPr>
          <w:rFonts w:eastAsia="Calibri"/>
          <w:sz w:val="28"/>
          <w:szCs w:val="28"/>
        </w:rPr>
        <w:t xml:space="preserve"> и передать техническому специалисту: </w:t>
      </w:r>
    </w:p>
    <w:p w:rsidR="000F3383" w:rsidRPr="000F3383" w:rsidRDefault="000F3383" w:rsidP="000F33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3383">
        <w:rPr>
          <w:rFonts w:eastAsia="Calibri"/>
          <w:sz w:val="28"/>
          <w:szCs w:val="28"/>
        </w:rPr>
        <w:t>информацию о количестве участников экзамена с ОВЗ, детей-инвалидов и инвалидов в ППЭ и о необходимости организации проведения экзаменов в условиях, учитывающих состояние их здоровья, особенности психофизического развития. На основании полученных сведений технический специалист обе</w:t>
      </w:r>
      <w:r w:rsidR="002F6589">
        <w:rPr>
          <w:rFonts w:eastAsia="Calibri"/>
          <w:sz w:val="28"/>
          <w:szCs w:val="28"/>
        </w:rPr>
        <w:t xml:space="preserve">спечивает установку и настройку </w:t>
      </w:r>
      <w:r w:rsidRPr="000F3383">
        <w:rPr>
          <w:rFonts w:eastAsia="Calibri"/>
          <w:sz w:val="28"/>
          <w:szCs w:val="28"/>
        </w:rPr>
        <w:t xml:space="preserve">дополнительного специализированного </w:t>
      </w:r>
      <w:r w:rsidR="00043740">
        <w:rPr>
          <w:rFonts w:eastAsia="Calibri"/>
          <w:sz w:val="28"/>
          <w:szCs w:val="28"/>
        </w:rPr>
        <w:t>ПО</w:t>
      </w:r>
      <w:r w:rsidRPr="000F3383">
        <w:rPr>
          <w:rFonts w:eastAsia="Calibri"/>
          <w:sz w:val="28"/>
          <w:szCs w:val="28"/>
        </w:rPr>
        <w:t xml:space="preserve"> и оборудования с учетом индивидуальных возможностей и потребностей участников экзамена. </w:t>
      </w:r>
    </w:p>
    <w:p w:rsidR="000F3383" w:rsidRPr="000F3383" w:rsidRDefault="000F3383" w:rsidP="000F33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3383">
        <w:rPr>
          <w:rFonts w:eastAsia="Calibri"/>
          <w:sz w:val="28"/>
          <w:szCs w:val="28"/>
        </w:rPr>
        <w:t xml:space="preserve">Руководитель ППЭ совместно с руководителем организации должны: </w:t>
      </w:r>
    </w:p>
    <w:p w:rsidR="000F3383" w:rsidRPr="000F3383" w:rsidRDefault="000F3383" w:rsidP="000F33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3383">
        <w:rPr>
          <w:rFonts w:eastAsia="Calibri"/>
          <w:sz w:val="28"/>
          <w:szCs w:val="28"/>
        </w:rPr>
        <w:t xml:space="preserve">обеспечить </w:t>
      </w:r>
      <w:r w:rsidR="00CF50C3">
        <w:rPr>
          <w:rFonts w:eastAsia="Calibri"/>
          <w:sz w:val="28"/>
          <w:szCs w:val="28"/>
        </w:rPr>
        <w:t>готовность ППЭ к проведению ЕГЭ;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 xml:space="preserve">не </w:t>
      </w:r>
      <w:proofErr w:type="gramStart"/>
      <w:r w:rsidRPr="00852CE0">
        <w:rPr>
          <w:rFonts w:eastAsia="Calibri"/>
          <w:sz w:val="28"/>
          <w:szCs w:val="28"/>
        </w:rPr>
        <w:t>позднее</w:t>
      </w:r>
      <w:proofErr w:type="gramEnd"/>
      <w:r w:rsidRPr="00852CE0">
        <w:rPr>
          <w:rFonts w:eastAsia="Calibri"/>
          <w:sz w:val="28"/>
          <w:szCs w:val="28"/>
        </w:rPr>
        <w:t xml:space="preserve"> чем за один календарный день до проведения экзамена проверить наличие: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>аудиторий, необходимых для проведения ЕГЭ для участников экзамена с ОВЗ, детей-инвалидов и инвалидов;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 xml:space="preserve">отдельного места для хранения личных вещей организаторов ППЭ, медицинского работника, ассистентов для участников экзамена с ОВЗ, детей-инвалидов и инвалидов, </w:t>
      </w:r>
      <w:proofErr w:type="gramStart"/>
      <w:r w:rsidRPr="00852CE0">
        <w:rPr>
          <w:rFonts w:eastAsia="Calibri"/>
          <w:sz w:val="28"/>
          <w:szCs w:val="28"/>
        </w:rPr>
        <w:t>которое</w:t>
      </w:r>
      <w:proofErr w:type="gramEnd"/>
      <w:r w:rsidRPr="00852CE0">
        <w:rPr>
          <w:rFonts w:eastAsia="Calibri"/>
          <w:sz w:val="28"/>
          <w:szCs w:val="28"/>
        </w:rPr>
        <w:t xml:space="preserve"> расположено до входа в ППЭ.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 xml:space="preserve">Руководитель ППЭ не </w:t>
      </w:r>
      <w:proofErr w:type="gramStart"/>
      <w:r w:rsidRPr="00852CE0">
        <w:rPr>
          <w:rFonts w:eastAsia="Calibri"/>
          <w:sz w:val="28"/>
          <w:szCs w:val="28"/>
        </w:rPr>
        <w:t>позднее</w:t>
      </w:r>
      <w:proofErr w:type="gramEnd"/>
      <w:r w:rsidRPr="00852CE0">
        <w:rPr>
          <w:rFonts w:eastAsia="Calibri"/>
          <w:sz w:val="28"/>
          <w:szCs w:val="28"/>
        </w:rPr>
        <w:t xml:space="preserve"> чем за один календарный день </w:t>
      </w:r>
      <w:r w:rsidR="00043740">
        <w:rPr>
          <w:rFonts w:eastAsia="Calibri"/>
          <w:sz w:val="28"/>
          <w:szCs w:val="28"/>
        </w:rPr>
        <w:br/>
      </w:r>
      <w:r w:rsidRPr="00852CE0">
        <w:rPr>
          <w:rFonts w:eastAsia="Calibri"/>
          <w:sz w:val="28"/>
          <w:szCs w:val="28"/>
        </w:rPr>
        <w:t>до проведения экзамена должен подготовить: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 xml:space="preserve">черновик КЕГЭ по одному комплекту на каждого участника экзамена (за исключением слепых и слабовидящих участников экзамена, использующих шрифт Брайля, а также слабовидящих участников КЕГЭ </w:t>
      </w:r>
      <w:r>
        <w:rPr>
          <w:rFonts w:eastAsia="Calibri"/>
          <w:sz w:val="28"/>
          <w:szCs w:val="28"/>
        </w:rPr>
        <w:br/>
      </w:r>
      <w:r w:rsidRPr="00852CE0">
        <w:rPr>
          <w:rFonts w:eastAsia="Calibri"/>
          <w:sz w:val="28"/>
          <w:szCs w:val="28"/>
        </w:rPr>
        <w:t>и участников КЕГЭ с нарушениями опорно-двигательного аппарата, если они нуждаются в масштабированных материалах);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 xml:space="preserve">черновики не менее двух на каждого участника экзамена </w:t>
      </w:r>
      <w:r>
        <w:rPr>
          <w:rFonts w:eastAsia="Calibri"/>
          <w:sz w:val="28"/>
          <w:szCs w:val="28"/>
        </w:rPr>
        <w:br/>
      </w:r>
      <w:r w:rsidRPr="00852CE0">
        <w:rPr>
          <w:rFonts w:eastAsia="Calibri"/>
          <w:sz w:val="28"/>
          <w:szCs w:val="28"/>
        </w:rPr>
        <w:t>(за исключением слепых и сл</w:t>
      </w:r>
      <w:r w:rsidR="002F6589">
        <w:rPr>
          <w:rFonts w:eastAsia="Calibri"/>
          <w:sz w:val="28"/>
          <w:szCs w:val="28"/>
        </w:rPr>
        <w:t xml:space="preserve">абовидящих участников экзамена, </w:t>
      </w:r>
      <w:r w:rsidRPr="00852CE0">
        <w:rPr>
          <w:rFonts w:eastAsia="Calibri"/>
          <w:sz w:val="28"/>
          <w:szCs w:val="28"/>
        </w:rPr>
        <w:t>использующих рельефно-точечный шрифт Брайля);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 xml:space="preserve">инструкции по использованию </w:t>
      </w:r>
      <w:proofErr w:type="gramStart"/>
      <w:r w:rsidRPr="00852CE0">
        <w:rPr>
          <w:rFonts w:eastAsia="Calibri"/>
          <w:sz w:val="28"/>
          <w:szCs w:val="28"/>
        </w:rPr>
        <w:t>ПО</w:t>
      </w:r>
      <w:proofErr w:type="gramEnd"/>
      <w:r w:rsidRPr="00852CE0">
        <w:rPr>
          <w:rFonts w:eastAsia="Calibri"/>
          <w:sz w:val="28"/>
          <w:szCs w:val="28"/>
        </w:rPr>
        <w:t xml:space="preserve"> для сдачи КЕГЭ (для слабовидящих участников экзамена);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lastRenderedPageBreak/>
        <w:t xml:space="preserve">масштабированный черновик КЕГЭ (для слабовидящих участников КЕГЭ и участников КЕГЭ с нарушениями опорно-двигательного </w:t>
      </w:r>
      <w:proofErr w:type="gramStart"/>
      <w:r w:rsidRPr="00852CE0">
        <w:rPr>
          <w:rFonts w:eastAsia="Calibri"/>
          <w:sz w:val="28"/>
          <w:szCs w:val="28"/>
        </w:rPr>
        <w:t>аппарата</w:t>
      </w:r>
      <w:proofErr w:type="gramEnd"/>
      <w:r w:rsidRPr="00852CE0">
        <w:rPr>
          <w:rFonts w:eastAsia="Calibri"/>
          <w:sz w:val="28"/>
          <w:szCs w:val="28"/>
        </w:rPr>
        <w:t xml:space="preserve"> если они нуждаются в масштабированных материалах);</w:t>
      </w:r>
    </w:p>
    <w:p w:rsidR="00852CE0" w:rsidRPr="00852CE0" w:rsidRDefault="00852CE0" w:rsidP="00852C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>приложение к паспорту станции КЕГЭ для соответствующего компьютера (за исключением слабовидящих участников КЕГЭ);</w:t>
      </w:r>
    </w:p>
    <w:p w:rsidR="001D4316" w:rsidRDefault="00852CE0" w:rsidP="001D43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2CE0">
        <w:rPr>
          <w:rFonts w:eastAsia="Calibri"/>
          <w:sz w:val="28"/>
          <w:szCs w:val="28"/>
        </w:rPr>
        <w:t>масштабированное приложение к паспорту станции КЕГЭ для соответствующего компьютера (для слабовидящих участников КЕГЭ).</w:t>
      </w:r>
    </w:p>
    <w:p w:rsidR="001D4316" w:rsidRDefault="001D4316" w:rsidP="001D43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DB7915">
        <w:rPr>
          <w:rFonts w:eastAsia="Calibri"/>
          <w:sz w:val="28"/>
          <w:szCs w:val="28"/>
        </w:rPr>
        <w:t xml:space="preserve">уководитель ППЭ </w:t>
      </w:r>
      <w:r w:rsidRPr="00DB7915">
        <w:rPr>
          <w:rFonts w:eastAsia="Calibri"/>
          <w:bCs/>
          <w:sz w:val="28"/>
          <w:szCs w:val="28"/>
        </w:rPr>
        <w:t xml:space="preserve">не </w:t>
      </w:r>
      <w:proofErr w:type="gramStart"/>
      <w:r w:rsidRPr="00DB7915">
        <w:rPr>
          <w:rFonts w:eastAsia="Calibri"/>
          <w:bCs/>
          <w:sz w:val="28"/>
          <w:szCs w:val="28"/>
        </w:rPr>
        <w:t>позднее</w:t>
      </w:r>
      <w:proofErr w:type="gramEnd"/>
      <w:r w:rsidRPr="00DB7915">
        <w:rPr>
          <w:rFonts w:eastAsia="Calibri"/>
          <w:bCs/>
          <w:sz w:val="28"/>
          <w:szCs w:val="28"/>
        </w:rPr>
        <w:t xml:space="preserve"> чем за один календарный день </w:t>
      </w:r>
      <w:r>
        <w:rPr>
          <w:rFonts w:eastAsia="Calibri"/>
          <w:bCs/>
          <w:sz w:val="28"/>
          <w:szCs w:val="28"/>
        </w:rPr>
        <w:br/>
      </w:r>
      <w:r w:rsidRPr="00DB7915">
        <w:rPr>
          <w:rFonts w:eastAsia="Calibri"/>
          <w:bCs/>
          <w:sz w:val="28"/>
          <w:szCs w:val="28"/>
        </w:rPr>
        <w:t xml:space="preserve">до проведения экзамена </w:t>
      </w:r>
      <w:r>
        <w:rPr>
          <w:rFonts w:eastAsia="Calibri"/>
          <w:sz w:val="28"/>
          <w:szCs w:val="28"/>
        </w:rPr>
        <w:t xml:space="preserve">должен подготовить: </w:t>
      </w:r>
    </w:p>
    <w:p w:rsidR="00DB7915" w:rsidRPr="00DB7915" w:rsidRDefault="001D4316" w:rsidP="001D43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>
        <w:rPr>
          <w:rFonts w:eastAsia="Calibri"/>
          <w:bCs/>
          <w:sz w:val="28"/>
          <w:szCs w:val="28"/>
        </w:rPr>
        <w:t>д</w:t>
      </w:r>
      <w:r w:rsidR="00DB7915" w:rsidRPr="00DB7915">
        <w:rPr>
          <w:rFonts w:eastAsia="Calibri"/>
          <w:bCs/>
          <w:sz w:val="28"/>
          <w:szCs w:val="28"/>
        </w:rPr>
        <w:t xml:space="preserve">ля слепых и слабовидящих участников экзамена, использующих рельефно-точечный шрифт Брайля: </w:t>
      </w:r>
    </w:p>
    <w:p w:rsidR="00DB7915" w:rsidRPr="00DB7915" w:rsidRDefault="00DB7915" w:rsidP="00DB79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7915">
        <w:rPr>
          <w:rFonts w:eastAsia="Calibri"/>
          <w:sz w:val="28"/>
          <w:szCs w:val="28"/>
        </w:rPr>
        <w:t xml:space="preserve">черновики из расчета по 10 листов для письма по системе Брайля </w:t>
      </w:r>
      <w:r>
        <w:rPr>
          <w:rFonts w:eastAsia="Calibri"/>
          <w:sz w:val="28"/>
          <w:szCs w:val="28"/>
        </w:rPr>
        <w:br/>
      </w:r>
      <w:r w:rsidRPr="00DB7915">
        <w:rPr>
          <w:rFonts w:eastAsia="Calibri"/>
          <w:sz w:val="28"/>
          <w:szCs w:val="28"/>
        </w:rPr>
        <w:t xml:space="preserve">на каждого участника экзамена (для слепых и слабовидящих участников экзамена, использующих рельефно-точечный шрифт Брайля). </w:t>
      </w:r>
    </w:p>
    <w:p w:rsidR="00DB7915" w:rsidRPr="00DB7915" w:rsidRDefault="00DB7915" w:rsidP="00DB79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7915">
        <w:rPr>
          <w:rFonts w:eastAsia="Calibri"/>
          <w:sz w:val="28"/>
          <w:szCs w:val="28"/>
        </w:rPr>
        <w:t xml:space="preserve">В связи с выполнением </w:t>
      </w:r>
      <w:r>
        <w:rPr>
          <w:rFonts w:eastAsia="Calibri"/>
          <w:sz w:val="28"/>
          <w:szCs w:val="28"/>
        </w:rPr>
        <w:t>экзаменационной работы</w:t>
      </w:r>
      <w:r w:rsidRPr="00DB7915">
        <w:rPr>
          <w:rFonts w:eastAsia="Calibri"/>
          <w:sz w:val="28"/>
          <w:szCs w:val="28"/>
        </w:rPr>
        <w:t xml:space="preserve"> и вводом ответов </w:t>
      </w:r>
      <w:r>
        <w:rPr>
          <w:rFonts w:eastAsia="Calibri"/>
          <w:sz w:val="28"/>
          <w:szCs w:val="28"/>
        </w:rPr>
        <w:br/>
      </w:r>
      <w:r w:rsidRPr="00DB7915">
        <w:rPr>
          <w:rFonts w:eastAsia="Calibri"/>
          <w:sz w:val="28"/>
          <w:szCs w:val="28"/>
        </w:rPr>
        <w:t xml:space="preserve">на компьютере памятка для слепых и слабовидящих участников экзамена </w:t>
      </w:r>
      <w:r>
        <w:rPr>
          <w:rFonts w:eastAsia="Calibri"/>
          <w:sz w:val="28"/>
          <w:szCs w:val="28"/>
        </w:rPr>
        <w:br/>
      </w:r>
      <w:r w:rsidRPr="00DB7915">
        <w:rPr>
          <w:rFonts w:eastAsia="Calibri"/>
          <w:sz w:val="28"/>
          <w:szCs w:val="28"/>
        </w:rPr>
        <w:t xml:space="preserve">по заполнению рельефно-точечным шрифтом Брайля тетрадей для ответов </w:t>
      </w:r>
      <w:r>
        <w:rPr>
          <w:rFonts w:eastAsia="Calibri"/>
          <w:sz w:val="28"/>
          <w:szCs w:val="28"/>
        </w:rPr>
        <w:br/>
      </w:r>
      <w:r w:rsidRPr="00DB7915">
        <w:rPr>
          <w:rFonts w:eastAsia="Calibri"/>
          <w:sz w:val="28"/>
          <w:szCs w:val="28"/>
        </w:rPr>
        <w:t xml:space="preserve">на задания не предусмотрена. Подготовка помещения для работы комиссии тифлопереводчиков при проведении КЕГЭ не требуется. </w:t>
      </w:r>
    </w:p>
    <w:p w:rsidR="00DB7915" w:rsidRPr="00DB7915" w:rsidRDefault="00832E28" w:rsidP="00DB79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DB7915" w:rsidRPr="00DB7915">
        <w:rPr>
          <w:rFonts w:eastAsia="Calibri"/>
          <w:sz w:val="28"/>
          <w:szCs w:val="28"/>
        </w:rPr>
        <w:t xml:space="preserve"> аудиторию ППЭ, в которой проводится экзамен только для слепых </w:t>
      </w:r>
      <w:r>
        <w:rPr>
          <w:rFonts w:eastAsia="Calibri"/>
          <w:sz w:val="28"/>
          <w:szCs w:val="28"/>
        </w:rPr>
        <w:br/>
      </w:r>
      <w:r w:rsidR="00DB7915" w:rsidRPr="00DB7915">
        <w:rPr>
          <w:rFonts w:eastAsia="Calibri"/>
          <w:sz w:val="28"/>
          <w:szCs w:val="28"/>
        </w:rPr>
        <w:t>и слабовидящих участников экзамена, использующих рельефно-точечный шр</w:t>
      </w:r>
      <w:r w:rsidR="002F6589">
        <w:rPr>
          <w:rFonts w:eastAsia="Calibri"/>
          <w:sz w:val="28"/>
          <w:szCs w:val="28"/>
        </w:rPr>
        <w:t xml:space="preserve">ифт Брайля, </w:t>
      </w:r>
      <w:r>
        <w:rPr>
          <w:rFonts w:eastAsia="Calibri"/>
          <w:sz w:val="28"/>
          <w:szCs w:val="28"/>
        </w:rPr>
        <w:t>с</w:t>
      </w:r>
      <w:r w:rsidRPr="00DB7915">
        <w:rPr>
          <w:rFonts w:eastAsia="Calibri"/>
          <w:sz w:val="28"/>
          <w:szCs w:val="28"/>
        </w:rPr>
        <w:t xml:space="preserve">танция организатора </w:t>
      </w:r>
      <w:r w:rsidR="002F6589">
        <w:rPr>
          <w:rFonts w:eastAsia="Calibri"/>
          <w:sz w:val="28"/>
          <w:szCs w:val="28"/>
        </w:rPr>
        <w:t xml:space="preserve">не устанавливается, </w:t>
      </w:r>
      <w:r w:rsidR="00DB7915" w:rsidRPr="00DB7915">
        <w:rPr>
          <w:rFonts w:eastAsia="Calibri"/>
          <w:sz w:val="28"/>
          <w:szCs w:val="28"/>
        </w:rPr>
        <w:t xml:space="preserve">печать бланков </w:t>
      </w:r>
      <w:proofErr w:type="gramStart"/>
      <w:r w:rsidR="00DB7915" w:rsidRPr="00DB7915">
        <w:rPr>
          <w:rFonts w:eastAsia="Calibri"/>
          <w:sz w:val="28"/>
          <w:szCs w:val="28"/>
        </w:rPr>
        <w:t>регистрации</w:t>
      </w:r>
      <w:proofErr w:type="gramEnd"/>
      <w:r w:rsidR="00DB7915" w:rsidRPr="00DB7915">
        <w:rPr>
          <w:rFonts w:eastAsia="Calibri"/>
          <w:sz w:val="28"/>
          <w:szCs w:val="28"/>
        </w:rPr>
        <w:t xml:space="preserve"> и их сканирование по окончании экзамена не выполняются. </w:t>
      </w:r>
    </w:p>
    <w:p w:rsidR="00CF50C3" w:rsidRPr="00845F55" w:rsidRDefault="00DB7915" w:rsidP="00CF50C3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845F55">
        <w:rPr>
          <w:rFonts w:eastAsia="Calibri"/>
          <w:sz w:val="27"/>
          <w:szCs w:val="27"/>
        </w:rPr>
        <w:t xml:space="preserve">На этапе </w:t>
      </w:r>
      <w:r w:rsidRPr="00845F55">
        <w:rPr>
          <w:rFonts w:eastAsia="Calibri"/>
          <w:bCs/>
          <w:sz w:val="27"/>
          <w:szCs w:val="27"/>
        </w:rPr>
        <w:t xml:space="preserve">контроля технической готовности </w:t>
      </w:r>
      <w:r w:rsidRPr="00845F55">
        <w:rPr>
          <w:rFonts w:eastAsia="Calibri"/>
          <w:sz w:val="27"/>
          <w:szCs w:val="27"/>
        </w:rPr>
        <w:t>(</w:t>
      </w:r>
      <w:r w:rsidR="002F6589" w:rsidRPr="00845F55">
        <w:rPr>
          <w:rFonts w:eastAsia="Calibri"/>
          <w:bCs/>
          <w:sz w:val="27"/>
          <w:szCs w:val="27"/>
        </w:rPr>
        <w:t xml:space="preserve">не ранее чем за 2 рабочих </w:t>
      </w:r>
      <w:r w:rsidRPr="00845F55">
        <w:rPr>
          <w:rFonts w:eastAsia="Calibri"/>
          <w:bCs/>
          <w:sz w:val="27"/>
          <w:szCs w:val="27"/>
        </w:rPr>
        <w:t>дня, но не позднее 15.00 часов</w:t>
      </w:r>
      <w:r w:rsidRPr="00845F55">
        <w:rPr>
          <w:rFonts w:eastAsia="Calibri"/>
          <w:sz w:val="27"/>
          <w:szCs w:val="27"/>
        </w:rPr>
        <w:t xml:space="preserve"> ка</w:t>
      </w:r>
      <w:r w:rsidR="002F6589" w:rsidRPr="00845F55">
        <w:rPr>
          <w:rFonts w:eastAsia="Calibri"/>
          <w:sz w:val="27"/>
          <w:szCs w:val="27"/>
        </w:rPr>
        <w:t xml:space="preserve">лендарного дня, предшествующего </w:t>
      </w:r>
      <w:r w:rsidRPr="00845F55">
        <w:rPr>
          <w:rFonts w:eastAsia="Calibri"/>
          <w:sz w:val="27"/>
          <w:szCs w:val="27"/>
        </w:rPr>
        <w:t xml:space="preserve">экзамену) совместно с членом ГЭК и техническим специалистом проконтролировать: </w:t>
      </w:r>
    </w:p>
    <w:p w:rsidR="00CF50C3" w:rsidRPr="007568A8" w:rsidRDefault="00CF50C3" w:rsidP="00CF50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68A8">
        <w:rPr>
          <w:rFonts w:eastAsia="Calibri"/>
          <w:sz w:val="28"/>
          <w:szCs w:val="28"/>
        </w:rPr>
        <w:t xml:space="preserve">наличие станции (станций) КЕГЭ, установленной в режиме для участников с ОВЗ (расширенные настройки); </w:t>
      </w:r>
    </w:p>
    <w:p w:rsidR="00DB7915" w:rsidRPr="00DB7915" w:rsidRDefault="00CF50C3" w:rsidP="00CF50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568A8">
        <w:rPr>
          <w:rFonts w:eastAsia="Calibri"/>
          <w:sz w:val="28"/>
          <w:szCs w:val="28"/>
        </w:rPr>
        <w:t>возможность работы с тестовым КИМ, в том числе взаимодействие установленной программы экранного диктора (программы экранного доступа и увеличения) с ПО «Станция КЕГЭ» в части озвучивания и увеличения элементо</w:t>
      </w:r>
      <w:r>
        <w:rPr>
          <w:rFonts w:eastAsia="Calibri"/>
          <w:sz w:val="28"/>
          <w:szCs w:val="28"/>
        </w:rPr>
        <w:t xml:space="preserve">в интерфейса участника экзамена; </w:t>
      </w:r>
      <w:proofErr w:type="gramEnd"/>
    </w:p>
    <w:p w:rsidR="00DB7915" w:rsidRPr="00DB7915" w:rsidRDefault="00DB7915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B7915">
        <w:rPr>
          <w:rFonts w:eastAsia="Calibri"/>
          <w:sz w:val="28"/>
          <w:szCs w:val="28"/>
        </w:rPr>
        <w:t xml:space="preserve">наличие следующего специализированного оборудования и </w:t>
      </w:r>
      <w:r w:rsidR="001D4316">
        <w:rPr>
          <w:rFonts w:eastAsia="Calibri"/>
          <w:sz w:val="28"/>
          <w:szCs w:val="28"/>
        </w:rPr>
        <w:t>ПО</w:t>
      </w:r>
      <w:r w:rsidRPr="00DB7915">
        <w:rPr>
          <w:rFonts w:eastAsia="Calibri"/>
          <w:sz w:val="28"/>
          <w:szCs w:val="28"/>
        </w:rPr>
        <w:t xml:space="preserve">, необходимого для указанной категории участников: </w:t>
      </w:r>
      <w:proofErr w:type="gramEnd"/>
    </w:p>
    <w:p w:rsidR="00DB7915" w:rsidRPr="00DB7915" w:rsidRDefault="00DB7915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7915">
        <w:rPr>
          <w:rFonts w:eastAsia="Calibri"/>
          <w:sz w:val="28"/>
          <w:szCs w:val="28"/>
        </w:rPr>
        <w:t xml:space="preserve">наушники (аудиогарнитуру); </w:t>
      </w:r>
    </w:p>
    <w:p w:rsidR="00DB7915" w:rsidRPr="00DB7915" w:rsidRDefault="00DB7915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7915">
        <w:rPr>
          <w:rFonts w:eastAsia="Calibri"/>
          <w:sz w:val="28"/>
          <w:szCs w:val="28"/>
        </w:rPr>
        <w:t xml:space="preserve">портативный тактильный дисплей Брайля типа </w:t>
      </w:r>
      <w:proofErr w:type="spellStart"/>
      <w:r w:rsidRPr="00DB7915">
        <w:rPr>
          <w:rFonts w:eastAsia="Calibri"/>
          <w:sz w:val="28"/>
          <w:szCs w:val="28"/>
        </w:rPr>
        <w:t>Focus</w:t>
      </w:r>
      <w:proofErr w:type="spellEnd"/>
      <w:r w:rsidRPr="00DB7915">
        <w:rPr>
          <w:rFonts w:eastAsia="Calibri"/>
          <w:sz w:val="28"/>
          <w:szCs w:val="28"/>
        </w:rPr>
        <w:t xml:space="preserve"> 40 </w:t>
      </w:r>
      <w:proofErr w:type="spellStart"/>
      <w:r w:rsidRPr="00DB7915">
        <w:rPr>
          <w:rFonts w:eastAsia="Calibri"/>
          <w:sz w:val="28"/>
          <w:szCs w:val="28"/>
        </w:rPr>
        <w:t>Blue</w:t>
      </w:r>
      <w:proofErr w:type="spellEnd"/>
      <w:r w:rsidRPr="00DB7915">
        <w:rPr>
          <w:rFonts w:eastAsia="Calibri"/>
          <w:sz w:val="28"/>
          <w:szCs w:val="28"/>
        </w:rPr>
        <w:t xml:space="preserve"> или его аналог; </w:t>
      </w:r>
    </w:p>
    <w:p w:rsidR="000F3383" w:rsidRDefault="00DB7915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7915">
        <w:rPr>
          <w:rFonts w:eastAsia="Calibri"/>
          <w:sz w:val="28"/>
          <w:szCs w:val="28"/>
        </w:rPr>
        <w:t xml:space="preserve">программа экранного доступа или программа экранного доступа </w:t>
      </w:r>
      <w:r w:rsidR="007568A8">
        <w:rPr>
          <w:rFonts w:eastAsia="Calibri"/>
          <w:sz w:val="28"/>
          <w:szCs w:val="28"/>
        </w:rPr>
        <w:br/>
      </w:r>
      <w:r w:rsidR="000F75F8">
        <w:rPr>
          <w:rFonts w:eastAsia="Calibri"/>
          <w:sz w:val="28"/>
          <w:szCs w:val="28"/>
        </w:rPr>
        <w:t>и увеличения;</w:t>
      </w:r>
    </w:p>
    <w:p w:rsidR="007568A8" w:rsidRPr="007568A8" w:rsidRDefault="001D4316" w:rsidP="001D43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2) д</w:t>
      </w:r>
      <w:r w:rsidR="007568A8" w:rsidRPr="007568A8">
        <w:rPr>
          <w:rFonts w:eastAsia="Calibri"/>
          <w:bCs/>
          <w:sz w:val="28"/>
          <w:szCs w:val="28"/>
        </w:rPr>
        <w:t>ля сл</w:t>
      </w:r>
      <w:r>
        <w:rPr>
          <w:rFonts w:eastAsia="Calibri"/>
          <w:bCs/>
          <w:sz w:val="28"/>
          <w:szCs w:val="28"/>
        </w:rPr>
        <w:t>абовидящих участников экзамена (</w:t>
      </w:r>
      <w:r w:rsidR="008A0E60">
        <w:rPr>
          <w:rFonts w:eastAsia="Calibri"/>
          <w:sz w:val="28"/>
          <w:szCs w:val="28"/>
        </w:rPr>
        <w:t>в</w:t>
      </w:r>
      <w:r w:rsidR="007568A8" w:rsidRPr="007568A8">
        <w:rPr>
          <w:rFonts w:eastAsia="Calibri"/>
          <w:sz w:val="28"/>
          <w:szCs w:val="28"/>
        </w:rPr>
        <w:t xml:space="preserve"> случае масштабирования бланков регистрации</w:t>
      </w:r>
      <w:r>
        <w:rPr>
          <w:rFonts w:eastAsia="Calibri"/>
          <w:sz w:val="28"/>
          <w:szCs w:val="28"/>
        </w:rPr>
        <w:t>)</w:t>
      </w:r>
      <w:r w:rsidR="00481E0E">
        <w:rPr>
          <w:rFonts w:eastAsia="Calibri"/>
          <w:sz w:val="28"/>
          <w:szCs w:val="28"/>
        </w:rPr>
        <w:t>:</w:t>
      </w:r>
      <w:r w:rsidR="007568A8" w:rsidRPr="007568A8">
        <w:rPr>
          <w:rFonts w:eastAsia="Calibri"/>
          <w:sz w:val="28"/>
          <w:szCs w:val="28"/>
        </w:rPr>
        <w:t xml:space="preserve"> </w:t>
      </w:r>
    </w:p>
    <w:p w:rsidR="007568A8" w:rsidRPr="007568A8" w:rsidRDefault="007568A8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68A8">
        <w:rPr>
          <w:rFonts w:eastAsia="Calibri"/>
          <w:sz w:val="28"/>
          <w:szCs w:val="28"/>
        </w:rPr>
        <w:t xml:space="preserve">в необходимом количестве пакеты размером формата А3 и форму ППЭ-11 для наклеивания на пакеты; </w:t>
      </w:r>
    </w:p>
    <w:p w:rsidR="007568A8" w:rsidRPr="007568A8" w:rsidRDefault="007568A8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68A8">
        <w:rPr>
          <w:rFonts w:eastAsia="Calibri"/>
          <w:sz w:val="28"/>
          <w:szCs w:val="28"/>
        </w:rPr>
        <w:t xml:space="preserve">в необходимом количестве в аудитории увеличительные средства для масштабирования бланков регистрации до формата А3. </w:t>
      </w:r>
    </w:p>
    <w:p w:rsidR="007568A8" w:rsidRPr="007568A8" w:rsidRDefault="007568A8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68A8">
        <w:rPr>
          <w:rFonts w:eastAsia="Calibri"/>
          <w:sz w:val="28"/>
          <w:szCs w:val="28"/>
        </w:rPr>
        <w:lastRenderedPageBreak/>
        <w:t xml:space="preserve">В случае отсутствия увеличительных средств – выдать увеличительное устройство – лупу. </w:t>
      </w:r>
    </w:p>
    <w:p w:rsidR="007568A8" w:rsidRPr="007568A8" w:rsidRDefault="007568A8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68A8">
        <w:rPr>
          <w:rFonts w:eastAsia="Calibri"/>
          <w:sz w:val="28"/>
          <w:szCs w:val="28"/>
        </w:rPr>
        <w:t xml:space="preserve">Допускается не масштабировать бланки регистрации при заполнении указанных бланков ассистентами. Масштабирование КИМ при проведении КЕГЭ не предусмотрено. </w:t>
      </w:r>
    </w:p>
    <w:p w:rsidR="007568A8" w:rsidRDefault="007568A8" w:rsidP="007568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68A8">
        <w:rPr>
          <w:rFonts w:eastAsia="Calibri"/>
          <w:sz w:val="28"/>
          <w:szCs w:val="28"/>
        </w:rPr>
        <w:t>При наличии соответствующих рекомендаций ПМПК допускается использование специальных технических средств, в том числе электронного увеличительного устройства.</w:t>
      </w:r>
    </w:p>
    <w:p w:rsidR="000F75F8" w:rsidRDefault="008A0E60" w:rsidP="000F75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 xml:space="preserve">На этапе контроля технической готовности (не ранее чем за 2 рабочих дня, но не позднее </w:t>
      </w:r>
      <w:r>
        <w:rPr>
          <w:rFonts w:eastAsia="Calibri"/>
          <w:sz w:val="28"/>
          <w:szCs w:val="28"/>
        </w:rPr>
        <w:t>15.00</w:t>
      </w:r>
      <w:r w:rsidRPr="008A0E60">
        <w:rPr>
          <w:rFonts w:eastAsia="Calibri"/>
          <w:sz w:val="28"/>
          <w:szCs w:val="28"/>
        </w:rPr>
        <w:t xml:space="preserve"> </w:t>
      </w:r>
      <w:r w:rsidR="00481E0E">
        <w:rPr>
          <w:rFonts w:eastAsia="Calibri"/>
          <w:sz w:val="28"/>
          <w:szCs w:val="28"/>
        </w:rPr>
        <w:t>часов</w:t>
      </w:r>
      <w:r w:rsidR="00DC0B54">
        <w:rPr>
          <w:rFonts w:eastAsia="Calibri"/>
          <w:sz w:val="28"/>
          <w:szCs w:val="28"/>
        </w:rPr>
        <w:t xml:space="preserve"> </w:t>
      </w:r>
      <w:r w:rsidRPr="008A0E60">
        <w:rPr>
          <w:rFonts w:eastAsia="Calibri"/>
          <w:sz w:val="28"/>
          <w:szCs w:val="28"/>
        </w:rPr>
        <w:t>календарного дня, предшествующего экзамену) совместно с членом ГЭК и техническим специалистом проконтролировать:</w:t>
      </w:r>
      <w:r w:rsidR="000F75F8" w:rsidRPr="000F75F8">
        <w:rPr>
          <w:rFonts w:eastAsia="Calibri"/>
          <w:sz w:val="28"/>
          <w:szCs w:val="28"/>
        </w:rPr>
        <w:t xml:space="preserve"> </w:t>
      </w:r>
    </w:p>
    <w:p w:rsidR="000F75F8" w:rsidRPr="008A0E60" w:rsidRDefault="000F75F8" w:rsidP="000F75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>наличие станции (станций) КЕГЭ, установленной в режиме для участников с ОВЗ (расширенные настройки);</w:t>
      </w:r>
    </w:p>
    <w:p w:rsidR="008A0E60" w:rsidRPr="008A0E60" w:rsidRDefault="000F75F8" w:rsidP="000F75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A0E60">
        <w:rPr>
          <w:rFonts w:eastAsia="Calibri"/>
          <w:sz w:val="28"/>
          <w:szCs w:val="28"/>
        </w:rPr>
        <w:t xml:space="preserve">возможность работы с тестовым КИМ, в том числе взаимодействие установленной программы экранного увеличения (программы экранного доступа и увеличения) с ПО «Станция КЕГЭ» в части озвучивания </w:t>
      </w:r>
      <w:r>
        <w:rPr>
          <w:rFonts w:eastAsia="Calibri"/>
          <w:sz w:val="28"/>
          <w:szCs w:val="28"/>
        </w:rPr>
        <w:br/>
      </w:r>
      <w:r w:rsidRPr="008A0E60">
        <w:rPr>
          <w:rFonts w:eastAsia="Calibri"/>
          <w:sz w:val="28"/>
          <w:szCs w:val="28"/>
        </w:rPr>
        <w:t>и увеличения элементо</w:t>
      </w:r>
      <w:r>
        <w:rPr>
          <w:rFonts w:eastAsia="Calibri"/>
          <w:sz w:val="28"/>
          <w:szCs w:val="28"/>
        </w:rPr>
        <w:t>в интерфейса участника экзамена;</w:t>
      </w:r>
      <w:proofErr w:type="gramEnd"/>
    </w:p>
    <w:p w:rsidR="008A0E60" w:rsidRPr="008A0E60" w:rsidRDefault="008A0E60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A0E60">
        <w:rPr>
          <w:rFonts w:eastAsia="Calibri"/>
          <w:sz w:val="28"/>
          <w:szCs w:val="28"/>
        </w:rPr>
        <w:t xml:space="preserve">наличие следующего специализированного оборудования и </w:t>
      </w:r>
      <w:r w:rsidR="00481E0E">
        <w:rPr>
          <w:rFonts w:eastAsia="Calibri"/>
          <w:sz w:val="28"/>
          <w:szCs w:val="28"/>
        </w:rPr>
        <w:t>ПО</w:t>
      </w:r>
      <w:r w:rsidRPr="008A0E60">
        <w:rPr>
          <w:rFonts w:eastAsia="Calibri"/>
          <w:sz w:val="28"/>
          <w:szCs w:val="28"/>
        </w:rPr>
        <w:t>, необходимого для указанной категории участников:</w:t>
      </w:r>
      <w:proofErr w:type="gramEnd"/>
    </w:p>
    <w:p w:rsidR="008A0E60" w:rsidRPr="008A0E60" w:rsidRDefault="008A0E60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>наушники (аудиогарнитуру);</w:t>
      </w:r>
    </w:p>
    <w:p w:rsidR="008A0E60" w:rsidRPr="008A0E60" w:rsidRDefault="008A0E60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>электронное увеличивающее устройство (при наличии);</w:t>
      </w:r>
    </w:p>
    <w:p w:rsidR="008A0E60" w:rsidRPr="008A0E60" w:rsidRDefault="008A0E60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 xml:space="preserve">программа экранного увеличения или программа экранного доступа </w:t>
      </w:r>
      <w:r w:rsidR="00240B54">
        <w:rPr>
          <w:rFonts w:eastAsia="Calibri"/>
          <w:sz w:val="28"/>
          <w:szCs w:val="28"/>
        </w:rPr>
        <w:br/>
      </w:r>
      <w:r w:rsidR="000F75F8">
        <w:rPr>
          <w:rFonts w:eastAsia="Calibri"/>
          <w:sz w:val="28"/>
          <w:szCs w:val="28"/>
        </w:rPr>
        <w:t>и увеличения;</w:t>
      </w:r>
    </w:p>
    <w:p w:rsidR="008A0E60" w:rsidRPr="008A0E60" w:rsidRDefault="00481E0E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д</w:t>
      </w:r>
      <w:r w:rsidR="008A0E60" w:rsidRPr="008A0E60">
        <w:rPr>
          <w:rFonts w:eastAsia="Calibri"/>
          <w:sz w:val="28"/>
          <w:szCs w:val="28"/>
        </w:rPr>
        <w:t>ля гл</w:t>
      </w:r>
      <w:r w:rsidR="007B6516">
        <w:rPr>
          <w:rFonts w:eastAsia="Calibri"/>
          <w:sz w:val="28"/>
          <w:szCs w:val="28"/>
        </w:rPr>
        <w:t xml:space="preserve">ухих, позднооглохших, кохлеарно </w:t>
      </w:r>
      <w:r w:rsidR="008A0E60" w:rsidRPr="008A0E60">
        <w:rPr>
          <w:rFonts w:eastAsia="Calibri"/>
          <w:sz w:val="28"/>
          <w:szCs w:val="28"/>
        </w:rPr>
        <w:t xml:space="preserve">имплантированных </w:t>
      </w:r>
      <w:r w:rsidR="00240B54">
        <w:rPr>
          <w:rFonts w:eastAsia="Calibri"/>
          <w:sz w:val="28"/>
          <w:szCs w:val="28"/>
        </w:rPr>
        <w:br/>
      </w:r>
      <w:r w:rsidR="008A0E60" w:rsidRPr="008A0E60">
        <w:rPr>
          <w:rFonts w:eastAsia="Calibri"/>
          <w:sz w:val="28"/>
          <w:szCs w:val="28"/>
        </w:rPr>
        <w:t>и слабослышащих участников экзамена</w:t>
      </w:r>
      <w:r w:rsidR="000F75F8">
        <w:rPr>
          <w:rFonts w:eastAsia="Calibri"/>
          <w:sz w:val="28"/>
          <w:szCs w:val="28"/>
        </w:rPr>
        <w:t xml:space="preserve"> подготовить</w:t>
      </w:r>
      <w:r w:rsidR="008A0E60" w:rsidRPr="008A0E60">
        <w:rPr>
          <w:rFonts w:eastAsia="Calibri"/>
          <w:sz w:val="28"/>
          <w:szCs w:val="28"/>
        </w:rPr>
        <w:t>:</w:t>
      </w:r>
    </w:p>
    <w:p w:rsidR="008A0E60" w:rsidRPr="008A0E60" w:rsidRDefault="008A0E60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>в необходимом количестве правила по заполнению бланков регистрации КЕГЭ в соответствии с Правилами заполнения бланков ЕГЭ;</w:t>
      </w:r>
    </w:p>
    <w:p w:rsidR="008A0E60" w:rsidRPr="008A0E60" w:rsidRDefault="008A0E60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>аудитории</w:t>
      </w:r>
      <w:r w:rsidR="00481E0E">
        <w:rPr>
          <w:rFonts w:eastAsia="Calibri"/>
          <w:sz w:val="28"/>
          <w:szCs w:val="28"/>
        </w:rPr>
        <w:t>,</w:t>
      </w:r>
      <w:r w:rsidRPr="008A0E60">
        <w:rPr>
          <w:rFonts w:eastAsia="Calibri"/>
          <w:sz w:val="28"/>
          <w:szCs w:val="28"/>
        </w:rPr>
        <w:t xml:space="preserve"> </w:t>
      </w:r>
      <w:r w:rsidR="00481E0E">
        <w:rPr>
          <w:rFonts w:eastAsia="Calibri"/>
          <w:sz w:val="28"/>
          <w:szCs w:val="28"/>
        </w:rPr>
        <w:t>оборудованные</w:t>
      </w:r>
      <w:r w:rsidR="00481E0E" w:rsidRPr="008A0E60">
        <w:rPr>
          <w:rFonts w:eastAsia="Calibri"/>
          <w:sz w:val="28"/>
          <w:szCs w:val="28"/>
        </w:rPr>
        <w:t xml:space="preserve"> </w:t>
      </w:r>
      <w:r w:rsidRPr="008A0E60">
        <w:rPr>
          <w:rFonts w:eastAsia="Calibri"/>
          <w:sz w:val="28"/>
          <w:szCs w:val="28"/>
        </w:rPr>
        <w:t xml:space="preserve">звукоусиливающей аппаратурой </w:t>
      </w:r>
      <w:r w:rsidR="00481E0E">
        <w:rPr>
          <w:rFonts w:eastAsia="Calibri"/>
          <w:sz w:val="28"/>
          <w:szCs w:val="28"/>
        </w:rPr>
        <w:br/>
      </w:r>
      <w:r w:rsidRPr="008A0E60">
        <w:rPr>
          <w:rFonts w:eastAsia="Calibri"/>
          <w:sz w:val="28"/>
          <w:szCs w:val="28"/>
        </w:rPr>
        <w:t>как коллективного, так и индивидуального использования.</w:t>
      </w:r>
    </w:p>
    <w:p w:rsidR="008A0E60" w:rsidRDefault="008A0E60" w:rsidP="008A0E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E60">
        <w:rPr>
          <w:rFonts w:eastAsia="Calibri"/>
          <w:sz w:val="28"/>
          <w:szCs w:val="28"/>
        </w:rPr>
        <w:t xml:space="preserve">На этапе контроля технической готовности (не ранее чем за 2 рабочих дня, но не позднее </w:t>
      </w:r>
      <w:r w:rsidR="00DA466B">
        <w:rPr>
          <w:rFonts w:eastAsia="Calibri"/>
          <w:sz w:val="28"/>
          <w:szCs w:val="28"/>
        </w:rPr>
        <w:t>15.00</w:t>
      </w:r>
      <w:r w:rsidRPr="008A0E60">
        <w:rPr>
          <w:rFonts w:eastAsia="Calibri"/>
          <w:sz w:val="28"/>
          <w:szCs w:val="28"/>
        </w:rPr>
        <w:t xml:space="preserve"> </w:t>
      </w:r>
      <w:r w:rsidR="00481E0E">
        <w:rPr>
          <w:rFonts w:eastAsia="Calibri"/>
          <w:sz w:val="28"/>
          <w:szCs w:val="28"/>
        </w:rPr>
        <w:t xml:space="preserve">часов </w:t>
      </w:r>
      <w:r w:rsidRPr="008A0E60">
        <w:rPr>
          <w:rFonts w:eastAsia="Calibri"/>
          <w:sz w:val="28"/>
          <w:szCs w:val="28"/>
        </w:rPr>
        <w:t>календарного дня, предшествующего экзамену) совместно с членом ГЭК и техническим специалистом проконтролировать:</w:t>
      </w:r>
    </w:p>
    <w:p w:rsidR="00DA466B" w:rsidRPr="00DA466B" w:rsidRDefault="00DA466B" w:rsidP="00DA46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466B">
        <w:rPr>
          <w:rFonts w:eastAsia="Calibri"/>
          <w:sz w:val="28"/>
          <w:szCs w:val="28"/>
        </w:rPr>
        <w:t>наличие станции (станций) КЕГЭ, установленной в режиме для участнико</w:t>
      </w:r>
      <w:r w:rsidR="000F75F8">
        <w:rPr>
          <w:rFonts w:eastAsia="Calibri"/>
          <w:sz w:val="28"/>
          <w:szCs w:val="28"/>
        </w:rPr>
        <w:t>в с ОВЗ (стандартные настройки);</w:t>
      </w:r>
    </w:p>
    <w:p w:rsidR="00DA466B" w:rsidRPr="00DA466B" w:rsidRDefault="000918B4" w:rsidP="00DA46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д</w:t>
      </w:r>
      <w:r w:rsidR="00DA466B" w:rsidRPr="00DA466B">
        <w:rPr>
          <w:rFonts w:eastAsia="Calibri"/>
          <w:sz w:val="28"/>
          <w:szCs w:val="28"/>
        </w:rPr>
        <w:t>ля участников экзамена с нарушениями опорно-двигательного аппарата</w:t>
      </w:r>
      <w:r w:rsidR="000F75F8">
        <w:rPr>
          <w:rFonts w:eastAsia="Calibri"/>
          <w:sz w:val="28"/>
          <w:szCs w:val="28"/>
        </w:rPr>
        <w:t xml:space="preserve"> обеспечить</w:t>
      </w:r>
      <w:r w:rsidR="00DA466B" w:rsidRPr="00DA466B">
        <w:rPr>
          <w:rFonts w:eastAsia="Calibri"/>
          <w:sz w:val="28"/>
          <w:szCs w:val="28"/>
        </w:rPr>
        <w:t>:</w:t>
      </w:r>
    </w:p>
    <w:p w:rsidR="00DA466B" w:rsidRPr="00DA466B" w:rsidRDefault="00DA466B" w:rsidP="00DA46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466B">
        <w:rPr>
          <w:rFonts w:eastAsia="Calibri"/>
          <w:sz w:val="28"/>
          <w:szCs w:val="28"/>
        </w:rPr>
        <w:t>беспрепятственный доступ в аудитории, в том числе учитыв</w:t>
      </w:r>
      <w:r w:rsidR="000918B4">
        <w:rPr>
          <w:rFonts w:eastAsia="Calibri"/>
          <w:sz w:val="28"/>
          <w:szCs w:val="28"/>
        </w:rPr>
        <w:t>ая</w:t>
      </w:r>
      <w:r w:rsidRPr="00DA466B">
        <w:rPr>
          <w:rFonts w:eastAsia="Calibri"/>
          <w:sz w:val="28"/>
          <w:szCs w:val="28"/>
        </w:rPr>
        <w:t xml:space="preserve"> необходимость увеличения расстояния между рабочими местами для передвижения инвалидных колясок.</w:t>
      </w:r>
    </w:p>
    <w:p w:rsidR="00DA466B" w:rsidRPr="009D24E1" w:rsidRDefault="00DA466B" w:rsidP="00DA466B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D24E1">
        <w:rPr>
          <w:rFonts w:eastAsia="Calibri"/>
          <w:sz w:val="27"/>
          <w:szCs w:val="27"/>
        </w:rPr>
        <w:t xml:space="preserve">На этапе контроля технической готовности (не ранее чем за 2 рабочих дня, но не позднее </w:t>
      </w:r>
      <w:r w:rsidR="00EE32F9" w:rsidRPr="009D24E1">
        <w:rPr>
          <w:rFonts w:eastAsia="Calibri"/>
          <w:sz w:val="27"/>
          <w:szCs w:val="27"/>
        </w:rPr>
        <w:t>15.00 часов</w:t>
      </w:r>
      <w:r w:rsidRPr="009D24E1">
        <w:rPr>
          <w:rFonts w:eastAsia="Calibri"/>
          <w:sz w:val="27"/>
          <w:szCs w:val="27"/>
        </w:rPr>
        <w:t xml:space="preserve"> календарного дня, предшествующего экзамену) совместно с членом ГЭК и техническим специалистом проконтролировать:</w:t>
      </w:r>
    </w:p>
    <w:p w:rsidR="00C952D1" w:rsidRPr="00C952D1" w:rsidRDefault="00C952D1" w:rsidP="00C952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952D1">
        <w:rPr>
          <w:rFonts w:eastAsia="Calibri"/>
          <w:sz w:val="28"/>
          <w:szCs w:val="28"/>
        </w:rPr>
        <w:lastRenderedPageBreak/>
        <w:t>наличие станции (станций) КЕГЭ, установленной в режиме для участников с ОВЗ (расширенные настройки) при наличии соответствующих рекомендаций ПМПК к настройке компьютера (ноутбука);</w:t>
      </w:r>
    </w:p>
    <w:p w:rsidR="00C952D1" w:rsidRPr="009D24E1" w:rsidRDefault="00C952D1" w:rsidP="00C952D1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D24E1">
        <w:rPr>
          <w:rFonts w:eastAsia="Calibri"/>
          <w:sz w:val="27"/>
          <w:szCs w:val="27"/>
        </w:rPr>
        <w:t>возможность работы с тестовым КИМ, в том числе с использованием специализированного оборудования, установленного для указанной категории участников;</w:t>
      </w:r>
    </w:p>
    <w:p w:rsidR="00DA466B" w:rsidRPr="009D24E1" w:rsidRDefault="00DA466B" w:rsidP="00DA466B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proofErr w:type="gramStart"/>
      <w:r w:rsidRPr="009D24E1">
        <w:rPr>
          <w:rFonts w:eastAsia="Calibri"/>
          <w:sz w:val="27"/>
          <w:szCs w:val="27"/>
        </w:rPr>
        <w:t xml:space="preserve">наличие специализированного оборудования и </w:t>
      </w:r>
      <w:r w:rsidR="000918B4" w:rsidRPr="009D24E1">
        <w:rPr>
          <w:rFonts w:eastAsia="Calibri"/>
          <w:sz w:val="27"/>
          <w:szCs w:val="27"/>
        </w:rPr>
        <w:t>ПО</w:t>
      </w:r>
      <w:r w:rsidRPr="009D24E1">
        <w:rPr>
          <w:rFonts w:eastAsia="Calibri"/>
          <w:sz w:val="27"/>
          <w:szCs w:val="27"/>
        </w:rPr>
        <w:t>, необходимого для указанной категории участников, с учетом индивидуальных потребностей участников: специальные периферические устройства ввода (ножная мышь, роллер, джойстик, головная мышь и</w:t>
      </w:r>
      <w:r w:rsidR="002F6589" w:rsidRPr="009D24E1">
        <w:rPr>
          <w:rFonts w:eastAsia="Calibri"/>
          <w:sz w:val="27"/>
          <w:szCs w:val="27"/>
        </w:rPr>
        <w:t xml:space="preserve"> др.), клавиатура с увеличенным </w:t>
      </w:r>
      <w:r w:rsidRPr="009D24E1">
        <w:rPr>
          <w:rFonts w:eastAsia="Calibri"/>
          <w:sz w:val="27"/>
          <w:szCs w:val="27"/>
        </w:rPr>
        <w:t xml:space="preserve">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</w:t>
      </w:r>
      <w:r w:rsidR="00C952D1" w:rsidRPr="009D24E1">
        <w:rPr>
          <w:rFonts w:eastAsia="Calibri"/>
          <w:sz w:val="27"/>
          <w:szCs w:val="27"/>
        </w:rPr>
        <w:t>и др.).</w:t>
      </w:r>
      <w:proofErr w:type="gramEnd"/>
    </w:p>
    <w:p w:rsidR="00EE32F9" w:rsidRPr="00EE32F9" w:rsidRDefault="000918B4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="00EE32F9" w:rsidRPr="00EE32F9">
        <w:rPr>
          <w:rFonts w:eastAsia="Calibri"/>
          <w:bCs/>
          <w:sz w:val="28"/>
          <w:szCs w:val="28"/>
        </w:rPr>
        <w:t>Проведение ЕГЭ в ППЭ</w:t>
      </w:r>
      <w:r>
        <w:rPr>
          <w:rFonts w:eastAsia="Calibri"/>
          <w:bCs/>
          <w:sz w:val="28"/>
          <w:szCs w:val="28"/>
        </w:rPr>
        <w:t>.</w:t>
      </w:r>
      <w:r w:rsidR="00EE32F9" w:rsidRPr="00EE32F9">
        <w:rPr>
          <w:rFonts w:eastAsia="Calibri"/>
          <w:bCs/>
          <w:sz w:val="28"/>
          <w:szCs w:val="28"/>
        </w:rPr>
        <w:t xml:space="preserve">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 xml:space="preserve">Руководитель ППЭ на входе в ППЭ осуществляет </w:t>
      </w:r>
      <w:proofErr w:type="gramStart"/>
      <w:r w:rsidRPr="00EE32F9">
        <w:rPr>
          <w:rFonts w:eastAsia="Calibri"/>
          <w:sz w:val="28"/>
          <w:szCs w:val="28"/>
        </w:rPr>
        <w:t xml:space="preserve">контроль </w:t>
      </w:r>
      <w:r>
        <w:rPr>
          <w:rFonts w:eastAsia="Calibri"/>
          <w:sz w:val="28"/>
          <w:szCs w:val="28"/>
        </w:rPr>
        <w:br/>
      </w:r>
      <w:r w:rsidRPr="00EE32F9">
        <w:rPr>
          <w:rFonts w:eastAsia="Calibri"/>
          <w:sz w:val="28"/>
          <w:szCs w:val="28"/>
        </w:rPr>
        <w:t>за</w:t>
      </w:r>
      <w:proofErr w:type="gramEnd"/>
      <w:r w:rsidRPr="00EE32F9">
        <w:rPr>
          <w:rFonts w:eastAsia="Calibri"/>
          <w:sz w:val="28"/>
          <w:szCs w:val="28"/>
        </w:rPr>
        <w:t xml:space="preserve"> проверкой документов, удостоверяющих личность ассистентов.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bCs/>
          <w:sz w:val="28"/>
          <w:szCs w:val="28"/>
        </w:rPr>
        <w:t xml:space="preserve">Не </w:t>
      </w:r>
      <w:proofErr w:type="gramStart"/>
      <w:r w:rsidRPr="00EE32F9">
        <w:rPr>
          <w:rFonts w:eastAsia="Calibri"/>
          <w:bCs/>
          <w:sz w:val="28"/>
          <w:szCs w:val="28"/>
        </w:rPr>
        <w:t>позднее</w:t>
      </w:r>
      <w:proofErr w:type="gramEnd"/>
      <w:r w:rsidRPr="00EE32F9">
        <w:rPr>
          <w:rFonts w:eastAsia="Calibri"/>
          <w:bCs/>
          <w:sz w:val="28"/>
          <w:szCs w:val="28"/>
        </w:rPr>
        <w:t xml:space="preserve"> чем за 45 минут до начала экзамена</w:t>
      </w:r>
      <w:r w:rsidRPr="00EE32F9">
        <w:rPr>
          <w:rFonts w:eastAsia="Calibri"/>
          <w:b/>
          <w:bCs/>
          <w:sz w:val="28"/>
          <w:szCs w:val="28"/>
        </w:rPr>
        <w:t xml:space="preserve"> </w:t>
      </w:r>
      <w:r w:rsidRPr="00EE32F9">
        <w:rPr>
          <w:rFonts w:eastAsia="Calibri"/>
          <w:sz w:val="28"/>
          <w:szCs w:val="28"/>
        </w:rPr>
        <w:t xml:space="preserve">руководитель ППЭ выдает организаторам в аудитории: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 xml:space="preserve">стандартные формы;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 xml:space="preserve">черновики из расчета по 10 листов для письма по системе Брайля </w:t>
      </w:r>
      <w:r>
        <w:rPr>
          <w:rFonts w:eastAsia="Calibri"/>
          <w:sz w:val="28"/>
          <w:szCs w:val="28"/>
        </w:rPr>
        <w:br/>
      </w:r>
      <w:r w:rsidRPr="00EE32F9">
        <w:rPr>
          <w:rFonts w:eastAsia="Calibri"/>
          <w:sz w:val="28"/>
          <w:szCs w:val="28"/>
        </w:rPr>
        <w:t xml:space="preserve">на каждого участника экзамена (для слепых и слабовидящих участников экзамена, использующих рельефно-точечный шрифт Брайля);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 xml:space="preserve">черновик КЕГЭ по одному комплекту на каждого участника экзамена (за исключением слепых и слабовидящих участников экзамена, использующих рельефно-точечный шрифт Брайля, а также слабовидящих участников КЕГЭ и участников КЕГЭ с нарушениями опорно-двигательного аппарата, если они нуждаются в масштабированных материалах);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 xml:space="preserve">масштабированный черновик КЕГЭ (для слабовидящих участников КЕГЭ и участников КЕГЭ с нарушениями опорно-двигательного аппарата, если они нуждаются в масштабированных материалах);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 xml:space="preserve">инструкции по использованию </w:t>
      </w:r>
      <w:proofErr w:type="gramStart"/>
      <w:r w:rsidRPr="00EE32F9">
        <w:rPr>
          <w:rFonts w:eastAsia="Calibri"/>
          <w:sz w:val="28"/>
          <w:szCs w:val="28"/>
        </w:rPr>
        <w:t>ПО</w:t>
      </w:r>
      <w:proofErr w:type="gramEnd"/>
      <w:r w:rsidRPr="00EE32F9">
        <w:rPr>
          <w:rFonts w:eastAsia="Calibri"/>
          <w:sz w:val="28"/>
          <w:szCs w:val="28"/>
        </w:rPr>
        <w:t xml:space="preserve"> </w:t>
      </w:r>
      <w:proofErr w:type="gramStart"/>
      <w:r w:rsidRPr="00EE32F9">
        <w:rPr>
          <w:rFonts w:eastAsia="Calibri"/>
          <w:sz w:val="28"/>
          <w:szCs w:val="28"/>
        </w:rPr>
        <w:t>для</w:t>
      </w:r>
      <w:proofErr w:type="gramEnd"/>
      <w:r w:rsidRPr="00EE32F9">
        <w:rPr>
          <w:rFonts w:eastAsia="Calibri"/>
          <w:sz w:val="28"/>
          <w:szCs w:val="28"/>
        </w:rPr>
        <w:t xml:space="preserve"> сдачи КЕГЭ (на каждого участника экзамена) (за исключением слабовидящих участников КЕГЭ); </w:t>
      </w:r>
    </w:p>
    <w:p w:rsidR="00EE32F9" w:rsidRP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 xml:space="preserve">масштабированные инструкции по использованию </w:t>
      </w:r>
      <w:proofErr w:type="gramStart"/>
      <w:r w:rsidRPr="00EE32F9">
        <w:rPr>
          <w:rFonts w:eastAsia="Calibri"/>
          <w:sz w:val="28"/>
          <w:szCs w:val="28"/>
        </w:rPr>
        <w:t>ПО</w:t>
      </w:r>
      <w:proofErr w:type="gramEnd"/>
      <w:r w:rsidRPr="00EE32F9">
        <w:rPr>
          <w:rFonts w:eastAsia="Calibri"/>
          <w:sz w:val="28"/>
          <w:szCs w:val="28"/>
        </w:rPr>
        <w:t xml:space="preserve"> </w:t>
      </w:r>
      <w:proofErr w:type="gramStart"/>
      <w:r w:rsidRPr="00EE32F9">
        <w:rPr>
          <w:rFonts w:eastAsia="Calibri"/>
          <w:sz w:val="28"/>
          <w:szCs w:val="28"/>
        </w:rPr>
        <w:t>для</w:t>
      </w:r>
      <w:proofErr w:type="gramEnd"/>
      <w:r w:rsidRPr="00EE32F9">
        <w:rPr>
          <w:rFonts w:eastAsia="Calibri"/>
          <w:sz w:val="28"/>
          <w:szCs w:val="28"/>
        </w:rPr>
        <w:t xml:space="preserve"> сдачи КЕГЭ на каждого участника экзамена (для слабовидящих участников экзамена); </w:t>
      </w:r>
    </w:p>
    <w:p w:rsidR="00EE32F9" w:rsidRDefault="00EE32F9" w:rsidP="00EE32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32F9">
        <w:rPr>
          <w:rFonts w:eastAsia="Calibri"/>
          <w:sz w:val="28"/>
          <w:szCs w:val="28"/>
        </w:rPr>
        <w:t>приложения к паспорту станции КЕГЭ для соответствующего компьютера (за исключение</w:t>
      </w:r>
      <w:r w:rsidR="00BB26BC">
        <w:rPr>
          <w:rFonts w:eastAsia="Calibri"/>
          <w:sz w:val="28"/>
          <w:szCs w:val="28"/>
        </w:rPr>
        <w:t>м слабовидящих участников КЕГЭ);</w:t>
      </w:r>
    </w:p>
    <w:p w:rsidR="00E04506" w:rsidRPr="00E04506" w:rsidRDefault="00E04506" w:rsidP="00E045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04506">
        <w:rPr>
          <w:rFonts w:eastAsia="Calibri"/>
          <w:sz w:val="28"/>
          <w:szCs w:val="28"/>
        </w:rPr>
        <w:t>масштабированное</w:t>
      </w:r>
      <w:proofErr w:type="gramEnd"/>
      <w:r w:rsidRPr="00E04506">
        <w:rPr>
          <w:rFonts w:eastAsia="Calibri"/>
          <w:sz w:val="28"/>
          <w:szCs w:val="28"/>
        </w:rPr>
        <w:t xml:space="preserve"> приложения к паспорту станции КЕГЭ для соответствующего компьютера (для слабовидящих участников КЕГЭ);</w:t>
      </w:r>
    </w:p>
    <w:p w:rsidR="00E04506" w:rsidRPr="00E04506" w:rsidRDefault="0043033D" w:rsidP="00E045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«о</w:t>
      </w:r>
      <w:r w:rsidR="00E04506" w:rsidRPr="00E04506">
        <w:rPr>
          <w:rFonts w:eastAsia="Calibri"/>
          <w:sz w:val="28"/>
          <w:szCs w:val="28"/>
        </w:rPr>
        <w:t>бычные» черновики (выдаются по запросу участника, если недостаточно черновика КЕГЭ).</w:t>
      </w:r>
    </w:p>
    <w:p w:rsidR="00EE32F9" w:rsidRPr="009D24E1" w:rsidRDefault="00E04506" w:rsidP="00E045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D24E1">
        <w:rPr>
          <w:rFonts w:eastAsia="Calibri"/>
          <w:sz w:val="27"/>
          <w:szCs w:val="27"/>
        </w:rPr>
        <w:t xml:space="preserve">Не </w:t>
      </w:r>
      <w:proofErr w:type="gramStart"/>
      <w:r w:rsidRPr="009D24E1">
        <w:rPr>
          <w:rFonts w:eastAsia="Calibri"/>
          <w:sz w:val="27"/>
          <w:szCs w:val="27"/>
        </w:rPr>
        <w:t>позднее</w:t>
      </w:r>
      <w:proofErr w:type="gramEnd"/>
      <w:r w:rsidRPr="009D24E1">
        <w:rPr>
          <w:rFonts w:eastAsia="Calibri"/>
          <w:sz w:val="27"/>
          <w:szCs w:val="27"/>
        </w:rPr>
        <w:t xml:space="preserve"> чем за 15 минут до начала экзамена руководитель ППЭ выдает организаторам в аудитории доставочные </w:t>
      </w:r>
      <w:proofErr w:type="spellStart"/>
      <w:r w:rsidRPr="009D24E1">
        <w:rPr>
          <w:rFonts w:eastAsia="Calibri"/>
          <w:sz w:val="27"/>
          <w:szCs w:val="27"/>
        </w:rPr>
        <w:t>спецпакеты</w:t>
      </w:r>
      <w:proofErr w:type="spellEnd"/>
      <w:r w:rsidRPr="009D24E1">
        <w:rPr>
          <w:rFonts w:eastAsia="Calibri"/>
          <w:sz w:val="27"/>
          <w:szCs w:val="27"/>
        </w:rPr>
        <w:t xml:space="preserve"> с ИК, содержащие в себе задания к КИМ, напечатанные шрифтом Брайля (рельефно-точечный шрифт), </w:t>
      </w:r>
      <w:r w:rsidR="009D24E1">
        <w:rPr>
          <w:rFonts w:eastAsia="Calibri"/>
          <w:sz w:val="27"/>
          <w:szCs w:val="27"/>
        </w:rPr>
        <w:br/>
      </w:r>
      <w:r w:rsidRPr="009D24E1">
        <w:rPr>
          <w:rFonts w:eastAsia="Calibri"/>
          <w:sz w:val="27"/>
          <w:szCs w:val="27"/>
        </w:rPr>
        <w:t>и бланк регистрации (для слепых и слабовидящих участников экзамена, использующих шрифт Брайля).</w:t>
      </w:r>
    </w:p>
    <w:p w:rsidR="00524B28" w:rsidRPr="00524B28" w:rsidRDefault="00ED56D6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3. </w:t>
      </w:r>
      <w:r w:rsidR="00524B28" w:rsidRPr="00524B28">
        <w:rPr>
          <w:rFonts w:eastAsia="Calibri"/>
          <w:bCs/>
          <w:sz w:val="28"/>
          <w:szCs w:val="28"/>
        </w:rPr>
        <w:t>Этап завершения ЕГЭ в ППЭ</w:t>
      </w:r>
      <w:r>
        <w:rPr>
          <w:rFonts w:eastAsia="Calibri"/>
          <w:bCs/>
          <w:sz w:val="28"/>
          <w:szCs w:val="28"/>
        </w:rPr>
        <w:t>.</w:t>
      </w:r>
      <w:r w:rsidR="00524B28" w:rsidRPr="00524B28">
        <w:rPr>
          <w:rFonts w:eastAsia="Calibri"/>
          <w:bCs/>
          <w:sz w:val="28"/>
          <w:szCs w:val="28"/>
        </w:rPr>
        <w:t xml:space="preserve"> </w:t>
      </w:r>
    </w:p>
    <w:p w:rsidR="00524B28" w:rsidRPr="00524B28" w:rsidRDefault="00ED56D6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524B28" w:rsidRPr="00524B28">
        <w:rPr>
          <w:rFonts w:eastAsia="Calibri"/>
          <w:sz w:val="28"/>
          <w:szCs w:val="28"/>
        </w:rPr>
        <w:t xml:space="preserve">уководитель ППЭ в присутствии члена ГЭК после окончания экзамена должен получить: </w:t>
      </w:r>
    </w:p>
    <w:p w:rsidR="00524B28" w:rsidRPr="00524B28" w:rsidRDefault="00ED56D6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1) </w:t>
      </w:r>
      <w:r w:rsidR="00524B28">
        <w:rPr>
          <w:rFonts w:eastAsia="Calibri"/>
          <w:bCs/>
          <w:sz w:val="28"/>
          <w:szCs w:val="28"/>
        </w:rPr>
        <w:t>и</w:t>
      </w:r>
      <w:r w:rsidR="00524B28" w:rsidRPr="00524B28">
        <w:rPr>
          <w:rFonts w:eastAsia="Calibri"/>
          <w:bCs/>
          <w:sz w:val="28"/>
          <w:szCs w:val="28"/>
        </w:rPr>
        <w:t xml:space="preserve">з аудитории для слепых и слабовидящих участников экзамена, использующих рельефно-точечный шрифт Брайля: </w:t>
      </w:r>
    </w:p>
    <w:p w:rsidR="00524B28" w:rsidRPr="00524B28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B28">
        <w:rPr>
          <w:rFonts w:eastAsia="Calibri"/>
          <w:sz w:val="28"/>
          <w:szCs w:val="28"/>
        </w:rPr>
        <w:t xml:space="preserve">запечатанные ВДП с бланками регистрации; </w:t>
      </w:r>
    </w:p>
    <w:p w:rsidR="00524B28" w:rsidRPr="00524B28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B28">
        <w:rPr>
          <w:rFonts w:eastAsia="Calibri"/>
          <w:sz w:val="28"/>
          <w:szCs w:val="28"/>
        </w:rPr>
        <w:t xml:space="preserve">запечатанные в конверты тексты заданий </w:t>
      </w:r>
      <w:proofErr w:type="gramStart"/>
      <w:r w:rsidRPr="00524B28">
        <w:rPr>
          <w:rFonts w:eastAsia="Calibri"/>
          <w:sz w:val="28"/>
          <w:szCs w:val="28"/>
        </w:rPr>
        <w:t>к</w:t>
      </w:r>
      <w:proofErr w:type="gramEnd"/>
      <w:r w:rsidRPr="00524B28">
        <w:rPr>
          <w:rFonts w:eastAsia="Calibri"/>
          <w:sz w:val="28"/>
          <w:szCs w:val="28"/>
        </w:rPr>
        <w:t xml:space="preserve"> КИМ; </w:t>
      </w:r>
    </w:p>
    <w:p w:rsidR="00524B28" w:rsidRPr="00524B28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B28">
        <w:rPr>
          <w:rFonts w:eastAsia="Calibri"/>
          <w:sz w:val="28"/>
          <w:szCs w:val="28"/>
        </w:rPr>
        <w:t xml:space="preserve">запечатанные в конверты использованные черновики и черновики </w:t>
      </w:r>
      <w:r>
        <w:rPr>
          <w:rFonts w:eastAsia="Calibri"/>
          <w:sz w:val="28"/>
          <w:szCs w:val="28"/>
        </w:rPr>
        <w:br/>
      </w:r>
      <w:r w:rsidRPr="00524B28">
        <w:rPr>
          <w:rFonts w:eastAsia="Calibri"/>
          <w:sz w:val="28"/>
          <w:szCs w:val="28"/>
        </w:rPr>
        <w:t xml:space="preserve">для записей рельефно-точечным шрифтом Брайля, представленные в виде тетради; </w:t>
      </w:r>
    </w:p>
    <w:p w:rsidR="00524B28" w:rsidRPr="00524B28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B28">
        <w:rPr>
          <w:rFonts w:eastAsia="Calibri"/>
          <w:sz w:val="28"/>
          <w:szCs w:val="28"/>
        </w:rPr>
        <w:t xml:space="preserve">неиспользованные черновики для письма по системе Брайля. </w:t>
      </w:r>
    </w:p>
    <w:p w:rsidR="00524B28" w:rsidRPr="00524B28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B28">
        <w:rPr>
          <w:rFonts w:eastAsia="Calibri"/>
          <w:sz w:val="28"/>
          <w:szCs w:val="28"/>
        </w:rPr>
        <w:t>Вскрывает ВДП с бланками регистрации и переда</w:t>
      </w:r>
      <w:r>
        <w:rPr>
          <w:rFonts w:eastAsia="Calibri"/>
          <w:sz w:val="28"/>
          <w:szCs w:val="28"/>
        </w:rPr>
        <w:t>е</w:t>
      </w:r>
      <w:r w:rsidRPr="00524B28">
        <w:rPr>
          <w:rFonts w:eastAsia="Calibri"/>
          <w:sz w:val="28"/>
          <w:szCs w:val="28"/>
        </w:rPr>
        <w:t xml:space="preserve">т техническому специалисту для сканирования в </w:t>
      </w:r>
      <w:r w:rsidR="00ED56D6">
        <w:rPr>
          <w:rFonts w:eastAsia="Calibri"/>
          <w:sz w:val="28"/>
          <w:szCs w:val="28"/>
        </w:rPr>
        <w:t>ш</w:t>
      </w:r>
      <w:r w:rsidRPr="00524B28">
        <w:rPr>
          <w:rFonts w:eastAsia="Calibri"/>
          <w:sz w:val="28"/>
          <w:szCs w:val="28"/>
        </w:rPr>
        <w:t>табе ППЭ, далее переупаковывает</w:t>
      </w:r>
      <w:r w:rsidR="00ED56D6">
        <w:rPr>
          <w:rFonts w:eastAsia="Calibri"/>
          <w:sz w:val="28"/>
          <w:szCs w:val="28"/>
        </w:rPr>
        <w:t xml:space="preserve"> бланки регистрации в </w:t>
      </w:r>
      <w:proofErr w:type="gramStart"/>
      <w:r w:rsidR="00ED56D6">
        <w:rPr>
          <w:rFonts w:eastAsia="Calibri"/>
          <w:sz w:val="28"/>
          <w:szCs w:val="28"/>
        </w:rPr>
        <w:t>новый</w:t>
      </w:r>
      <w:proofErr w:type="gramEnd"/>
      <w:r w:rsidR="00ED56D6">
        <w:rPr>
          <w:rFonts w:eastAsia="Calibri"/>
          <w:sz w:val="28"/>
          <w:szCs w:val="28"/>
        </w:rPr>
        <w:t xml:space="preserve"> ВДП;</w:t>
      </w:r>
      <w:r w:rsidRPr="00524B28">
        <w:rPr>
          <w:rFonts w:eastAsia="Calibri"/>
          <w:sz w:val="28"/>
          <w:szCs w:val="28"/>
        </w:rPr>
        <w:t xml:space="preserve"> </w:t>
      </w:r>
    </w:p>
    <w:p w:rsidR="00524B28" w:rsidRPr="00524B28" w:rsidRDefault="00ED56D6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2) и</w:t>
      </w:r>
      <w:r w:rsidR="00524B28" w:rsidRPr="00524B28">
        <w:rPr>
          <w:rFonts w:eastAsia="Calibri"/>
          <w:bCs/>
          <w:sz w:val="28"/>
          <w:szCs w:val="28"/>
        </w:rPr>
        <w:t xml:space="preserve">з аудитории для слабовидящих участников экзамена: </w:t>
      </w:r>
    </w:p>
    <w:p w:rsidR="00524B28" w:rsidRPr="00524B28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B28">
        <w:rPr>
          <w:rFonts w:eastAsia="Calibri"/>
          <w:sz w:val="28"/>
          <w:szCs w:val="28"/>
        </w:rPr>
        <w:t xml:space="preserve">запечатанные ВДП с бланками регистрации (масштабированными – </w:t>
      </w:r>
      <w:r>
        <w:rPr>
          <w:rFonts w:eastAsia="Calibri"/>
          <w:sz w:val="28"/>
          <w:szCs w:val="28"/>
        </w:rPr>
        <w:br/>
      </w:r>
      <w:r w:rsidRPr="00524B28">
        <w:rPr>
          <w:rFonts w:eastAsia="Calibri"/>
          <w:sz w:val="28"/>
          <w:szCs w:val="28"/>
        </w:rPr>
        <w:t xml:space="preserve">в конверте формата А3; стандартными – </w:t>
      </w:r>
      <w:proofErr w:type="gramStart"/>
      <w:r w:rsidRPr="00524B28">
        <w:rPr>
          <w:rFonts w:eastAsia="Calibri"/>
          <w:sz w:val="28"/>
          <w:szCs w:val="28"/>
        </w:rPr>
        <w:t>в</w:t>
      </w:r>
      <w:proofErr w:type="gramEnd"/>
      <w:r w:rsidRPr="00524B28">
        <w:rPr>
          <w:rFonts w:eastAsia="Calibri"/>
          <w:sz w:val="28"/>
          <w:szCs w:val="28"/>
        </w:rPr>
        <w:t xml:space="preserve"> стандартном ВДП); </w:t>
      </w:r>
    </w:p>
    <w:p w:rsidR="00524B28" w:rsidRPr="009D24E1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D24E1">
        <w:rPr>
          <w:rFonts w:eastAsia="Calibri"/>
          <w:sz w:val="27"/>
          <w:szCs w:val="27"/>
        </w:rPr>
        <w:t xml:space="preserve">запечатанные в конверты использованные черновики КЕГЭ и черновики (при наличии). </w:t>
      </w:r>
    </w:p>
    <w:p w:rsidR="00524B28" w:rsidRPr="009D24E1" w:rsidRDefault="00524B28" w:rsidP="00524B28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D24E1">
        <w:rPr>
          <w:rFonts w:eastAsia="Calibri"/>
          <w:sz w:val="27"/>
          <w:szCs w:val="27"/>
        </w:rPr>
        <w:t>На сопроводительных бланках доставочных пакетов с указанными материалами должна быть заполнена информация о регионе, ППЭ, аудитории, предмете, количестве бланков реги</w:t>
      </w:r>
      <w:r w:rsidR="009D24E1">
        <w:rPr>
          <w:rFonts w:eastAsia="Calibri"/>
          <w:sz w:val="27"/>
          <w:szCs w:val="27"/>
        </w:rPr>
        <w:t xml:space="preserve">страции в пакете, ответственном </w:t>
      </w:r>
      <w:r w:rsidRPr="009D24E1">
        <w:rPr>
          <w:rFonts w:eastAsia="Calibri"/>
          <w:sz w:val="27"/>
          <w:szCs w:val="27"/>
        </w:rPr>
        <w:t>организаторе по аудитории.</w:t>
      </w:r>
    </w:p>
    <w:p w:rsidR="00EA4249" w:rsidRPr="004171E0" w:rsidRDefault="0059504D" w:rsidP="004171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9504D">
        <w:rPr>
          <w:rFonts w:eastAsia="Calibri"/>
          <w:sz w:val="28"/>
          <w:szCs w:val="28"/>
        </w:rPr>
        <w:t xml:space="preserve">В случае проведения экзамена в специальной аудитории ППЭ </w:t>
      </w:r>
      <w:r>
        <w:rPr>
          <w:rFonts w:eastAsia="Calibri"/>
          <w:sz w:val="28"/>
          <w:szCs w:val="28"/>
        </w:rPr>
        <w:br/>
      </w:r>
      <w:r w:rsidRPr="0059504D">
        <w:rPr>
          <w:rFonts w:eastAsia="Calibri"/>
          <w:sz w:val="28"/>
          <w:szCs w:val="28"/>
        </w:rPr>
        <w:t xml:space="preserve">по окончании экзамена руководитель ППЭ передает члену ГЭК материалы </w:t>
      </w:r>
      <w:r>
        <w:rPr>
          <w:rFonts w:eastAsia="Calibri"/>
          <w:sz w:val="28"/>
          <w:szCs w:val="28"/>
        </w:rPr>
        <w:br/>
      </w:r>
      <w:r w:rsidRPr="0059504D">
        <w:rPr>
          <w:rFonts w:eastAsia="Calibri"/>
          <w:sz w:val="28"/>
          <w:szCs w:val="28"/>
        </w:rPr>
        <w:t xml:space="preserve">из специальной аудитории отдельно от материалов, сданных из остальных аудиторий ППЭ по окончании экзамена для основной части участников экзамена. При проведении в ППЭ сканирования бланков регистрации </w:t>
      </w:r>
      <w:r w:rsidR="005F4234">
        <w:rPr>
          <w:rFonts w:eastAsia="Calibri"/>
          <w:sz w:val="28"/>
          <w:szCs w:val="28"/>
        </w:rPr>
        <w:br/>
      </w:r>
      <w:r w:rsidRPr="0059504D">
        <w:rPr>
          <w:rFonts w:eastAsia="Calibri"/>
          <w:sz w:val="28"/>
          <w:szCs w:val="28"/>
        </w:rPr>
        <w:t xml:space="preserve">(в аудитории) и форм ППЭ (в </w:t>
      </w:r>
      <w:r w:rsidR="005F4234">
        <w:rPr>
          <w:rFonts w:eastAsia="Calibri"/>
          <w:sz w:val="28"/>
          <w:szCs w:val="28"/>
        </w:rPr>
        <w:t>ш</w:t>
      </w:r>
      <w:r w:rsidRPr="0059504D">
        <w:rPr>
          <w:rFonts w:eastAsia="Calibri"/>
          <w:sz w:val="28"/>
          <w:szCs w:val="28"/>
        </w:rPr>
        <w:t xml:space="preserve">табе ППЭ) данные материалы из специальной аудитории могут быть отсканированы и переданы в </w:t>
      </w:r>
      <w:r w:rsidR="008B02F7">
        <w:rPr>
          <w:sz w:val="28"/>
          <w:szCs w:val="28"/>
        </w:rPr>
        <w:t>КУ ОО «РЦОКО»</w:t>
      </w:r>
      <w:r w:rsidRPr="0059504D">
        <w:rPr>
          <w:rFonts w:eastAsia="Calibri"/>
          <w:sz w:val="28"/>
          <w:szCs w:val="28"/>
        </w:rPr>
        <w:t xml:space="preserve"> отдельным пакетом. Хранение и передача ЭМ осуществляется в общем порядке.</w:t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03FDD" w:rsidRPr="00C55B6B" w:rsidTr="00E526F5">
        <w:tc>
          <w:tcPr>
            <w:tcW w:w="3783" w:type="dxa"/>
          </w:tcPr>
          <w:p w:rsidR="00803FDD" w:rsidRPr="00C55B6B" w:rsidRDefault="00803FDD" w:rsidP="00E526F5">
            <w:pPr>
              <w:pStyle w:val="2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803FDD" w:rsidRPr="00803FDD" w:rsidRDefault="00803FDD" w:rsidP="000F3383">
            <w:pPr>
              <w:rPr>
                <w:bCs/>
                <w:sz w:val="28"/>
                <w:szCs w:val="28"/>
                <w:highlight w:val="green"/>
              </w:rPr>
            </w:pPr>
          </w:p>
        </w:tc>
      </w:tr>
    </w:tbl>
    <w:p w:rsidR="00FE2249" w:rsidRDefault="00FE2249">
      <w:r>
        <w:rPr>
          <w:bCs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C55B6B" w:rsidTr="00AF32CE">
        <w:tc>
          <w:tcPr>
            <w:tcW w:w="3783" w:type="dxa"/>
          </w:tcPr>
          <w:p w:rsidR="00AF32CE" w:rsidRPr="00C55B6B" w:rsidRDefault="00AF32CE" w:rsidP="00AF32CE">
            <w:pPr>
              <w:pStyle w:val="2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AF32CE" w:rsidRPr="000215B1" w:rsidRDefault="00AF32CE" w:rsidP="00AF32CE">
            <w:pPr>
              <w:pStyle w:val="20"/>
              <w:outlineLvl w:val="1"/>
              <w:rPr>
                <w:szCs w:val="28"/>
              </w:rPr>
            </w:pPr>
            <w:r w:rsidRPr="000215B1">
              <w:rPr>
                <w:szCs w:val="28"/>
              </w:rPr>
              <w:t>Приложение 3</w:t>
            </w:r>
          </w:p>
          <w:p w:rsidR="00FC09F2" w:rsidRPr="000215B1" w:rsidRDefault="00707A0C" w:rsidP="00FC09F2">
            <w:pPr>
              <w:jc w:val="center"/>
              <w:rPr>
                <w:sz w:val="28"/>
                <w:szCs w:val="28"/>
              </w:rPr>
            </w:pPr>
            <w:r w:rsidRPr="000215B1">
              <w:rPr>
                <w:sz w:val="28"/>
                <w:szCs w:val="28"/>
              </w:rPr>
              <w:t xml:space="preserve">к </w:t>
            </w:r>
            <w:r w:rsidR="006B411A" w:rsidRPr="000215B1">
              <w:rPr>
                <w:bCs/>
                <w:spacing w:val="-3"/>
                <w:sz w:val="28"/>
                <w:szCs w:val="28"/>
              </w:rPr>
              <w:t>р</w:t>
            </w:r>
            <w:r w:rsidRPr="000215B1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0215B1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0215B1">
              <w:rPr>
                <w:sz w:val="28"/>
                <w:szCs w:val="28"/>
              </w:rPr>
              <w:br/>
              <w:t>по информатике в компьютерной форме в 202</w:t>
            </w:r>
            <w:r w:rsidR="007B6516">
              <w:rPr>
                <w:sz w:val="28"/>
                <w:szCs w:val="28"/>
              </w:rPr>
              <w:t>6</w:t>
            </w:r>
            <w:r w:rsidRPr="000215B1">
              <w:rPr>
                <w:sz w:val="28"/>
                <w:szCs w:val="28"/>
              </w:rPr>
              <w:t xml:space="preserve"> году на территории </w:t>
            </w:r>
          </w:p>
          <w:p w:rsidR="00C42263" w:rsidRPr="00C55B6B" w:rsidRDefault="00707A0C" w:rsidP="00FC09F2">
            <w:pPr>
              <w:jc w:val="center"/>
              <w:rPr>
                <w:sz w:val="28"/>
                <w:szCs w:val="28"/>
                <w:highlight w:val="yellow"/>
              </w:rPr>
            </w:pPr>
            <w:r w:rsidRPr="000215B1">
              <w:rPr>
                <w:sz w:val="28"/>
                <w:szCs w:val="28"/>
              </w:rPr>
              <w:t>Орловской области</w:t>
            </w:r>
          </w:p>
        </w:tc>
      </w:tr>
    </w:tbl>
    <w:p w:rsidR="00AF32CE" w:rsidRPr="00C55B6B" w:rsidRDefault="00AF32CE" w:rsidP="00AF32CE">
      <w:pPr>
        <w:rPr>
          <w:sz w:val="28"/>
          <w:szCs w:val="28"/>
          <w:highlight w:val="yellow"/>
        </w:rPr>
      </w:pPr>
    </w:p>
    <w:p w:rsidR="001434DF" w:rsidRPr="00C55B6B" w:rsidRDefault="001434DF" w:rsidP="00AF32CE">
      <w:pPr>
        <w:rPr>
          <w:sz w:val="28"/>
          <w:szCs w:val="28"/>
          <w:highlight w:val="yellow"/>
        </w:rPr>
      </w:pPr>
    </w:p>
    <w:p w:rsidR="00AF32CE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 xml:space="preserve">Инструкция </w:t>
      </w:r>
      <w:r w:rsidRPr="00C55B6B">
        <w:rPr>
          <w:sz w:val="28"/>
          <w:szCs w:val="28"/>
        </w:rPr>
        <w:br/>
        <w:t>для технического специалиста пункта проведения экзаменов</w:t>
      </w:r>
    </w:p>
    <w:p w:rsidR="00AF32CE" w:rsidRPr="00C55B6B" w:rsidRDefault="00AF32CE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AF32CE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1. По</w:t>
      </w:r>
      <w:r w:rsidR="004E5D85" w:rsidRPr="00C55B6B">
        <w:rPr>
          <w:sz w:val="28"/>
          <w:szCs w:val="28"/>
        </w:rPr>
        <w:t>дготовительный этап проведения КЕГЭ</w:t>
      </w:r>
    </w:p>
    <w:p w:rsidR="00AF32CE" w:rsidRPr="00C55B6B" w:rsidRDefault="00AF32CE" w:rsidP="00AF32CE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D55B06" w:rsidRDefault="00560F2C" w:rsidP="00D55B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t xml:space="preserve">1.1. </w:t>
      </w:r>
      <w:r w:rsidR="00D55B06" w:rsidRPr="00D55B06">
        <w:rPr>
          <w:rFonts w:eastAsiaTheme="minorHAnsi"/>
          <w:bCs/>
          <w:sz w:val="28"/>
          <w:szCs w:val="28"/>
          <w:lang w:eastAsia="en-US"/>
        </w:rPr>
        <w:t xml:space="preserve">Не </w:t>
      </w:r>
      <w:proofErr w:type="gramStart"/>
      <w:r w:rsidR="00D55B06" w:rsidRPr="00D55B06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="00D55B06" w:rsidRPr="00D55B06">
        <w:rPr>
          <w:rFonts w:eastAsiaTheme="minorHAnsi"/>
          <w:bCs/>
          <w:sz w:val="28"/>
          <w:szCs w:val="28"/>
          <w:lang w:eastAsia="en-US"/>
        </w:rPr>
        <w:t xml:space="preserve"> чем за 2 недели до начала экзаменационного периода (до проведения проверки готовности ППЭ членом ГЭК) технический специалист должен обеспечить подготовку ППЭ для обеспечения процедуры доставки (скачивания) ЭМ по сети «Интернет» (если указанная процедура </w:t>
      </w:r>
      <w:r w:rsidR="00D55B06">
        <w:rPr>
          <w:rFonts w:eastAsiaTheme="minorHAnsi"/>
          <w:bCs/>
          <w:sz w:val="28"/>
          <w:szCs w:val="28"/>
          <w:lang w:eastAsia="en-US"/>
        </w:rPr>
        <w:br/>
      </w:r>
      <w:r w:rsidR="00D55B06" w:rsidRPr="00D55B06">
        <w:rPr>
          <w:rFonts w:eastAsiaTheme="minorHAnsi"/>
          <w:bCs/>
          <w:sz w:val="28"/>
          <w:szCs w:val="28"/>
          <w:lang w:eastAsia="en-US"/>
        </w:rPr>
        <w:t xml:space="preserve">не была выполнена в рамках подготовки ППЭ ранее): </w:t>
      </w:r>
    </w:p>
    <w:p w:rsidR="00D55B06" w:rsidRPr="00D55B06" w:rsidRDefault="00D55B06" w:rsidP="00D55B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5B06">
        <w:rPr>
          <w:rFonts w:eastAsiaTheme="minorHAnsi"/>
          <w:sz w:val="28"/>
          <w:szCs w:val="28"/>
          <w:lang w:eastAsia="en-US"/>
        </w:rPr>
        <w:t xml:space="preserve">получить из </w:t>
      </w:r>
      <w:r w:rsidR="008B02F7">
        <w:rPr>
          <w:sz w:val="28"/>
          <w:szCs w:val="28"/>
        </w:rPr>
        <w:t>КУ ОО «РЦОКО»</w:t>
      </w:r>
      <w:r w:rsidRPr="00D55B06">
        <w:rPr>
          <w:rFonts w:eastAsiaTheme="minorHAnsi"/>
          <w:sz w:val="28"/>
          <w:szCs w:val="28"/>
          <w:lang w:eastAsia="en-US"/>
        </w:rPr>
        <w:t xml:space="preserve"> реквизиты доступа в личный кабинет ППЭ;</w:t>
      </w:r>
    </w:p>
    <w:p w:rsidR="00D55B06" w:rsidRPr="00D55B06" w:rsidRDefault="00D55B06" w:rsidP="00D55B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5B06">
        <w:rPr>
          <w:rFonts w:eastAsiaTheme="minorHAnsi"/>
          <w:sz w:val="28"/>
          <w:szCs w:val="28"/>
          <w:lang w:eastAsia="en-US"/>
        </w:rPr>
        <w:t xml:space="preserve">проверить соответствие технических характеристик компьютеров (ноутбуков) в </w:t>
      </w:r>
      <w:r>
        <w:rPr>
          <w:rFonts w:eastAsiaTheme="minorHAnsi"/>
          <w:sz w:val="28"/>
          <w:szCs w:val="28"/>
          <w:lang w:eastAsia="en-US"/>
        </w:rPr>
        <w:t>ш</w:t>
      </w:r>
      <w:r w:rsidRPr="00D55B06">
        <w:rPr>
          <w:rFonts w:eastAsiaTheme="minorHAnsi"/>
          <w:sz w:val="28"/>
          <w:szCs w:val="28"/>
          <w:lang w:eastAsia="en-US"/>
        </w:rPr>
        <w:t>табе ППЭ, предназначенных для работы с личным кабинетом ППЭ, предъявляемым требованиям;</w:t>
      </w:r>
    </w:p>
    <w:p w:rsidR="00D55B06" w:rsidRPr="00D55B06" w:rsidRDefault="00D55B06" w:rsidP="00D55B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5B06">
        <w:rPr>
          <w:rFonts w:eastAsiaTheme="minorHAnsi"/>
          <w:sz w:val="28"/>
          <w:szCs w:val="28"/>
          <w:lang w:eastAsia="en-US"/>
        </w:rPr>
        <w:t xml:space="preserve">установить в браузере на компьютерах (ноутбуках), предназначенных для работы с личным кабинетом ППЭ, </w:t>
      </w:r>
      <w:proofErr w:type="spellStart"/>
      <w:r w:rsidRPr="00D55B06">
        <w:rPr>
          <w:rFonts w:eastAsiaTheme="minorHAnsi"/>
          <w:sz w:val="28"/>
          <w:szCs w:val="28"/>
          <w:lang w:eastAsia="en-US"/>
        </w:rPr>
        <w:t>криптосредства</w:t>
      </w:r>
      <w:proofErr w:type="spellEnd"/>
      <w:r w:rsidRPr="00D55B06">
        <w:rPr>
          <w:rFonts w:eastAsiaTheme="minorHAnsi"/>
          <w:sz w:val="28"/>
          <w:szCs w:val="28"/>
          <w:lang w:eastAsia="en-US"/>
        </w:rPr>
        <w:t xml:space="preserve"> для работы с токеном члена ГЭК.</w:t>
      </w:r>
    </w:p>
    <w:p w:rsidR="00D55B06" w:rsidRPr="00D55B06" w:rsidRDefault="00D55B06" w:rsidP="00D55B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5B06">
        <w:rPr>
          <w:rFonts w:eastAsiaTheme="minorHAnsi"/>
          <w:sz w:val="28"/>
          <w:szCs w:val="28"/>
          <w:lang w:eastAsia="en-US"/>
        </w:rPr>
        <w:t xml:space="preserve">Личный кабинет ППЭ обеспечивает функции взаимодействия </w:t>
      </w:r>
      <w:r w:rsidR="00421516">
        <w:rPr>
          <w:rFonts w:eastAsiaTheme="minorHAnsi"/>
          <w:sz w:val="28"/>
          <w:szCs w:val="28"/>
          <w:lang w:eastAsia="en-US"/>
        </w:rPr>
        <w:br/>
      </w:r>
      <w:r w:rsidRPr="00D55B06">
        <w:rPr>
          <w:rFonts w:eastAsiaTheme="minorHAnsi"/>
          <w:sz w:val="28"/>
          <w:szCs w:val="28"/>
          <w:lang w:eastAsia="en-US"/>
        </w:rPr>
        <w:t xml:space="preserve">со специализированным федеральным порталом в части получения интернет-пакетов, авторизации членов ГЭК, передачи электронных актов технической готовности и журналов работы станции, получения ключей доступа к ЭМ, получения от ППЭ и передачи в </w:t>
      </w:r>
      <w:r w:rsidR="008B02F7">
        <w:rPr>
          <w:sz w:val="28"/>
          <w:szCs w:val="28"/>
        </w:rPr>
        <w:t>КУ ОО «РЦОКО»</w:t>
      </w:r>
      <w:r w:rsidRPr="00D55B06">
        <w:rPr>
          <w:rFonts w:eastAsiaTheme="minorHAnsi"/>
          <w:sz w:val="28"/>
          <w:szCs w:val="28"/>
          <w:lang w:eastAsia="en-US"/>
        </w:rPr>
        <w:t xml:space="preserve"> пакетов с электронными образами бланков и форм ППЭ, пакетов с ответами участников КЕГЭ</w:t>
      </w:r>
      <w:r w:rsidR="00AD472A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55B06" w:rsidRPr="009D24E1" w:rsidRDefault="00421516" w:rsidP="00D55B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24E1">
        <w:rPr>
          <w:rFonts w:eastAsiaTheme="minorHAnsi"/>
          <w:sz w:val="27"/>
          <w:szCs w:val="27"/>
          <w:lang w:eastAsia="en-US"/>
        </w:rPr>
        <w:t>Доступ к личному кабинету ППЭ</w:t>
      </w:r>
      <w:r w:rsidR="00A76115" w:rsidRPr="009D24E1">
        <w:rPr>
          <w:rFonts w:eastAsiaTheme="minorHAnsi"/>
          <w:sz w:val="27"/>
          <w:szCs w:val="27"/>
          <w:lang w:eastAsia="en-US"/>
        </w:rPr>
        <w:t>, в том числе в ЗСПД ГИА,</w:t>
      </w:r>
      <w:r w:rsidRPr="009D24E1">
        <w:rPr>
          <w:rFonts w:eastAsiaTheme="minorHAnsi"/>
          <w:sz w:val="27"/>
          <w:szCs w:val="27"/>
          <w:lang w:eastAsia="en-US"/>
        </w:rPr>
        <w:t xml:space="preserve"> </w:t>
      </w:r>
      <w:r w:rsidR="00D55B06" w:rsidRPr="009D24E1">
        <w:rPr>
          <w:rFonts w:eastAsiaTheme="minorHAnsi"/>
          <w:sz w:val="27"/>
          <w:szCs w:val="27"/>
          <w:lang w:eastAsia="en-US"/>
        </w:rPr>
        <w:t xml:space="preserve">может быть обеспечен с любого компьютера (ноутбука), установленного в </w:t>
      </w:r>
      <w:r w:rsidRPr="009D24E1">
        <w:rPr>
          <w:rFonts w:eastAsiaTheme="minorHAnsi"/>
          <w:sz w:val="27"/>
          <w:szCs w:val="27"/>
          <w:lang w:eastAsia="en-US"/>
        </w:rPr>
        <w:t>ш</w:t>
      </w:r>
      <w:r w:rsidR="00D55B06" w:rsidRPr="009D24E1">
        <w:rPr>
          <w:rFonts w:eastAsiaTheme="minorHAnsi"/>
          <w:sz w:val="27"/>
          <w:szCs w:val="27"/>
          <w:lang w:eastAsia="en-US"/>
        </w:rPr>
        <w:t xml:space="preserve">табе ППЭ </w:t>
      </w:r>
      <w:r w:rsidR="009D24E1">
        <w:rPr>
          <w:rFonts w:eastAsiaTheme="minorHAnsi"/>
          <w:sz w:val="27"/>
          <w:szCs w:val="27"/>
          <w:lang w:eastAsia="en-US"/>
        </w:rPr>
        <w:br/>
      </w:r>
      <w:r w:rsidR="00D55B06" w:rsidRPr="009D24E1">
        <w:rPr>
          <w:rFonts w:eastAsiaTheme="minorHAnsi"/>
          <w:sz w:val="27"/>
          <w:szCs w:val="27"/>
          <w:lang w:eastAsia="en-US"/>
        </w:rPr>
        <w:t xml:space="preserve">и имеющего доступ в сеть «Интернет», технический специалист имеет доступ </w:t>
      </w:r>
      <w:r w:rsidR="009D24E1">
        <w:rPr>
          <w:rFonts w:eastAsiaTheme="minorHAnsi"/>
          <w:sz w:val="27"/>
          <w:szCs w:val="27"/>
          <w:lang w:eastAsia="en-US"/>
        </w:rPr>
        <w:br/>
      </w:r>
      <w:r w:rsidR="00D55B06" w:rsidRPr="009D24E1">
        <w:rPr>
          <w:rFonts w:eastAsiaTheme="minorHAnsi"/>
          <w:sz w:val="27"/>
          <w:szCs w:val="27"/>
          <w:lang w:eastAsia="en-US"/>
        </w:rPr>
        <w:t xml:space="preserve">к личным кабинетам всех ППЭ, в которых имеет назначение на экзамен </w:t>
      </w:r>
      <w:r w:rsidR="009D24E1">
        <w:rPr>
          <w:rFonts w:eastAsiaTheme="minorHAnsi"/>
          <w:sz w:val="27"/>
          <w:szCs w:val="27"/>
          <w:lang w:eastAsia="en-US"/>
        </w:rPr>
        <w:br/>
      </w:r>
      <w:r w:rsidR="00D55B06" w:rsidRPr="009D24E1">
        <w:rPr>
          <w:rFonts w:eastAsiaTheme="minorHAnsi"/>
          <w:sz w:val="27"/>
          <w:szCs w:val="27"/>
          <w:lang w:eastAsia="en-US"/>
        </w:rPr>
        <w:t>в конкретную дату.</w:t>
      </w:r>
    </w:p>
    <w:p w:rsidR="00421516" w:rsidRP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1516">
        <w:rPr>
          <w:rFonts w:eastAsiaTheme="minorHAnsi"/>
          <w:bCs/>
          <w:sz w:val="28"/>
          <w:szCs w:val="28"/>
          <w:lang w:eastAsia="en-US"/>
        </w:rPr>
        <w:t xml:space="preserve">На компьютерах (ноутбуках), предназначенных для доступа в личный кабинет ППЭ: </w:t>
      </w:r>
    </w:p>
    <w:p w:rsidR="00F26127" w:rsidRPr="009D24E1" w:rsidRDefault="00F26127" w:rsidP="00F261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24E1">
        <w:rPr>
          <w:rFonts w:eastAsiaTheme="minorHAnsi"/>
          <w:sz w:val="27"/>
          <w:szCs w:val="27"/>
          <w:lang w:eastAsia="en-US"/>
        </w:rPr>
        <w:t xml:space="preserve">проверить наличие связи через </w:t>
      </w:r>
      <w:proofErr w:type="spellStart"/>
      <w:r w:rsidRPr="009D24E1">
        <w:rPr>
          <w:rFonts w:eastAsiaTheme="minorHAnsi"/>
          <w:sz w:val="27"/>
          <w:szCs w:val="27"/>
          <w:lang w:eastAsia="en-US"/>
        </w:rPr>
        <w:t>VipNet</w:t>
      </w:r>
      <w:proofErr w:type="spellEnd"/>
      <w:r w:rsidRPr="009D24E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9D24E1">
        <w:rPr>
          <w:rFonts w:eastAsiaTheme="minorHAnsi"/>
          <w:sz w:val="27"/>
          <w:szCs w:val="27"/>
          <w:lang w:eastAsia="en-US"/>
        </w:rPr>
        <w:t>Client</w:t>
      </w:r>
      <w:proofErr w:type="spellEnd"/>
      <w:r w:rsidRPr="009D24E1">
        <w:rPr>
          <w:rFonts w:eastAsiaTheme="minorHAnsi"/>
          <w:sz w:val="27"/>
          <w:szCs w:val="27"/>
          <w:lang w:eastAsia="en-US"/>
        </w:rPr>
        <w:t xml:space="preserve"> с ЗСПД ГИА по основному </w:t>
      </w:r>
      <w:r w:rsidR="009D24E1">
        <w:rPr>
          <w:rFonts w:eastAsiaTheme="minorHAnsi"/>
          <w:sz w:val="27"/>
          <w:szCs w:val="27"/>
          <w:lang w:eastAsia="en-US"/>
        </w:rPr>
        <w:br/>
      </w:r>
      <w:r w:rsidRPr="009D24E1">
        <w:rPr>
          <w:rFonts w:eastAsiaTheme="minorHAnsi"/>
          <w:sz w:val="27"/>
          <w:szCs w:val="27"/>
          <w:lang w:eastAsia="en-US"/>
        </w:rPr>
        <w:t>и резервному каналам связи сети «Интернет»;</w:t>
      </w:r>
    </w:p>
    <w:p w:rsidR="00421516" w:rsidRPr="00421516" w:rsidRDefault="00C634B6" w:rsidP="00C634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личном кабинете ППЭ: </w:t>
      </w:r>
    </w:p>
    <w:p w:rsidR="00421516" w:rsidRPr="009D24E1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24E1">
        <w:rPr>
          <w:rFonts w:eastAsiaTheme="minorHAnsi"/>
          <w:sz w:val="27"/>
          <w:szCs w:val="27"/>
          <w:lang w:eastAsia="en-US"/>
        </w:rPr>
        <w:t xml:space="preserve">указать тип основного и резервного каналов доступа в сеть «Интернет»; </w:t>
      </w:r>
    </w:p>
    <w:p w:rsidR="00421516" w:rsidRP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1516">
        <w:rPr>
          <w:rFonts w:eastAsiaTheme="minorHAnsi"/>
          <w:sz w:val="28"/>
          <w:szCs w:val="28"/>
          <w:lang w:eastAsia="en-US"/>
        </w:rPr>
        <w:lastRenderedPageBreak/>
        <w:t xml:space="preserve">в рамках проверки готовности ППЭ предложить члену ГЭК выполнить авторизацию с помощью токена члена ГЭК: по результатам авторизации убедиться в работоспособности криптосредств; </w:t>
      </w:r>
    </w:p>
    <w:p w:rsidR="00D55B0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1516">
        <w:rPr>
          <w:rFonts w:eastAsiaTheme="minorHAnsi"/>
          <w:sz w:val="28"/>
          <w:szCs w:val="28"/>
          <w:lang w:eastAsia="en-US"/>
        </w:rPr>
        <w:t xml:space="preserve">обеспечить получение интернет-пакетов: в личном кабинете ППЭ скачать доступный интернет-пакет; полученный интернет-пакет сохранить </w:t>
      </w:r>
      <w:r>
        <w:rPr>
          <w:rFonts w:eastAsiaTheme="minorHAnsi"/>
          <w:sz w:val="28"/>
          <w:szCs w:val="28"/>
          <w:lang w:eastAsia="en-US"/>
        </w:rPr>
        <w:br/>
      </w:r>
      <w:r w:rsidRPr="00421516">
        <w:rPr>
          <w:rFonts w:eastAsiaTheme="minorHAnsi"/>
          <w:sz w:val="28"/>
          <w:szCs w:val="28"/>
          <w:lang w:eastAsia="en-US"/>
        </w:rPr>
        <w:t xml:space="preserve">на основной и резервный флеш-накопители для хранения интернет-пакетов; передать основной и резервный флеш-накопители для хранения интернет-пакетов руководителю ППЭ на хранение в сейфе в </w:t>
      </w:r>
      <w:r>
        <w:rPr>
          <w:rFonts w:eastAsiaTheme="minorHAnsi"/>
          <w:sz w:val="28"/>
          <w:szCs w:val="28"/>
          <w:lang w:eastAsia="en-US"/>
        </w:rPr>
        <w:t>ш</w:t>
      </w:r>
      <w:r w:rsidRPr="00421516">
        <w:rPr>
          <w:rFonts w:eastAsiaTheme="minorHAnsi"/>
          <w:sz w:val="28"/>
          <w:szCs w:val="28"/>
          <w:lang w:eastAsia="en-US"/>
        </w:rPr>
        <w:t>табе ППЭ.</w:t>
      </w:r>
      <w:proofErr w:type="gramEnd"/>
      <w:r w:rsidRPr="00421516">
        <w:rPr>
          <w:rFonts w:eastAsiaTheme="minorHAnsi"/>
          <w:sz w:val="28"/>
          <w:szCs w:val="28"/>
          <w:lang w:eastAsia="en-US"/>
        </w:rPr>
        <w:t xml:space="preserve"> Хранение осуществляется с использованием мер информационной безопасности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21516" w:rsidRP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1516">
        <w:rPr>
          <w:rFonts w:eastAsiaTheme="minorHAnsi"/>
          <w:sz w:val="28"/>
          <w:szCs w:val="28"/>
          <w:lang w:eastAsia="en-US"/>
        </w:rPr>
        <w:t>Интернет-пакеты становятся доступны за 5 рабочих дней до даты экзамена – для основных дней экзаменационного периода, за 3 рабочих дня – для резервных дней экзаменационного периода и формируются на основе сведений о распредел</w:t>
      </w:r>
      <w:r w:rsidR="00750239">
        <w:rPr>
          <w:rFonts w:eastAsiaTheme="minorHAnsi"/>
          <w:sz w:val="28"/>
          <w:szCs w:val="28"/>
          <w:lang w:eastAsia="en-US"/>
        </w:rPr>
        <w:t>е</w:t>
      </w:r>
      <w:r w:rsidRPr="00421516">
        <w:rPr>
          <w:rFonts w:eastAsiaTheme="minorHAnsi"/>
          <w:sz w:val="28"/>
          <w:szCs w:val="28"/>
          <w:lang w:eastAsia="en-US"/>
        </w:rPr>
        <w:t>нных в ППЭ участниках и аудиторном фонде ППЭ.</w:t>
      </w:r>
      <w:proofErr w:type="gramEnd"/>
    </w:p>
    <w:p w:rsidR="00421516" w:rsidRP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1516">
        <w:rPr>
          <w:rFonts w:eastAsiaTheme="minorHAnsi"/>
          <w:sz w:val="28"/>
          <w:szCs w:val="28"/>
          <w:lang w:eastAsia="en-US"/>
        </w:rPr>
        <w:t xml:space="preserve">После скачивания </w:t>
      </w:r>
      <w:proofErr w:type="gramStart"/>
      <w:r w:rsidRPr="00421516">
        <w:rPr>
          <w:rFonts w:eastAsiaTheme="minorHAnsi"/>
          <w:sz w:val="28"/>
          <w:szCs w:val="28"/>
          <w:lang w:eastAsia="en-US"/>
        </w:rPr>
        <w:t>интернет-пакета</w:t>
      </w:r>
      <w:proofErr w:type="gramEnd"/>
      <w:r w:rsidRPr="00421516">
        <w:rPr>
          <w:rFonts w:eastAsiaTheme="minorHAnsi"/>
          <w:sz w:val="28"/>
          <w:szCs w:val="28"/>
          <w:lang w:eastAsia="en-US"/>
        </w:rPr>
        <w:t xml:space="preserve"> (пакетов) на новую дату и предмет:</w:t>
      </w:r>
    </w:p>
    <w:p w:rsidR="00421516" w:rsidRP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1516">
        <w:rPr>
          <w:rFonts w:eastAsiaTheme="minorHAnsi"/>
          <w:sz w:val="28"/>
          <w:szCs w:val="28"/>
          <w:lang w:eastAsia="en-US"/>
        </w:rPr>
        <w:t xml:space="preserve">получить от руководителя ППЭ </w:t>
      </w:r>
      <w:proofErr w:type="gramStart"/>
      <w:r w:rsidRPr="00421516">
        <w:rPr>
          <w:rFonts w:eastAsiaTheme="minorHAnsi"/>
          <w:sz w:val="28"/>
          <w:szCs w:val="28"/>
          <w:lang w:eastAsia="en-US"/>
        </w:rPr>
        <w:t>основной</w:t>
      </w:r>
      <w:proofErr w:type="gramEnd"/>
      <w:r w:rsidRPr="00421516">
        <w:rPr>
          <w:rFonts w:eastAsiaTheme="minorHAnsi"/>
          <w:sz w:val="28"/>
          <w:szCs w:val="28"/>
          <w:lang w:eastAsia="en-US"/>
        </w:rPr>
        <w:t xml:space="preserve"> и резервный флеш-накопители для хранения интернет-пакетов;</w:t>
      </w:r>
    </w:p>
    <w:p w:rsidR="00421516" w:rsidRP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1516">
        <w:rPr>
          <w:rFonts w:eastAsiaTheme="minorHAnsi"/>
          <w:sz w:val="28"/>
          <w:szCs w:val="28"/>
          <w:lang w:eastAsia="en-US"/>
        </w:rPr>
        <w:t xml:space="preserve">сохранить новые интернет-пакеты на </w:t>
      </w:r>
      <w:proofErr w:type="gramStart"/>
      <w:r w:rsidRPr="00421516">
        <w:rPr>
          <w:rFonts w:eastAsiaTheme="minorHAnsi"/>
          <w:sz w:val="28"/>
          <w:szCs w:val="28"/>
          <w:lang w:eastAsia="en-US"/>
        </w:rPr>
        <w:t>основной</w:t>
      </w:r>
      <w:proofErr w:type="gramEnd"/>
      <w:r w:rsidRPr="00421516">
        <w:rPr>
          <w:rFonts w:eastAsiaTheme="minorHAnsi"/>
          <w:sz w:val="28"/>
          <w:szCs w:val="28"/>
          <w:lang w:eastAsia="en-US"/>
        </w:rPr>
        <w:t xml:space="preserve"> и резервный флеш-накопители для хранения интернет-пакетов;</w:t>
      </w:r>
    </w:p>
    <w:p w:rsidR="00421516" w:rsidRP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1516">
        <w:rPr>
          <w:rFonts w:eastAsiaTheme="minorHAnsi"/>
          <w:sz w:val="28"/>
          <w:szCs w:val="28"/>
          <w:lang w:eastAsia="en-US"/>
        </w:rPr>
        <w:t xml:space="preserve">передать </w:t>
      </w:r>
      <w:proofErr w:type="gramStart"/>
      <w:r w:rsidRPr="00421516">
        <w:rPr>
          <w:rFonts w:eastAsiaTheme="minorHAnsi"/>
          <w:sz w:val="28"/>
          <w:szCs w:val="28"/>
          <w:lang w:eastAsia="en-US"/>
        </w:rPr>
        <w:t>основной</w:t>
      </w:r>
      <w:proofErr w:type="gramEnd"/>
      <w:r w:rsidRPr="00421516">
        <w:rPr>
          <w:rFonts w:eastAsiaTheme="minorHAnsi"/>
          <w:sz w:val="28"/>
          <w:szCs w:val="28"/>
          <w:lang w:eastAsia="en-US"/>
        </w:rPr>
        <w:t xml:space="preserve"> и резервный флеш-накопители для хранения интернет-пакетов руководителю ППЭ на хранение в сейфе </w:t>
      </w:r>
      <w:r w:rsidR="00750239">
        <w:rPr>
          <w:rFonts w:eastAsiaTheme="minorHAnsi"/>
          <w:sz w:val="28"/>
          <w:szCs w:val="28"/>
          <w:lang w:eastAsia="en-US"/>
        </w:rPr>
        <w:t>ш</w:t>
      </w:r>
      <w:r w:rsidRPr="00421516">
        <w:rPr>
          <w:rFonts w:eastAsiaTheme="minorHAnsi"/>
          <w:sz w:val="28"/>
          <w:szCs w:val="28"/>
          <w:lang w:eastAsia="en-US"/>
        </w:rPr>
        <w:t>таба ППЭ.</w:t>
      </w:r>
    </w:p>
    <w:p w:rsidR="00421516" w:rsidRDefault="00421516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1516">
        <w:rPr>
          <w:rFonts w:eastAsiaTheme="minorHAnsi"/>
          <w:sz w:val="28"/>
          <w:szCs w:val="28"/>
          <w:lang w:eastAsia="en-US"/>
        </w:rPr>
        <w:t>Интернет-пакеты</w:t>
      </w:r>
      <w:proofErr w:type="gramEnd"/>
      <w:r w:rsidRPr="00421516">
        <w:rPr>
          <w:rFonts w:eastAsiaTheme="minorHAnsi"/>
          <w:sz w:val="28"/>
          <w:szCs w:val="28"/>
          <w:lang w:eastAsia="en-US"/>
        </w:rPr>
        <w:t xml:space="preserve"> на каждую дату и предмет экзамена должны быть скачаны до начала технической подготовки к соответствующему экзамену.</w:t>
      </w:r>
    </w:p>
    <w:p w:rsidR="00750239" w:rsidRDefault="00750239" w:rsidP="00421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50239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750239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750239">
        <w:rPr>
          <w:rFonts w:eastAsiaTheme="minorHAnsi"/>
          <w:sz w:val="28"/>
          <w:szCs w:val="28"/>
          <w:lang w:eastAsia="en-US"/>
        </w:rPr>
        <w:t xml:space="preserve"> чем за 2 недели до КЕГЭ технический специалист должен:</w:t>
      </w:r>
    </w:p>
    <w:p w:rsidR="004E5D85" w:rsidRPr="009D24E1" w:rsidRDefault="004E5D85" w:rsidP="004E5D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2567BA">
        <w:rPr>
          <w:rFonts w:eastAsiaTheme="minorHAnsi"/>
          <w:sz w:val="27"/>
          <w:szCs w:val="27"/>
          <w:lang w:eastAsia="en-US"/>
        </w:rPr>
        <w:t xml:space="preserve">получить из </w:t>
      </w:r>
      <w:r w:rsidR="008B02F7" w:rsidRPr="002567BA">
        <w:rPr>
          <w:sz w:val="27"/>
          <w:szCs w:val="27"/>
        </w:rPr>
        <w:t>КУ ОО «РЦОКО»</w:t>
      </w:r>
      <w:r w:rsidRPr="002567BA">
        <w:rPr>
          <w:rFonts w:eastAsiaTheme="minorHAnsi"/>
          <w:sz w:val="27"/>
          <w:szCs w:val="27"/>
          <w:lang w:eastAsia="en-US"/>
        </w:rPr>
        <w:t xml:space="preserve"> перечень стандартного ПО, предоставляемого обучающемуся </w:t>
      </w:r>
      <w:r w:rsidR="009D24E1" w:rsidRPr="002567BA">
        <w:rPr>
          <w:rFonts w:eastAsiaTheme="minorHAnsi"/>
          <w:sz w:val="27"/>
          <w:szCs w:val="27"/>
          <w:lang w:eastAsia="en-US"/>
        </w:rPr>
        <w:t xml:space="preserve">во время экзамена, определенный </w:t>
      </w:r>
      <w:r w:rsidRPr="002567BA">
        <w:rPr>
          <w:rFonts w:eastAsiaTheme="minorHAnsi"/>
          <w:sz w:val="27"/>
          <w:szCs w:val="27"/>
          <w:lang w:eastAsia="en-US"/>
        </w:rPr>
        <w:t xml:space="preserve">Департаментом (приказ </w:t>
      </w:r>
      <w:r w:rsidRPr="002567BA">
        <w:rPr>
          <w:sz w:val="27"/>
          <w:szCs w:val="27"/>
        </w:rPr>
        <w:t xml:space="preserve">Департамента образования Орловской области </w:t>
      </w:r>
      <w:r w:rsidR="002567BA">
        <w:rPr>
          <w:sz w:val="27"/>
          <w:szCs w:val="27"/>
        </w:rPr>
        <w:br/>
      </w:r>
      <w:r w:rsidR="00560F2C" w:rsidRPr="002567BA">
        <w:rPr>
          <w:sz w:val="27"/>
          <w:szCs w:val="27"/>
        </w:rPr>
        <w:t xml:space="preserve">от </w:t>
      </w:r>
      <w:r w:rsidR="0012064C" w:rsidRPr="002567BA">
        <w:rPr>
          <w:sz w:val="27"/>
          <w:szCs w:val="27"/>
        </w:rPr>
        <w:t>24</w:t>
      </w:r>
      <w:r w:rsidR="00560F2C" w:rsidRPr="002567BA">
        <w:rPr>
          <w:sz w:val="27"/>
          <w:szCs w:val="27"/>
        </w:rPr>
        <w:t xml:space="preserve"> февраля 202</w:t>
      </w:r>
      <w:r w:rsidR="002567BA" w:rsidRPr="002567BA">
        <w:rPr>
          <w:sz w:val="27"/>
          <w:szCs w:val="27"/>
        </w:rPr>
        <w:t>6</w:t>
      </w:r>
      <w:r w:rsidR="008B02F7" w:rsidRPr="002567BA">
        <w:rPr>
          <w:sz w:val="27"/>
          <w:szCs w:val="27"/>
        </w:rPr>
        <w:t xml:space="preserve"> года </w:t>
      </w:r>
      <w:r w:rsidR="00560F2C" w:rsidRPr="002567BA">
        <w:rPr>
          <w:sz w:val="27"/>
          <w:szCs w:val="27"/>
        </w:rPr>
        <w:t xml:space="preserve">№ </w:t>
      </w:r>
      <w:r w:rsidR="0012064C" w:rsidRPr="002567BA">
        <w:rPr>
          <w:sz w:val="27"/>
          <w:szCs w:val="27"/>
        </w:rPr>
        <w:t>2</w:t>
      </w:r>
      <w:r w:rsidR="002567BA" w:rsidRPr="002567BA">
        <w:rPr>
          <w:sz w:val="27"/>
          <w:szCs w:val="27"/>
        </w:rPr>
        <w:t>28</w:t>
      </w:r>
      <w:r w:rsidR="00560F2C" w:rsidRPr="002567BA">
        <w:rPr>
          <w:sz w:val="27"/>
          <w:szCs w:val="27"/>
        </w:rPr>
        <w:t xml:space="preserve"> «</w:t>
      </w:r>
      <w:r w:rsidR="0012064C" w:rsidRPr="002567BA">
        <w:rPr>
          <w:sz w:val="27"/>
          <w:szCs w:val="27"/>
        </w:rPr>
        <w:t>Об утверждении перечня стандартного программного обеспечения, предоставляемого участнику единого госуда</w:t>
      </w:r>
      <w:r w:rsidR="008B02F7" w:rsidRPr="002567BA">
        <w:rPr>
          <w:sz w:val="27"/>
          <w:szCs w:val="27"/>
        </w:rPr>
        <w:t xml:space="preserve">рственного экзамена </w:t>
      </w:r>
      <w:r w:rsidR="0012064C" w:rsidRPr="002567BA">
        <w:rPr>
          <w:sz w:val="27"/>
          <w:szCs w:val="27"/>
        </w:rPr>
        <w:t>по информа</w:t>
      </w:r>
      <w:r w:rsidR="008B02F7" w:rsidRPr="002567BA">
        <w:rPr>
          <w:sz w:val="27"/>
          <w:szCs w:val="27"/>
        </w:rPr>
        <w:t>тике в компьютерной форме в 2026</w:t>
      </w:r>
      <w:r w:rsidR="0012064C" w:rsidRPr="002567BA">
        <w:rPr>
          <w:sz w:val="27"/>
          <w:szCs w:val="27"/>
        </w:rPr>
        <w:t xml:space="preserve"> года на территории Орловской области</w:t>
      </w:r>
      <w:r w:rsidR="00560F2C" w:rsidRPr="002567BA">
        <w:rPr>
          <w:sz w:val="27"/>
          <w:szCs w:val="27"/>
        </w:rPr>
        <w:t>»</w:t>
      </w:r>
      <w:r w:rsidRPr="002567BA">
        <w:rPr>
          <w:sz w:val="27"/>
          <w:szCs w:val="27"/>
        </w:rPr>
        <w:t>)</w:t>
      </w:r>
      <w:r w:rsidRPr="002567BA">
        <w:rPr>
          <w:rFonts w:eastAsiaTheme="minorHAnsi"/>
          <w:sz w:val="27"/>
          <w:szCs w:val="27"/>
          <w:lang w:eastAsia="en-US"/>
        </w:rPr>
        <w:t>,</w:t>
      </w:r>
      <w:r w:rsidRPr="009D24E1">
        <w:rPr>
          <w:rFonts w:eastAsiaTheme="minorHAnsi"/>
          <w:sz w:val="27"/>
          <w:szCs w:val="27"/>
          <w:lang w:eastAsia="en-US"/>
        </w:rPr>
        <w:t xml:space="preserve"> и дистрибутивы этого ПО </w:t>
      </w:r>
      <w:r w:rsidR="009D24E1">
        <w:rPr>
          <w:rFonts w:eastAsiaTheme="minorHAnsi"/>
          <w:sz w:val="27"/>
          <w:szCs w:val="27"/>
          <w:lang w:eastAsia="en-US"/>
        </w:rPr>
        <w:t xml:space="preserve">(текстовые редакторы, редакторы </w:t>
      </w:r>
      <w:r w:rsidRPr="009D24E1">
        <w:rPr>
          <w:rFonts w:eastAsiaTheme="minorHAnsi"/>
          <w:sz w:val="27"/>
          <w:szCs w:val="27"/>
          <w:lang w:eastAsia="en-US"/>
        </w:rPr>
        <w:t>электронных таблиц, среды программирования);</w:t>
      </w:r>
      <w:proofErr w:type="gramEnd"/>
    </w:p>
    <w:p w:rsidR="004E5D85" w:rsidRPr="009D24E1" w:rsidRDefault="004E5D85" w:rsidP="001206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24E1">
        <w:rPr>
          <w:rFonts w:eastAsiaTheme="minorHAnsi"/>
          <w:sz w:val="27"/>
          <w:szCs w:val="27"/>
          <w:lang w:eastAsia="en-US"/>
        </w:rPr>
        <w:t>проверить соответствие технических характеристик компьюте</w:t>
      </w:r>
      <w:r w:rsidR="00832E28">
        <w:rPr>
          <w:rFonts w:eastAsiaTheme="minorHAnsi"/>
          <w:sz w:val="27"/>
          <w:szCs w:val="27"/>
          <w:lang w:eastAsia="en-US"/>
        </w:rPr>
        <w:t>ров (ноутбуков), на которые буде</w:t>
      </w:r>
      <w:r w:rsidRPr="009D24E1">
        <w:rPr>
          <w:rFonts w:eastAsiaTheme="minorHAnsi"/>
          <w:sz w:val="27"/>
          <w:szCs w:val="27"/>
          <w:lang w:eastAsia="en-US"/>
        </w:rPr>
        <w:t>т установлен</w:t>
      </w:r>
      <w:r w:rsidR="00750239" w:rsidRPr="009D24E1">
        <w:rPr>
          <w:rFonts w:eastAsiaTheme="minorHAnsi"/>
          <w:sz w:val="27"/>
          <w:szCs w:val="27"/>
          <w:lang w:eastAsia="en-US"/>
        </w:rPr>
        <w:t>о ПО</w:t>
      </w:r>
      <w:r w:rsidRPr="009D24E1">
        <w:rPr>
          <w:rFonts w:eastAsiaTheme="minorHAnsi"/>
          <w:sz w:val="27"/>
          <w:szCs w:val="27"/>
          <w:lang w:eastAsia="en-US"/>
        </w:rPr>
        <w:t xml:space="preserve"> </w:t>
      </w:r>
      <w:r w:rsidR="00750239" w:rsidRPr="009D24E1">
        <w:rPr>
          <w:rFonts w:eastAsiaTheme="minorHAnsi"/>
          <w:sz w:val="27"/>
          <w:szCs w:val="27"/>
          <w:lang w:eastAsia="en-US"/>
        </w:rPr>
        <w:t>«С</w:t>
      </w:r>
      <w:r w:rsidRPr="009D24E1">
        <w:rPr>
          <w:rFonts w:eastAsiaTheme="minorHAnsi"/>
          <w:sz w:val="27"/>
          <w:szCs w:val="27"/>
          <w:lang w:eastAsia="en-US"/>
        </w:rPr>
        <w:t>танци</w:t>
      </w:r>
      <w:r w:rsidR="00750239" w:rsidRPr="009D24E1">
        <w:rPr>
          <w:rFonts w:eastAsiaTheme="minorHAnsi"/>
          <w:sz w:val="27"/>
          <w:szCs w:val="27"/>
          <w:lang w:eastAsia="en-US"/>
        </w:rPr>
        <w:t>я</w:t>
      </w:r>
      <w:r w:rsidRPr="009D24E1">
        <w:rPr>
          <w:rFonts w:eastAsiaTheme="minorHAnsi"/>
          <w:sz w:val="27"/>
          <w:szCs w:val="27"/>
          <w:lang w:eastAsia="en-US"/>
        </w:rPr>
        <w:t xml:space="preserve"> КЕГЭ</w:t>
      </w:r>
      <w:r w:rsidR="00750239" w:rsidRPr="009D24E1">
        <w:rPr>
          <w:rFonts w:eastAsiaTheme="minorHAnsi"/>
          <w:sz w:val="27"/>
          <w:szCs w:val="27"/>
          <w:lang w:eastAsia="en-US"/>
        </w:rPr>
        <w:t>»</w:t>
      </w:r>
      <w:r w:rsidRPr="009D24E1">
        <w:rPr>
          <w:rFonts w:eastAsiaTheme="minorHAnsi"/>
          <w:sz w:val="27"/>
          <w:szCs w:val="27"/>
          <w:lang w:eastAsia="en-US"/>
        </w:rPr>
        <w:t xml:space="preserve">, предъявляемым требованиям для установки </w:t>
      </w:r>
      <w:r w:rsidR="00750239" w:rsidRPr="009D24E1">
        <w:rPr>
          <w:rFonts w:eastAsiaTheme="minorHAnsi"/>
          <w:sz w:val="27"/>
          <w:szCs w:val="27"/>
          <w:lang w:eastAsia="en-US"/>
        </w:rPr>
        <w:t>ПО «Станция КЕГЭ»</w:t>
      </w:r>
      <w:r w:rsidRPr="009D24E1">
        <w:rPr>
          <w:rFonts w:eastAsiaTheme="minorHAnsi"/>
          <w:sz w:val="27"/>
          <w:szCs w:val="27"/>
          <w:lang w:eastAsia="en-US"/>
        </w:rPr>
        <w:t xml:space="preserve">, а также минимальным требованиям, обеспечивающим стабильную работу версий </w:t>
      </w:r>
      <w:proofErr w:type="gramStart"/>
      <w:r w:rsidRPr="009D24E1">
        <w:rPr>
          <w:rFonts w:eastAsiaTheme="minorHAnsi"/>
          <w:sz w:val="27"/>
          <w:szCs w:val="27"/>
          <w:lang w:eastAsia="en-US"/>
        </w:rPr>
        <w:t>стандартного</w:t>
      </w:r>
      <w:proofErr w:type="gramEnd"/>
      <w:r w:rsidRPr="009D24E1">
        <w:rPr>
          <w:rFonts w:eastAsiaTheme="minorHAnsi"/>
          <w:sz w:val="27"/>
          <w:szCs w:val="27"/>
          <w:lang w:eastAsia="en-US"/>
        </w:rPr>
        <w:t xml:space="preserve"> ПО, предоставляемого участнику КЕГЭ, включенных в перечень, определенный Департаментом;</w:t>
      </w:r>
    </w:p>
    <w:p w:rsidR="004E5D85" w:rsidRPr="009D24E1" w:rsidRDefault="004E5D85" w:rsidP="00C41C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9D24E1">
        <w:rPr>
          <w:rFonts w:eastAsiaTheme="minorHAnsi"/>
          <w:sz w:val="27"/>
          <w:szCs w:val="27"/>
          <w:lang w:eastAsia="en-US"/>
        </w:rPr>
        <w:t xml:space="preserve">установить (начать установку) на компьютеры (ноутбуки), предназначенные для использования в качестве станций КЕГЭ, стандартное ПО, предоставляемое участнику </w:t>
      </w:r>
      <w:r w:rsidR="00EA5DE3" w:rsidRPr="009D24E1">
        <w:rPr>
          <w:rFonts w:eastAsiaTheme="minorHAnsi"/>
          <w:sz w:val="27"/>
          <w:szCs w:val="27"/>
          <w:lang w:eastAsia="en-US"/>
        </w:rPr>
        <w:t>КЕГЭ</w:t>
      </w:r>
      <w:r w:rsidRPr="009D24E1">
        <w:rPr>
          <w:rFonts w:eastAsiaTheme="minorHAnsi"/>
          <w:sz w:val="27"/>
          <w:szCs w:val="27"/>
          <w:lang w:eastAsia="en-US"/>
        </w:rPr>
        <w:t xml:space="preserve"> во время экзамена (текстовые редакторы, редакторы электронных таблиц, среды </w:t>
      </w:r>
      <w:r w:rsidR="004A5C74" w:rsidRPr="009D24E1">
        <w:rPr>
          <w:rFonts w:eastAsiaTheme="minorHAnsi"/>
          <w:sz w:val="27"/>
          <w:szCs w:val="27"/>
          <w:lang w:eastAsia="en-US"/>
        </w:rPr>
        <w:t>программирования</w:t>
      </w:r>
      <w:r w:rsidRPr="009D24E1">
        <w:rPr>
          <w:rFonts w:eastAsiaTheme="minorHAnsi"/>
          <w:sz w:val="27"/>
          <w:szCs w:val="27"/>
          <w:lang w:eastAsia="en-US"/>
        </w:rPr>
        <w:t xml:space="preserve">) в соответствии </w:t>
      </w:r>
      <w:r w:rsidR="009D24E1">
        <w:rPr>
          <w:rFonts w:eastAsiaTheme="minorHAnsi"/>
          <w:sz w:val="27"/>
          <w:szCs w:val="27"/>
          <w:lang w:eastAsia="en-US"/>
        </w:rPr>
        <w:br/>
      </w:r>
      <w:r w:rsidRPr="009D24E1">
        <w:rPr>
          <w:rFonts w:eastAsiaTheme="minorHAnsi"/>
          <w:sz w:val="27"/>
          <w:szCs w:val="27"/>
          <w:lang w:eastAsia="en-US"/>
        </w:rPr>
        <w:t xml:space="preserve">с перечнем, полученным из </w:t>
      </w:r>
      <w:r w:rsidR="008B02F7" w:rsidRPr="009D24E1">
        <w:rPr>
          <w:sz w:val="27"/>
          <w:szCs w:val="27"/>
        </w:rPr>
        <w:t>КУ ОО «РЦОКО»</w:t>
      </w:r>
      <w:r w:rsidR="00E07888" w:rsidRPr="009D24E1">
        <w:rPr>
          <w:rFonts w:eastAsiaTheme="minorHAnsi"/>
          <w:sz w:val="27"/>
          <w:szCs w:val="27"/>
          <w:lang w:eastAsia="en-US"/>
        </w:rPr>
        <w:t>.</w:t>
      </w:r>
      <w:proofErr w:type="gramEnd"/>
      <w:r w:rsidR="00E07888" w:rsidRPr="009D24E1">
        <w:rPr>
          <w:rFonts w:eastAsiaTheme="minorHAnsi"/>
          <w:sz w:val="27"/>
          <w:szCs w:val="27"/>
          <w:lang w:eastAsia="en-US"/>
        </w:rPr>
        <w:t xml:space="preserve"> Участникам КЕГЭ разрешается использовать программу </w:t>
      </w:r>
      <w:proofErr w:type="spellStart"/>
      <w:r w:rsidR="00E07888" w:rsidRPr="009D24E1">
        <w:rPr>
          <w:rFonts w:eastAsiaTheme="minorHAnsi"/>
          <w:sz w:val="27"/>
          <w:szCs w:val="27"/>
          <w:lang w:eastAsia="en-US"/>
        </w:rPr>
        <w:t>Microsoft</w:t>
      </w:r>
      <w:proofErr w:type="spellEnd"/>
      <w:r w:rsidR="00E07888" w:rsidRPr="009D24E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E07888" w:rsidRPr="009D24E1">
        <w:rPr>
          <w:rFonts w:eastAsiaTheme="minorHAnsi"/>
          <w:sz w:val="27"/>
          <w:szCs w:val="27"/>
          <w:lang w:eastAsia="en-US"/>
        </w:rPr>
        <w:t>Windows</w:t>
      </w:r>
      <w:proofErr w:type="spellEnd"/>
      <w:r w:rsidR="00E07888" w:rsidRPr="009D24E1">
        <w:rPr>
          <w:rFonts w:eastAsiaTheme="minorHAnsi"/>
          <w:sz w:val="27"/>
          <w:szCs w:val="27"/>
          <w:lang w:eastAsia="en-US"/>
        </w:rPr>
        <w:t xml:space="preserve"> «Калькулятор», предназначенную для выполнения вычислительных операций, а также графический редактор </w:t>
      </w:r>
      <w:proofErr w:type="spellStart"/>
      <w:r w:rsidR="00E07888" w:rsidRPr="009D24E1">
        <w:rPr>
          <w:rFonts w:eastAsiaTheme="minorHAnsi"/>
          <w:sz w:val="27"/>
          <w:szCs w:val="27"/>
          <w:lang w:eastAsia="en-US"/>
        </w:rPr>
        <w:t>Microsoft</w:t>
      </w:r>
      <w:proofErr w:type="spellEnd"/>
      <w:r w:rsidR="00E07888" w:rsidRPr="009D24E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E07888" w:rsidRPr="009D24E1">
        <w:rPr>
          <w:rFonts w:eastAsiaTheme="minorHAnsi"/>
          <w:sz w:val="27"/>
          <w:szCs w:val="27"/>
          <w:lang w:eastAsia="en-US"/>
        </w:rPr>
        <w:t>Paint</w:t>
      </w:r>
      <w:proofErr w:type="spellEnd"/>
      <w:r w:rsidR="00EA5DE3" w:rsidRPr="009D24E1">
        <w:rPr>
          <w:rFonts w:eastAsiaTheme="minorHAnsi"/>
          <w:sz w:val="27"/>
          <w:szCs w:val="27"/>
          <w:lang w:eastAsia="en-US"/>
        </w:rPr>
        <w:t>;</w:t>
      </w:r>
    </w:p>
    <w:p w:rsidR="004E5D85" w:rsidRPr="00C55B6B" w:rsidRDefault="004E5D85" w:rsidP="004E5D85">
      <w:pPr>
        <w:tabs>
          <w:tab w:val="left" w:pos="3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разместить ярлыки для запуска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рабочем столе </w:t>
      </w:r>
      <w:r w:rsidR="00B54C58" w:rsidRPr="00C55B6B">
        <w:rPr>
          <w:rFonts w:eastAsiaTheme="minorHAnsi"/>
          <w:sz w:val="28"/>
          <w:szCs w:val="28"/>
          <w:lang w:eastAsia="en-US"/>
        </w:rPr>
        <w:t>операционной системы</w:t>
      </w:r>
      <w:r w:rsidRPr="00C55B6B">
        <w:rPr>
          <w:rFonts w:eastAsiaTheme="minorHAnsi"/>
          <w:sz w:val="28"/>
          <w:szCs w:val="28"/>
          <w:lang w:eastAsia="en-US"/>
        </w:rPr>
        <w:t>.</w:t>
      </w:r>
    </w:p>
    <w:p w:rsidR="0012369A" w:rsidRPr="00C55B6B" w:rsidRDefault="0012369A" w:rsidP="0012369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1.2. Не </w:t>
      </w:r>
      <w:proofErr w:type="gramStart"/>
      <w:r w:rsidRPr="00C55B6B">
        <w:rPr>
          <w:sz w:val="28"/>
          <w:szCs w:val="28"/>
        </w:rPr>
        <w:t>позднее</w:t>
      </w:r>
      <w:proofErr w:type="gramEnd"/>
      <w:r w:rsidRPr="00C55B6B">
        <w:rPr>
          <w:sz w:val="28"/>
          <w:szCs w:val="28"/>
        </w:rPr>
        <w:t xml:space="preserve"> чем за 5 дней до проведения </w:t>
      </w:r>
      <w:r w:rsidR="00EA5DE3">
        <w:rPr>
          <w:sz w:val="28"/>
          <w:szCs w:val="28"/>
        </w:rPr>
        <w:t xml:space="preserve">первого </w:t>
      </w:r>
      <w:r w:rsidRPr="00C55B6B">
        <w:rPr>
          <w:sz w:val="28"/>
          <w:szCs w:val="28"/>
        </w:rPr>
        <w:t xml:space="preserve">экзамена </w:t>
      </w:r>
      <w:r w:rsidR="00EA5DE3">
        <w:rPr>
          <w:sz w:val="28"/>
          <w:szCs w:val="28"/>
        </w:rPr>
        <w:t xml:space="preserve">по КЕГЭ </w:t>
      </w:r>
      <w:r w:rsidRPr="00C55B6B">
        <w:rPr>
          <w:sz w:val="28"/>
          <w:szCs w:val="28"/>
        </w:rPr>
        <w:t xml:space="preserve">технический специалист должен получить из </w:t>
      </w:r>
      <w:r w:rsidR="008B02F7">
        <w:rPr>
          <w:sz w:val="28"/>
          <w:szCs w:val="28"/>
        </w:rPr>
        <w:t xml:space="preserve">КУ ОО «РЦОКО» </w:t>
      </w:r>
      <w:r w:rsidRPr="00C55B6B">
        <w:rPr>
          <w:sz w:val="28"/>
          <w:szCs w:val="28"/>
        </w:rPr>
        <w:t>следующие материалы:</w:t>
      </w:r>
    </w:p>
    <w:p w:rsidR="001E4460" w:rsidRPr="00C55B6B" w:rsidRDefault="001E4460" w:rsidP="001E446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дистрибутив</w:t>
      </w:r>
      <w:r w:rsidR="005074E2">
        <w:rPr>
          <w:sz w:val="28"/>
          <w:szCs w:val="28"/>
        </w:rPr>
        <w:t>ы</w:t>
      </w:r>
      <w:r w:rsidRPr="00C55B6B">
        <w:rPr>
          <w:sz w:val="28"/>
          <w:szCs w:val="28"/>
        </w:rPr>
        <w:t xml:space="preserve"> </w:t>
      </w:r>
      <w:proofErr w:type="gramStart"/>
      <w:r w:rsidRPr="00C55B6B">
        <w:rPr>
          <w:sz w:val="28"/>
          <w:szCs w:val="28"/>
        </w:rPr>
        <w:t>ПО</w:t>
      </w:r>
      <w:proofErr w:type="gramEnd"/>
      <w:r w:rsidRPr="00C55B6B">
        <w:rPr>
          <w:sz w:val="28"/>
          <w:szCs w:val="28"/>
        </w:rPr>
        <w:t>:</w:t>
      </w:r>
    </w:p>
    <w:p w:rsidR="001E4460" w:rsidRPr="00C55B6B" w:rsidRDefault="00471E71" w:rsidP="001E4460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="001E4460" w:rsidRPr="00C55B6B">
        <w:rPr>
          <w:sz w:val="28"/>
          <w:szCs w:val="28"/>
        </w:rPr>
        <w:t>танция КЕГЭ</w:t>
      </w:r>
      <w:r>
        <w:rPr>
          <w:sz w:val="28"/>
          <w:szCs w:val="28"/>
        </w:rPr>
        <w:t>»</w:t>
      </w:r>
      <w:r w:rsidR="001E4460" w:rsidRPr="00C55B6B">
        <w:rPr>
          <w:sz w:val="28"/>
          <w:szCs w:val="28"/>
        </w:rPr>
        <w:t>;</w:t>
      </w:r>
    </w:p>
    <w:p w:rsidR="001E4460" w:rsidRPr="00C55B6B" w:rsidRDefault="00471E71" w:rsidP="001E4460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="001E4460" w:rsidRPr="00C55B6B">
        <w:rPr>
          <w:sz w:val="28"/>
          <w:szCs w:val="28"/>
        </w:rPr>
        <w:t>танция организатора</w:t>
      </w:r>
      <w:r>
        <w:rPr>
          <w:sz w:val="28"/>
          <w:szCs w:val="28"/>
        </w:rPr>
        <w:t>»</w:t>
      </w:r>
      <w:r w:rsidR="001E4460" w:rsidRPr="00C55B6B">
        <w:rPr>
          <w:sz w:val="28"/>
          <w:szCs w:val="28"/>
        </w:rPr>
        <w:t>;</w:t>
      </w:r>
    </w:p>
    <w:p w:rsidR="00B54C58" w:rsidRPr="00C55B6B" w:rsidRDefault="001E4460" w:rsidP="00C3179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станция </w:t>
      </w:r>
      <w:r w:rsidR="00471E71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(используется для сканирования форм ППЭ </w:t>
      </w:r>
      <w:r w:rsidR="00471E71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в штабе ППЭ, а также бланков регистрации в случае возникновения нештатных ситуаций в работе станции организатора на этапе сканирования</w:t>
      </w:r>
      <w:r w:rsidR="00471E71">
        <w:rPr>
          <w:rFonts w:eastAsiaTheme="minorHAnsi"/>
          <w:sz w:val="28"/>
          <w:szCs w:val="28"/>
          <w:lang w:eastAsia="en-US"/>
        </w:rPr>
        <w:t>;</w:t>
      </w:r>
      <w:r w:rsidR="00471E71" w:rsidRPr="00471E71">
        <w:t xml:space="preserve"> </w:t>
      </w:r>
      <w:r w:rsidR="00471E71" w:rsidRPr="00471E71">
        <w:rPr>
          <w:rFonts w:eastAsiaTheme="minorHAnsi"/>
          <w:sz w:val="28"/>
          <w:szCs w:val="28"/>
          <w:lang w:eastAsia="en-US"/>
        </w:rPr>
        <w:t>для формирования ключа по паролю в случае отсутствия доступа в сеть «Интернет» в день проведения экзамена</w:t>
      </w:r>
      <w:r w:rsidRPr="00C55B6B">
        <w:rPr>
          <w:rFonts w:eastAsiaTheme="minorHAnsi"/>
          <w:sz w:val="28"/>
          <w:szCs w:val="28"/>
          <w:lang w:eastAsia="en-US"/>
        </w:rPr>
        <w:t>);</w:t>
      </w:r>
    </w:p>
    <w:p w:rsidR="00B54C58" w:rsidRPr="00C55B6B" w:rsidRDefault="001E4460" w:rsidP="00C3179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перечень </w:t>
      </w:r>
      <w:proofErr w:type="gramStart"/>
      <w:r w:rsidRPr="00C55B6B">
        <w:rPr>
          <w:sz w:val="28"/>
          <w:szCs w:val="28"/>
        </w:rPr>
        <w:t>стандартного</w:t>
      </w:r>
      <w:proofErr w:type="gramEnd"/>
      <w:r w:rsidRPr="00C55B6B">
        <w:rPr>
          <w:sz w:val="28"/>
          <w:szCs w:val="28"/>
        </w:rPr>
        <w:t xml:space="preserve"> ПО в электронном виде в формате, доступном для загрузки на станцию КЕГЭ;</w:t>
      </w:r>
    </w:p>
    <w:p w:rsidR="001E4460" w:rsidRPr="00C55B6B" w:rsidRDefault="001E4460" w:rsidP="001E446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инструкцию по использованию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для сдачи КЕГЭ;</w:t>
      </w:r>
    </w:p>
    <w:p w:rsidR="001E4460" w:rsidRPr="00C55B6B" w:rsidRDefault="001E4460" w:rsidP="001E446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черновик КЕГЭ.</w:t>
      </w:r>
    </w:p>
    <w:p w:rsidR="001E4460" w:rsidRPr="00C55B6B" w:rsidRDefault="001E4460" w:rsidP="001E446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 соответствие технических характеристик компьютеров (ноутбуков) </w:t>
      </w:r>
      <w:r w:rsidR="00BD07F1">
        <w:rPr>
          <w:sz w:val="28"/>
          <w:szCs w:val="28"/>
        </w:rPr>
        <w:t xml:space="preserve">в аудиториях и </w:t>
      </w:r>
      <w:r w:rsidRPr="00C55B6B">
        <w:rPr>
          <w:sz w:val="28"/>
          <w:szCs w:val="28"/>
        </w:rPr>
        <w:t xml:space="preserve">штабе ППЭ, а также резервных компьютеров (ноутбуков) предъявляемым требованиям </w:t>
      </w:r>
      <w:r w:rsidRPr="0074169E">
        <w:rPr>
          <w:sz w:val="28"/>
          <w:szCs w:val="28"/>
        </w:rPr>
        <w:t xml:space="preserve">(приложение </w:t>
      </w:r>
      <w:r w:rsidR="00AD472A">
        <w:rPr>
          <w:sz w:val="28"/>
          <w:szCs w:val="28"/>
        </w:rPr>
        <w:t>6</w:t>
      </w:r>
      <w:r w:rsidRPr="0074169E">
        <w:rPr>
          <w:sz w:val="28"/>
          <w:szCs w:val="28"/>
        </w:rPr>
        <w:t xml:space="preserve"> к настоящему регламенту).</w:t>
      </w:r>
    </w:p>
    <w:p w:rsidR="001E4460" w:rsidRPr="00C55B6B" w:rsidRDefault="001E4460" w:rsidP="001E4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Присвоить всем компьютерам (ноутбукам), включая резервные, уникальный в рамках ППЭ номер компьютера </w:t>
      </w:r>
      <w:r w:rsidR="00E94A37">
        <w:rPr>
          <w:rFonts w:eastAsiaTheme="minorHAnsi"/>
          <w:sz w:val="28"/>
          <w:szCs w:val="28"/>
          <w:lang w:eastAsia="en-US"/>
        </w:rPr>
        <w:t xml:space="preserve">(ноутбука) </w:t>
      </w:r>
      <w:r w:rsidRPr="00C55B6B">
        <w:rPr>
          <w:rFonts w:eastAsiaTheme="minorHAnsi"/>
          <w:sz w:val="28"/>
          <w:szCs w:val="28"/>
          <w:lang w:eastAsia="en-US"/>
        </w:rPr>
        <w:t>на весь период проведения экзаменов (если не был присвоен ранее).</w:t>
      </w:r>
    </w:p>
    <w:p w:rsidR="001E4460" w:rsidRPr="00C55B6B" w:rsidRDefault="001E4460" w:rsidP="001E4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Проверить соответствие технических характеристик основных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и резервных лазерных принтеров, сканеров предъявляемым требованиям </w:t>
      </w:r>
      <w:r w:rsidRPr="0074169E">
        <w:rPr>
          <w:rFonts w:eastAsiaTheme="minorHAnsi"/>
          <w:sz w:val="28"/>
          <w:szCs w:val="28"/>
          <w:lang w:eastAsia="en-US"/>
        </w:rPr>
        <w:t>(</w:t>
      </w:r>
      <w:r w:rsidRPr="0074169E">
        <w:rPr>
          <w:sz w:val="28"/>
          <w:szCs w:val="28"/>
        </w:rPr>
        <w:t xml:space="preserve">приложение </w:t>
      </w:r>
      <w:r w:rsidR="00AD472A">
        <w:rPr>
          <w:sz w:val="28"/>
          <w:szCs w:val="28"/>
        </w:rPr>
        <w:t>6</w:t>
      </w:r>
      <w:r w:rsidR="009D24E1">
        <w:rPr>
          <w:sz w:val="28"/>
          <w:szCs w:val="28"/>
        </w:rPr>
        <w:t xml:space="preserve"> к настоящему Р</w:t>
      </w:r>
      <w:r w:rsidRPr="0074169E">
        <w:rPr>
          <w:sz w:val="28"/>
          <w:szCs w:val="28"/>
        </w:rPr>
        <w:t>егламенту</w:t>
      </w:r>
      <w:r w:rsidRPr="0074169E">
        <w:rPr>
          <w:rFonts w:eastAsiaTheme="minorHAnsi"/>
          <w:sz w:val="28"/>
          <w:szCs w:val="28"/>
          <w:lang w:eastAsia="en-US"/>
        </w:rPr>
        <w:t>).</w:t>
      </w:r>
    </w:p>
    <w:p w:rsidR="001E4460" w:rsidRPr="00C55B6B" w:rsidRDefault="001E4460" w:rsidP="001E4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Установить полученное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все компьютеры (ноутбуки), предназначенные для использования при проведении экзаменов, включая резервные, при этом после установки дистрибутива станции для печати </w:t>
      </w:r>
      <w:r w:rsidR="0073058F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при указании региона будет автоматически разв</w:t>
      </w:r>
      <w:r w:rsidR="00BC1C55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>рнута станция организатора.</w:t>
      </w:r>
    </w:p>
    <w:p w:rsidR="00B54C58" w:rsidRPr="00C55B6B" w:rsidRDefault="00621482" w:rsidP="00C31794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C55B6B">
        <w:rPr>
          <w:rFonts w:eastAsiaTheme="minorHAnsi"/>
          <w:sz w:val="28"/>
          <w:szCs w:val="28"/>
          <w:lang w:eastAsia="en-US"/>
        </w:rPr>
        <w:t>Подключить необход</w:t>
      </w:r>
      <w:r w:rsidR="004430AA">
        <w:rPr>
          <w:rFonts w:eastAsiaTheme="minorHAnsi"/>
          <w:sz w:val="28"/>
          <w:szCs w:val="28"/>
          <w:lang w:eastAsia="en-US"/>
        </w:rPr>
        <w:t xml:space="preserve">имое оборудование: для станции </w:t>
      </w:r>
      <w:r w:rsidRPr="00C55B6B">
        <w:rPr>
          <w:rFonts w:eastAsiaTheme="minorHAnsi"/>
          <w:sz w:val="28"/>
          <w:szCs w:val="28"/>
          <w:lang w:eastAsia="en-US"/>
        </w:rPr>
        <w:t xml:space="preserve">организатора – локальный лазерный принтер и сканер; для станции </w:t>
      </w:r>
      <w:r w:rsidR="00BC1C55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– сканер; </w:t>
      </w:r>
      <w:r w:rsidR="00BC1C55" w:rsidRPr="00BC1C55">
        <w:rPr>
          <w:rFonts w:eastAsiaTheme="minorHAnsi"/>
          <w:sz w:val="28"/>
          <w:szCs w:val="28"/>
          <w:lang w:eastAsia="en-US"/>
        </w:rPr>
        <w:t xml:space="preserve">для станции </w:t>
      </w:r>
      <w:r w:rsidR="00BC1C55">
        <w:rPr>
          <w:rFonts w:eastAsiaTheme="minorHAnsi"/>
          <w:sz w:val="28"/>
          <w:szCs w:val="28"/>
          <w:lang w:eastAsia="en-US"/>
        </w:rPr>
        <w:t>ш</w:t>
      </w:r>
      <w:r w:rsidR="00BC1C55" w:rsidRPr="00BC1C55">
        <w:rPr>
          <w:rFonts w:eastAsiaTheme="minorHAnsi"/>
          <w:sz w:val="28"/>
          <w:szCs w:val="28"/>
          <w:lang w:eastAsia="en-US"/>
        </w:rPr>
        <w:t>таба ППЭ – сканер и локальный лазерный принтер (для печати сопроводительной документации).</w:t>
      </w:r>
    </w:p>
    <w:p w:rsidR="00BC1C55" w:rsidRDefault="00621482" w:rsidP="006214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Основная станция </w:t>
      </w:r>
      <w:r w:rsidR="00BC1C55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должна быть установлена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на отдельном компьютере (ноутбуке), не имеющем подключений к сети «Интернет» на период сканирования, резервная станция </w:t>
      </w:r>
      <w:r w:rsidR="00BC1C55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в случае необходимости может быть совмещена с другой резервной станцией ППЭ</w:t>
      </w:r>
      <w:r w:rsidR="00BC1C55">
        <w:rPr>
          <w:rFonts w:eastAsiaTheme="minorHAnsi"/>
          <w:sz w:val="28"/>
          <w:szCs w:val="28"/>
          <w:lang w:eastAsia="en-US"/>
        </w:rPr>
        <w:t>.</w:t>
      </w:r>
    </w:p>
    <w:p w:rsidR="00621482" w:rsidRPr="00C55B6B" w:rsidRDefault="00621482" w:rsidP="00621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Выполнить предварительную настр</w:t>
      </w:r>
      <w:r w:rsidR="009B6C02">
        <w:rPr>
          <w:rFonts w:eastAsiaTheme="minorHAnsi"/>
          <w:sz w:val="28"/>
          <w:szCs w:val="28"/>
          <w:lang w:eastAsia="en-US"/>
        </w:rPr>
        <w:t>ойку компьютеров (ноутбуков): вв</w:t>
      </w:r>
      <w:r w:rsidRPr="00C55B6B">
        <w:rPr>
          <w:rFonts w:eastAsiaTheme="minorHAnsi"/>
          <w:sz w:val="28"/>
          <w:szCs w:val="28"/>
          <w:lang w:eastAsia="en-US"/>
        </w:rPr>
        <w:t>ести код региона, код ППЭ, уникальный в рамках ППЭ номер компьютера</w:t>
      </w:r>
      <w:r w:rsidR="00DC07E9">
        <w:rPr>
          <w:rFonts w:eastAsiaTheme="minorHAnsi"/>
          <w:sz w:val="28"/>
          <w:szCs w:val="28"/>
          <w:lang w:eastAsia="en-US"/>
        </w:rPr>
        <w:t xml:space="preserve"> (ноутбука)</w:t>
      </w:r>
      <w:r w:rsidRPr="00C55B6B">
        <w:rPr>
          <w:rFonts w:eastAsiaTheme="minorHAnsi"/>
          <w:sz w:val="28"/>
          <w:szCs w:val="28"/>
          <w:lang w:eastAsia="en-US"/>
        </w:rPr>
        <w:t xml:space="preserve"> в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установленное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ПО (в случае использования компьютера (ноутбука) для установки нескольких видов ПО номер компьютера</w:t>
      </w:r>
      <w:r w:rsidR="00DC07E9">
        <w:rPr>
          <w:rFonts w:eastAsiaTheme="minorHAnsi"/>
          <w:sz w:val="28"/>
          <w:szCs w:val="28"/>
          <w:lang w:eastAsia="en-US"/>
        </w:rPr>
        <w:t xml:space="preserve"> (ноутбука) </w:t>
      </w:r>
      <w:r w:rsidRPr="00C55B6B">
        <w:rPr>
          <w:rFonts w:eastAsiaTheme="minorHAnsi"/>
          <w:sz w:val="28"/>
          <w:szCs w:val="28"/>
          <w:lang w:eastAsia="en-US"/>
        </w:rPr>
        <w:t>должен совпадать), код МСУ (только для станции организатора).</w:t>
      </w:r>
    </w:p>
    <w:p w:rsidR="00621482" w:rsidRPr="00C55B6B" w:rsidRDefault="00621482" w:rsidP="00621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В случае использования нового дополнительного компьютера (ноутбука) или замены новым компьютером (ноутбуком) ранее использовавшегося, ему должен быть присвоен новый уникальный для ППЭ номер, не совпадающий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ранее использовавшимися.</w:t>
      </w:r>
    </w:p>
    <w:p w:rsidR="00621482" w:rsidRPr="00C55B6B" w:rsidRDefault="00621482" w:rsidP="006214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1.3. Перед каждым экзаменом проводится </w:t>
      </w:r>
      <w:r w:rsidRPr="00C55B6B">
        <w:rPr>
          <w:rFonts w:eastAsiaTheme="minorHAnsi"/>
          <w:bCs/>
          <w:sz w:val="28"/>
          <w:szCs w:val="28"/>
          <w:lang w:eastAsia="en-US"/>
        </w:rPr>
        <w:t xml:space="preserve">техническая подготовка </w:t>
      </w:r>
      <w:r w:rsidRPr="00C55B6B">
        <w:rPr>
          <w:rFonts w:eastAsiaTheme="minorHAnsi"/>
          <w:sz w:val="28"/>
          <w:szCs w:val="28"/>
          <w:lang w:eastAsia="en-US"/>
        </w:rPr>
        <w:t>ППЭ.</w:t>
      </w:r>
    </w:p>
    <w:p w:rsidR="00621482" w:rsidRPr="00C55B6B" w:rsidRDefault="00621482" w:rsidP="00E15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До проведения технической подготовки технический специалист должен получить из </w:t>
      </w:r>
      <w:r w:rsidR="008B02F7">
        <w:rPr>
          <w:sz w:val="28"/>
          <w:szCs w:val="28"/>
        </w:rPr>
        <w:t>КУ ОО «РЦОКО»</w:t>
      </w:r>
      <w:r w:rsidR="00E15635" w:rsidRPr="00C55B6B">
        <w:rPr>
          <w:rFonts w:eastAsiaTheme="minorHAnsi"/>
          <w:sz w:val="28"/>
          <w:szCs w:val="28"/>
          <w:lang w:eastAsia="en-US"/>
        </w:rPr>
        <w:t xml:space="preserve"> </w:t>
      </w:r>
      <w:r w:rsidRPr="00C55B6B">
        <w:rPr>
          <w:rFonts w:eastAsiaTheme="minorHAnsi"/>
          <w:sz w:val="28"/>
          <w:szCs w:val="28"/>
          <w:lang w:eastAsia="en-US"/>
        </w:rPr>
        <w:t>инфор</w:t>
      </w:r>
      <w:r w:rsidR="004430AA">
        <w:rPr>
          <w:rFonts w:eastAsiaTheme="minorHAnsi"/>
          <w:sz w:val="28"/>
          <w:szCs w:val="28"/>
          <w:lang w:eastAsia="en-US"/>
        </w:rPr>
        <w:t xml:space="preserve">мацию о номерах задействованных </w:t>
      </w:r>
      <w:r w:rsidRPr="00C55B6B">
        <w:rPr>
          <w:rFonts w:eastAsiaTheme="minorHAnsi"/>
          <w:sz w:val="28"/>
          <w:szCs w:val="28"/>
          <w:lang w:eastAsia="en-US"/>
        </w:rPr>
        <w:t>аудит</w:t>
      </w:r>
      <w:r w:rsidR="00DF3797">
        <w:rPr>
          <w:rFonts w:eastAsiaTheme="minorHAnsi"/>
          <w:sz w:val="28"/>
          <w:szCs w:val="28"/>
          <w:lang w:eastAsia="en-US"/>
        </w:rPr>
        <w:t>орий и количестве станций КЕГЭ</w:t>
      </w:r>
      <w:r w:rsidRPr="00C55B6B">
        <w:rPr>
          <w:rFonts w:eastAsiaTheme="minorHAnsi"/>
          <w:sz w:val="28"/>
          <w:szCs w:val="28"/>
          <w:lang w:eastAsia="en-US"/>
        </w:rPr>
        <w:t>.</w:t>
      </w:r>
    </w:p>
    <w:p w:rsidR="00B54C58" w:rsidRPr="00C55B6B" w:rsidRDefault="00621482" w:rsidP="00C3179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Для каждого участника должна быть подготовлена индивидуальная станция КЕГЭ, на дату экзамена предусмотрено выполнение экзаменационной работы </w:t>
      </w:r>
      <w:r w:rsidR="00640F17" w:rsidRPr="00C55B6B">
        <w:rPr>
          <w:rFonts w:eastAsiaTheme="minorHAnsi"/>
          <w:sz w:val="28"/>
          <w:szCs w:val="28"/>
          <w:lang w:eastAsia="en-US"/>
        </w:rPr>
        <w:t xml:space="preserve">только </w:t>
      </w:r>
      <w:r w:rsidRPr="00C55B6B">
        <w:rPr>
          <w:rFonts w:eastAsiaTheme="minorHAnsi"/>
          <w:sz w:val="28"/>
          <w:szCs w:val="28"/>
          <w:lang w:eastAsia="en-US"/>
        </w:rPr>
        <w:t>одним участником.</w:t>
      </w:r>
    </w:p>
    <w:p w:rsidR="00B54C58" w:rsidRPr="00C55B6B" w:rsidRDefault="00B54C58" w:rsidP="00C31794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621482" w:rsidRPr="00C55B6B" w:rsidRDefault="00621482" w:rsidP="00621482">
      <w:pPr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2. Техническая подготовка</w:t>
      </w:r>
    </w:p>
    <w:p w:rsidR="00B54C58" w:rsidRPr="00C55B6B" w:rsidRDefault="00B54C58" w:rsidP="00C31794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7C3A81" w:rsidRPr="00C55B6B" w:rsidRDefault="007C3A81" w:rsidP="007C3A81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2.1. Не ранее чем за 5 календарных дней, но не позднее, чем </w:t>
      </w:r>
      <w:r w:rsidRPr="00C55B6B">
        <w:rPr>
          <w:sz w:val="28"/>
          <w:szCs w:val="28"/>
        </w:rPr>
        <w:br/>
        <w:t xml:space="preserve">в 15.00 часов календарного дня, предшествующего экзамену, </w:t>
      </w:r>
      <w:r w:rsidRPr="00C55B6B">
        <w:rPr>
          <w:sz w:val="28"/>
          <w:szCs w:val="28"/>
        </w:rPr>
        <w:br/>
        <w:t xml:space="preserve">и до проведения контроля технической готовности технический специалист должен завершить техническую подготовку ППЭ к экзамену. </w:t>
      </w:r>
    </w:p>
    <w:p w:rsidR="007C3A81" w:rsidRPr="00C55B6B" w:rsidRDefault="007C3A81" w:rsidP="00F8684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sz w:val="28"/>
          <w:szCs w:val="28"/>
        </w:rPr>
        <w:t>2.</w:t>
      </w:r>
      <w:r w:rsidR="0084164A">
        <w:rPr>
          <w:sz w:val="28"/>
          <w:szCs w:val="28"/>
        </w:rPr>
        <w:t>2</w:t>
      </w:r>
      <w:r w:rsidRPr="00C55B6B">
        <w:rPr>
          <w:sz w:val="28"/>
          <w:szCs w:val="28"/>
        </w:rPr>
        <w:t>. Н</w:t>
      </w:r>
      <w:r w:rsidRPr="00C55B6B">
        <w:rPr>
          <w:rFonts w:eastAsiaTheme="minorHAnsi"/>
          <w:sz w:val="28"/>
          <w:szCs w:val="28"/>
          <w:lang w:eastAsia="en-US"/>
        </w:rPr>
        <w:t>а компьютере (ноутбуке), предназначенном д</w:t>
      </w:r>
      <w:r w:rsidR="00640F17" w:rsidRPr="00C55B6B">
        <w:rPr>
          <w:rFonts w:eastAsiaTheme="minorHAnsi"/>
          <w:sz w:val="28"/>
          <w:szCs w:val="28"/>
          <w:lang w:eastAsia="en-US"/>
        </w:rPr>
        <w:t xml:space="preserve">ля работы в личном кабинете ППЭ </w:t>
      </w:r>
      <w:r w:rsidR="00F86848" w:rsidRPr="00F86848">
        <w:rPr>
          <w:rFonts w:eastAsiaTheme="minorHAnsi"/>
          <w:sz w:val="28"/>
          <w:szCs w:val="28"/>
          <w:lang w:eastAsia="en-US"/>
        </w:rPr>
        <w:t>проверить нали</w:t>
      </w:r>
      <w:r w:rsidR="00F86848">
        <w:rPr>
          <w:rFonts w:eastAsiaTheme="minorHAnsi"/>
          <w:sz w:val="28"/>
          <w:szCs w:val="28"/>
          <w:lang w:eastAsia="en-US"/>
        </w:rPr>
        <w:t xml:space="preserve">чие связи через </w:t>
      </w:r>
      <w:proofErr w:type="spellStart"/>
      <w:r w:rsidR="00F86848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="00F8684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86848">
        <w:rPr>
          <w:rFonts w:eastAsiaTheme="minorHAnsi"/>
          <w:sz w:val="28"/>
          <w:szCs w:val="28"/>
          <w:lang w:eastAsia="en-US"/>
        </w:rPr>
        <w:t>Client</w:t>
      </w:r>
      <w:proofErr w:type="spellEnd"/>
      <w:r w:rsidR="00F86848">
        <w:rPr>
          <w:rFonts w:eastAsiaTheme="minorHAnsi"/>
          <w:sz w:val="28"/>
          <w:szCs w:val="28"/>
          <w:lang w:eastAsia="en-US"/>
        </w:rPr>
        <w:t xml:space="preserve"> с </w:t>
      </w:r>
      <w:r w:rsidR="00F86848" w:rsidRPr="00F86848">
        <w:rPr>
          <w:rFonts w:eastAsiaTheme="minorHAnsi"/>
          <w:sz w:val="28"/>
          <w:szCs w:val="28"/>
          <w:lang w:eastAsia="en-US"/>
        </w:rPr>
        <w:t xml:space="preserve">ЗСПД ГИА </w:t>
      </w:r>
      <w:r w:rsidR="00F86848">
        <w:rPr>
          <w:rFonts w:eastAsiaTheme="minorHAnsi"/>
          <w:sz w:val="28"/>
          <w:szCs w:val="28"/>
          <w:lang w:eastAsia="en-US"/>
        </w:rPr>
        <w:br/>
      </w:r>
      <w:r w:rsidR="00F86848" w:rsidRPr="00F86848">
        <w:rPr>
          <w:rFonts w:eastAsiaTheme="minorHAnsi"/>
          <w:sz w:val="28"/>
          <w:szCs w:val="28"/>
          <w:lang w:eastAsia="en-US"/>
        </w:rPr>
        <w:t>по основному и резервному каналам связи сети «Интернет»</w:t>
      </w:r>
      <w:r w:rsidR="008E427F" w:rsidRPr="00C55B6B">
        <w:rPr>
          <w:rFonts w:eastAsiaTheme="minorHAnsi"/>
          <w:sz w:val="28"/>
          <w:szCs w:val="28"/>
          <w:lang w:eastAsia="en-US"/>
        </w:rPr>
        <w:t>.</w:t>
      </w:r>
    </w:p>
    <w:p w:rsidR="007C3A81" w:rsidRPr="00C55B6B" w:rsidRDefault="0084164A" w:rsidP="00640F17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7C3A81" w:rsidRPr="00C55B6B">
        <w:rPr>
          <w:rFonts w:eastAsiaTheme="minorHAnsi"/>
          <w:sz w:val="28"/>
          <w:szCs w:val="28"/>
          <w:lang w:eastAsia="en-US"/>
        </w:rPr>
        <w:t>. В личном кабинете ППЭ</w:t>
      </w:r>
      <w:r w:rsidR="00640F17" w:rsidRPr="00C55B6B">
        <w:rPr>
          <w:rFonts w:eastAsiaTheme="minorHAnsi"/>
          <w:sz w:val="28"/>
          <w:szCs w:val="28"/>
          <w:lang w:eastAsia="en-US"/>
        </w:rPr>
        <w:t xml:space="preserve"> </w:t>
      </w:r>
      <w:r w:rsidR="007C3A81" w:rsidRPr="00C55B6B">
        <w:rPr>
          <w:rFonts w:eastAsiaTheme="minorHAnsi"/>
          <w:sz w:val="28"/>
          <w:szCs w:val="28"/>
          <w:lang w:eastAsia="en-US"/>
        </w:rPr>
        <w:t>проверить, при необходимости скорректировать, тип основного и ре</w:t>
      </w:r>
      <w:r w:rsidR="004430AA">
        <w:rPr>
          <w:rFonts w:eastAsiaTheme="minorHAnsi"/>
          <w:sz w:val="28"/>
          <w:szCs w:val="28"/>
          <w:lang w:eastAsia="en-US"/>
        </w:rPr>
        <w:t xml:space="preserve">зервного каналов доступа в сеть </w:t>
      </w:r>
      <w:r w:rsidR="007C3A81" w:rsidRPr="00C55B6B">
        <w:rPr>
          <w:rFonts w:eastAsiaTheme="minorHAnsi"/>
          <w:sz w:val="28"/>
          <w:szCs w:val="28"/>
          <w:lang w:eastAsia="en-US"/>
        </w:rPr>
        <w:t xml:space="preserve">«Интернет». </w:t>
      </w:r>
    </w:p>
    <w:p w:rsidR="00C82DCE" w:rsidRPr="00C55B6B" w:rsidRDefault="007C3A81" w:rsidP="007C3A81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>2.</w:t>
      </w:r>
      <w:r w:rsidR="00DD6DD2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. Запросить и получить у руководителя ППЭ </w:t>
      </w:r>
      <w:proofErr w:type="gramStart"/>
      <w:r w:rsidRPr="00C55B6B">
        <w:rPr>
          <w:rFonts w:eastAsiaTheme="minorHAnsi"/>
          <w:color w:val="000000"/>
          <w:sz w:val="28"/>
          <w:szCs w:val="28"/>
          <w:lang w:eastAsia="en-US"/>
        </w:rPr>
        <w:t>переданный</w:t>
      </w:r>
      <w:proofErr w:type="gramEnd"/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E7AE2">
        <w:rPr>
          <w:rFonts w:eastAsiaTheme="minorHAnsi"/>
          <w:color w:val="000000"/>
          <w:sz w:val="28"/>
          <w:szCs w:val="28"/>
          <w:lang w:eastAsia="en-US"/>
        </w:rPr>
        <w:br/>
      </w: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на хранение основной флеш-накопитель для хранения интернет-пакетов, </w:t>
      </w:r>
      <w:r w:rsidR="001E7AE2">
        <w:rPr>
          <w:rFonts w:eastAsiaTheme="minorHAnsi"/>
          <w:color w:val="000000"/>
          <w:sz w:val="28"/>
          <w:szCs w:val="28"/>
          <w:lang w:eastAsia="en-US"/>
        </w:rPr>
        <w:br/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в случае неработоспособности основного флеш-накопителя для хранения интернет-пакетов использовать резервный флеш-накопитель для хранения интернет-пакетов</w:t>
      </w:r>
      <w:r w:rsidR="008E427F" w:rsidRPr="00C55B6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C0598" w:rsidRPr="00C55B6B" w:rsidRDefault="00FC0598" w:rsidP="00FC059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2.</w:t>
      </w:r>
      <w:r w:rsidR="00DD6DD2">
        <w:rPr>
          <w:sz w:val="28"/>
          <w:szCs w:val="28"/>
        </w:rPr>
        <w:t>5</w:t>
      </w:r>
      <w:r w:rsidRPr="00C55B6B">
        <w:rPr>
          <w:sz w:val="28"/>
          <w:szCs w:val="28"/>
        </w:rPr>
        <w:t xml:space="preserve">. На каждой станции КЕГЭ в каждой аудитории, назначенной </w:t>
      </w:r>
      <w:r w:rsidRPr="00C55B6B">
        <w:rPr>
          <w:sz w:val="28"/>
          <w:szCs w:val="28"/>
        </w:rPr>
        <w:br/>
        <w:t>на экзамен, и резервных станциях КЕГЭ:</w:t>
      </w:r>
    </w:p>
    <w:p w:rsidR="00FC0598" w:rsidRPr="009D24E1" w:rsidRDefault="00FC0598" w:rsidP="00FC0598">
      <w:pPr>
        <w:ind w:firstLine="709"/>
        <w:jc w:val="both"/>
        <w:rPr>
          <w:sz w:val="27"/>
          <w:szCs w:val="27"/>
        </w:rPr>
      </w:pPr>
      <w:r w:rsidRPr="009D24E1">
        <w:rPr>
          <w:sz w:val="27"/>
          <w:szCs w:val="27"/>
        </w:rPr>
        <w:t xml:space="preserve">проверить, при необходимости скорректировать: </w:t>
      </w:r>
      <w:r w:rsidR="004430AA" w:rsidRPr="009D24E1">
        <w:rPr>
          <w:sz w:val="27"/>
          <w:szCs w:val="27"/>
        </w:rPr>
        <w:t xml:space="preserve">код региона, код </w:t>
      </w:r>
      <w:r w:rsidRPr="009D24E1">
        <w:rPr>
          <w:sz w:val="27"/>
          <w:szCs w:val="27"/>
        </w:rPr>
        <w:t>ППЭ, номер компьютера</w:t>
      </w:r>
      <w:r w:rsidR="00C424BF" w:rsidRPr="009D24E1">
        <w:rPr>
          <w:sz w:val="27"/>
          <w:szCs w:val="27"/>
        </w:rPr>
        <w:t xml:space="preserve"> (ноутбука)</w:t>
      </w:r>
      <w:r w:rsidRPr="009D24E1">
        <w:rPr>
          <w:sz w:val="27"/>
          <w:szCs w:val="27"/>
        </w:rPr>
        <w:t xml:space="preserve"> – уникальный для ППЭ номер компьютера (ноутбука);</w:t>
      </w:r>
    </w:p>
    <w:p w:rsidR="00470757" w:rsidRPr="00C55B6B" w:rsidRDefault="00FC0598" w:rsidP="00C858BA">
      <w:pPr>
        <w:ind w:firstLine="709"/>
        <w:jc w:val="both"/>
        <w:rPr>
          <w:sz w:val="28"/>
          <w:szCs w:val="28"/>
          <w:highlight w:val="yellow"/>
        </w:rPr>
      </w:pPr>
      <w:r w:rsidRPr="00C55B6B">
        <w:rPr>
          <w:sz w:val="28"/>
          <w:szCs w:val="28"/>
        </w:rPr>
        <w:t>внести настройки экзамена: номер аудитории (для резервных станций номер аудитории не указывается), признак резервной станции для резервной станции, период проведения экзаменов, учебный предмет и дату экзамена;</w:t>
      </w:r>
    </w:p>
    <w:p w:rsidR="00FC0598" w:rsidRPr="00C55B6B" w:rsidRDefault="00FC0598" w:rsidP="00582353">
      <w:pPr>
        <w:tabs>
          <w:tab w:val="left" w:pos="6303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проверить настройки системного времени;</w:t>
      </w:r>
      <w:r w:rsidR="00582353" w:rsidRPr="00C55B6B">
        <w:rPr>
          <w:sz w:val="28"/>
          <w:szCs w:val="28"/>
        </w:rPr>
        <w:tab/>
      </w:r>
    </w:p>
    <w:p w:rsidR="00FC0598" w:rsidRPr="00C55B6B" w:rsidRDefault="00582353" w:rsidP="00C858BA">
      <w:pPr>
        <w:ind w:firstLine="709"/>
        <w:jc w:val="both"/>
        <w:rPr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загрузить файл </w:t>
      </w:r>
      <w:proofErr w:type="gramStart"/>
      <w:r w:rsidRPr="00C55B6B">
        <w:rPr>
          <w:rFonts w:eastAsia="Calibri"/>
          <w:sz w:val="28"/>
          <w:szCs w:val="28"/>
        </w:rPr>
        <w:t>интернет-пакета</w:t>
      </w:r>
      <w:proofErr w:type="gramEnd"/>
      <w:r w:rsidRPr="00C55B6B">
        <w:rPr>
          <w:rFonts w:eastAsia="Calibri"/>
          <w:sz w:val="28"/>
          <w:szCs w:val="28"/>
        </w:rPr>
        <w:t xml:space="preserve"> с флеш-накопителя для хранения интернет-пакетов в соответствии с настройками даты и учебного предмета;</w:t>
      </w:r>
    </w:p>
    <w:p w:rsidR="00582353" w:rsidRPr="00C55B6B" w:rsidRDefault="00582353" w:rsidP="0058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выполнить создание рабочей папки экзамена (указать путь к корневой папке для создания рабочей папки экзамена);</w:t>
      </w:r>
    </w:p>
    <w:p w:rsidR="00582353" w:rsidRPr="00C55B6B" w:rsidRDefault="00582353" w:rsidP="005823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 корректность функционирования интерфейса станции КЕГЭ в части работы </w:t>
      </w:r>
      <w:proofErr w:type="gramStart"/>
      <w:r w:rsidRPr="00C55B6B">
        <w:rPr>
          <w:sz w:val="28"/>
          <w:szCs w:val="28"/>
        </w:rPr>
        <w:t>с</w:t>
      </w:r>
      <w:proofErr w:type="gramEnd"/>
      <w:r w:rsidRPr="00C55B6B">
        <w:rPr>
          <w:sz w:val="28"/>
          <w:szCs w:val="28"/>
        </w:rPr>
        <w:t xml:space="preserve"> КИМ:</w:t>
      </w:r>
    </w:p>
    <w:p w:rsidR="00582353" w:rsidRPr="00C55B6B" w:rsidRDefault="00582353" w:rsidP="005823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 xml:space="preserve">текст типовых экзаменационных заданий КЕГЭ четкий и хорошо читаемый, элементы управления (кнопки, таблица для ввода ответа) </w:t>
      </w:r>
      <w:r w:rsidRPr="00C55B6B">
        <w:rPr>
          <w:sz w:val="28"/>
          <w:szCs w:val="28"/>
        </w:rPr>
        <w:br/>
        <w:t>не мешают отображению текста типовых экзаменационных заданий КЕГЭ;</w:t>
      </w:r>
    </w:p>
    <w:p w:rsidR="00582353" w:rsidRPr="00C55B6B" w:rsidRDefault="00582353" w:rsidP="005823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доступна возможность ввода и сохранения ответа на стандартное задание и на задание с ответом в табличном виде;</w:t>
      </w:r>
    </w:p>
    <w:p w:rsidR="00582353" w:rsidRPr="00C55B6B" w:rsidRDefault="00582353" w:rsidP="005823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доступна возможность сохранения прилагаемых файлов к заданиям, сохраненные файлы содержатся в рабочей папке;</w:t>
      </w:r>
    </w:p>
    <w:p w:rsidR="00582353" w:rsidRPr="009D24E1" w:rsidRDefault="00582353" w:rsidP="00582353">
      <w:pPr>
        <w:ind w:firstLine="709"/>
        <w:jc w:val="both"/>
        <w:rPr>
          <w:sz w:val="27"/>
          <w:szCs w:val="27"/>
        </w:rPr>
      </w:pPr>
      <w:r w:rsidRPr="009D24E1">
        <w:rPr>
          <w:sz w:val="27"/>
          <w:szCs w:val="27"/>
        </w:rPr>
        <w:t xml:space="preserve">кнопки вызова инструкции </w:t>
      </w:r>
      <w:proofErr w:type="gramStart"/>
      <w:r w:rsidRPr="009D24E1">
        <w:rPr>
          <w:sz w:val="27"/>
          <w:szCs w:val="27"/>
        </w:rPr>
        <w:t>в</w:t>
      </w:r>
      <w:proofErr w:type="gramEnd"/>
      <w:r w:rsidRPr="009D24E1">
        <w:rPr>
          <w:sz w:val="27"/>
          <w:szCs w:val="27"/>
        </w:rPr>
        <w:t xml:space="preserve"> </w:t>
      </w:r>
      <w:proofErr w:type="gramStart"/>
      <w:r w:rsidRPr="009D24E1">
        <w:rPr>
          <w:sz w:val="27"/>
          <w:szCs w:val="27"/>
        </w:rPr>
        <w:t>ПО</w:t>
      </w:r>
      <w:proofErr w:type="gramEnd"/>
      <w:r w:rsidRPr="009D24E1">
        <w:rPr>
          <w:sz w:val="27"/>
          <w:szCs w:val="27"/>
        </w:rPr>
        <w:t xml:space="preserve"> и свора</w:t>
      </w:r>
      <w:r w:rsidR="009D24E1">
        <w:rPr>
          <w:sz w:val="27"/>
          <w:szCs w:val="27"/>
        </w:rPr>
        <w:t xml:space="preserve">чивания станции </w:t>
      </w:r>
      <w:r w:rsidRPr="009D24E1">
        <w:rPr>
          <w:sz w:val="27"/>
          <w:szCs w:val="27"/>
        </w:rPr>
        <w:t>работоспособны.</w:t>
      </w:r>
    </w:p>
    <w:p w:rsidR="00582353" w:rsidRPr="00C55B6B" w:rsidRDefault="00582353" w:rsidP="005823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Проверить, что </w:t>
      </w:r>
      <w:proofErr w:type="gramStart"/>
      <w:r w:rsidRPr="00C55B6B">
        <w:rPr>
          <w:sz w:val="28"/>
          <w:szCs w:val="28"/>
        </w:rPr>
        <w:t>установленное</w:t>
      </w:r>
      <w:proofErr w:type="gramEnd"/>
      <w:r w:rsidRPr="00C55B6B">
        <w:rPr>
          <w:sz w:val="28"/>
          <w:szCs w:val="28"/>
        </w:rPr>
        <w:t xml:space="preserve"> ранее стандартное ПО корректно работает при запущенно</w:t>
      </w:r>
      <w:r w:rsidR="000022B3">
        <w:rPr>
          <w:sz w:val="28"/>
          <w:szCs w:val="28"/>
        </w:rPr>
        <w:t>м ПО «Станция</w:t>
      </w:r>
      <w:r w:rsidRPr="00C55B6B">
        <w:rPr>
          <w:sz w:val="28"/>
          <w:szCs w:val="28"/>
        </w:rPr>
        <w:t xml:space="preserve"> КЕГЭ</w:t>
      </w:r>
      <w:r w:rsidR="000022B3">
        <w:rPr>
          <w:sz w:val="28"/>
          <w:szCs w:val="28"/>
        </w:rPr>
        <w:t>»</w:t>
      </w:r>
      <w:r w:rsidRPr="00C55B6B">
        <w:rPr>
          <w:sz w:val="28"/>
          <w:szCs w:val="28"/>
        </w:rPr>
        <w:t>.</w:t>
      </w:r>
    </w:p>
    <w:p w:rsidR="00FC0598" w:rsidRPr="00C55B6B" w:rsidRDefault="00980037" w:rsidP="00C858BA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Зарегистрировать (проверить регистрацию)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стандартно</w:t>
      </w:r>
      <w:r w:rsidR="00640F17" w:rsidRPr="00C55B6B">
        <w:rPr>
          <w:rFonts w:eastAsiaTheme="minorHAnsi"/>
          <w:sz w:val="28"/>
          <w:szCs w:val="28"/>
          <w:lang w:eastAsia="en-US"/>
        </w:rPr>
        <w:t>го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ПО в станции КЕГЭ:</w:t>
      </w:r>
    </w:p>
    <w:p w:rsidR="006B6755" w:rsidRPr="00C55B6B" w:rsidRDefault="006B6755" w:rsidP="006B675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загрузить стандартный перечень </w:t>
      </w:r>
      <w:proofErr w:type="gramStart"/>
      <w:r w:rsidRPr="00C55B6B">
        <w:rPr>
          <w:rFonts w:eastAsiaTheme="minorHAnsi"/>
          <w:color w:val="000000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 в формате, доступном для загрузки в станцию КЕГЭ, при необходимости скорректировать его; </w:t>
      </w:r>
    </w:p>
    <w:p w:rsidR="00FC0598" w:rsidRPr="00C55B6B" w:rsidRDefault="006C6894" w:rsidP="006B6755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если 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перечень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ПО 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был</w:t>
      </w:r>
      <w:proofErr w:type="gramEnd"/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 загружен ранее</w:t>
      </w:r>
      <w:r>
        <w:rPr>
          <w:rFonts w:eastAsiaTheme="minorHAnsi"/>
          <w:color w:val="000000"/>
          <w:sz w:val="28"/>
          <w:szCs w:val="28"/>
          <w:lang w:eastAsia="en-US"/>
        </w:rPr>
        <w:t>, то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430AA">
        <w:rPr>
          <w:rFonts w:eastAsiaTheme="minorHAnsi"/>
          <w:color w:val="000000"/>
          <w:sz w:val="28"/>
          <w:szCs w:val="28"/>
          <w:lang w:eastAsia="en-US"/>
        </w:rPr>
        <w:t xml:space="preserve">убедиться в его </w:t>
      </w:r>
      <w:r>
        <w:rPr>
          <w:rFonts w:eastAsiaTheme="minorHAnsi"/>
          <w:color w:val="000000"/>
          <w:sz w:val="28"/>
          <w:szCs w:val="28"/>
          <w:lang w:eastAsia="en-US"/>
        </w:rPr>
        <w:t>актуальности</w:t>
      </w:r>
      <w:r w:rsidR="006B6755" w:rsidRPr="00C55B6B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6B6755" w:rsidRPr="00C55B6B" w:rsidRDefault="006B6755" w:rsidP="006B67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для каждой категории стандартного ПО из числа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включ</w:t>
      </w:r>
      <w:r w:rsidR="006C6894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>нных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в Спецификацию КИМ обязательно должно быть указано наименование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ПО. В случае отсутствия регистрации любой категории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проверка </w:t>
      </w:r>
      <w:r w:rsidRPr="00C55B6B">
        <w:rPr>
          <w:rFonts w:eastAsiaTheme="minorHAnsi"/>
          <w:sz w:val="28"/>
          <w:szCs w:val="28"/>
          <w:lang w:eastAsia="en-US"/>
        </w:rPr>
        <w:br/>
        <w:t>не может быть завершена;</w:t>
      </w:r>
    </w:p>
    <w:p w:rsidR="00B8192A" w:rsidRPr="00C55B6B" w:rsidRDefault="006B6755" w:rsidP="00B8192A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для каждого языка программирования из числа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включенных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</w:t>
      </w:r>
      <w:r w:rsidRPr="00C55B6B">
        <w:rPr>
          <w:rFonts w:eastAsiaTheme="minorHAnsi"/>
          <w:sz w:val="28"/>
          <w:szCs w:val="28"/>
          <w:lang w:eastAsia="en-US"/>
        </w:rPr>
        <w:br/>
        <w:t>в Спецификацию КИМ должна быть зарегистрирована среда программирования. В случае отсутствия регистрации среды программирования для какого-либо языка программирования выдается уведомление об этом, но техническая подготовка может быть завершена.</w:t>
      </w:r>
    </w:p>
    <w:p w:rsidR="00B8192A" w:rsidRPr="009D24E1" w:rsidRDefault="006B6755" w:rsidP="00B8192A">
      <w:pPr>
        <w:tabs>
          <w:tab w:val="left" w:pos="318"/>
        </w:tabs>
        <w:ind w:firstLine="709"/>
        <w:jc w:val="both"/>
        <w:rPr>
          <w:rFonts w:eastAsia="Calibri"/>
          <w:sz w:val="27"/>
          <w:szCs w:val="27"/>
          <w:highlight w:val="yellow"/>
        </w:rPr>
      </w:pPr>
      <w:r w:rsidRPr="009D24E1">
        <w:rPr>
          <w:rFonts w:eastAsiaTheme="minorHAnsi"/>
          <w:sz w:val="27"/>
          <w:szCs w:val="27"/>
          <w:lang w:eastAsia="en-US"/>
        </w:rPr>
        <w:t xml:space="preserve">Количество версий </w:t>
      </w:r>
      <w:proofErr w:type="gramStart"/>
      <w:r w:rsidRPr="009D24E1">
        <w:rPr>
          <w:rFonts w:eastAsiaTheme="minorHAnsi"/>
          <w:sz w:val="27"/>
          <w:szCs w:val="27"/>
          <w:lang w:eastAsia="en-US"/>
        </w:rPr>
        <w:t>станда</w:t>
      </w:r>
      <w:r w:rsidR="009D24E1">
        <w:rPr>
          <w:rFonts w:eastAsiaTheme="minorHAnsi"/>
          <w:sz w:val="27"/>
          <w:szCs w:val="27"/>
          <w:lang w:eastAsia="en-US"/>
        </w:rPr>
        <w:t>ртного</w:t>
      </w:r>
      <w:proofErr w:type="gramEnd"/>
      <w:r w:rsidR="009D24E1">
        <w:rPr>
          <w:rFonts w:eastAsiaTheme="minorHAnsi"/>
          <w:sz w:val="27"/>
          <w:szCs w:val="27"/>
          <w:lang w:eastAsia="en-US"/>
        </w:rPr>
        <w:t xml:space="preserve"> ПО для каждой категории </w:t>
      </w:r>
      <w:r w:rsidR="009D24E1">
        <w:rPr>
          <w:rFonts w:eastAsiaTheme="minorHAnsi"/>
          <w:sz w:val="27"/>
          <w:szCs w:val="27"/>
          <w:lang w:eastAsia="en-US"/>
        </w:rPr>
        <w:br/>
      </w:r>
      <w:r w:rsidRPr="009D24E1">
        <w:rPr>
          <w:rFonts w:eastAsiaTheme="minorHAnsi"/>
          <w:sz w:val="27"/>
          <w:szCs w:val="27"/>
          <w:lang w:eastAsia="en-US"/>
        </w:rPr>
        <w:t>не ограничивается и может быть любым.</w:t>
      </w:r>
    </w:p>
    <w:p w:rsidR="006B6755" w:rsidRPr="009D24E1" w:rsidRDefault="006B6755" w:rsidP="006B6755">
      <w:pPr>
        <w:ind w:firstLine="709"/>
        <w:jc w:val="both"/>
        <w:rPr>
          <w:sz w:val="27"/>
          <w:szCs w:val="27"/>
        </w:rPr>
      </w:pPr>
      <w:r w:rsidRPr="009D24E1">
        <w:rPr>
          <w:sz w:val="27"/>
          <w:szCs w:val="27"/>
        </w:rPr>
        <w:t>Если станции КЕГЭ используются для следующих дней проведения КЕГЭ необходимо безвозвр</w:t>
      </w:r>
      <w:r w:rsidR="009D24E1">
        <w:rPr>
          <w:sz w:val="27"/>
          <w:szCs w:val="27"/>
        </w:rPr>
        <w:t xml:space="preserve">атно удалить сохраненные файлы </w:t>
      </w:r>
      <w:r w:rsidRPr="009D24E1">
        <w:rPr>
          <w:sz w:val="27"/>
          <w:szCs w:val="27"/>
        </w:rPr>
        <w:t xml:space="preserve">(в т. ч. из корзины), созданные в ходе выполнения экзаменационных заданий участниками КЕГЭ </w:t>
      </w:r>
      <w:r w:rsidR="009D24E1">
        <w:rPr>
          <w:sz w:val="27"/>
          <w:szCs w:val="27"/>
        </w:rPr>
        <w:br/>
      </w:r>
      <w:r w:rsidRPr="009D24E1">
        <w:rPr>
          <w:sz w:val="27"/>
          <w:szCs w:val="27"/>
        </w:rPr>
        <w:t xml:space="preserve">в предыдущие дни проведения </w:t>
      </w:r>
      <w:r w:rsidR="00640F17" w:rsidRPr="009D24E1">
        <w:rPr>
          <w:sz w:val="27"/>
          <w:szCs w:val="27"/>
        </w:rPr>
        <w:t>К</w:t>
      </w:r>
      <w:r w:rsidRPr="009D24E1">
        <w:rPr>
          <w:sz w:val="27"/>
          <w:szCs w:val="27"/>
        </w:rPr>
        <w:t xml:space="preserve">ЕГЭ. </w:t>
      </w:r>
    </w:p>
    <w:p w:rsidR="008E427F" w:rsidRPr="00C55B6B" w:rsidRDefault="008E427F" w:rsidP="008E427F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2.</w:t>
      </w:r>
      <w:r w:rsidR="008A089F">
        <w:rPr>
          <w:sz w:val="28"/>
          <w:szCs w:val="28"/>
        </w:rPr>
        <w:t>6</w:t>
      </w:r>
      <w:r w:rsidRPr="00C55B6B">
        <w:rPr>
          <w:sz w:val="28"/>
          <w:szCs w:val="28"/>
        </w:rPr>
        <w:t xml:space="preserve">. На каждой станции организатора в каждой аудитории, назначенной </w:t>
      </w:r>
      <w:r w:rsidRPr="00C55B6B">
        <w:rPr>
          <w:sz w:val="28"/>
          <w:szCs w:val="28"/>
        </w:rPr>
        <w:br/>
        <w:t>на экзамен, и резервных станциях организатора:</w:t>
      </w:r>
    </w:p>
    <w:p w:rsidR="008E427F" w:rsidRPr="00C55B6B" w:rsidRDefault="008E427F" w:rsidP="008E427F">
      <w:pPr>
        <w:ind w:firstLine="709"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t>проверить, при необходимости скорректировать: код региона, код ППЭ (впечатываются в бланки регистрации участников экзамена), код МСУ, номер компьютера</w:t>
      </w:r>
      <w:r w:rsidR="003A3C71">
        <w:rPr>
          <w:sz w:val="28"/>
          <w:szCs w:val="28"/>
        </w:rPr>
        <w:t xml:space="preserve"> </w:t>
      </w:r>
      <w:r w:rsidR="003A3C71" w:rsidRPr="003A3C71">
        <w:rPr>
          <w:sz w:val="28"/>
          <w:szCs w:val="28"/>
        </w:rPr>
        <w:t>(ноутбука)</w:t>
      </w:r>
      <w:r w:rsidRPr="00C55B6B">
        <w:rPr>
          <w:sz w:val="28"/>
          <w:szCs w:val="28"/>
        </w:rPr>
        <w:t xml:space="preserve"> – уникальный для ППЭ номер компьютера (ноутбука);</w:t>
      </w:r>
      <w:proofErr w:type="gramEnd"/>
    </w:p>
    <w:p w:rsidR="008E427F" w:rsidRPr="00C55B6B" w:rsidRDefault="008E427F" w:rsidP="008E427F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внести настройки экзамена: номер аудитории (для резервных станций номер аудитории не указывается), признак резервной станции для резервной станции, период проведения экзаменов, учебный предмет и дату экзамена;</w:t>
      </w:r>
    </w:p>
    <w:p w:rsidR="00EB06BE" w:rsidRPr="00C55B6B" w:rsidRDefault="008E427F" w:rsidP="008E42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C55B6B">
        <w:rPr>
          <w:sz w:val="28"/>
          <w:szCs w:val="28"/>
        </w:rPr>
        <w:t>проверить настройки системного времени;</w:t>
      </w:r>
    </w:p>
    <w:p w:rsidR="008E427F" w:rsidRPr="00C55B6B" w:rsidRDefault="008E427F" w:rsidP="008E427F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загрузить файл </w:t>
      </w:r>
      <w:proofErr w:type="gramStart"/>
      <w:r w:rsidRPr="00C55B6B">
        <w:rPr>
          <w:rFonts w:eastAsia="Calibri"/>
          <w:sz w:val="28"/>
          <w:szCs w:val="28"/>
        </w:rPr>
        <w:t>интернет-пакета</w:t>
      </w:r>
      <w:proofErr w:type="gramEnd"/>
      <w:r w:rsidRPr="00C55B6B">
        <w:rPr>
          <w:rFonts w:eastAsia="Calibri"/>
          <w:sz w:val="28"/>
          <w:szCs w:val="28"/>
        </w:rPr>
        <w:t xml:space="preserve"> с флеш-накопителя для хранения интернет-пакетов в соответствии с настройками даты и учебного предмета;</w:t>
      </w:r>
    </w:p>
    <w:p w:rsidR="008E427F" w:rsidRPr="00C55B6B" w:rsidRDefault="008E427F" w:rsidP="008E427F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 xml:space="preserve">оценить достаточность ресурса картриджа для проведения экзамена </w:t>
      </w:r>
      <w:r w:rsidRPr="00C55B6B">
        <w:rPr>
          <w:sz w:val="28"/>
          <w:szCs w:val="28"/>
        </w:rPr>
        <w:br/>
        <w:t>(в дальнейшем проводится в рамках контроля технической готовности);</w:t>
      </w:r>
    </w:p>
    <w:p w:rsidR="008E427F" w:rsidRPr="009D24E1" w:rsidRDefault="008E427F" w:rsidP="008E427F">
      <w:pPr>
        <w:ind w:firstLine="709"/>
        <w:jc w:val="both"/>
        <w:rPr>
          <w:sz w:val="27"/>
          <w:szCs w:val="27"/>
        </w:rPr>
      </w:pPr>
      <w:r w:rsidRPr="009D24E1">
        <w:rPr>
          <w:sz w:val="27"/>
          <w:szCs w:val="27"/>
        </w:rPr>
        <w:t xml:space="preserve">выполнить печать калибровочного листа (тестовую печать границ) </w:t>
      </w:r>
      <w:r w:rsidRPr="009D24E1">
        <w:rPr>
          <w:sz w:val="27"/>
          <w:szCs w:val="27"/>
        </w:rPr>
        <w:br/>
        <w:t xml:space="preserve">и тестового бланка регистрации, убедиться в качестве печати: все напечатанные границы видны, </w:t>
      </w:r>
      <w:r w:rsidR="009D24E1">
        <w:rPr>
          <w:sz w:val="27"/>
          <w:szCs w:val="27"/>
        </w:rPr>
        <w:t xml:space="preserve">на тестовом бланке регистрации </w:t>
      </w:r>
      <w:r w:rsidRPr="009D24E1">
        <w:rPr>
          <w:sz w:val="27"/>
          <w:szCs w:val="27"/>
        </w:rPr>
        <w:t xml:space="preserve">и калибровочном листе отсутствуют белые и темные полосы; черные квадраты (реперы), штрихкоды </w:t>
      </w:r>
      <w:r w:rsidR="009D24E1">
        <w:rPr>
          <w:sz w:val="27"/>
          <w:szCs w:val="27"/>
        </w:rPr>
        <w:br/>
      </w:r>
      <w:r w:rsidRPr="009D24E1">
        <w:rPr>
          <w:sz w:val="27"/>
          <w:szCs w:val="27"/>
        </w:rPr>
        <w:t>и QR-код, текст хорошо читаем и четко пропечатан; знакоместа на бланках регистрации четко видны. Напечатанные тестовые бланки регистрации со всех станций организатора, включая резервные, предъявляются члену ГЭК при проведении контроля технической готовности;</w:t>
      </w:r>
    </w:p>
    <w:p w:rsidR="008E427F" w:rsidRPr="00C55B6B" w:rsidRDefault="008E427F" w:rsidP="008E427F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принять меры по настройке необходимого качества печати </w:t>
      </w:r>
      <w:r w:rsidR="00F46697">
        <w:rPr>
          <w:sz w:val="28"/>
          <w:szCs w:val="28"/>
        </w:rPr>
        <w:t>и при необходимости</w:t>
      </w:r>
      <w:r w:rsidRPr="00C55B6B">
        <w:rPr>
          <w:sz w:val="28"/>
          <w:szCs w:val="28"/>
        </w:rPr>
        <w:t xml:space="preserve"> </w:t>
      </w:r>
      <w:r w:rsidR="009B6C02">
        <w:rPr>
          <w:sz w:val="28"/>
          <w:szCs w:val="28"/>
        </w:rPr>
        <w:t xml:space="preserve">по </w:t>
      </w:r>
      <w:r w:rsidRPr="00C55B6B">
        <w:rPr>
          <w:sz w:val="28"/>
          <w:szCs w:val="28"/>
        </w:rPr>
        <w:t>замене картриджа принтера;</w:t>
      </w:r>
    </w:p>
    <w:p w:rsidR="008E427F" w:rsidRPr="00C55B6B" w:rsidRDefault="008E427F" w:rsidP="008E4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выполнить калибровку сканера с использованием напечатанного </w:t>
      </w:r>
      <w:r w:rsidRPr="00C55B6B">
        <w:rPr>
          <w:rFonts w:eastAsiaTheme="minorHAnsi"/>
          <w:sz w:val="28"/>
          <w:szCs w:val="28"/>
          <w:lang w:eastAsia="en-US"/>
        </w:rPr>
        <w:br/>
        <w:t>на станции организатора калибровочного листа (тестовой страницы печати границ);</w:t>
      </w:r>
    </w:p>
    <w:p w:rsidR="008E427F" w:rsidRPr="00C55B6B" w:rsidRDefault="008E427F" w:rsidP="008E427F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получить от руково</w:t>
      </w:r>
      <w:r w:rsidR="00640F17" w:rsidRPr="00C55B6B">
        <w:rPr>
          <w:sz w:val="28"/>
          <w:szCs w:val="28"/>
        </w:rPr>
        <w:t>дителя ППЭ или руководителя ОО</w:t>
      </w:r>
      <w:r w:rsidRPr="00C55B6B">
        <w:rPr>
          <w:sz w:val="28"/>
          <w:szCs w:val="28"/>
        </w:rPr>
        <w:t xml:space="preserve"> достаточное количество бумаги для печати бланков регистрации в каждой аудитории. </w:t>
      </w:r>
    </w:p>
    <w:p w:rsidR="00E06BF9" w:rsidRPr="00C55B6B" w:rsidRDefault="00E06BF9" w:rsidP="00E06BF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2.</w:t>
      </w:r>
      <w:r w:rsidR="00F161D8">
        <w:rPr>
          <w:sz w:val="28"/>
          <w:szCs w:val="28"/>
        </w:rPr>
        <w:t>7</w:t>
      </w:r>
      <w:r w:rsidRPr="00C55B6B">
        <w:rPr>
          <w:sz w:val="28"/>
          <w:szCs w:val="28"/>
        </w:rPr>
        <w:t xml:space="preserve">. На основной и резервной станциях </w:t>
      </w:r>
      <w:r w:rsidR="00A775BE">
        <w:rPr>
          <w:sz w:val="28"/>
          <w:szCs w:val="28"/>
        </w:rPr>
        <w:t>штаба</w:t>
      </w:r>
      <w:r w:rsidRPr="00C55B6B">
        <w:rPr>
          <w:sz w:val="28"/>
          <w:szCs w:val="28"/>
        </w:rPr>
        <w:t xml:space="preserve"> ППЭ, установленных </w:t>
      </w:r>
      <w:r w:rsidR="00A775BE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в штабе ППЭ: </w:t>
      </w:r>
    </w:p>
    <w:p w:rsidR="00E06BF9" w:rsidRPr="00C55B6B" w:rsidRDefault="00E06BF9" w:rsidP="00E06BF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проверить, при необходимости ск</w:t>
      </w:r>
      <w:r w:rsidR="004430AA">
        <w:rPr>
          <w:sz w:val="28"/>
          <w:szCs w:val="28"/>
        </w:rPr>
        <w:t xml:space="preserve">орректировать: код региона, код </w:t>
      </w:r>
      <w:r w:rsidRPr="00C55B6B">
        <w:rPr>
          <w:sz w:val="28"/>
          <w:szCs w:val="28"/>
        </w:rPr>
        <w:t xml:space="preserve">ППЭ, номер компьютера </w:t>
      </w:r>
      <w:r w:rsidR="00A775BE" w:rsidRPr="00A775BE">
        <w:rPr>
          <w:sz w:val="28"/>
          <w:szCs w:val="28"/>
        </w:rPr>
        <w:t>(ноутбука)</w:t>
      </w:r>
      <w:r w:rsidR="00A775BE">
        <w:rPr>
          <w:sz w:val="28"/>
          <w:szCs w:val="28"/>
        </w:rPr>
        <w:t xml:space="preserve"> </w:t>
      </w:r>
      <w:r w:rsidRPr="00C55B6B">
        <w:rPr>
          <w:sz w:val="28"/>
          <w:szCs w:val="28"/>
        </w:rPr>
        <w:t xml:space="preserve">– уникальный для ППЭ номер компьютера (ноутбука), признак резервной станции для резервной станции; </w:t>
      </w:r>
    </w:p>
    <w:p w:rsidR="00393ACA" w:rsidRDefault="00393ACA" w:rsidP="00E06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CA">
        <w:rPr>
          <w:sz w:val="28"/>
          <w:szCs w:val="28"/>
        </w:rPr>
        <w:t>для обеспечения сканирования при проведении экзамена:</w:t>
      </w:r>
    </w:p>
    <w:p w:rsidR="00393ACA" w:rsidRDefault="00393ACA" w:rsidP="00E06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CA">
        <w:rPr>
          <w:sz w:val="28"/>
          <w:szCs w:val="28"/>
        </w:rPr>
        <w:t>ввести сведения об экзамене: период проведения экзаменов, учебный предмет и дату экзамена;</w:t>
      </w:r>
    </w:p>
    <w:p w:rsidR="00E06BF9" w:rsidRDefault="00E06BF9" w:rsidP="00E06BF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 настройки системного времени; </w:t>
      </w:r>
    </w:p>
    <w:p w:rsidR="00393ACA" w:rsidRPr="00C55B6B" w:rsidRDefault="00393ACA" w:rsidP="00832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распечатать тестовые формы </w:t>
      </w:r>
      <w:r w:rsidRPr="00393ACA">
        <w:rPr>
          <w:sz w:val="28"/>
          <w:szCs w:val="28"/>
        </w:rPr>
        <w:t>ППЭ-13-03-К «Сводная ведомость уч</w:t>
      </w:r>
      <w:r>
        <w:rPr>
          <w:sz w:val="28"/>
          <w:szCs w:val="28"/>
        </w:rPr>
        <w:t>е</w:t>
      </w:r>
      <w:r w:rsidR="00832F17">
        <w:rPr>
          <w:sz w:val="28"/>
          <w:szCs w:val="28"/>
        </w:rPr>
        <w:t xml:space="preserve">та участников экзамена </w:t>
      </w:r>
      <w:r w:rsidRPr="00393ACA">
        <w:rPr>
          <w:sz w:val="28"/>
          <w:szCs w:val="28"/>
        </w:rPr>
        <w:t xml:space="preserve">и использования экзаменационных материалов в ППЭ», ППЭ-12-04-МАШ «Ведомость </w:t>
      </w:r>
      <w:proofErr w:type="gramStart"/>
      <w:r w:rsidRPr="00393ACA">
        <w:rPr>
          <w:sz w:val="28"/>
          <w:szCs w:val="28"/>
        </w:rPr>
        <w:t>учета времени отсутствия участников экзамена</w:t>
      </w:r>
      <w:proofErr w:type="gramEnd"/>
      <w:r w:rsidRPr="00393ACA">
        <w:rPr>
          <w:sz w:val="28"/>
          <w:szCs w:val="28"/>
        </w:rPr>
        <w:t xml:space="preserve"> в аудитории», ППЭ-18-МАШ «АКТ общественного наблюдения </w:t>
      </w:r>
      <w:r w:rsidR="00346DA4">
        <w:rPr>
          <w:sz w:val="28"/>
          <w:szCs w:val="28"/>
        </w:rPr>
        <w:br/>
      </w:r>
      <w:r w:rsidRPr="00393ACA">
        <w:rPr>
          <w:sz w:val="28"/>
          <w:szCs w:val="28"/>
        </w:rPr>
        <w:t xml:space="preserve">за проведением экзамена в ППЭ» (доступны в виде файла по ссылке </w:t>
      </w:r>
      <w:r w:rsidR="005A058E">
        <w:rPr>
          <w:sz w:val="28"/>
          <w:szCs w:val="28"/>
        </w:rPr>
        <w:br/>
      </w:r>
      <w:r w:rsidRPr="00393ACA">
        <w:rPr>
          <w:sz w:val="28"/>
          <w:szCs w:val="28"/>
        </w:rPr>
        <w:t xml:space="preserve">в станции </w:t>
      </w:r>
      <w:r w:rsidR="00832F17">
        <w:rPr>
          <w:sz w:val="28"/>
          <w:szCs w:val="28"/>
        </w:rPr>
        <w:t>штаба</w:t>
      </w:r>
      <w:r w:rsidRPr="00393ACA">
        <w:rPr>
          <w:sz w:val="28"/>
          <w:szCs w:val="28"/>
        </w:rPr>
        <w:t xml:space="preserve"> ППЭ);</w:t>
      </w:r>
    </w:p>
    <w:p w:rsidR="008E427F" w:rsidRPr="00C55B6B" w:rsidRDefault="00E06BF9" w:rsidP="00EB06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sz w:val="28"/>
          <w:szCs w:val="28"/>
        </w:rPr>
        <w:t xml:space="preserve">выполнить калибровку сканера с использованием эталонного калибровочного листа (доступен в виде файла по ссылке в станции </w:t>
      </w:r>
      <w:r w:rsidR="00832F17">
        <w:rPr>
          <w:sz w:val="28"/>
          <w:szCs w:val="28"/>
        </w:rPr>
        <w:t>штаба</w:t>
      </w:r>
      <w:r w:rsidRPr="00C55B6B">
        <w:rPr>
          <w:sz w:val="28"/>
          <w:szCs w:val="28"/>
        </w:rPr>
        <w:t xml:space="preserve"> ППЭ и должен быть распечатан до начала калибровки сканера);</w:t>
      </w:r>
    </w:p>
    <w:p w:rsidR="008E427F" w:rsidRPr="00C55B6B" w:rsidRDefault="00E06BF9" w:rsidP="00EB06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sz w:val="28"/>
          <w:szCs w:val="28"/>
        </w:rPr>
        <w:t>выполнить тестовое сканирование всех тестовых бланков регистрации, напечатанных на всех станциях организатора, включая резервные, и тестовых форм ППЭ-13-03-К «Сводная ведомость уч</w:t>
      </w:r>
      <w:r w:rsidR="005A058E">
        <w:rPr>
          <w:sz w:val="28"/>
          <w:szCs w:val="28"/>
        </w:rPr>
        <w:t>е</w:t>
      </w:r>
      <w:r w:rsidRPr="00C55B6B">
        <w:rPr>
          <w:sz w:val="28"/>
          <w:szCs w:val="28"/>
        </w:rPr>
        <w:t xml:space="preserve">та участников экзамена </w:t>
      </w:r>
      <w:r w:rsidRPr="00C55B6B">
        <w:rPr>
          <w:sz w:val="28"/>
          <w:szCs w:val="28"/>
        </w:rPr>
        <w:br/>
        <w:t xml:space="preserve">и использования экзаменационных материалов в ППЭ», ППЭ-12-04-МАШ «Ведомость </w:t>
      </w:r>
      <w:proofErr w:type="gramStart"/>
      <w:r w:rsidRPr="00C55B6B">
        <w:rPr>
          <w:sz w:val="28"/>
          <w:szCs w:val="28"/>
        </w:rPr>
        <w:t>учета времени отсутствия участников экзамена</w:t>
      </w:r>
      <w:proofErr w:type="gramEnd"/>
      <w:r w:rsidRPr="00C55B6B">
        <w:rPr>
          <w:sz w:val="28"/>
          <w:szCs w:val="28"/>
        </w:rPr>
        <w:t xml:space="preserve"> в аудитории», ППЭ-18-МАШ «АКТ общественного наблюдения за проведением экзамена </w:t>
      </w:r>
      <w:r w:rsidRPr="00C55B6B">
        <w:rPr>
          <w:sz w:val="28"/>
          <w:szCs w:val="28"/>
        </w:rPr>
        <w:br/>
        <w:t>в ППЭ»;</w:t>
      </w:r>
    </w:p>
    <w:p w:rsidR="00E17BBC" w:rsidRDefault="00E06BF9" w:rsidP="00E06BF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оценить качество сканирования: все бланки регистрации и формы успешно распознаны и не отмечены как некачественные, черные квадраты </w:t>
      </w:r>
      <w:r w:rsidRPr="00C55B6B">
        <w:rPr>
          <w:sz w:val="28"/>
          <w:szCs w:val="28"/>
        </w:rPr>
        <w:lastRenderedPageBreak/>
        <w:t>(реперы), штрихкоды и QR-код хорошо читаемы, знакоместа на бланк</w:t>
      </w:r>
      <w:r w:rsidR="00E17BBC">
        <w:rPr>
          <w:sz w:val="28"/>
          <w:szCs w:val="28"/>
        </w:rPr>
        <w:t>ах регистрации не слишком яркие;</w:t>
      </w:r>
    </w:p>
    <w:p w:rsidR="00E06BF9" w:rsidRPr="00C55B6B" w:rsidRDefault="00E17BBC" w:rsidP="00E06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6BF9" w:rsidRPr="00C55B6B">
        <w:rPr>
          <w:sz w:val="28"/>
          <w:szCs w:val="28"/>
        </w:rPr>
        <w:t>рин</w:t>
      </w:r>
      <w:r>
        <w:rPr>
          <w:sz w:val="28"/>
          <w:szCs w:val="28"/>
        </w:rPr>
        <w:t xml:space="preserve">ять меры по настройке принтера </w:t>
      </w:r>
      <w:r w:rsidR="00E06BF9" w:rsidRPr="00C55B6B">
        <w:rPr>
          <w:sz w:val="28"/>
          <w:szCs w:val="28"/>
        </w:rPr>
        <w:t xml:space="preserve">на станции организатора, </w:t>
      </w:r>
      <w:r>
        <w:rPr>
          <w:sz w:val="28"/>
          <w:szCs w:val="28"/>
        </w:rPr>
        <w:br/>
      </w:r>
      <w:r w:rsidR="00E06BF9" w:rsidRPr="00C55B6B">
        <w:rPr>
          <w:sz w:val="28"/>
          <w:szCs w:val="28"/>
        </w:rPr>
        <w:t>на которой напечатаны тестовые бланки регистрации недостаточного качества (при необходимости);</w:t>
      </w:r>
    </w:p>
    <w:p w:rsidR="00E06BF9" w:rsidRPr="00C55B6B" w:rsidRDefault="00E06BF9" w:rsidP="00E06BF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сохранить тестовый пакет сканирования с отсканированными тестовыми бланками регистрации и формами ППЭ для передачи в </w:t>
      </w:r>
      <w:r w:rsidR="008B02F7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. </w:t>
      </w:r>
    </w:p>
    <w:p w:rsidR="00E06BF9" w:rsidRPr="00C55B6B" w:rsidRDefault="00E06BF9" w:rsidP="00E06BF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2.</w:t>
      </w:r>
      <w:r w:rsidR="001C1360">
        <w:rPr>
          <w:sz w:val="28"/>
          <w:szCs w:val="28"/>
        </w:rPr>
        <w:t>8</w:t>
      </w:r>
      <w:r w:rsidRPr="00C55B6B">
        <w:rPr>
          <w:sz w:val="28"/>
          <w:szCs w:val="28"/>
        </w:rPr>
        <w:t xml:space="preserve">. </w:t>
      </w:r>
      <w:r w:rsidR="001C1360">
        <w:rPr>
          <w:sz w:val="28"/>
          <w:szCs w:val="28"/>
        </w:rPr>
        <w:t>В личном кабинете</w:t>
      </w:r>
      <w:r w:rsidRPr="00C55B6B">
        <w:rPr>
          <w:sz w:val="28"/>
          <w:szCs w:val="28"/>
        </w:rPr>
        <w:t xml:space="preserve"> ППЭ: </w:t>
      </w:r>
    </w:p>
    <w:p w:rsidR="001C1360" w:rsidRPr="001C1360" w:rsidRDefault="001C1360" w:rsidP="001C1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1360">
        <w:rPr>
          <w:sz w:val="28"/>
          <w:szCs w:val="28"/>
        </w:rPr>
        <w:t xml:space="preserve">загрузить тестовые пакеты сканирования основной и резервной станций </w:t>
      </w:r>
      <w:r>
        <w:rPr>
          <w:sz w:val="28"/>
          <w:szCs w:val="28"/>
        </w:rPr>
        <w:t>ш</w:t>
      </w:r>
      <w:r w:rsidRPr="001C1360">
        <w:rPr>
          <w:sz w:val="28"/>
          <w:szCs w:val="28"/>
        </w:rPr>
        <w:t>таба ППЭ в ЛК ППЭ (ст</w:t>
      </w:r>
      <w:r w:rsidR="004430AA">
        <w:rPr>
          <w:sz w:val="28"/>
          <w:szCs w:val="28"/>
        </w:rPr>
        <w:t xml:space="preserve">атус пакетов принимает значение </w:t>
      </w:r>
      <w:r w:rsidRPr="001C1360">
        <w:rPr>
          <w:sz w:val="28"/>
          <w:szCs w:val="28"/>
        </w:rPr>
        <w:t>«Подготовлен для передачи в РЦОИ»);</w:t>
      </w:r>
      <w:proofErr w:type="gramEnd"/>
    </w:p>
    <w:p w:rsidR="001C1360" w:rsidRPr="001C1360" w:rsidRDefault="001C1360" w:rsidP="001C1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60">
        <w:rPr>
          <w:sz w:val="28"/>
          <w:szCs w:val="28"/>
        </w:rPr>
        <w:t xml:space="preserve">передать успешно загруженные тестовые пакеты в </w:t>
      </w:r>
      <w:r w:rsidR="008B02F7">
        <w:rPr>
          <w:sz w:val="28"/>
          <w:szCs w:val="28"/>
        </w:rPr>
        <w:t>КУ ОО «РЦОКО»</w:t>
      </w:r>
      <w:r w:rsidRPr="001C1360">
        <w:rPr>
          <w:sz w:val="28"/>
          <w:szCs w:val="28"/>
        </w:rPr>
        <w:t xml:space="preserve"> (статус пакетов принимает значение «Направлен в РЦОИ»);</w:t>
      </w:r>
    </w:p>
    <w:p w:rsidR="00EA75A5" w:rsidRDefault="001C1360" w:rsidP="001C1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60">
        <w:rPr>
          <w:sz w:val="28"/>
          <w:szCs w:val="28"/>
        </w:rPr>
        <w:t xml:space="preserve">получить подтверждение от </w:t>
      </w:r>
      <w:r w:rsidR="008B02F7">
        <w:rPr>
          <w:sz w:val="28"/>
          <w:szCs w:val="28"/>
        </w:rPr>
        <w:t>КУ ОО «РЦОКО»</w:t>
      </w:r>
      <w:r w:rsidRPr="001C1360">
        <w:rPr>
          <w:sz w:val="28"/>
          <w:szCs w:val="28"/>
        </w:rPr>
        <w:t xml:space="preserve"> (статус пакетов принимает значение «Подтвержден»)</w:t>
      </w:r>
      <w:r w:rsidR="00EA75A5">
        <w:rPr>
          <w:sz w:val="28"/>
          <w:szCs w:val="28"/>
        </w:rPr>
        <w:t>.</w:t>
      </w:r>
    </w:p>
    <w:p w:rsidR="00E06BF9" w:rsidRPr="00C55B6B" w:rsidRDefault="00E06BF9" w:rsidP="001C1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bCs/>
          <w:iCs/>
          <w:sz w:val="28"/>
          <w:szCs w:val="28"/>
          <w:lang w:eastAsia="en-US"/>
        </w:rPr>
        <w:t>2.</w:t>
      </w:r>
      <w:r w:rsidR="00EA75A5">
        <w:rPr>
          <w:rFonts w:eastAsiaTheme="minorHAnsi"/>
          <w:bCs/>
          <w:iCs/>
          <w:sz w:val="28"/>
          <w:szCs w:val="28"/>
          <w:lang w:eastAsia="en-US"/>
        </w:rPr>
        <w:t>9</w:t>
      </w:r>
      <w:r w:rsidRPr="00C55B6B">
        <w:rPr>
          <w:rFonts w:eastAsiaTheme="minorHAnsi"/>
          <w:bCs/>
          <w:iCs/>
          <w:sz w:val="28"/>
          <w:szCs w:val="28"/>
          <w:lang w:eastAsia="en-US"/>
        </w:rPr>
        <w:t>. Подготовить и проверить дополнительное (резервное) оборудование, необходимое для проведения экзамена:</w:t>
      </w:r>
    </w:p>
    <w:p w:rsidR="00E06BF9" w:rsidRPr="00C55B6B" w:rsidRDefault="00E06BF9" w:rsidP="00CD76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принтер, который будет использоваться для печати сопроводительной документации к флеш-накопителям с ответами участников КЕГЭ (</w:t>
      </w:r>
      <w:r w:rsidR="00CD7628">
        <w:rPr>
          <w:rFonts w:eastAsiaTheme="minorHAnsi"/>
          <w:sz w:val="28"/>
          <w:szCs w:val="28"/>
          <w:lang w:eastAsia="en-US"/>
        </w:rPr>
        <w:t xml:space="preserve">может быть использован принтер, </w:t>
      </w:r>
      <w:r w:rsidR="00CD7628" w:rsidRPr="00CD7628">
        <w:rPr>
          <w:rFonts w:eastAsiaTheme="minorHAnsi"/>
          <w:sz w:val="28"/>
          <w:szCs w:val="28"/>
          <w:lang w:eastAsia="en-US"/>
        </w:rPr>
        <w:t>подключ</w:t>
      </w:r>
      <w:r w:rsidR="00CD7628">
        <w:rPr>
          <w:rFonts w:eastAsiaTheme="minorHAnsi"/>
          <w:sz w:val="28"/>
          <w:szCs w:val="28"/>
          <w:lang w:eastAsia="en-US"/>
        </w:rPr>
        <w:t>е</w:t>
      </w:r>
      <w:r w:rsidR="004430AA">
        <w:rPr>
          <w:rFonts w:eastAsiaTheme="minorHAnsi"/>
          <w:sz w:val="28"/>
          <w:szCs w:val="28"/>
          <w:lang w:eastAsia="en-US"/>
        </w:rPr>
        <w:t xml:space="preserve">нный к станции Штаба ППЭ либо </w:t>
      </w:r>
      <w:r w:rsidR="00CD7628" w:rsidRPr="00CD7628">
        <w:rPr>
          <w:rFonts w:eastAsiaTheme="minorHAnsi"/>
          <w:sz w:val="28"/>
          <w:szCs w:val="28"/>
          <w:lang w:eastAsia="en-US"/>
        </w:rPr>
        <w:t>принтер, подключ</w:t>
      </w:r>
      <w:r w:rsidR="00CD7628">
        <w:rPr>
          <w:rFonts w:eastAsiaTheme="minorHAnsi"/>
          <w:sz w:val="28"/>
          <w:szCs w:val="28"/>
          <w:lang w:eastAsia="en-US"/>
        </w:rPr>
        <w:t>е</w:t>
      </w:r>
      <w:r w:rsidR="00CD7628" w:rsidRPr="00CD7628">
        <w:rPr>
          <w:rFonts w:eastAsiaTheme="minorHAnsi"/>
          <w:sz w:val="28"/>
          <w:szCs w:val="28"/>
          <w:lang w:eastAsia="en-US"/>
        </w:rPr>
        <w:t>нный к любой станции</w:t>
      </w:r>
      <w:r w:rsidR="00CD7628">
        <w:rPr>
          <w:rFonts w:eastAsiaTheme="minorHAnsi"/>
          <w:sz w:val="28"/>
          <w:szCs w:val="28"/>
          <w:lang w:eastAsia="en-US"/>
        </w:rPr>
        <w:t xml:space="preserve"> </w:t>
      </w:r>
      <w:r w:rsidR="00CD7628" w:rsidRPr="00CD7628">
        <w:rPr>
          <w:rFonts w:eastAsiaTheme="minorHAnsi"/>
          <w:sz w:val="28"/>
          <w:szCs w:val="28"/>
          <w:lang w:eastAsia="en-US"/>
        </w:rPr>
        <w:t>организатора</w:t>
      </w:r>
      <w:r w:rsidRPr="00C55B6B">
        <w:rPr>
          <w:rFonts w:eastAsiaTheme="minorHAnsi"/>
          <w:sz w:val="28"/>
          <w:szCs w:val="28"/>
          <w:lang w:eastAsia="en-US"/>
        </w:rPr>
        <w:t>);</w:t>
      </w:r>
    </w:p>
    <w:p w:rsidR="00E06BF9" w:rsidRPr="00C55B6B" w:rsidRDefault="00E06BF9" w:rsidP="00E06B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>основные и резервные флеш-накопители для сохранения ответов участников КЕГЭ;</w:t>
      </w:r>
      <w:proofErr w:type="gramEnd"/>
    </w:p>
    <w:p w:rsidR="00E06BF9" w:rsidRPr="00C55B6B" w:rsidRDefault="00E06BF9" w:rsidP="00E06B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>основной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и резервный флеш-накопители для переноса данных между станциями ППЭ;</w:t>
      </w:r>
    </w:p>
    <w:p w:rsidR="00E06BF9" w:rsidRPr="00C55B6B" w:rsidRDefault="00E06BF9" w:rsidP="00E06B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USB-модем для обеспечения резервного канала доступа в сеть «Интернет». USB-модем используется в случае возникновения проблем </w:t>
      </w:r>
      <w:r w:rsidRPr="00C55B6B">
        <w:rPr>
          <w:rFonts w:eastAsiaTheme="minorHAnsi"/>
          <w:sz w:val="28"/>
          <w:szCs w:val="28"/>
          <w:lang w:eastAsia="en-US"/>
        </w:rPr>
        <w:br/>
        <w:t>с доступом в сеть «Интернет» по основному стационарному каналу связи;</w:t>
      </w:r>
    </w:p>
    <w:p w:rsidR="00E06BF9" w:rsidRPr="00C55B6B" w:rsidRDefault="00E06BF9" w:rsidP="00E06B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резервные картриджи для принтеров;</w:t>
      </w:r>
    </w:p>
    <w:p w:rsidR="00E06BF9" w:rsidRPr="00C55B6B" w:rsidRDefault="00E06BF9" w:rsidP="00E06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резервные лазерные принтеры и сканеры, дополнительно </w:t>
      </w:r>
      <w:r w:rsidRPr="00C55B6B">
        <w:rPr>
          <w:rFonts w:eastAsiaTheme="minorHAnsi"/>
          <w:sz w:val="28"/>
          <w:szCs w:val="28"/>
          <w:lang w:eastAsia="en-US"/>
        </w:rPr>
        <w:br/>
        <w:t>к настроенным резервным станциям организатора;</w:t>
      </w:r>
    </w:p>
    <w:p w:rsidR="00E06BF9" w:rsidRPr="00C55B6B" w:rsidRDefault="00E06BF9" w:rsidP="00E06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резервные кабели для подключения принтеров и сканеров </w:t>
      </w:r>
      <w:r w:rsidRPr="00C55B6B">
        <w:rPr>
          <w:rFonts w:eastAsiaTheme="minorHAnsi"/>
          <w:sz w:val="28"/>
          <w:szCs w:val="28"/>
          <w:lang w:eastAsia="en-US"/>
        </w:rPr>
        <w:br/>
        <w:t>к компьютерам (ноутбукам).</w:t>
      </w:r>
    </w:p>
    <w:p w:rsidR="008E427F" w:rsidRPr="00C55B6B" w:rsidRDefault="00BD5A1D" w:rsidP="00EB06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C55B6B">
        <w:rPr>
          <w:sz w:val="28"/>
          <w:szCs w:val="28"/>
        </w:rPr>
        <w:t>2.1</w:t>
      </w:r>
      <w:r w:rsidR="00EA75A5">
        <w:rPr>
          <w:sz w:val="28"/>
          <w:szCs w:val="28"/>
        </w:rPr>
        <w:t>0</w:t>
      </w:r>
      <w:r w:rsidRPr="00C55B6B">
        <w:rPr>
          <w:sz w:val="28"/>
          <w:szCs w:val="28"/>
        </w:rPr>
        <w:t>. По окончании технической подготовки в аудиториях и штабе ППЭ технический специалист должен в личном кабинете ППЭ передать статус «Техническая подготовка завершена» в систему мониторинга готовности ППЭ.</w:t>
      </w:r>
    </w:p>
    <w:p w:rsidR="00B8192A" w:rsidRPr="00C55B6B" w:rsidRDefault="00B8192A" w:rsidP="00EB06B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D5A1D" w:rsidRPr="00C55B6B" w:rsidRDefault="00BD5A1D" w:rsidP="00BD5A1D">
      <w:pPr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3. Контроль технической готовности</w:t>
      </w:r>
    </w:p>
    <w:p w:rsidR="00C4540A" w:rsidRPr="00C55B6B" w:rsidRDefault="00C4540A" w:rsidP="00C4540A">
      <w:pPr>
        <w:ind w:firstLine="709"/>
        <w:jc w:val="both"/>
        <w:rPr>
          <w:sz w:val="28"/>
          <w:szCs w:val="28"/>
          <w:highlight w:val="yellow"/>
        </w:rPr>
      </w:pPr>
    </w:p>
    <w:p w:rsidR="00E15635" w:rsidRPr="00C55B6B" w:rsidRDefault="00E15635" w:rsidP="00E15635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3.1. Не ранее чем за 2 рабочих дня, но не позднее 15.00 часов календарного дня, предшествующего экзамену, совместно с членами ГЭК </w:t>
      </w:r>
      <w:r w:rsidRPr="00C55B6B">
        <w:rPr>
          <w:sz w:val="28"/>
          <w:szCs w:val="28"/>
        </w:rPr>
        <w:br/>
        <w:t xml:space="preserve">и руководителем ППЭ провести контроль технической готовности ППЭ </w:t>
      </w:r>
      <w:r w:rsidRPr="00C55B6B">
        <w:rPr>
          <w:sz w:val="28"/>
          <w:szCs w:val="28"/>
        </w:rPr>
        <w:br/>
        <w:t>к проведению экзамена:</w:t>
      </w:r>
    </w:p>
    <w:p w:rsidR="00E15635" w:rsidRPr="00C55B6B" w:rsidRDefault="00E15635" w:rsidP="00E15635">
      <w:pPr>
        <w:ind w:firstLine="709"/>
        <w:jc w:val="both"/>
        <w:rPr>
          <w:sz w:val="28"/>
          <w:szCs w:val="28"/>
          <w:highlight w:val="yellow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получить из </w:t>
      </w:r>
      <w:r w:rsidR="008B02F7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 форму ППЭ-01-01-К «Протокол технической готовности ППЭ к экзамену в компьютерной форме»;</w:t>
      </w:r>
    </w:p>
    <w:p w:rsidR="00E15635" w:rsidRPr="00C55B6B" w:rsidRDefault="00E15635" w:rsidP="00E15635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выполнить тиражирование и передать руководителю ППЭ инструкции по использованию </w:t>
      </w:r>
      <w:proofErr w:type="gramStart"/>
      <w:r w:rsidRPr="00C55B6B">
        <w:rPr>
          <w:sz w:val="28"/>
          <w:szCs w:val="28"/>
        </w:rPr>
        <w:t>ПО</w:t>
      </w:r>
      <w:proofErr w:type="gramEnd"/>
      <w:r w:rsidRPr="00C55B6B">
        <w:rPr>
          <w:sz w:val="28"/>
          <w:szCs w:val="28"/>
        </w:rPr>
        <w:t xml:space="preserve"> для сдачи КЕГЭ;</w:t>
      </w:r>
    </w:p>
    <w:p w:rsidR="00E15635" w:rsidRPr="00C55B6B" w:rsidRDefault="00E15635" w:rsidP="00B730E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выполнить тиражирование и передать руководителю ППЭ черновики КЕГЭ. Необходимо обеспечить одностороннюю печать черновиков КЕГЭ, т.к. участники экзамена могут использовать оборотную сторону для записей</w:t>
      </w:r>
      <w:r w:rsidR="00B730E9">
        <w:rPr>
          <w:sz w:val="28"/>
          <w:szCs w:val="28"/>
        </w:rPr>
        <w:t>.</w:t>
      </w:r>
    </w:p>
    <w:p w:rsidR="006201FD" w:rsidRPr="00C55B6B" w:rsidRDefault="00E15635" w:rsidP="00F609B5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sz w:val="28"/>
          <w:szCs w:val="28"/>
        </w:rPr>
        <w:t>3.</w:t>
      </w:r>
      <w:r w:rsidR="00B730E9">
        <w:rPr>
          <w:sz w:val="28"/>
          <w:szCs w:val="28"/>
        </w:rPr>
        <w:t>2</w:t>
      </w:r>
      <w:r w:rsidRPr="00C55B6B">
        <w:rPr>
          <w:sz w:val="28"/>
          <w:szCs w:val="28"/>
        </w:rPr>
        <w:t xml:space="preserve">. </w:t>
      </w:r>
      <w:r w:rsidR="006201FD" w:rsidRPr="00C55B6B">
        <w:rPr>
          <w:sz w:val="28"/>
          <w:szCs w:val="28"/>
        </w:rPr>
        <w:t>Н</w:t>
      </w:r>
      <w:r w:rsidR="006201FD" w:rsidRPr="00C55B6B">
        <w:rPr>
          <w:rFonts w:eastAsiaTheme="minorHAnsi"/>
          <w:sz w:val="28"/>
          <w:szCs w:val="28"/>
          <w:lang w:eastAsia="en-US"/>
        </w:rPr>
        <w:t>а компьютере (ноутбуке), предназначенном дл</w:t>
      </w:r>
      <w:r w:rsidR="00640F17" w:rsidRPr="00C55B6B">
        <w:rPr>
          <w:rFonts w:eastAsiaTheme="minorHAnsi"/>
          <w:sz w:val="28"/>
          <w:szCs w:val="28"/>
          <w:lang w:eastAsia="en-US"/>
        </w:rPr>
        <w:t xml:space="preserve">я работы в личном кабинете ППЭ </w:t>
      </w:r>
      <w:r w:rsidR="00F609B5" w:rsidRPr="00F609B5">
        <w:rPr>
          <w:rFonts w:eastAsiaTheme="minorHAnsi"/>
          <w:sz w:val="28"/>
          <w:szCs w:val="28"/>
          <w:lang w:eastAsia="en-US"/>
        </w:rPr>
        <w:t>проверить на</w:t>
      </w:r>
      <w:r w:rsidR="00F609B5">
        <w:rPr>
          <w:rFonts w:eastAsiaTheme="minorHAnsi"/>
          <w:sz w:val="28"/>
          <w:szCs w:val="28"/>
          <w:lang w:eastAsia="en-US"/>
        </w:rPr>
        <w:t xml:space="preserve">личие связи через </w:t>
      </w:r>
      <w:proofErr w:type="spellStart"/>
      <w:r w:rsidR="00F609B5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="00F609B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609B5">
        <w:rPr>
          <w:rFonts w:eastAsiaTheme="minorHAnsi"/>
          <w:sz w:val="28"/>
          <w:szCs w:val="28"/>
          <w:lang w:eastAsia="en-US"/>
        </w:rPr>
        <w:t>Client</w:t>
      </w:r>
      <w:proofErr w:type="spellEnd"/>
      <w:r w:rsidR="00F609B5">
        <w:rPr>
          <w:rFonts w:eastAsiaTheme="minorHAnsi"/>
          <w:sz w:val="28"/>
          <w:szCs w:val="28"/>
          <w:lang w:eastAsia="en-US"/>
        </w:rPr>
        <w:t xml:space="preserve"> </w:t>
      </w:r>
      <w:r w:rsidR="00F609B5" w:rsidRPr="00F609B5">
        <w:rPr>
          <w:rFonts w:eastAsiaTheme="minorHAnsi"/>
          <w:sz w:val="28"/>
          <w:szCs w:val="28"/>
          <w:lang w:eastAsia="en-US"/>
        </w:rPr>
        <w:t xml:space="preserve">с ЗСПД ГИА </w:t>
      </w:r>
      <w:r w:rsidR="00F609B5">
        <w:rPr>
          <w:rFonts w:eastAsiaTheme="minorHAnsi"/>
          <w:sz w:val="28"/>
          <w:szCs w:val="28"/>
          <w:lang w:eastAsia="en-US"/>
        </w:rPr>
        <w:br/>
      </w:r>
      <w:r w:rsidR="00F609B5" w:rsidRPr="00F609B5">
        <w:rPr>
          <w:rFonts w:eastAsiaTheme="minorHAnsi"/>
          <w:sz w:val="28"/>
          <w:szCs w:val="28"/>
          <w:lang w:eastAsia="en-US"/>
        </w:rPr>
        <w:t>по основному и резервном</w:t>
      </w:r>
      <w:r w:rsidR="00F609B5">
        <w:rPr>
          <w:rFonts w:eastAsiaTheme="minorHAnsi"/>
          <w:sz w:val="28"/>
          <w:szCs w:val="28"/>
          <w:lang w:eastAsia="en-US"/>
        </w:rPr>
        <w:t>у каналам связи сети «Интернет».</w:t>
      </w:r>
    </w:p>
    <w:p w:rsidR="006201FD" w:rsidRPr="00C55B6B" w:rsidRDefault="00640F17" w:rsidP="006201F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 xml:space="preserve">В личном кабинете ППЭ </w:t>
      </w:r>
      <w:r w:rsidR="006201FD" w:rsidRPr="00C55B6B">
        <w:rPr>
          <w:rFonts w:eastAsiaTheme="minorHAnsi"/>
          <w:color w:val="000000"/>
          <w:sz w:val="28"/>
          <w:szCs w:val="28"/>
          <w:lang w:eastAsia="en-US"/>
        </w:rPr>
        <w:t xml:space="preserve">проверить, при необходимости уточнить: </w:t>
      </w:r>
      <w:r w:rsidR="0073058F">
        <w:rPr>
          <w:rFonts w:eastAsiaTheme="minorHAnsi"/>
          <w:color w:val="000000"/>
          <w:sz w:val="28"/>
          <w:szCs w:val="28"/>
          <w:lang w:eastAsia="en-US"/>
        </w:rPr>
        <w:br/>
      </w:r>
      <w:r w:rsidR="006201FD" w:rsidRPr="00C55B6B">
        <w:rPr>
          <w:rFonts w:eastAsiaTheme="minorHAnsi"/>
          <w:color w:val="000000"/>
          <w:sz w:val="28"/>
          <w:szCs w:val="28"/>
          <w:lang w:eastAsia="en-US"/>
        </w:rPr>
        <w:t>тип основного и резервного ка</w:t>
      </w:r>
      <w:r w:rsidR="00F609B5">
        <w:rPr>
          <w:rFonts w:eastAsiaTheme="minorHAnsi"/>
          <w:color w:val="000000"/>
          <w:sz w:val="28"/>
          <w:szCs w:val="28"/>
          <w:lang w:eastAsia="en-US"/>
        </w:rPr>
        <w:t>налов доступа в сеть «Интернет»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.</w:t>
      </w:r>
      <w:r w:rsidR="006201FD" w:rsidRPr="00C55B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D92525" w:rsidRDefault="00640F17" w:rsidP="00640F1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>П</w:t>
      </w:r>
      <w:r w:rsidR="006201FD" w:rsidRPr="00C55B6B">
        <w:rPr>
          <w:rFonts w:eastAsiaTheme="minorHAnsi"/>
          <w:color w:val="000000"/>
          <w:sz w:val="28"/>
          <w:szCs w:val="28"/>
          <w:lang w:eastAsia="en-US"/>
        </w:rPr>
        <w:t>редложить всем членам ГЭК, назначенным на экзамен, выполнить авториза</w:t>
      </w:r>
      <w:r w:rsidR="00DE2F3B">
        <w:rPr>
          <w:rFonts w:eastAsiaTheme="minorHAnsi"/>
          <w:color w:val="000000"/>
          <w:sz w:val="28"/>
          <w:szCs w:val="28"/>
          <w:lang w:eastAsia="en-US"/>
        </w:rPr>
        <w:t>цию с помощью токена члена ГЭК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. П</w:t>
      </w:r>
      <w:r w:rsidR="006201FD" w:rsidRPr="00C55B6B">
        <w:rPr>
          <w:rFonts w:eastAsiaTheme="minorHAnsi"/>
          <w:color w:val="000000"/>
          <w:sz w:val="28"/>
          <w:szCs w:val="28"/>
          <w:lang w:eastAsia="en-US"/>
        </w:rPr>
        <w:t>о результатам авторизации убедиться, что все члены ГЭК имеют назначение на экзамен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E2F3B" w:rsidRPr="00DE2F3B" w:rsidRDefault="00DE2F3B" w:rsidP="00DE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E2F3B">
        <w:rPr>
          <w:sz w:val="28"/>
          <w:szCs w:val="28"/>
        </w:rPr>
        <w:t xml:space="preserve">качать пакет с сертификатами специалистов </w:t>
      </w:r>
      <w:r w:rsidR="008B02F7">
        <w:rPr>
          <w:sz w:val="28"/>
          <w:szCs w:val="28"/>
        </w:rPr>
        <w:t>КУ ОО «РЦОКО»</w:t>
      </w:r>
      <w:r w:rsidRPr="00DE2F3B">
        <w:rPr>
          <w:sz w:val="28"/>
          <w:szCs w:val="28"/>
        </w:rPr>
        <w:t xml:space="preserve"> для загрузки на все станции КЕГЭ, все станции организатора и все станции </w:t>
      </w:r>
      <w:r>
        <w:rPr>
          <w:sz w:val="28"/>
          <w:szCs w:val="28"/>
        </w:rPr>
        <w:t>ш</w:t>
      </w:r>
      <w:r w:rsidRPr="00DE2F3B">
        <w:rPr>
          <w:sz w:val="28"/>
          <w:szCs w:val="28"/>
        </w:rPr>
        <w:t>таба ПП</w:t>
      </w:r>
      <w:r>
        <w:rPr>
          <w:sz w:val="28"/>
          <w:szCs w:val="28"/>
        </w:rPr>
        <w:t>Э, включая основные и резервные.</w:t>
      </w:r>
    </w:p>
    <w:p w:rsidR="00DE2F3B" w:rsidRPr="00C55B6B" w:rsidRDefault="00DE2F3B" w:rsidP="00DE2F3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</w:t>
      </w:r>
      <w:r w:rsidRPr="00DE2F3B">
        <w:rPr>
          <w:sz w:val="28"/>
          <w:szCs w:val="28"/>
        </w:rPr>
        <w:t xml:space="preserve">роверить наличие подтверждения от </w:t>
      </w:r>
      <w:r w:rsidR="008B02F7">
        <w:rPr>
          <w:sz w:val="28"/>
          <w:szCs w:val="28"/>
        </w:rPr>
        <w:t>КУ ОО «РЦОКО»</w:t>
      </w:r>
      <w:r w:rsidRPr="00DE2F3B">
        <w:rPr>
          <w:sz w:val="28"/>
          <w:szCs w:val="28"/>
        </w:rPr>
        <w:t xml:space="preserve"> </w:t>
      </w:r>
      <w:r w:rsidR="008B02F7">
        <w:rPr>
          <w:sz w:val="28"/>
          <w:szCs w:val="28"/>
        </w:rPr>
        <w:br/>
      </w:r>
      <w:r w:rsidRPr="00DE2F3B">
        <w:rPr>
          <w:sz w:val="28"/>
          <w:szCs w:val="28"/>
        </w:rPr>
        <w:t xml:space="preserve">по переданному при проведении технической подготовки тестовому пакету сканирования (статус тестового пакета сканирования принимает значение «Подтвержден»). В случае изменения настроек печати или настроек сканирования при проведении контроля технической готовности </w:t>
      </w:r>
      <w:r w:rsidR="008B02F7">
        <w:rPr>
          <w:sz w:val="28"/>
          <w:szCs w:val="28"/>
        </w:rPr>
        <w:br/>
      </w:r>
      <w:r w:rsidRPr="00DE2F3B">
        <w:rPr>
          <w:sz w:val="28"/>
          <w:szCs w:val="28"/>
        </w:rPr>
        <w:t xml:space="preserve">по согласованию с </w:t>
      </w:r>
      <w:r w:rsidR="009D24E1">
        <w:rPr>
          <w:sz w:val="28"/>
          <w:szCs w:val="28"/>
        </w:rPr>
        <w:t>КУ ОО «РЦОКО»</w:t>
      </w:r>
      <w:r w:rsidRPr="00DE2F3B">
        <w:rPr>
          <w:sz w:val="28"/>
          <w:szCs w:val="28"/>
        </w:rPr>
        <w:t xml:space="preserve"> и по усмотрению члена ГЭК может быть выполнена повторная передача обновленного тестового пакета сканирования в </w:t>
      </w:r>
      <w:r w:rsidR="008B02F7">
        <w:rPr>
          <w:sz w:val="28"/>
          <w:szCs w:val="28"/>
        </w:rPr>
        <w:t>КУ ОО «РЦОКО»</w:t>
      </w:r>
      <w:r w:rsidR="009D24E1">
        <w:rPr>
          <w:sz w:val="28"/>
          <w:szCs w:val="28"/>
        </w:rPr>
        <w:t xml:space="preserve"> </w:t>
      </w:r>
      <w:r w:rsidRPr="00DE2F3B">
        <w:rPr>
          <w:sz w:val="28"/>
          <w:szCs w:val="28"/>
        </w:rPr>
        <w:t xml:space="preserve">и получение подтверждения от </w:t>
      </w:r>
      <w:r w:rsidR="008B02F7">
        <w:rPr>
          <w:sz w:val="28"/>
          <w:szCs w:val="28"/>
        </w:rPr>
        <w:t>КУ ОО «РЦОКО»</w:t>
      </w:r>
      <w:r w:rsidR="00346DA4">
        <w:rPr>
          <w:sz w:val="28"/>
          <w:szCs w:val="28"/>
        </w:rPr>
        <w:t>.</w:t>
      </w:r>
    </w:p>
    <w:p w:rsidR="00B7678A" w:rsidRPr="00C55B6B" w:rsidRDefault="00B7678A" w:rsidP="00B7678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</w:t>
      </w:r>
      <w:r w:rsidR="00E462B5">
        <w:rPr>
          <w:sz w:val="28"/>
          <w:szCs w:val="28"/>
        </w:rPr>
        <w:t>3</w:t>
      </w:r>
      <w:r w:rsidRPr="00C55B6B">
        <w:rPr>
          <w:sz w:val="28"/>
          <w:szCs w:val="28"/>
        </w:rPr>
        <w:t xml:space="preserve">. На каждой станции организатора в каждой аудитории, назначенной </w:t>
      </w:r>
      <w:r w:rsidRPr="00C55B6B">
        <w:rPr>
          <w:sz w:val="28"/>
          <w:szCs w:val="28"/>
        </w:rPr>
        <w:br/>
        <w:t>на экзамен, и резервных станциях организатора:</w:t>
      </w:r>
    </w:p>
    <w:p w:rsidR="00B7678A" w:rsidRPr="00C55B6B" w:rsidRDefault="00B7678A" w:rsidP="00B7678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 настройки станции: код региона, код ППЭ (впечатываются </w:t>
      </w:r>
      <w:r w:rsidRPr="00C55B6B">
        <w:rPr>
          <w:sz w:val="28"/>
          <w:szCs w:val="28"/>
        </w:rPr>
        <w:br/>
        <w:t>в бланки регистрации участников экзаменов), номер компьютера</w:t>
      </w:r>
      <w:r w:rsidR="00E462B5">
        <w:rPr>
          <w:sz w:val="28"/>
          <w:szCs w:val="28"/>
        </w:rPr>
        <w:t xml:space="preserve"> </w:t>
      </w:r>
      <w:r w:rsidR="00B434DD">
        <w:rPr>
          <w:sz w:val="28"/>
          <w:szCs w:val="28"/>
        </w:rPr>
        <w:br/>
      </w:r>
      <w:r w:rsidR="00E462B5">
        <w:rPr>
          <w:sz w:val="28"/>
          <w:szCs w:val="28"/>
        </w:rPr>
        <w:t>(ноутбука) –</w:t>
      </w:r>
      <w:r w:rsidRPr="00C55B6B">
        <w:rPr>
          <w:sz w:val="28"/>
          <w:szCs w:val="28"/>
        </w:rPr>
        <w:t xml:space="preserve"> уникальный для ППЭ номер компьютера (ноутбука);</w:t>
      </w:r>
    </w:p>
    <w:p w:rsidR="00CE2AF6" w:rsidRPr="00C55B6B" w:rsidRDefault="00CE2AF6" w:rsidP="00CE2AF6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 настройки экзамена: номер аудитории (для резервных станций номер аудитории не указывается), признак резервной станции </w:t>
      </w:r>
      <w:r w:rsidRPr="00C55B6B">
        <w:rPr>
          <w:sz w:val="28"/>
          <w:szCs w:val="28"/>
        </w:rPr>
        <w:br/>
        <w:t xml:space="preserve">для резервной станции, период проведения экзаменов, предмет и дату экзамена; </w:t>
      </w:r>
    </w:p>
    <w:p w:rsidR="00CE2AF6" w:rsidRPr="00C55B6B" w:rsidRDefault="00CE2AF6" w:rsidP="00CE2AF6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 настройки системного времени; </w:t>
      </w:r>
    </w:p>
    <w:p w:rsidR="00CE2AF6" w:rsidRPr="00C55B6B" w:rsidRDefault="00CE2AF6" w:rsidP="00CE2AF6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проверить наличие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загруженного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интернет-пакета;</w:t>
      </w:r>
    </w:p>
    <w:p w:rsidR="00CE2AF6" w:rsidRPr="00C55B6B" w:rsidRDefault="00CE2AF6" w:rsidP="00CE2AF6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выполнить печать калибровочного листа (тестовую печать границ) </w:t>
      </w:r>
      <w:r w:rsidRPr="00C55B6B">
        <w:rPr>
          <w:sz w:val="28"/>
          <w:szCs w:val="28"/>
        </w:rPr>
        <w:br/>
        <w:t>в присутствии члена ГЭК;</w:t>
      </w:r>
    </w:p>
    <w:p w:rsidR="00CE2AF6" w:rsidRPr="00C55B6B" w:rsidRDefault="00CE2AF6" w:rsidP="00CE2AF6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предоставить члену ГЭК напечатанный во время технической подготовки тестовый бланк регистрации. Член ГЭК оценивает качество печати калибровочного листа и тестового бланка регистрации</w:t>
      </w:r>
      <w:r w:rsidR="00FC6636">
        <w:rPr>
          <w:sz w:val="28"/>
          <w:szCs w:val="28"/>
        </w:rPr>
        <w:t xml:space="preserve">, </w:t>
      </w:r>
      <w:r w:rsidR="00FC6636">
        <w:rPr>
          <w:sz w:val="28"/>
          <w:szCs w:val="28"/>
        </w:rPr>
        <w:br/>
        <w:t>п</w:t>
      </w:r>
      <w:r w:rsidRPr="00C55B6B">
        <w:rPr>
          <w:sz w:val="28"/>
          <w:szCs w:val="28"/>
        </w:rPr>
        <w:t>о усмотрению члена ГЭК тестовый бланк регистрации может быть напечатан в его присутствии;</w:t>
      </w:r>
    </w:p>
    <w:p w:rsidR="00630929" w:rsidRPr="00C55B6B" w:rsidRDefault="00630929" w:rsidP="00630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выполнить калибровку сканера с использованием напечатанного </w:t>
      </w:r>
      <w:r w:rsidRPr="00C55B6B">
        <w:rPr>
          <w:rFonts w:eastAsiaTheme="minorHAnsi"/>
          <w:sz w:val="28"/>
          <w:szCs w:val="28"/>
          <w:lang w:eastAsia="en-US"/>
        </w:rPr>
        <w:br/>
        <w:t>на станции организатора калибровочного листа (тестовой страницы печати границ) в присутствии члена ГЭК для демонстрации работоспособности сканера и его настройки. Напечатанный калибровочный лист (тестовая страница печати границ) передается руководителю ППЭ для последующей передачи организаторам в аудитории;</w:t>
      </w:r>
    </w:p>
    <w:p w:rsidR="00630929" w:rsidRPr="00C55B6B" w:rsidRDefault="00630929" w:rsidP="00630929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загрузить пакет с сертификатами специалистов </w:t>
      </w:r>
      <w:r w:rsidR="008B02F7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630929" w:rsidRPr="00C55B6B" w:rsidRDefault="00630929" w:rsidP="00630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проверить работоспособность сре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дств кр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>иптозащиты с использованием токена члена ГЭК: предложить члену ГЭК подключить к станции организатора токен члена ГЭК и ввести пароль доступа к нему. Каждый член ГЭК должен убедиться в работоспособности своего токена хотя бы на одной станции организатора;</w:t>
      </w:r>
    </w:p>
    <w:p w:rsidR="00630929" w:rsidRPr="00C55B6B" w:rsidRDefault="00630929" w:rsidP="0063092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напечатать протокол технической готовности аудитории для печати полного комплекта ЭМ в аудитории ППЭ (форма ППЭ-01-01 «Протокол технической готовности аудитории для печати полного комплекта </w:t>
      </w:r>
      <w:r w:rsidRPr="00C55B6B">
        <w:rPr>
          <w:sz w:val="28"/>
          <w:szCs w:val="28"/>
        </w:rPr>
        <w:br/>
        <w:t>ЭМ в аудитории ППЭ»);</w:t>
      </w:r>
    </w:p>
    <w:p w:rsidR="00630929" w:rsidRPr="00C55B6B" w:rsidRDefault="00630929" w:rsidP="0063092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сохранить на флеш-накопитель для переноса данных между станциями ППЭ электронный акт технической готовности станции организатора для последующей передачи в систему мониторинга готовности ППЭ;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проверить наличие достаточного количества бумаги для печати бланков регистрации в аудитории.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Запрещается перемещать станцию организатора с подключенным принтером и сканером или отключать их от компьютера (ноутбука) после завершения контроля технической готовности. 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</w:t>
      </w:r>
      <w:r w:rsidR="004F00F6">
        <w:rPr>
          <w:sz w:val="28"/>
          <w:szCs w:val="28"/>
        </w:rPr>
        <w:t>4</w:t>
      </w:r>
      <w:r w:rsidRPr="00C55B6B">
        <w:rPr>
          <w:sz w:val="28"/>
          <w:szCs w:val="28"/>
        </w:rPr>
        <w:t xml:space="preserve">. На каждой станции КЕГЭ в каждой аудитории, назначенной </w:t>
      </w:r>
      <w:r w:rsidRPr="00C55B6B">
        <w:rPr>
          <w:sz w:val="28"/>
          <w:szCs w:val="28"/>
        </w:rPr>
        <w:br/>
        <w:t>на экзамен, и резервных станциях КЕГЭ: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проверить настройки станции: код региона, код ППЭ, номер компьютера </w:t>
      </w:r>
      <w:r w:rsidR="004F00F6">
        <w:rPr>
          <w:sz w:val="28"/>
          <w:szCs w:val="28"/>
        </w:rPr>
        <w:t xml:space="preserve">(ноутбука) </w:t>
      </w:r>
      <w:r w:rsidRPr="00C55B6B">
        <w:rPr>
          <w:sz w:val="28"/>
          <w:szCs w:val="28"/>
        </w:rPr>
        <w:t>– уникальный для ППЭ номер компьютера (ноутбука);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проверить настройки экзамена: номер аудитории (для резервных станций номер аудитории не указывается), признак резервной станции для резервной станции, период проведения экзаменов, учебный предмет и дату экзамена;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проверить настройки системного времени;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проверить наличие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загруженного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интернет-пакета;</w:t>
      </w:r>
    </w:p>
    <w:p w:rsidR="00202568" w:rsidRPr="00C55B6B" w:rsidRDefault="00202568" w:rsidP="002025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проверить наличие заданного пути к корневой папке для создания рабочей папки экзамена;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проверить наличие рабочей папки экзамена по указанному адресу;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провести контроль корректности функционирования станции КЕГЭ </w:t>
      </w:r>
      <w:r w:rsidRPr="00C55B6B">
        <w:rPr>
          <w:sz w:val="28"/>
          <w:szCs w:val="28"/>
        </w:rPr>
        <w:br/>
        <w:t xml:space="preserve">в части работы </w:t>
      </w:r>
      <w:proofErr w:type="gramStart"/>
      <w:r w:rsidRPr="00C55B6B">
        <w:rPr>
          <w:sz w:val="28"/>
          <w:szCs w:val="28"/>
        </w:rPr>
        <w:t>с</w:t>
      </w:r>
      <w:proofErr w:type="gramEnd"/>
      <w:r w:rsidRPr="00C55B6B">
        <w:rPr>
          <w:sz w:val="28"/>
          <w:szCs w:val="28"/>
        </w:rPr>
        <w:t xml:space="preserve"> КИМ: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текст типовых экзаменационных заданий КЕГЭ четкий и хорошо читаемый, элементы управления (кнопки, таблица для ввода ответа) </w:t>
      </w:r>
      <w:r w:rsidRPr="00C55B6B">
        <w:rPr>
          <w:sz w:val="28"/>
          <w:szCs w:val="28"/>
        </w:rPr>
        <w:br/>
        <w:t>не мешают отображению текста типовых экзаменационных заданий КЕГЭ;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доступна возможность ввода и сохранения ответа на стандартное задание и на задание с ответом в табличном виде;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>доступна возможность сохранения прилагаемых файлов к заданиям, сохраненные файлы содержатся в рабочей папке;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кнопки вызова инструкции </w:t>
      </w:r>
      <w:proofErr w:type="gramStart"/>
      <w:r w:rsidRPr="00C55B6B">
        <w:rPr>
          <w:sz w:val="28"/>
          <w:szCs w:val="28"/>
        </w:rPr>
        <w:t>в</w:t>
      </w:r>
      <w:proofErr w:type="gramEnd"/>
      <w:r w:rsidRPr="00C55B6B">
        <w:rPr>
          <w:sz w:val="28"/>
          <w:szCs w:val="28"/>
        </w:rPr>
        <w:t xml:space="preserve"> </w:t>
      </w:r>
      <w:proofErr w:type="gramStart"/>
      <w:r w:rsidRPr="00C55B6B">
        <w:rPr>
          <w:sz w:val="28"/>
          <w:szCs w:val="28"/>
        </w:rPr>
        <w:t>ПО</w:t>
      </w:r>
      <w:proofErr w:type="gramEnd"/>
      <w:r w:rsidRPr="00C55B6B">
        <w:rPr>
          <w:sz w:val="28"/>
          <w:szCs w:val="28"/>
        </w:rPr>
        <w:t xml:space="preserve"> и сворачивания станции работоспособны. Убедиться в наличии стандартного ПО, предоставляемого участнику экзамена во время экзамена (</w:t>
      </w:r>
      <w:r w:rsidRPr="00C55B6B">
        <w:rPr>
          <w:rFonts w:eastAsiaTheme="minorHAnsi"/>
          <w:sz w:val="28"/>
          <w:szCs w:val="28"/>
          <w:lang w:eastAsia="en-US"/>
        </w:rPr>
        <w:t xml:space="preserve">текстовые редакторы, редакторы электронных таблиц, среды программирования) в соответствии с перечнем, полученным из </w:t>
      </w:r>
      <w:r w:rsidR="008B02F7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, и проверить его ра</w:t>
      </w:r>
      <w:r w:rsidR="006B09B6">
        <w:rPr>
          <w:rFonts w:eastAsiaTheme="minorHAnsi"/>
          <w:sz w:val="28"/>
          <w:szCs w:val="28"/>
          <w:lang w:eastAsia="en-US"/>
        </w:rPr>
        <w:t xml:space="preserve">ботоспособность одновременно </w:t>
      </w:r>
      <w:proofErr w:type="gramStart"/>
      <w:r w:rsidR="006B09B6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6B09B6">
        <w:rPr>
          <w:rFonts w:eastAsiaTheme="minorHAnsi"/>
          <w:sz w:val="28"/>
          <w:szCs w:val="28"/>
          <w:lang w:eastAsia="en-US"/>
        </w:rPr>
        <w:t xml:space="preserve"> ПО «С</w:t>
      </w:r>
      <w:r w:rsidRPr="00C55B6B">
        <w:rPr>
          <w:rFonts w:eastAsiaTheme="minorHAnsi"/>
          <w:sz w:val="28"/>
          <w:szCs w:val="28"/>
          <w:lang w:eastAsia="en-US"/>
        </w:rPr>
        <w:t>танци</w:t>
      </w:r>
      <w:r w:rsidR="006B09B6">
        <w:rPr>
          <w:rFonts w:eastAsiaTheme="minorHAnsi"/>
          <w:sz w:val="28"/>
          <w:szCs w:val="28"/>
          <w:lang w:eastAsia="en-US"/>
        </w:rPr>
        <w:t>я</w:t>
      </w:r>
      <w:r w:rsidRPr="00C55B6B">
        <w:rPr>
          <w:rFonts w:eastAsiaTheme="minorHAnsi"/>
          <w:sz w:val="28"/>
          <w:szCs w:val="28"/>
          <w:lang w:eastAsia="en-US"/>
        </w:rPr>
        <w:t xml:space="preserve"> КЕГЭ</w:t>
      </w:r>
      <w:r w:rsidR="006B09B6">
        <w:rPr>
          <w:rFonts w:eastAsiaTheme="minorHAnsi"/>
          <w:sz w:val="28"/>
          <w:szCs w:val="28"/>
          <w:lang w:eastAsia="en-US"/>
        </w:rPr>
        <w:t>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202568" w:rsidRPr="00C55B6B" w:rsidRDefault="00202568" w:rsidP="00202568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убедиться, что на станции КЕГЭ зарегистрировано установленное </w:t>
      </w:r>
      <w:r w:rsidRPr="00C55B6B">
        <w:rPr>
          <w:rFonts w:eastAsiaTheme="minorHAnsi"/>
          <w:sz w:val="28"/>
          <w:szCs w:val="28"/>
          <w:lang w:eastAsia="en-US"/>
        </w:rPr>
        <w:br/>
        <w:t>на компьютере</w:t>
      </w:r>
      <w:r w:rsidR="006B09B6">
        <w:rPr>
          <w:rFonts w:eastAsiaTheme="minorHAnsi"/>
          <w:sz w:val="28"/>
          <w:szCs w:val="28"/>
          <w:lang w:eastAsia="en-US"/>
        </w:rPr>
        <w:t xml:space="preserve"> (ноутбуке)</w:t>
      </w:r>
      <w:r w:rsidRPr="00C55B6B">
        <w:rPr>
          <w:rFonts w:eastAsiaTheme="minorHAnsi"/>
          <w:sz w:val="28"/>
          <w:szCs w:val="28"/>
          <w:lang w:eastAsia="en-US"/>
        </w:rPr>
        <w:t xml:space="preserve"> стандартное ПО, и что список зарегистрированных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на станции КЕГЭ программ в точности совпадает с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тем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ПО, которое установлено на проверяемом компьютере</w:t>
      </w:r>
      <w:r w:rsidR="006B09B6">
        <w:rPr>
          <w:rFonts w:eastAsiaTheme="minorHAnsi"/>
          <w:sz w:val="28"/>
          <w:szCs w:val="28"/>
          <w:lang w:eastAsia="en-US"/>
        </w:rPr>
        <w:t xml:space="preserve"> </w:t>
      </w:r>
      <w:r w:rsidR="006B09B6" w:rsidRPr="006B09B6">
        <w:rPr>
          <w:rFonts w:eastAsiaTheme="minorHAnsi"/>
          <w:sz w:val="28"/>
          <w:szCs w:val="28"/>
          <w:lang w:eastAsia="en-US"/>
        </w:rPr>
        <w:t>(ноутбуке)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202568" w:rsidRPr="00C55B6B" w:rsidRDefault="00202568" w:rsidP="00202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в случае отсутствия зарегистрированной среды программирования для одного или нескольких языков программирования из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числа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включенных </w:t>
      </w:r>
      <w:r w:rsidRPr="00C55B6B">
        <w:rPr>
          <w:rFonts w:eastAsiaTheme="minorHAnsi"/>
          <w:sz w:val="28"/>
          <w:szCs w:val="28"/>
          <w:lang w:eastAsia="en-US"/>
        </w:rPr>
        <w:br/>
        <w:t>в Спецификацию КИМ решение о возможности завершения контроля технической готовности принимается членом ГЭК, если отсутствие среды программирования для соответствующего языка программирования согласовано с Департаментом;</w:t>
      </w:r>
    </w:p>
    <w:p w:rsidR="00A73C0A" w:rsidRPr="00C55B6B" w:rsidRDefault="00A73C0A" w:rsidP="00A73C0A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загрузить пакет с сертификатами специалистов </w:t>
      </w:r>
      <w:r w:rsidR="008B02F7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A73C0A" w:rsidRPr="00C55B6B" w:rsidRDefault="00A73C0A" w:rsidP="00A73C0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проверить работоспособность сре</w:t>
      </w:r>
      <w:proofErr w:type="gramStart"/>
      <w:r w:rsidRPr="00C55B6B">
        <w:rPr>
          <w:sz w:val="28"/>
          <w:szCs w:val="28"/>
        </w:rPr>
        <w:t>дств кр</w:t>
      </w:r>
      <w:proofErr w:type="gramEnd"/>
      <w:r w:rsidRPr="00C55B6B">
        <w:rPr>
          <w:sz w:val="28"/>
          <w:szCs w:val="28"/>
        </w:rPr>
        <w:t>иптозащиты с использованием токена члена ГЭК: предложить члену ГЭК подключить к станции КЕГЭ токен члена ГЭК и ввести пароль доступа к нему;</w:t>
      </w:r>
    </w:p>
    <w:p w:rsidR="00A73C0A" w:rsidRPr="00C55B6B" w:rsidRDefault="00A73C0A" w:rsidP="00A73C0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сохранить код активации экзамена на станции КЕГЭ (кроме резервных станций КЕГЭ) и передать его руководителю ППЭ для передачи организаторам в аудитории в день проведения экзамена (код активации экзамена одинаковый для всех станций КЕГЭ в одной аудитории);</w:t>
      </w:r>
    </w:p>
    <w:p w:rsidR="00A73C0A" w:rsidRPr="00C55B6B" w:rsidRDefault="00A73C0A" w:rsidP="00A73C0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заполнить и сохранить на флеш-накопитель для переноса данных между станциями ППЭ паспорт станции КЕГЭ, а также электронный </w:t>
      </w:r>
      <w:r w:rsidR="0073058F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акт технической готовности для передачи в систему мониторинга готовности ППЭ.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 xml:space="preserve">Сведения об установленном стандартном ПО, зарегистрированном </w:t>
      </w:r>
      <w:r w:rsidRPr="00C55B6B">
        <w:rPr>
          <w:rFonts w:eastAsiaTheme="minorHAnsi"/>
          <w:sz w:val="28"/>
          <w:szCs w:val="28"/>
          <w:lang w:eastAsia="en-US"/>
        </w:rPr>
        <w:br/>
        <w:t>в станции КЕГЭ, сохраняются в электронном акте технической готовности станции КЕГЭ, а также включаются в приложение к паспорту станции КЕГЭ</w:t>
      </w:r>
      <w:r w:rsidRPr="00C55B6B">
        <w:rPr>
          <w:sz w:val="28"/>
          <w:szCs w:val="28"/>
        </w:rPr>
        <w:t>;</w:t>
      </w:r>
      <w:proofErr w:type="gramEnd"/>
    </w:p>
    <w:p w:rsidR="00A73C0A" w:rsidRPr="00C55B6B" w:rsidRDefault="00E42F42" w:rsidP="00A73C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2F42">
        <w:rPr>
          <w:rFonts w:eastAsiaTheme="minorHAnsi"/>
          <w:sz w:val="28"/>
          <w:szCs w:val="28"/>
          <w:lang w:eastAsia="en-US"/>
        </w:rPr>
        <w:t xml:space="preserve">проверить отсутствие (при наличии – удалить) в рабочей папке экзамена (а также в корзине), всех файлов, сохраненных и/или созданных </w:t>
      </w:r>
      <w:r>
        <w:rPr>
          <w:rFonts w:eastAsiaTheme="minorHAnsi"/>
          <w:sz w:val="28"/>
          <w:szCs w:val="28"/>
          <w:lang w:eastAsia="en-US"/>
        </w:rPr>
        <w:br/>
      </w:r>
      <w:r w:rsidRPr="00E42F42">
        <w:rPr>
          <w:rFonts w:eastAsiaTheme="minorHAnsi"/>
          <w:sz w:val="28"/>
          <w:szCs w:val="28"/>
          <w:lang w:eastAsia="en-US"/>
        </w:rPr>
        <w:t>в ходе технической подготовки или во время предыдущих экзаменов</w:t>
      </w:r>
      <w:r w:rsidR="00A73C0A" w:rsidRPr="00C55B6B">
        <w:rPr>
          <w:rFonts w:eastAsiaTheme="minorHAnsi"/>
          <w:sz w:val="28"/>
          <w:szCs w:val="28"/>
          <w:lang w:eastAsia="en-US"/>
        </w:rPr>
        <w:t>.</w:t>
      </w:r>
    </w:p>
    <w:p w:rsidR="00A73C0A" w:rsidRPr="00C55B6B" w:rsidRDefault="00A73C0A" w:rsidP="00A73C0A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3.</w:t>
      </w:r>
      <w:r w:rsidR="00C80354">
        <w:rPr>
          <w:rFonts w:eastAsia="Calibri"/>
          <w:sz w:val="28"/>
          <w:szCs w:val="28"/>
        </w:rPr>
        <w:t>5</w:t>
      </w:r>
      <w:r w:rsidRPr="00C55B6B">
        <w:rPr>
          <w:rFonts w:eastAsia="Calibri"/>
          <w:sz w:val="28"/>
          <w:szCs w:val="28"/>
        </w:rPr>
        <w:t xml:space="preserve">. На основной и резервной станциях </w:t>
      </w:r>
      <w:r w:rsidR="00C80354">
        <w:rPr>
          <w:rFonts w:eastAsia="Calibri"/>
          <w:sz w:val="28"/>
          <w:szCs w:val="28"/>
        </w:rPr>
        <w:t>штаба</w:t>
      </w:r>
      <w:r w:rsidRPr="00C55B6B">
        <w:rPr>
          <w:rFonts w:eastAsia="Calibri"/>
          <w:sz w:val="28"/>
          <w:szCs w:val="28"/>
        </w:rPr>
        <w:t xml:space="preserve"> ППЭ, установленных </w:t>
      </w:r>
      <w:r w:rsidR="00C80354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в штабе ППЭ необходимо:</w:t>
      </w:r>
    </w:p>
    <w:p w:rsidR="00A73C0A" w:rsidRPr="00C55B6B" w:rsidRDefault="00A73C0A" w:rsidP="00A73C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проверить настройки станции: код региона, код ППЭ, номер компьютера</w:t>
      </w:r>
      <w:r w:rsidR="00C80354">
        <w:rPr>
          <w:rFonts w:eastAsia="Calibri"/>
          <w:sz w:val="28"/>
          <w:szCs w:val="28"/>
        </w:rPr>
        <w:t xml:space="preserve"> (ноутбука)</w:t>
      </w:r>
      <w:r w:rsidRPr="00C55B6B">
        <w:rPr>
          <w:rFonts w:eastAsia="Calibri"/>
          <w:sz w:val="28"/>
          <w:szCs w:val="28"/>
        </w:rPr>
        <w:t xml:space="preserve"> – уникальный для ППЭ номер компьютера (ноутбука), признак резервной станции для резервной станции;</w:t>
      </w:r>
    </w:p>
    <w:p w:rsidR="00A73C0A" w:rsidRPr="00C55B6B" w:rsidRDefault="00A73C0A" w:rsidP="00A73C0A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проверить настройки экзамена по учебному предмету: период проведения, учебный предмет и дату экзамена;</w:t>
      </w:r>
    </w:p>
    <w:p w:rsidR="00144643" w:rsidRPr="00C55B6B" w:rsidRDefault="00144643" w:rsidP="00144643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проверить настройки системного времени;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lastRenderedPageBreak/>
        <w:t>выполнить тестовое сканирование не менее одного из предоставленных тестовых бланков регистрации повторно, а также (при наличии) напечатанных по решению члена ГЭК тестовых бланков регистрации;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оценить качество сканирования бланков регистрации и форм ППЭ: </w:t>
      </w:r>
      <w:r w:rsidR="0073058F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все бланки регистрации и форма ППЭ успешно распознаны и не отмечены как некачественные; черные квадраты (реперы), штрихкоды и QR-код, текст хорошо читаемы, знакоместа на бланках регистрации не слишком яркие;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загрузить пакет с сертификатами специалистов </w:t>
      </w:r>
      <w:r w:rsidR="008B02F7">
        <w:rPr>
          <w:sz w:val="28"/>
          <w:szCs w:val="28"/>
        </w:rPr>
        <w:t>КУ ОО «РЦОКО»</w:t>
      </w:r>
      <w:r w:rsidRPr="00C55B6B">
        <w:rPr>
          <w:rFonts w:eastAsia="Calibri"/>
          <w:sz w:val="28"/>
          <w:szCs w:val="28"/>
        </w:rPr>
        <w:t>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проверить работоспособность сре</w:t>
      </w:r>
      <w:proofErr w:type="gramStart"/>
      <w:r w:rsidRPr="00C55B6B">
        <w:rPr>
          <w:rFonts w:eastAsia="Calibri"/>
          <w:sz w:val="28"/>
          <w:szCs w:val="28"/>
        </w:rPr>
        <w:t>дств кр</w:t>
      </w:r>
      <w:proofErr w:type="gramEnd"/>
      <w:r w:rsidRPr="00C55B6B">
        <w:rPr>
          <w:rFonts w:eastAsia="Calibri"/>
          <w:sz w:val="28"/>
          <w:szCs w:val="28"/>
        </w:rPr>
        <w:t xml:space="preserve">иптозащиты с использованием токена члена ГЭК: предложить члену ГЭК подключить к станции </w:t>
      </w:r>
      <w:r w:rsidR="004E1079">
        <w:rPr>
          <w:rFonts w:eastAsia="Calibri"/>
          <w:sz w:val="28"/>
          <w:szCs w:val="28"/>
        </w:rPr>
        <w:t>штаба</w:t>
      </w:r>
      <w:r w:rsidRPr="00C55B6B">
        <w:rPr>
          <w:rFonts w:eastAsia="Calibri"/>
          <w:sz w:val="28"/>
          <w:szCs w:val="28"/>
        </w:rPr>
        <w:t xml:space="preserve"> ППЭ токен члена ГЭК и ввести пароль доступа к нему;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сохранить на флеш-накопитель для переноса данных между станциями ППЭ протокол технической готовности штаба ППЭ для сканирования бланков в ППЭ (форма ППЭ-01-02 «Протокол технической готовности штаба ППЭ для сканирования бланков в ППЭ») и электронный акт технической готовности для последующей передачи в систему мониторинга готовности ППЭ.</w:t>
      </w:r>
    </w:p>
    <w:p w:rsidR="00F560EC" w:rsidRPr="00C55B6B" w:rsidRDefault="00F560EC" w:rsidP="00F5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="Calibri"/>
          <w:sz w:val="28"/>
          <w:szCs w:val="28"/>
        </w:rPr>
        <w:t>3.</w:t>
      </w:r>
      <w:r w:rsidR="004E1079">
        <w:rPr>
          <w:rFonts w:eastAsia="Calibri"/>
          <w:sz w:val="28"/>
          <w:szCs w:val="28"/>
        </w:rPr>
        <w:t>6</w:t>
      </w:r>
      <w:r w:rsidRPr="00C55B6B">
        <w:rPr>
          <w:rFonts w:eastAsia="Calibri"/>
          <w:sz w:val="28"/>
          <w:szCs w:val="28"/>
        </w:rPr>
        <w:t>. Проверить наличие дополнительного (резервного) оборудования, необходимого для проведения экзамена:</w:t>
      </w:r>
    </w:p>
    <w:p w:rsidR="00F560EC" w:rsidRPr="00C55B6B" w:rsidRDefault="00F560EC" w:rsidP="00F5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принтер, который будет использоваться для печати сопроводительной документации к флеш-накопителям с ответами участников КЕГЭ (может быть использован принтер, под</w:t>
      </w:r>
      <w:r w:rsidR="00412CF3" w:rsidRPr="00C55B6B">
        <w:rPr>
          <w:rFonts w:eastAsiaTheme="minorHAnsi"/>
          <w:sz w:val="28"/>
          <w:szCs w:val="28"/>
          <w:lang w:eastAsia="en-US"/>
        </w:rPr>
        <w:t>ключ</w:t>
      </w:r>
      <w:r w:rsidR="004E1079">
        <w:rPr>
          <w:rFonts w:eastAsiaTheme="minorHAnsi"/>
          <w:sz w:val="28"/>
          <w:szCs w:val="28"/>
          <w:lang w:eastAsia="en-US"/>
        </w:rPr>
        <w:t>е</w:t>
      </w:r>
      <w:r w:rsidR="00412CF3" w:rsidRPr="00C55B6B">
        <w:rPr>
          <w:rFonts w:eastAsiaTheme="minorHAnsi"/>
          <w:sz w:val="28"/>
          <w:szCs w:val="28"/>
          <w:lang w:eastAsia="en-US"/>
        </w:rPr>
        <w:t xml:space="preserve">нный к станции </w:t>
      </w:r>
      <w:r w:rsidR="004E1079">
        <w:rPr>
          <w:rFonts w:eastAsiaTheme="minorHAnsi"/>
          <w:sz w:val="28"/>
          <w:szCs w:val="28"/>
          <w:lang w:eastAsia="en-US"/>
        </w:rPr>
        <w:t>штаба ППЭ</w:t>
      </w:r>
      <w:r w:rsidR="00412CF3" w:rsidRPr="00C55B6B">
        <w:rPr>
          <w:rFonts w:eastAsiaTheme="minorHAnsi"/>
          <w:sz w:val="28"/>
          <w:szCs w:val="28"/>
          <w:lang w:eastAsia="en-US"/>
        </w:rPr>
        <w:t>,</w:t>
      </w:r>
      <w:r w:rsidRPr="00C55B6B">
        <w:rPr>
          <w:rFonts w:eastAsiaTheme="minorHAnsi"/>
          <w:sz w:val="28"/>
          <w:szCs w:val="28"/>
          <w:lang w:eastAsia="en-US"/>
        </w:rPr>
        <w:t xml:space="preserve"> </w:t>
      </w:r>
      <w:r w:rsidR="0073058F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либо принтер, подключ</w:t>
      </w:r>
      <w:r w:rsidR="004E1079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>нный к любой станции организатора);</w:t>
      </w:r>
    </w:p>
    <w:p w:rsidR="00F560EC" w:rsidRPr="00C55B6B" w:rsidRDefault="00F560EC" w:rsidP="00F560EC">
      <w:pPr>
        <w:ind w:firstLine="709"/>
        <w:jc w:val="both"/>
        <w:rPr>
          <w:sz w:val="28"/>
          <w:szCs w:val="28"/>
        </w:rPr>
      </w:pPr>
      <w:proofErr w:type="gramStart"/>
      <w:r w:rsidRPr="00C55B6B">
        <w:rPr>
          <w:rFonts w:eastAsia="Calibri"/>
          <w:sz w:val="28"/>
          <w:szCs w:val="28"/>
        </w:rPr>
        <w:t>основной</w:t>
      </w:r>
      <w:proofErr w:type="gramEnd"/>
      <w:r w:rsidRPr="00C55B6B">
        <w:rPr>
          <w:rFonts w:eastAsia="Calibri"/>
          <w:sz w:val="28"/>
          <w:szCs w:val="28"/>
        </w:rPr>
        <w:t xml:space="preserve"> и резервный флеш-накопитель для переноса данных между станциями ППЭ;</w:t>
      </w:r>
    </w:p>
    <w:p w:rsidR="00F560EC" w:rsidRPr="00C55B6B" w:rsidRDefault="00F560EC" w:rsidP="00F560EC">
      <w:pPr>
        <w:ind w:firstLine="709"/>
        <w:jc w:val="both"/>
        <w:rPr>
          <w:sz w:val="28"/>
          <w:szCs w:val="28"/>
        </w:rPr>
      </w:pPr>
      <w:proofErr w:type="gramStart"/>
      <w:r w:rsidRPr="00C55B6B">
        <w:rPr>
          <w:rFonts w:eastAsia="Calibri"/>
          <w:sz w:val="28"/>
          <w:szCs w:val="28"/>
        </w:rPr>
        <w:t>основной</w:t>
      </w:r>
      <w:proofErr w:type="gramEnd"/>
      <w:r w:rsidRPr="00C55B6B">
        <w:rPr>
          <w:rFonts w:eastAsia="Calibri"/>
          <w:sz w:val="28"/>
          <w:szCs w:val="28"/>
        </w:rPr>
        <w:t xml:space="preserve"> и резервный флеш-накопитель для сохранения ответов участников КЕГЭ;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USB-модем для обеспечения резервного канала доступа в сеть «Интернет». USB-модем используется в случае возникновения проблем </w:t>
      </w:r>
      <w:r w:rsidRPr="00C55B6B">
        <w:rPr>
          <w:rFonts w:eastAsia="Calibri"/>
          <w:sz w:val="28"/>
          <w:szCs w:val="28"/>
        </w:rPr>
        <w:br/>
        <w:t>с доступом в сеть «Интернет» по основному стационарному каналу связи;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резервные картриджи для принтеров;</w:t>
      </w:r>
    </w:p>
    <w:p w:rsidR="00F560EC" w:rsidRPr="00C55B6B" w:rsidRDefault="00F560EC" w:rsidP="00F5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резервные лазерные принтеры и сканеры, дополнительно </w:t>
      </w:r>
      <w:r w:rsidRPr="00C55B6B">
        <w:rPr>
          <w:rFonts w:eastAsiaTheme="minorHAnsi"/>
          <w:sz w:val="28"/>
          <w:szCs w:val="28"/>
          <w:lang w:eastAsia="en-US"/>
        </w:rPr>
        <w:br/>
        <w:t>к настроенным резервным станциям организатора;</w:t>
      </w:r>
    </w:p>
    <w:p w:rsidR="00F560EC" w:rsidRPr="00C55B6B" w:rsidRDefault="00F560EC" w:rsidP="00F560EC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резервные кабели для подключения принтеров и сканеров </w:t>
      </w:r>
      <w:r w:rsidRPr="00C55B6B">
        <w:rPr>
          <w:rFonts w:eastAsia="Calibri"/>
          <w:sz w:val="28"/>
          <w:szCs w:val="28"/>
        </w:rPr>
        <w:br/>
        <w:t>к компьютеру (ноутбуку).</w:t>
      </w:r>
    </w:p>
    <w:p w:rsidR="00F560EC" w:rsidRPr="00C55B6B" w:rsidRDefault="00F560EC" w:rsidP="00F560E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3.</w:t>
      </w:r>
      <w:r w:rsidR="00BC2F76">
        <w:rPr>
          <w:sz w:val="28"/>
          <w:szCs w:val="28"/>
        </w:rPr>
        <w:t>7</w:t>
      </w:r>
      <w:r w:rsidRPr="00C55B6B">
        <w:rPr>
          <w:sz w:val="28"/>
          <w:szCs w:val="28"/>
        </w:rPr>
        <w:t xml:space="preserve">. По окончании контроля технической готовности аудиторий </w:t>
      </w:r>
      <w:r w:rsidRPr="00C55B6B">
        <w:rPr>
          <w:sz w:val="28"/>
          <w:szCs w:val="28"/>
        </w:rPr>
        <w:br/>
        <w:t xml:space="preserve">и штаба ППЭ к экзамену необходимо: </w:t>
      </w:r>
    </w:p>
    <w:p w:rsidR="00F560EC" w:rsidRPr="00C55B6B" w:rsidRDefault="00F560EC" w:rsidP="00F560E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напечатать и подписать паспорта станций КЕГЭ;</w:t>
      </w:r>
    </w:p>
    <w:p w:rsidR="00136467" w:rsidRPr="00C55B6B" w:rsidRDefault="00136467" w:rsidP="001364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передать для каждого участника КЕГЭ приложение к паспорту станции КЕГЭ (на каждую станцию КЕГЭ, включая резервные) руководителю ППЭ для дальнейшей выдачи организаторам в аудитории;</w:t>
      </w:r>
    </w:p>
    <w:p w:rsidR="00136467" w:rsidRPr="00C55B6B" w:rsidRDefault="00136467" w:rsidP="00136467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подписать протокол (протоколы) технической готовности аудиторий (форма ППЭ-01-01 «Протокол технической готовности аудитории для печати ЭМ в аудитории ППЭ»), напечатанные тестовый бланки регистрации является приложением к соответствующему протоколу; </w:t>
      </w:r>
    </w:p>
    <w:p w:rsidR="00661F87" w:rsidRDefault="00136467" w:rsidP="00661F87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lastRenderedPageBreak/>
        <w:t>напечатать и подписать протокол (протоколы) технической готовности штаба ППЭ (форма ППЭ-01-02 «Протокол технической готовности штаба ППЭ д</w:t>
      </w:r>
      <w:r w:rsidR="00661F87">
        <w:rPr>
          <w:rFonts w:eastAsia="Calibri"/>
          <w:sz w:val="28"/>
          <w:szCs w:val="28"/>
        </w:rPr>
        <w:t>ля сканирования бланков в ППЭ»).</w:t>
      </w:r>
    </w:p>
    <w:p w:rsidR="00DF068F" w:rsidRDefault="00661F87" w:rsidP="00DF068F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Подписанные паспорт и проток</w:t>
      </w:r>
      <w:r w:rsidR="00DF068F">
        <w:rPr>
          <w:rFonts w:eastAsia="Calibri"/>
          <w:sz w:val="28"/>
          <w:szCs w:val="28"/>
        </w:rPr>
        <w:t>олы остаются на хранение в ППЭ.</w:t>
      </w:r>
    </w:p>
    <w:p w:rsidR="00136467" w:rsidRPr="00DF068F" w:rsidRDefault="00DF068F" w:rsidP="00DF068F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136467" w:rsidRPr="00C55B6B">
        <w:rPr>
          <w:sz w:val="28"/>
          <w:szCs w:val="28"/>
        </w:rPr>
        <w:t xml:space="preserve">аполнить и подписать форму ППЭ-01-01-К «Протокол технической готовности ППЭ к экзамену в компьютерной форме». </w:t>
      </w:r>
    </w:p>
    <w:p w:rsidR="00136467" w:rsidRPr="00C55B6B" w:rsidRDefault="00136467" w:rsidP="00136467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3.</w:t>
      </w:r>
      <w:r w:rsidR="00DF068F">
        <w:rPr>
          <w:rFonts w:eastAsia="Calibri"/>
          <w:sz w:val="28"/>
          <w:szCs w:val="28"/>
        </w:rPr>
        <w:t>8</w:t>
      </w:r>
      <w:r w:rsidRPr="00C55B6B">
        <w:rPr>
          <w:rFonts w:eastAsia="Calibri"/>
          <w:sz w:val="28"/>
          <w:szCs w:val="28"/>
        </w:rPr>
        <w:t>. В личном кабинете ППЭ передать при участии члена ГЭК</w:t>
      </w:r>
      <w:r w:rsidR="00781AD3">
        <w:rPr>
          <w:rFonts w:eastAsia="Calibri"/>
          <w:sz w:val="28"/>
          <w:szCs w:val="28"/>
        </w:rPr>
        <w:t>,</w:t>
      </w:r>
      <w:r w:rsidRPr="00C55B6B">
        <w:rPr>
          <w:rFonts w:eastAsia="Calibri"/>
          <w:sz w:val="28"/>
          <w:szCs w:val="28"/>
        </w:rPr>
        <w:t xml:space="preserve"> </w:t>
      </w:r>
      <w:r w:rsidR="001E7AE2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с использованием токена члена ГЭК:</w:t>
      </w:r>
    </w:p>
    <w:p w:rsidR="00136467" w:rsidRPr="00C55B6B" w:rsidRDefault="00FF5DF2" w:rsidP="00136467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сформированные по окончании контроля технической готовности электронные акты технической готовности со всех основных и резервных станций КЕГЭ, станций организатора и станций </w:t>
      </w:r>
      <w:r w:rsidR="00DF068F">
        <w:rPr>
          <w:rFonts w:eastAsiaTheme="minorHAnsi"/>
          <w:sz w:val="28"/>
          <w:szCs w:val="28"/>
          <w:lang w:eastAsia="en-US"/>
        </w:rPr>
        <w:t>штаба ППЭ</w:t>
      </w:r>
      <w:r w:rsidR="00412CF3" w:rsidRPr="00C55B6B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DF068F" w:rsidRDefault="00FF5DF2" w:rsidP="00412CF3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статус «Контроль технической готовности завершен».</w:t>
      </w:r>
      <w:r w:rsidR="00412CF3" w:rsidRPr="00C55B6B">
        <w:rPr>
          <w:rFonts w:eastAsia="Calibri"/>
          <w:sz w:val="28"/>
          <w:szCs w:val="28"/>
        </w:rPr>
        <w:t xml:space="preserve"> </w:t>
      </w:r>
    </w:p>
    <w:p w:rsidR="00DF068F" w:rsidRDefault="00DF068F" w:rsidP="00412CF3">
      <w:pPr>
        <w:ind w:firstLine="709"/>
        <w:jc w:val="both"/>
        <w:rPr>
          <w:rFonts w:eastAsia="Calibri"/>
          <w:sz w:val="28"/>
          <w:szCs w:val="28"/>
        </w:rPr>
      </w:pPr>
      <w:r w:rsidRPr="00DF068F">
        <w:rPr>
          <w:rFonts w:eastAsia="Calibri"/>
          <w:sz w:val="28"/>
          <w:szCs w:val="28"/>
        </w:rPr>
        <w:t>После завершения контроля технической готовности все станции необходимо закрыть.</w:t>
      </w:r>
    </w:p>
    <w:p w:rsidR="00FF5DF2" w:rsidRPr="00C55B6B" w:rsidRDefault="00A35661" w:rsidP="00412CF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35661">
        <w:rPr>
          <w:rFonts w:eastAsiaTheme="minorHAnsi"/>
          <w:color w:val="000000"/>
          <w:sz w:val="28"/>
          <w:szCs w:val="28"/>
          <w:lang w:eastAsia="en-US"/>
        </w:rPr>
        <w:t xml:space="preserve">Акты основных станций могут быть переданы только при условии наличия на специализированном федеральном портале сведений о рассадке. </w:t>
      </w:r>
      <w:proofErr w:type="gramStart"/>
      <w:r w:rsidRPr="00A35661">
        <w:rPr>
          <w:rFonts w:eastAsiaTheme="minorHAnsi"/>
          <w:color w:val="000000"/>
          <w:sz w:val="28"/>
          <w:szCs w:val="28"/>
          <w:lang w:eastAsia="en-US"/>
        </w:rPr>
        <w:t>Статус «Контроль технической готовности завершен» может быть передан при участии члена ГЭК</w:t>
      </w:r>
      <w:r w:rsidR="00781AD3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35661">
        <w:rPr>
          <w:rFonts w:eastAsiaTheme="minorHAnsi"/>
          <w:color w:val="000000"/>
          <w:sz w:val="28"/>
          <w:szCs w:val="28"/>
          <w:lang w:eastAsia="en-US"/>
        </w:rPr>
        <w:t xml:space="preserve"> с использованием токена члена ГЭК</w:t>
      </w:r>
      <w:r w:rsidR="00781AD3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35661">
        <w:rPr>
          <w:rFonts w:eastAsiaTheme="minorHAnsi"/>
          <w:color w:val="000000"/>
          <w:sz w:val="28"/>
          <w:szCs w:val="28"/>
          <w:lang w:eastAsia="en-US"/>
        </w:rPr>
        <w:t xml:space="preserve"> при условии наличия на специализированном федеральном портале сведений о рассадке,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A35661">
        <w:rPr>
          <w:rFonts w:eastAsiaTheme="minorHAnsi"/>
          <w:color w:val="000000"/>
          <w:sz w:val="28"/>
          <w:szCs w:val="28"/>
          <w:lang w:eastAsia="en-US"/>
        </w:rPr>
        <w:t xml:space="preserve">а также при наличии переданных электронных актов технической готовности всех основных станций организатора и всех основных станций КЕГЭ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A35661">
        <w:rPr>
          <w:rFonts w:eastAsiaTheme="minorHAnsi"/>
          <w:color w:val="000000"/>
          <w:sz w:val="28"/>
          <w:szCs w:val="28"/>
          <w:lang w:eastAsia="en-US"/>
        </w:rPr>
        <w:t>в соответствии с количеством назначенных участников для каждой аудитории.</w:t>
      </w:r>
      <w:r w:rsidR="00FF5DF2" w:rsidRPr="00C55B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End"/>
    </w:p>
    <w:p w:rsidR="00760F52" w:rsidRPr="00C55B6B" w:rsidRDefault="00FF5DF2" w:rsidP="00FF5DF2">
      <w:pPr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color w:val="000000"/>
          <w:sz w:val="28"/>
          <w:szCs w:val="28"/>
          <w:lang w:eastAsia="en-US"/>
        </w:rPr>
        <w:t>После передачи статуса «Контроль технической готовности заверш</w:t>
      </w:r>
      <w:r w:rsidR="00A35661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н» передача электронных актов технической готовности с любых основных станций запрещена. В случае необходимости передать новые акты необходимо сначала отменить статус «Контроль технической готовности заверш</w:t>
      </w:r>
      <w:r w:rsidR="00A35661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C55B6B">
        <w:rPr>
          <w:rFonts w:eastAsiaTheme="minorHAnsi"/>
          <w:color w:val="000000"/>
          <w:sz w:val="28"/>
          <w:szCs w:val="28"/>
          <w:lang w:eastAsia="en-US"/>
        </w:rPr>
        <w:t>н», далее передать акты и установить статус заново.</w:t>
      </w:r>
    </w:p>
    <w:p w:rsidR="0064203E" w:rsidRPr="00C55B6B" w:rsidRDefault="0064203E" w:rsidP="0064203E">
      <w:pPr>
        <w:ind w:firstLine="709"/>
        <w:jc w:val="both"/>
        <w:rPr>
          <w:sz w:val="28"/>
          <w:szCs w:val="28"/>
          <w:highlight w:val="yellow"/>
        </w:rPr>
      </w:pPr>
    </w:p>
    <w:p w:rsidR="00FF5DF2" w:rsidRPr="00C55B6B" w:rsidRDefault="00FF5DF2" w:rsidP="00FF5DF2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4. Проведение экзамена</w:t>
      </w:r>
    </w:p>
    <w:p w:rsidR="0064203E" w:rsidRPr="00C55B6B" w:rsidRDefault="0064203E" w:rsidP="0064203E">
      <w:pPr>
        <w:ind w:firstLine="709"/>
        <w:jc w:val="both"/>
        <w:rPr>
          <w:sz w:val="28"/>
          <w:szCs w:val="28"/>
          <w:highlight w:val="yellow"/>
        </w:rPr>
      </w:pPr>
    </w:p>
    <w:p w:rsidR="00ED2D05" w:rsidRDefault="00FF5DF2" w:rsidP="00ED2D05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4.1. </w:t>
      </w:r>
      <w:r w:rsidR="00ED2D05" w:rsidRPr="00ED2D05">
        <w:rPr>
          <w:sz w:val="28"/>
          <w:szCs w:val="28"/>
        </w:rPr>
        <w:t>По поручению руководит</w:t>
      </w:r>
      <w:r w:rsidR="00ED2D05">
        <w:rPr>
          <w:sz w:val="28"/>
          <w:szCs w:val="28"/>
        </w:rPr>
        <w:t xml:space="preserve">еля ППЭ получить и распечатать </w:t>
      </w:r>
      <w:r w:rsidR="00ED2D05">
        <w:rPr>
          <w:sz w:val="28"/>
          <w:szCs w:val="28"/>
        </w:rPr>
        <w:br/>
      </w:r>
      <w:r w:rsidR="00ED2D05" w:rsidRPr="00ED2D05">
        <w:rPr>
          <w:sz w:val="28"/>
          <w:szCs w:val="28"/>
        </w:rPr>
        <w:t>в присутствии члена ГЭК пакет руководителя ППЭ</w:t>
      </w:r>
      <w:r w:rsidR="00ED2D05">
        <w:rPr>
          <w:sz w:val="28"/>
          <w:szCs w:val="28"/>
        </w:rPr>
        <w:t>.</w:t>
      </w:r>
    </w:p>
    <w:p w:rsidR="00346DA4" w:rsidRDefault="00346DA4" w:rsidP="0034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F5DF2" w:rsidRPr="00C55B6B">
        <w:rPr>
          <w:sz w:val="28"/>
          <w:szCs w:val="28"/>
        </w:rPr>
        <w:t xml:space="preserve">ехнический специалист </w:t>
      </w:r>
      <w:r w:rsidR="00A72F5A">
        <w:rPr>
          <w:sz w:val="28"/>
          <w:szCs w:val="28"/>
        </w:rPr>
        <w:t>должен</w:t>
      </w:r>
      <w:r w:rsidRPr="00346DA4">
        <w:rPr>
          <w:rFonts w:eastAsiaTheme="minorHAnsi"/>
          <w:sz w:val="28"/>
          <w:szCs w:val="28"/>
          <w:lang w:eastAsia="en-US"/>
        </w:rPr>
        <w:t xml:space="preserve"> </w:t>
      </w:r>
      <w:r w:rsidRPr="00A72F5A">
        <w:rPr>
          <w:rFonts w:eastAsiaTheme="minorHAnsi"/>
          <w:sz w:val="28"/>
          <w:szCs w:val="28"/>
          <w:lang w:eastAsia="en-US"/>
        </w:rPr>
        <w:t>не позднее 9</w:t>
      </w:r>
      <w:r>
        <w:rPr>
          <w:rFonts w:eastAsiaTheme="minorHAnsi"/>
          <w:sz w:val="28"/>
          <w:szCs w:val="28"/>
          <w:lang w:eastAsia="en-US"/>
        </w:rPr>
        <w:t>.</w:t>
      </w:r>
      <w:r w:rsidRPr="00A72F5A">
        <w:rPr>
          <w:rFonts w:eastAsiaTheme="minorHAnsi"/>
          <w:sz w:val="28"/>
          <w:szCs w:val="28"/>
          <w:lang w:eastAsia="en-US"/>
        </w:rPr>
        <w:t xml:space="preserve">00 </w:t>
      </w:r>
      <w:r>
        <w:rPr>
          <w:rFonts w:eastAsiaTheme="minorHAnsi"/>
          <w:sz w:val="28"/>
          <w:szCs w:val="28"/>
          <w:lang w:eastAsia="en-US"/>
        </w:rPr>
        <w:t>часов</w:t>
      </w:r>
      <w:r>
        <w:rPr>
          <w:sz w:val="28"/>
          <w:szCs w:val="28"/>
        </w:rPr>
        <w:t>:</w:t>
      </w:r>
    </w:p>
    <w:p w:rsidR="00A72F5A" w:rsidRPr="00346DA4" w:rsidRDefault="00A72F5A" w:rsidP="00346DA4">
      <w:pPr>
        <w:ind w:firstLine="709"/>
        <w:jc w:val="both"/>
        <w:rPr>
          <w:sz w:val="28"/>
          <w:szCs w:val="28"/>
        </w:rPr>
      </w:pPr>
      <w:r w:rsidRPr="00A72F5A">
        <w:rPr>
          <w:rFonts w:eastAsiaTheme="minorHAnsi"/>
          <w:sz w:val="28"/>
          <w:szCs w:val="28"/>
          <w:lang w:eastAsia="en-US"/>
        </w:rPr>
        <w:t>проверить доступ к личному кабинету ППЭ;</w:t>
      </w:r>
    </w:p>
    <w:p w:rsidR="00A72F5A" w:rsidRPr="00A72F5A" w:rsidRDefault="00A72F5A" w:rsidP="00A72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2F5A">
        <w:rPr>
          <w:rFonts w:eastAsiaTheme="minorHAnsi"/>
          <w:sz w:val="28"/>
          <w:szCs w:val="28"/>
          <w:lang w:eastAsia="en-US"/>
        </w:rPr>
        <w:t>запустить станции КЕГЭ во всех аудиториях;</w:t>
      </w:r>
    </w:p>
    <w:p w:rsidR="00A72F5A" w:rsidRDefault="00A72F5A" w:rsidP="00A72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2F5A">
        <w:rPr>
          <w:rFonts w:eastAsiaTheme="minorHAnsi"/>
          <w:sz w:val="28"/>
          <w:szCs w:val="28"/>
          <w:lang w:eastAsia="en-US"/>
        </w:rPr>
        <w:t>запустить станции организатора во всех аудиториях, включить подключ</w:t>
      </w:r>
      <w:r>
        <w:rPr>
          <w:rFonts w:eastAsiaTheme="minorHAnsi"/>
          <w:sz w:val="28"/>
          <w:szCs w:val="28"/>
          <w:lang w:eastAsia="en-US"/>
        </w:rPr>
        <w:t>е</w:t>
      </w:r>
      <w:r w:rsidRPr="00A72F5A">
        <w:rPr>
          <w:rFonts w:eastAsiaTheme="minorHAnsi"/>
          <w:sz w:val="28"/>
          <w:szCs w:val="28"/>
          <w:lang w:eastAsia="en-US"/>
        </w:rPr>
        <w:t xml:space="preserve">нные к ним принтер и сканер, проверить печать на выбранном принтере </w:t>
      </w:r>
      <w:r w:rsidR="00894C43">
        <w:rPr>
          <w:rFonts w:eastAsiaTheme="minorHAnsi"/>
          <w:sz w:val="28"/>
          <w:szCs w:val="28"/>
          <w:lang w:eastAsia="en-US"/>
        </w:rPr>
        <w:t>средствами станции организатора.</w:t>
      </w:r>
    </w:p>
    <w:p w:rsidR="00894C43" w:rsidRDefault="00894C43" w:rsidP="00A72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4C43">
        <w:rPr>
          <w:rFonts w:eastAsiaTheme="minorHAnsi"/>
          <w:sz w:val="28"/>
          <w:szCs w:val="28"/>
          <w:lang w:eastAsia="en-US"/>
        </w:rPr>
        <w:t xml:space="preserve">В случае необходимости использования в день экзамена станции организатора или станции КЕГЭ, для которой не был направлен акт технической готовности, необходимо выполнить настройку данной станции как резервной и передать акт технической готовности до начала экзамена. Для расшифровки ЭМ на данной станции потребуется запрос резервного </w:t>
      </w:r>
      <w:r w:rsidRPr="00894C43">
        <w:rPr>
          <w:rFonts w:eastAsiaTheme="minorHAnsi"/>
          <w:sz w:val="28"/>
          <w:szCs w:val="28"/>
          <w:lang w:eastAsia="en-US"/>
        </w:rPr>
        <w:lastRenderedPageBreak/>
        <w:t>ключа доступа к ЭМ. В день проведения экзамена доступна регистрация (передача акта) только резервных станций организатора и станций КЕГЭ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8074C" w:rsidRPr="00C55B6B" w:rsidRDefault="0078074C" w:rsidP="0078074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4.2. В </w:t>
      </w:r>
      <w:r w:rsidR="008B02F7">
        <w:rPr>
          <w:sz w:val="28"/>
          <w:szCs w:val="28"/>
        </w:rPr>
        <w:t>0</w:t>
      </w:r>
      <w:r w:rsidRPr="00C55B6B">
        <w:rPr>
          <w:sz w:val="28"/>
          <w:szCs w:val="28"/>
        </w:rPr>
        <w:t>9.30 часов в штабе ППЭ в личном кабинете ППЭ скачать ключ доступа к ЭМ при участии члена ГЭК, с использованием токена члена ГЭК.</w:t>
      </w:r>
    </w:p>
    <w:p w:rsidR="0078074C" w:rsidRPr="00C55B6B" w:rsidRDefault="0078074C" w:rsidP="0078074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Записать ключ доступа к ЭМ на флеш-накопитель для переноса данных между станциями ППЭ и загрузи</w:t>
      </w:r>
      <w:r w:rsidR="00324E4E">
        <w:rPr>
          <w:sz w:val="28"/>
          <w:szCs w:val="28"/>
        </w:rPr>
        <w:t xml:space="preserve">ть на все станции организатора </w:t>
      </w:r>
      <w:r w:rsidRPr="00C55B6B">
        <w:rPr>
          <w:sz w:val="28"/>
          <w:szCs w:val="28"/>
        </w:rPr>
        <w:t>и все станции КЕГЭ во всех аудиториях.</w:t>
      </w:r>
    </w:p>
    <w:p w:rsidR="0078074C" w:rsidRDefault="0078074C" w:rsidP="0078074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После загрузки ключа доступа к ЭМ член ГЭК выполняет его активацию: подключает к станции</w:t>
      </w:r>
      <w:r w:rsidR="00B83920">
        <w:rPr>
          <w:sz w:val="28"/>
          <w:szCs w:val="28"/>
        </w:rPr>
        <w:t xml:space="preserve"> организатора или </w:t>
      </w:r>
      <w:r w:rsidRPr="00C55B6B">
        <w:rPr>
          <w:sz w:val="28"/>
          <w:szCs w:val="28"/>
        </w:rPr>
        <w:t xml:space="preserve">станции КЕГЭ токен члена ГЭК и вводит пароль доступа к нему. После сообщения о завершении работы с токеном члена ГЭК, извлекает из компьютера (ноутбука) токен члена ГЭК и направляется совместно с </w:t>
      </w:r>
      <w:r w:rsidR="00AE6B5F">
        <w:rPr>
          <w:sz w:val="28"/>
          <w:szCs w:val="28"/>
        </w:rPr>
        <w:t>членом ГЭК</w:t>
      </w:r>
      <w:r w:rsidRPr="00C55B6B">
        <w:rPr>
          <w:sz w:val="28"/>
          <w:szCs w:val="28"/>
        </w:rPr>
        <w:t xml:space="preserve"> к следующему компьютеру (ноутбуку) или в следующую аудиторию ППЭ.</w:t>
      </w:r>
    </w:p>
    <w:p w:rsidR="00B83920" w:rsidRPr="00B83920" w:rsidRDefault="00B83920" w:rsidP="00B83920">
      <w:pPr>
        <w:ind w:firstLine="709"/>
        <w:jc w:val="both"/>
        <w:rPr>
          <w:sz w:val="28"/>
          <w:szCs w:val="28"/>
        </w:rPr>
      </w:pPr>
      <w:r w:rsidRPr="00B83920">
        <w:rPr>
          <w:sz w:val="28"/>
          <w:szCs w:val="28"/>
        </w:rPr>
        <w:t xml:space="preserve">Технический специалист и член ГЭК могут перемещаться </w:t>
      </w:r>
      <w:r>
        <w:rPr>
          <w:sz w:val="28"/>
          <w:szCs w:val="28"/>
        </w:rPr>
        <w:br/>
      </w:r>
      <w:r w:rsidRPr="00B83920">
        <w:rPr>
          <w:sz w:val="28"/>
          <w:szCs w:val="28"/>
        </w:rPr>
        <w:t>по аудиториям раздельно: сначала технический специалист загружает ключ доступа к ЭМ, после чего член ГЭК самостоятельно, без участия технического специалиста ППЭ, выполняет процедуру активации ключа доступа к ЭМ.</w:t>
      </w:r>
    </w:p>
    <w:p w:rsidR="00B83920" w:rsidRPr="00C55B6B" w:rsidRDefault="00B83920" w:rsidP="00B83920">
      <w:pPr>
        <w:ind w:firstLine="709"/>
        <w:jc w:val="both"/>
        <w:rPr>
          <w:sz w:val="28"/>
          <w:szCs w:val="28"/>
        </w:rPr>
      </w:pPr>
      <w:r w:rsidRPr="00B83920">
        <w:rPr>
          <w:sz w:val="28"/>
          <w:szCs w:val="28"/>
        </w:rPr>
        <w:t xml:space="preserve">Кнопку «Прочитать КИМ» на станции КЕГЭ нажимать </w:t>
      </w:r>
      <w:r w:rsidR="00ED2D05">
        <w:rPr>
          <w:sz w:val="28"/>
          <w:szCs w:val="28"/>
        </w:rPr>
        <w:t>нельзя</w:t>
      </w:r>
      <w:r w:rsidRPr="00B83920">
        <w:rPr>
          <w:sz w:val="28"/>
          <w:szCs w:val="28"/>
        </w:rPr>
        <w:t xml:space="preserve"> – это действие приравнивается к вскрытию ЭМ, что запрещено до 10</w:t>
      </w:r>
      <w:r>
        <w:rPr>
          <w:sz w:val="28"/>
          <w:szCs w:val="28"/>
        </w:rPr>
        <w:t>.</w:t>
      </w:r>
      <w:r w:rsidRPr="00B83920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Pr="00B83920">
        <w:rPr>
          <w:sz w:val="28"/>
          <w:szCs w:val="28"/>
        </w:rPr>
        <w:t>.</w:t>
      </w:r>
    </w:p>
    <w:p w:rsidR="003359F9" w:rsidRPr="00C55B6B" w:rsidRDefault="003359F9" w:rsidP="003359F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4.3. При отсутствии доступа к личному кабинету ППЭ по основному </w:t>
      </w:r>
      <w:r w:rsidR="001E7AE2">
        <w:rPr>
          <w:sz w:val="28"/>
          <w:szCs w:val="28"/>
        </w:rPr>
        <w:br/>
      </w:r>
      <w:r w:rsidRPr="00C55B6B">
        <w:rPr>
          <w:sz w:val="28"/>
          <w:szCs w:val="28"/>
        </w:rPr>
        <w:t xml:space="preserve">и резервному каналам в </w:t>
      </w:r>
      <w:r w:rsidR="00324E4E">
        <w:rPr>
          <w:sz w:val="28"/>
          <w:szCs w:val="28"/>
        </w:rPr>
        <w:t>0</w:t>
      </w:r>
      <w:r w:rsidRPr="00C55B6B">
        <w:rPr>
          <w:sz w:val="28"/>
          <w:szCs w:val="28"/>
        </w:rPr>
        <w:t xml:space="preserve">9.35 часов технический специалист информирует члена ГЭК о наличии нештатной ситуации, член ГЭК обращается </w:t>
      </w:r>
      <w:r w:rsidR="001E7AE2">
        <w:rPr>
          <w:sz w:val="28"/>
          <w:szCs w:val="28"/>
        </w:rPr>
        <w:br/>
      </w:r>
      <w:r w:rsidRPr="00C55B6B">
        <w:rPr>
          <w:sz w:val="28"/>
          <w:szCs w:val="28"/>
        </w:rPr>
        <w:t>на «горячую линию» сопровождения ППЭ</w:t>
      </w:r>
      <w:r w:rsidR="00B81801">
        <w:rPr>
          <w:sz w:val="28"/>
          <w:szCs w:val="28"/>
        </w:rPr>
        <w:t xml:space="preserve"> (</w:t>
      </w:r>
      <w:r w:rsidR="00B81801" w:rsidRPr="00B81801">
        <w:rPr>
          <w:sz w:val="28"/>
          <w:szCs w:val="28"/>
        </w:rPr>
        <w:t>8(499)3023156, 8(800)3023156)</w:t>
      </w:r>
      <w:r w:rsidRPr="00C55B6B">
        <w:rPr>
          <w:sz w:val="28"/>
          <w:szCs w:val="28"/>
        </w:rPr>
        <w:t xml:space="preserve"> для оформления заявки на получение пароля доступа к ЭМ. Технический специалист обязан продолжить работы по восстановлению доступа в сеть «Интернет». Пароли доступа к ЭМ (не менее двух на каждый предмет) выда</w:t>
      </w:r>
      <w:r w:rsidR="00792C10">
        <w:rPr>
          <w:sz w:val="28"/>
          <w:szCs w:val="28"/>
        </w:rPr>
        <w:t>ю</w:t>
      </w:r>
      <w:r w:rsidRPr="00C55B6B">
        <w:rPr>
          <w:sz w:val="28"/>
          <w:szCs w:val="28"/>
        </w:rPr>
        <w:t xml:space="preserve">тся не ранее </w:t>
      </w:r>
      <w:r w:rsidR="008B02F7">
        <w:rPr>
          <w:sz w:val="28"/>
          <w:szCs w:val="28"/>
        </w:rPr>
        <w:t>0</w:t>
      </w:r>
      <w:r w:rsidRPr="00C55B6B">
        <w:rPr>
          <w:sz w:val="28"/>
          <w:szCs w:val="28"/>
        </w:rPr>
        <w:t>9.45 часов, если доступ в сеть «Интернет» восстановить не удалось.</w:t>
      </w:r>
    </w:p>
    <w:p w:rsidR="00023EB2" w:rsidRDefault="00023EB2" w:rsidP="00023EB2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4.4. После получения информации от руководителя ППЭ о завершении печати ЭМ и успешном начале экзамена на всех станциях КЕГЭ во всех аудиториях ППЭ (все участники ввели код активации </w:t>
      </w:r>
      <w:proofErr w:type="gramStart"/>
      <w:r w:rsidRPr="00C55B6B">
        <w:rPr>
          <w:sz w:val="28"/>
          <w:szCs w:val="28"/>
        </w:rPr>
        <w:t>экзамена</w:t>
      </w:r>
      <w:proofErr w:type="gramEnd"/>
      <w:r w:rsidRPr="00C55B6B">
        <w:rPr>
          <w:sz w:val="28"/>
          <w:szCs w:val="28"/>
        </w:rPr>
        <w:t xml:space="preserve"> и перешли </w:t>
      </w:r>
      <w:r w:rsidRPr="00C55B6B">
        <w:rPr>
          <w:sz w:val="28"/>
          <w:szCs w:val="28"/>
        </w:rPr>
        <w:br/>
        <w:t xml:space="preserve">к выполнению экзаменационной работы) технический специалист </w:t>
      </w:r>
      <w:r w:rsidRPr="00C55B6B">
        <w:rPr>
          <w:sz w:val="28"/>
          <w:szCs w:val="28"/>
        </w:rPr>
        <w:br/>
        <w:t xml:space="preserve">по указанию руководителя ППЭ в личном кабинете ППЭ передает </w:t>
      </w:r>
      <w:r w:rsidR="0073058F">
        <w:rPr>
          <w:sz w:val="28"/>
          <w:szCs w:val="28"/>
        </w:rPr>
        <w:br/>
      </w:r>
      <w:r w:rsidRPr="00C55B6B">
        <w:rPr>
          <w:sz w:val="28"/>
          <w:szCs w:val="28"/>
        </w:rPr>
        <w:t>при участии члена ГЭК</w:t>
      </w:r>
      <w:r w:rsidR="00781AD3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с использованием токена члена ГЭК</w:t>
      </w:r>
      <w:r w:rsidR="00781AD3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статус «Экзамены успешно начались» в систему мониторинга готовности ППЭ</w:t>
      </w:r>
      <w:r w:rsidR="0072185E">
        <w:rPr>
          <w:sz w:val="28"/>
          <w:szCs w:val="28"/>
        </w:rPr>
        <w:t xml:space="preserve"> </w:t>
      </w:r>
      <w:r w:rsidR="0072185E">
        <w:rPr>
          <w:sz w:val="28"/>
          <w:szCs w:val="28"/>
        </w:rPr>
        <w:br/>
        <w:t>в личном кабинете ППЭ</w:t>
      </w:r>
      <w:r w:rsidRPr="00C55B6B">
        <w:rPr>
          <w:sz w:val="28"/>
          <w:szCs w:val="28"/>
        </w:rPr>
        <w:t>.</w:t>
      </w:r>
    </w:p>
    <w:p w:rsidR="0072185E" w:rsidRDefault="0072185E" w:rsidP="00023EB2">
      <w:pPr>
        <w:ind w:firstLine="709"/>
        <w:jc w:val="both"/>
        <w:rPr>
          <w:sz w:val="28"/>
          <w:szCs w:val="28"/>
        </w:rPr>
      </w:pPr>
      <w:r w:rsidRPr="0072185E">
        <w:rPr>
          <w:sz w:val="28"/>
          <w:szCs w:val="28"/>
        </w:rPr>
        <w:t>В случае если в ППЭ до 10</w:t>
      </w:r>
      <w:r>
        <w:rPr>
          <w:sz w:val="28"/>
          <w:szCs w:val="28"/>
        </w:rPr>
        <w:t>.</w:t>
      </w:r>
      <w:r w:rsidRPr="0072185E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часов </w:t>
      </w:r>
      <w:r w:rsidRPr="0072185E">
        <w:rPr>
          <w:sz w:val="28"/>
          <w:szCs w:val="28"/>
        </w:rPr>
        <w:t xml:space="preserve">не явился ни один </w:t>
      </w:r>
      <w:r>
        <w:rPr>
          <w:sz w:val="28"/>
          <w:szCs w:val="28"/>
        </w:rPr>
        <w:br/>
      </w:r>
      <w:r w:rsidRPr="0072185E">
        <w:rPr>
          <w:sz w:val="28"/>
          <w:szCs w:val="28"/>
        </w:rPr>
        <w:t>из распредел</w:t>
      </w:r>
      <w:r>
        <w:rPr>
          <w:sz w:val="28"/>
          <w:szCs w:val="28"/>
        </w:rPr>
        <w:t>е</w:t>
      </w:r>
      <w:r w:rsidRPr="0072185E">
        <w:rPr>
          <w:sz w:val="28"/>
          <w:szCs w:val="28"/>
        </w:rPr>
        <w:t xml:space="preserve">нных участников экзаменов, технический специалист </w:t>
      </w:r>
      <w:r>
        <w:rPr>
          <w:sz w:val="28"/>
          <w:szCs w:val="28"/>
        </w:rPr>
        <w:br/>
      </w:r>
      <w:r w:rsidRPr="0072185E">
        <w:rPr>
          <w:sz w:val="28"/>
          <w:szCs w:val="28"/>
        </w:rPr>
        <w:t>по указанию руководителя 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Pr="0072185E">
        <w:rPr>
          <w:sz w:val="28"/>
          <w:szCs w:val="28"/>
        </w:rPr>
        <w:t xml:space="preserve"> с использованием токена члена ГЭК</w:t>
      </w:r>
      <w:r w:rsidR="00781AD3">
        <w:rPr>
          <w:sz w:val="28"/>
          <w:szCs w:val="28"/>
        </w:rPr>
        <w:t>,</w:t>
      </w:r>
      <w:r w:rsidRPr="0072185E">
        <w:rPr>
          <w:sz w:val="28"/>
          <w:szCs w:val="28"/>
        </w:rPr>
        <w:t xml:space="preserve"> переда</w:t>
      </w:r>
      <w:r w:rsidR="00E7557D">
        <w:rPr>
          <w:sz w:val="28"/>
          <w:szCs w:val="28"/>
        </w:rPr>
        <w:t>е</w:t>
      </w:r>
      <w:r w:rsidRPr="0072185E">
        <w:rPr>
          <w:sz w:val="28"/>
          <w:szCs w:val="28"/>
        </w:rPr>
        <w:t>т статус «Ожидание участника». В случае если после передачи данного статуса в ППЭ является хотя бы один участник и приступает к выполнению экзаменационной работы, статус «Ожидание участников» отменяется и переда</w:t>
      </w:r>
      <w:r w:rsidR="00E7557D">
        <w:rPr>
          <w:sz w:val="28"/>
          <w:szCs w:val="28"/>
        </w:rPr>
        <w:t>е</w:t>
      </w:r>
      <w:r w:rsidRPr="0072185E">
        <w:rPr>
          <w:sz w:val="28"/>
          <w:szCs w:val="28"/>
        </w:rPr>
        <w:t xml:space="preserve">тся статус «Экзамены успешно начались» – оба действия выполняются по указанию руководителя </w:t>
      </w:r>
      <w:r w:rsidRPr="0072185E">
        <w:rPr>
          <w:sz w:val="28"/>
          <w:szCs w:val="28"/>
        </w:rPr>
        <w:lastRenderedPageBreak/>
        <w:t>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Pr="0072185E">
        <w:rPr>
          <w:sz w:val="28"/>
          <w:szCs w:val="28"/>
        </w:rPr>
        <w:t xml:space="preserve"> с использованием токена члена ГЭК. </w:t>
      </w:r>
      <w:proofErr w:type="gramStart"/>
      <w:r w:rsidRPr="0072185E">
        <w:rPr>
          <w:sz w:val="28"/>
          <w:szCs w:val="28"/>
        </w:rPr>
        <w:t>В случае если никто из распредел</w:t>
      </w:r>
      <w:r w:rsidR="00E7557D">
        <w:rPr>
          <w:sz w:val="28"/>
          <w:szCs w:val="28"/>
        </w:rPr>
        <w:t>е</w:t>
      </w:r>
      <w:r w:rsidRPr="0072185E">
        <w:rPr>
          <w:sz w:val="28"/>
          <w:szCs w:val="28"/>
        </w:rPr>
        <w:t xml:space="preserve">нных участников </w:t>
      </w:r>
      <w:r w:rsidR="00E7557D">
        <w:rPr>
          <w:sz w:val="28"/>
          <w:szCs w:val="28"/>
        </w:rPr>
        <w:br/>
      </w:r>
      <w:r w:rsidRPr="0072185E">
        <w:rPr>
          <w:sz w:val="28"/>
          <w:szCs w:val="28"/>
        </w:rPr>
        <w:t xml:space="preserve">не явился в ППЭ, и членом ГЭК принято решение о завершении экзамена </w:t>
      </w:r>
      <w:r w:rsidR="00E7557D">
        <w:rPr>
          <w:sz w:val="28"/>
          <w:szCs w:val="28"/>
        </w:rPr>
        <w:br/>
      </w:r>
      <w:r w:rsidRPr="0072185E">
        <w:rPr>
          <w:sz w:val="28"/>
          <w:szCs w:val="28"/>
        </w:rPr>
        <w:t>в ППЭ, статус «Ожидание участников» отменяется и переда</w:t>
      </w:r>
      <w:r w:rsidR="00E7557D">
        <w:rPr>
          <w:sz w:val="28"/>
          <w:szCs w:val="28"/>
        </w:rPr>
        <w:t>е</w:t>
      </w:r>
      <w:r w:rsidRPr="0072185E">
        <w:rPr>
          <w:sz w:val="28"/>
          <w:szCs w:val="28"/>
        </w:rPr>
        <w:t>тся статус «Экзамен не состоялся» – оба действия выполняются по указанию руководителя ППЭ в личном кабинете ППЭ при участии члена ГЭК</w:t>
      </w:r>
      <w:r w:rsidR="00781AD3">
        <w:rPr>
          <w:sz w:val="28"/>
          <w:szCs w:val="28"/>
        </w:rPr>
        <w:t>,</w:t>
      </w:r>
      <w:r w:rsidRPr="0072185E">
        <w:rPr>
          <w:sz w:val="28"/>
          <w:szCs w:val="28"/>
        </w:rPr>
        <w:t xml:space="preserve"> </w:t>
      </w:r>
      <w:r w:rsidR="00E7557D">
        <w:rPr>
          <w:sz w:val="28"/>
          <w:szCs w:val="28"/>
        </w:rPr>
        <w:br/>
      </w:r>
      <w:r w:rsidRPr="0072185E">
        <w:rPr>
          <w:sz w:val="28"/>
          <w:szCs w:val="28"/>
        </w:rPr>
        <w:t xml:space="preserve">с использованием токена члена ГЭК (в случае если в ППЭ есть аудитории, </w:t>
      </w:r>
      <w:r w:rsidR="00E7557D">
        <w:rPr>
          <w:sz w:val="28"/>
          <w:szCs w:val="28"/>
        </w:rPr>
        <w:br/>
      </w:r>
      <w:r w:rsidRPr="0072185E">
        <w:rPr>
          <w:sz w:val="28"/>
          <w:szCs w:val="28"/>
        </w:rPr>
        <w:t>в которые</w:t>
      </w:r>
      <w:proofErr w:type="gramEnd"/>
      <w:r w:rsidRPr="0072185E">
        <w:rPr>
          <w:sz w:val="28"/>
          <w:szCs w:val="28"/>
        </w:rPr>
        <w:t xml:space="preserve"> не явился ни один участник, но при этом есть хотя бы одна аудитория, где экзамен начался, статус «Ожидание участников» </w:t>
      </w:r>
      <w:r w:rsidR="00E7557D">
        <w:rPr>
          <w:sz w:val="28"/>
          <w:szCs w:val="28"/>
        </w:rPr>
        <w:br/>
      </w:r>
      <w:r w:rsidRPr="0072185E">
        <w:rPr>
          <w:sz w:val="28"/>
          <w:szCs w:val="28"/>
        </w:rPr>
        <w:t>не переда</w:t>
      </w:r>
      <w:r w:rsidR="00E7557D">
        <w:rPr>
          <w:sz w:val="28"/>
          <w:szCs w:val="28"/>
        </w:rPr>
        <w:t>е</w:t>
      </w:r>
      <w:r w:rsidRPr="0072185E">
        <w:rPr>
          <w:sz w:val="28"/>
          <w:szCs w:val="28"/>
        </w:rPr>
        <w:t xml:space="preserve">тся; после начала экзамена во всех аудиториях, в которые явились участники экзамена, </w:t>
      </w:r>
      <w:r w:rsidR="00A139DA">
        <w:rPr>
          <w:sz w:val="28"/>
          <w:szCs w:val="28"/>
        </w:rPr>
        <w:t>технический специалист</w:t>
      </w:r>
      <w:r w:rsidRPr="0072185E">
        <w:rPr>
          <w:sz w:val="28"/>
          <w:szCs w:val="28"/>
        </w:rPr>
        <w:t xml:space="preserve"> переда</w:t>
      </w:r>
      <w:r w:rsidR="00E7557D">
        <w:rPr>
          <w:sz w:val="28"/>
          <w:szCs w:val="28"/>
        </w:rPr>
        <w:t>е</w:t>
      </w:r>
      <w:r w:rsidRPr="0072185E">
        <w:rPr>
          <w:sz w:val="28"/>
          <w:szCs w:val="28"/>
        </w:rPr>
        <w:t>т стат</w:t>
      </w:r>
      <w:r w:rsidR="00E7557D">
        <w:rPr>
          <w:sz w:val="28"/>
          <w:szCs w:val="28"/>
        </w:rPr>
        <w:t>ус «Экзамены успешно начались»).</w:t>
      </w:r>
    </w:p>
    <w:p w:rsidR="00E7557D" w:rsidRDefault="00E7557D" w:rsidP="00023EB2">
      <w:pPr>
        <w:ind w:firstLine="709"/>
        <w:jc w:val="both"/>
        <w:rPr>
          <w:sz w:val="28"/>
          <w:szCs w:val="28"/>
        </w:rPr>
      </w:pPr>
      <w:r w:rsidRPr="00E7557D">
        <w:rPr>
          <w:sz w:val="28"/>
          <w:szCs w:val="28"/>
        </w:rPr>
        <w:t>Статус «Ожидание участников» – временный, он обязательно должен быть отмен</w:t>
      </w:r>
      <w:r>
        <w:rPr>
          <w:sz w:val="28"/>
          <w:szCs w:val="28"/>
        </w:rPr>
        <w:t>е</w:t>
      </w:r>
      <w:r w:rsidRPr="00E7557D">
        <w:rPr>
          <w:sz w:val="28"/>
          <w:szCs w:val="28"/>
        </w:rPr>
        <w:t>н до окончания экзамена. Вместо него должен быть установлен статус «Экзамены успешно начались» либо статус «Экзамен не состоялся».</w:t>
      </w:r>
    </w:p>
    <w:p w:rsidR="00BB446F" w:rsidRDefault="00BB446F" w:rsidP="00023EB2">
      <w:pPr>
        <w:ind w:firstLine="709"/>
        <w:jc w:val="both"/>
        <w:rPr>
          <w:sz w:val="28"/>
          <w:szCs w:val="28"/>
        </w:rPr>
      </w:pPr>
      <w:r w:rsidRPr="00BB446F">
        <w:rPr>
          <w:sz w:val="28"/>
          <w:szCs w:val="28"/>
        </w:rPr>
        <w:t xml:space="preserve">В случае если в течение двух часов от начала экзамена ни один </w:t>
      </w:r>
      <w:r>
        <w:rPr>
          <w:sz w:val="28"/>
          <w:szCs w:val="28"/>
        </w:rPr>
        <w:br/>
      </w:r>
      <w:r w:rsidRPr="00BB446F">
        <w:rPr>
          <w:sz w:val="28"/>
          <w:szCs w:val="28"/>
        </w:rPr>
        <w:t xml:space="preserve">из участников КЕГЭ, распределенных в ППЭ, не явился в ППЭ, член ГЭК </w:t>
      </w:r>
      <w:r>
        <w:rPr>
          <w:sz w:val="28"/>
          <w:szCs w:val="28"/>
        </w:rPr>
        <w:br/>
      </w:r>
      <w:r w:rsidRPr="00BB446F">
        <w:rPr>
          <w:sz w:val="28"/>
          <w:szCs w:val="28"/>
        </w:rPr>
        <w:t>по согласованию с председателем ГЭК принимает решение об остановке экзамена в ППЭ. Технический специалист завершает экзамены на всех станциях организатора и станциях КЕГЭ во всех аудиториях ППЭ, включая резервные станции организатора и станции КЕГЭ. На станциях организатора печатает протоколы использования станции организатора в аудитории ППЭ (форма ППЭ-23-</w:t>
      </w:r>
      <w:r w:rsidR="00BD2C1E">
        <w:rPr>
          <w:sz w:val="28"/>
          <w:szCs w:val="28"/>
        </w:rPr>
        <w:t>0</w:t>
      </w:r>
      <w:r w:rsidRPr="00BB446F">
        <w:rPr>
          <w:sz w:val="28"/>
          <w:szCs w:val="28"/>
        </w:rPr>
        <w:t>1) и сохраняет электронный журнал работы станции организатора на флеш-накопитель для переноса данных между станциями ППЭ, на станциях КЕГЭ сохраняет электронный журнал работы станции КЕГЭ. Протоколы использования станций организатора в аудитории ППЭ (форма ППЭ-23-</w:t>
      </w:r>
      <w:r w:rsidR="00BD2C1E">
        <w:rPr>
          <w:sz w:val="28"/>
          <w:szCs w:val="28"/>
        </w:rPr>
        <w:t>0</w:t>
      </w:r>
      <w:r w:rsidRPr="00BB446F">
        <w:rPr>
          <w:sz w:val="28"/>
          <w:szCs w:val="28"/>
        </w:rPr>
        <w:t>1) подписываются техническим специалистом, членом ГЭК и руководителем ППЭ и остаются на хранение в ППЭ. Электронные журналы работы станции организатора, станций КЕГЭ передаются в систему мониторинга готовности ППЭ в личном кабинете ППЭ при участии члена ГЭК</w:t>
      </w:r>
      <w:r w:rsidR="002327BD">
        <w:rPr>
          <w:sz w:val="28"/>
          <w:szCs w:val="28"/>
        </w:rPr>
        <w:t>,</w:t>
      </w:r>
      <w:r w:rsidRPr="00BB446F">
        <w:rPr>
          <w:sz w:val="28"/>
          <w:szCs w:val="28"/>
        </w:rPr>
        <w:t xml:space="preserve"> с использованием токена члена ГЭК.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</w:t>
      </w:r>
      <w:r w:rsidR="002327BD">
        <w:rPr>
          <w:sz w:val="28"/>
          <w:szCs w:val="28"/>
        </w:rPr>
        <w:t>,</w:t>
      </w:r>
      <w:r w:rsidRPr="00BB446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B446F">
        <w:rPr>
          <w:sz w:val="28"/>
          <w:szCs w:val="28"/>
        </w:rPr>
        <w:t>с использованием токена члена ГЭК</w:t>
      </w:r>
      <w:r w:rsidR="002327BD">
        <w:rPr>
          <w:sz w:val="28"/>
          <w:szCs w:val="28"/>
        </w:rPr>
        <w:t>,</w:t>
      </w:r>
      <w:r w:rsidRPr="00BB446F">
        <w:rPr>
          <w:sz w:val="28"/>
          <w:szCs w:val="28"/>
        </w:rPr>
        <w:t xml:space="preserve"> отменяет статус «Ожидание участника» и передает статус «Экзамен не состоялся» в систему мониторинга готовности ППЭ.</w:t>
      </w:r>
    </w:p>
    <w:p w:rsidR="00122FBD" w:rsidRPr="00C55B6B" w:rsidRDefault="00122FBD" w:rsidP="00023EB2">
      <w:pPr>
        <w:ind w:firstLine="709"/>
        <w:jc w:val="both"/>
        <w:rPr>
          <w:sz w:val="28"/>
          <w:szCs w:val="28"/>
        </w:rPr>
      </w:pPr>
      <w:proofErr w:type="gramStart"/>
      <w:r w:rsidRPr="00122FBD">
        <w:rPr>
          <w:sz w:val="28"/>
          <w:szCs w:val="28"/>
        </w:rPr>
        <w:t>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ППЭ, технический специалист завершает экзамены на станциях организатора, станциях КЕГЭ в этих аудиториях ППЭ, печатает протоколы использования станции организатора в аудитории ППЭ (форма ППЭ-23-01) и сохраняет</w:t>
      </w:r>
      <w:proofErr w:type="gramEnd"/>
      <w:r w:rsidRPr="00122FBD">
        <w:rPr>
          <w:sz w:val="28"/>
          <w:szCs w:val="28"/>
        </w:rPr>
        <w:t xml:space="preserve"> электронный журнал работы станции организатора на флеш-накопитель для переноса данных между станциями ППЭ, на станциях КЕГЭ сохраняет электронный журнал работы станции </w:t>
      </w:r>
      <w:r w:rsidRPr="00122FBD">
        <w:rPr>
          <w:sz w:val="28"/>
          <w:szCs w:val="28"/>
        </w:rPr>
        <w:lastRenderedPageBreak/>
        <w:t>КЕГЭ. Протоколы использования станции организатора в аудитории ППЭ (форма ППЭ-23-01) подписываются техническим специалистом, членом ГЭК и руководителем ППЭ и остаются на хранение в ППЭ. Электронные журналы работы станции организатора, станций КЕГЭ передаются в систему мониторинга готовности ППЭ в личном кабинете ППЭ при участии члена ГЭК</w:t>
      </w:r>
      <w:r w:rsidR="002327BD">
        <w:rPr>
          <w:sz w:val="28"/>
          <w:szCs w:val="28"/>
        </w:rPr>
        <w:t>,</w:t>
      </w:r>
      <w:r w:rsidRPr="00122FBD">
        <w:rPr>
          <w:sz w:val="28"/>
          <w:szCs w:val="28"/>
        </w:rPr>
        <w:t xml:space="preserve"> с использованием токена члена ГЭК.</w:t>
      </w:r>
    </w:p>
    <w:p w:rsidR="00023EB2" w:rsidRPr="00C55B6B" w:rsidRDefault="00023EB2" w:rsidP="00023EB2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4.5. Действия в случае нештатных ситуаций на этапе проведении экзамена.</w:t>
      </w:r>
    </w:p>
    <w:p w:rsidR="00023EB2" w:rsidRPr="00C55B6B" w:rsidRDefault="00023EB2" w:rsidP="00023E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В случае недостатка доступных для печати </w:t>
      </w:r>
      <w:r w:rsidR="00624F2B">
        <w:rPr>
          <w:rFonts w:eastAsiaTheme="minorHAnsi"/>
          <w:sz w:val="28"/>
          <w:szCs w:val="28"/>
          <w:lang w:eastAsia="en-US"/>
        </w:rPr>
        <w:t xml:space="preserve">бланков </w:t>
      </w:r>
      <w:r w:rsidR="0051253C">
        <w:rPr>
          <w:rFonts w:eastAsiaTheme="minorHAnsi"/>
          <w:sz w:val="28"/>
          <w:szCs w:val="28"/>
          <w:lang w:eastAsia="en-US"/>
        </w:rPr>
        <w:t>регистрации</w:t>
      </w:r>
      <w:r w:rsidRPr="00C55B6B">
        <w:rPr>
          <w:rFonts w:eastAsiaTheme="minorHAnsi"/>
          <w:sz w:val="28"/>
          <w:szCs w:val="28"/>
          <w:lang w:eastAsia="en-US"/>
        </w:rPr>
        <w:t xml:space="preserve"> организатор в аудитори</w:t>
      </w:r>
      <w:r w:rsidR="004E740F">
        <w:rPr>
          <w:rFonts w:eastAsiaTheme="minorHAnsi"/>
          <w:sz w:val="28"/>
          <w:szCs w:val="28"/>
          <w:lang w:eastAsia="en-US"/>
        </w:rPr>
        <w:t xml:space="preserve">и информирует руководителя ППЭ </w:t>
      </w:r>
      <w:r w:rsidRPr="00C55B6B">
        <w:rPr>
          <w:rFonts w:eastAsiaTheme="minorHAnsi"/>
          <w:sz w:val="28"/>
          <w:szCs w:val="28"/>
          <w:lang w:eastAsia="en-US"/>
        </w:rPr>
        <w:t xml:space="preserve">и члена ГЭК (через организатора вне аудитории) о необходимости использования резервных </w:t>
      </w:r>
      <w:r w:rsidR="00624F2B" w:rsidRPr="00624F2B">
        <w:rPr>
          <w:rFonts w:eastAsiaTheme="minorHAnsi"/>
          <w:sz w:val="28"/>
          <w:szCs w:val="28"/>
          <w:lang w:eastAsia="en-US"/>
        </w:rPr>
        <w:t>бланков регистрации</w:t>
      </w:r>
      <w:r w:rsidRPr="00C55B6B">
        <w:rPr>
          <w:rFonts w:eastAsiaTheme="minorHAnsi"/>
          <w:sz w:val="28"/>
          <w:szCs w:val="28"/>
          <w:lang w:eastAsia="en-US"/>
        </w:rPr>
        <w:t xml:space="preserve">, включенных в состав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интернет-пакета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>, загруженного для проведения экзамена. В этом случае необходимо:</w:t>
      </w:r>
    </w:p>
    <w:p w:rsidR="00023EB2" w:rsidRPr="00C55B6B" w:rsidRDefault="00023EB2" w:rsidP="00023E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запросить в штабе ППЭ в личном кабинете ППЭ при участии члена ГЭК</w:t>
      </w:r>
      <w:r w:rsidR="002327BD">
        <w:rPr>
          <w:rFonts w:eastAsiaTheme="minorHAnsi"/>
          <w:sz w:val="28"/>
          <w:szCs w:val="28"/>
          <w:lang w:eastAsia="en-US"/>
        </w:rPr>
        <w:t>,</w:t>
      </w:r>
      <w:r w:rsidRPr="00C55B6B">
        <w:rPr>
          <w:rFonts w:eastAsiaTheme="minorHAnsi"/>
          <w:sz w:val="28"/>
          <w:szCs w:val="28"/>
          <w:lang w:eastAsia="en-US"/>
        </w:rPr>
        <w:t xml:space="preserve"> с использованием токена члена ГЭК, резервный ключ доступа к ЭМ для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резервных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ЭМ, в запросе указывается учебный предмет, номер аудитории, уникальный номер компьютера</w:t>
      </w:r>
      <w:r w:rsidR="00624F2B">
        <w:rPr>
          <w:rFonts w:eastAsiaTheme="minorHAnsi"/>
          <w:sz w:val="28"/>
          <w:szCs w:val="28"/>
          <w:lang w:eastAsia="en-US"/>
        </w:rPr>
        <w:t xml:space="preserve"> (ноутбука)</w:t>
      </w:r>
      <w:r w:rsidRPr="00C55B6B">
        <w:rPr>
          <w:rFonts w:eastAsiaTheme="minorHAnsi"/>
          <w:sz w:val="28"/>
          <w:szCs w:val="28"/>
          <w:lang w:eastAsia="en-US"/>
        </w:rPr>
        <w:t>, присвоенный задействованной станции организатора, установленной в этой аудитории, количество ИК, которое нужно напечатать;</w:t>
      </w:r>
    </w:p>
    <w:p w:rsidR="00023EB2" w:rsidRPr="00C55B6B" w:rsidRDefault="00023EB2" w:rsidP="00023E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записать новый ключ доступа к ЭМ на флеш-накопитель для переноса данных между станциями ППЭ. Новый ключ доступа к ЭМ включает в себя сведения обо всех основных станциях организатора и станциях КЕГЭ, </w:t>
      </w:r>
      <w:r w:rsidRPr="00C55B6B">
        <w:rPr>
          <w:rFonts w:eastAsiaTheme="minorHAnsi"/>
          <w:sz w:val="28"/>
          <w:szCs w:val="28"/>
          <w:lang w:eastAsia="en-US"/>
        </w:rPr>
        <w:br/>
        <w:t>а также обо всех ранее выданных резервных ключах доступа к ЭМ;</w:t>
      </w:r>
    </w:p>
    <w:p w:rsidR="00023EB2" w:rsidRPr="00C55B6B" w:rsidRDefault="00023EB2" w:rsidP="00023E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загрузить новый ключ доступа к ЭМ на используемую в аудитории станцию организатора и активировать его токеном члена ГЭК.</w:t>
      </w:r>
    </w:p>
    <w:p w:rsidR="00023EB2" w:rsidRPr="00824D68" w:rsidRDefault="00824D68" w:rsidP="00824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4D68">
        <w:rPr>
          <w:rFonts w:eastAsiaTheme="minorHAnsi"/>
          <w:sz w:val="28"/>
          <w:szCs w:val="28"/>
          <w:lang w:eastAsia="en-US"/>
        </w:rPr>
        <w:t>Получение ранее запрошенного ключа доступа на резервные ЭМ возможно путем скачивания основного ключа доступа к ЭМ.</w:t>
      </w:r>
    </w:p>
    <w:p w:rsidR="00235D5E" w:rsidRPr="00235D5E" w:rsidRDefault="00235D5E" w:rsidP="00235D5E">
      <w:pPr>
        <w:ind w:firstLine="709"/>
        <w:jc w:val="both"/>
        <w:rPr>
          <w:sz w:val="28"/>
          <w:szCs w:val="28"/>
        </w:rPr>
      </w:pPr>
      <w:r w:rsidRPr="00235D5E">
        <w:rPr>
          <w:sz w:val="28"/>
          <w:szCs w:val="28"/>
        </w:rPr>
        <w:t>В случае сбоя в работе станции организатора при печати ЭМ организатор приглаша</w:t>
      </w:r>
      <w:r w:rsidR="00B059EA">
        <w:rPr>
          <w:sz w:val="28"/>
          <w:szCs w:val="28"/>
        </w:rPr>
        <w:t>е</w:t>
      </w:r>
      <w:r w:rsidRPr="00235D5E">
        <w:rPr>
          <w:sz w:val="28"/>
          <w:szCs w:val="28"/>
        </w:rPr>
        <w:t xml:space="preserve">т технического специалиста для восстановления работоспособности оборудования и (или) системного ПО и (или) станции организатора. При необходимости станция организатора заменяется </w:t>
      </w:r>
      <w:r w:rsidR="00C8137D">
        <w:rPr>
          <w:sz w:val="28"/>
          <w:szCs w:val="28"/>
        </w:rPr>
        <w:br/>
      </w:r>
      <w:r w:rsidRPr="00235D5E">
        <w:rPr>
          <w:sz w:val="28"/>
          <w:szCs w:val="28"/>
        </w:rPr>
        <w:t xml:space="preserve">на </w:t>
      </w:r>
      <w:proofErr w:type="gramStart"/>
      <w:r w:rsidRPr="00235D5E">
        <w:rPr>
          <w:sz w:val="28"/>
          <w:szCs w:val="28"/>
        </w:rPr>
        <w:t>резервную</w:t>
      </w:r>
      <w:proofErr w:type="gramEnd"/>
      <w:r w:rsidRPr="00235D5E">
        <w:rPr>
          <w:sz w:val="28"/>
          <w:szCs w:val="28"/>
        </w:rPr>
        <w:t xml:space="preserve">, в этом случае необходимо: </w:t>
      </w:r>
    </w:p>
    <w:p w:rsidR="00235D5E" w:rsidRPr="00235D5E" w:rsidRDefault="00235D5E" w:rsidP="00235D5E">
      <w:pPr>
        <w:ind w:firstLine="709"/>
        <w:jc w:val="both"/>
        <w:rPr>
          <w:sz w:val="28"/>
          <w:szCs w:val="28"/>
        </w:rPr>
      </w:pPr>
      <w:proofErr w:type="gramStart"/>
      <w:r w:rsidRPr="00235D5E">
        <w:rPr>
          <w:sz w:val="28"/>
          <w:szCs w:val="28"/>
        </w:rPr>
        <w:t xml:space="preserve">запросить в </w:t>
      </w:r>
      <w:r>
        <w:rPr>
          <w:sz w:val="28"/>
          <w:szCs w:val="28"/>
        </w:rPr>
        <w:t>ш</w:t>
      </w:r>
      <w:r w:rsidRPr="00235D5E">
        <w:rPr>
          <w:sz w:val="28"/>
          <w:szCs w:val="28"/>
        </w:rPr>
        <w:t>табе ППЭ в личном кабинете ППЭ при участии члена ГЭК</w:t>
      </w:r>
      <w:r w:rsidR="002327BD">
        <w:rPr>
          <w:sz w:val="28"/>
          <w:szCs w:val="28"/>
        </w:rPr>
        <w:t>,</w:t>
      </w:r>
      <w:r w:rsidRPr="00235D5E">
        <w:rPr>
          <w:sz w:val="28"/>
          <w:szCs w:val="28"/>
        </w:rPr>
        <w:t xml:space="preserve"> с использованием токена члена ГЭК</w:t>
      </w:r>
      <w:r w:rsidR="002327BD">
        <w:rPr>
          <w:sz w:val="28"/>
          <w:szCs w:val="28"/>
        </w:rPr>
        <w:t>,</w:t>
      </w:r>
      <w:r w:rsidRPr="00235D5E">
        <w:rPr>
          <w:sz w:val="28"/>
          <w:szCs w:val="28"/>
        </w:rPr>
        <w:t xml:space="preserve"> резервный ключ доступа к ЭМ для резервной станции организатора, в запросе указывается учебный предмет, номер аудитории, уникальный номер компьютера (ноутбука), присвоенный резервной станции организатора, устанавливаемой в эту аудиторию, </w:t>
      </w:r>
      <w:r w:rsidR="000B0783">
        <w:rPr>
          <w:sz w:val="28"/>
          <w:szCs w:val="28"/>
        </w:rPr>
        <w:br/>
      </w:r>
      <w:r w:rsidRPr="00235D5E">
        <w:rPr>
          <w:sz w:val="28"/>
          <w:szCs w:val="28"/>
        </w:rPr>
        <w:t xml:space="preserve">и количество ИК, оставшихся для печати; </w:t>
      </w:r>
      <w:proofErr w:type="gramEnd"/>
    </w:p>
    <w:p w:rsidR="00235D5E" w:rsidRPr="00235D5E" w:rsidRDefault="00235D5E" w:rsidP="00235D5E">
      <w:pPr>
        <w:ind w:firstLine="709"/>
        <w:jc w:val="both"/>
        <w:rPr>
          <w:sz w:val="28"/>
          <w:szCs w:val="28"/>
        </w:rPr>
      </w:pPr>
      <w:r w:rsidRPr="00235D5E">
        <w:rPr>
          <w:sz w:val="28"/>
          <w:szCs w:val="28"/>
        </w:rPr>
        <w:t xml:space="preserve">записать новый ключ доступа к ЭМ на флеш-накопитель для переноса данных между станциями ППЭ. Новый ключ доступа к ЭМ включает в себя сведения обо всех основных станциях организатора и ранее выданных резервных ключах доступа к ЭМ; </w:t>
      </w:r>
    </w:p>
    <w:p w:rsidR="00235D5E" w:rsidRPr="00235D5E" w:rsidRDefault="00235D5E" w:rsidP="00235D5E">
      <w:pPr>
        <w:ind w:firstLine="709"/>
        <w:jc w:val="both"/>
        <w:rPr>
          <w:sz w:val="28"/>
          <w:szCs w:val="28"/>
        </w:rPr>
      </w:pPr>
      <w:r w:rsidRPr="00235D5E">
        <w:rPr>
          <w:sz w:val="28"/>
          <w:szCs w:val="28"/>
        </w:rPr>
        <w:t xml:space="preserve">загрузить новый ключ доступа к ЭМ на резервную станцию организатора, при этом автоматически заполняется номер аудитории, указанный при запросе в личном кабинете ППЭ; </w:t>
      </w:r>
    </w:p>
    <w:p w:rsidR="00235D5E" w:rsidRPr="00235D5E" w:rsidRDefault="00235D5E" w:rsidP="00235D5E">
      <w:pPr>
        <w:ind w:firstLine="709"/>
        <w:jc w:val="both"/>
        <w:rPr>
          <w:sz w:val="28"/>
          <w:szCs w:val="28"/>
        </w:rPr>
      </w:pPr>
      <w:r w:rsidRPr="00235D5E">
        <w:rPr>
          <w:sz w:val="28"/>
          <w:szCs w:val="28"/>
        </w:rPr>
        <w:lastRenderedPageBreak/>
        <w:t xml:space="preserve">активировать ключ доступа к ЭМ на резервной станции организатора </w:t>
      </w:r>
      <w:r w:rsidR="00C8137D">
        <w:rPr>
          <w:sz w:val="28"/>
          <w:szCs w:val="28"/>
        </w:rPr>
        <w:br/>
      </w:r>
      <w:r w:rsidRPr="00235D5E">
        <w:rPr>
          <w:sz w:val="28"/>
          <w:szCs w:val="28"/>
        </w:rPr>
        <w:t xml:space="preserve">с использованием токена члена ГЭК. </w:t>
      </w:r>
    </w:p>
    <w:p w:rsidR="00235D5E" w:rsidRDefault="00235D5E" w:rsidP="00235D5E">
      <w:pPr>
        <w:ind w:firstLine="709"/>
        <w:jc w:val="both"/>
        <w:rPr>
          <w:sz w:val="28"/>
          <w:szCs w:val="28"/>
        </w:rPr>
      </w:pPr>
      <w:r w:rsidRPr="00235D5E">
        <w:rPr>
          <w:sz w:val="28"/>
          <w:szCs w:val="28"/>
        </w:rPr>
        <w:t xml:space="preserve">В случае необходимости, повторно получить ранее запрошенный ключ доступа на резервную станцию организатора возможно путем скачивания основного ключа доступа к ЭМ. </w:t>
      </w:r>
    </w:p>
    <w:p w:rsidR="00C8137D" w:rsidRPr="00C8137D" w:rsidRDefault="00C8137D" w:rsidP="00C8137D">
      <w:pPr>
        <w:ind w:firstLine="709"/>
        <w:jc w:val="both"/>
        <w:rPr>
          <w:sz w:val="28"/>
          <w:szCs w:val="28"/>
        </w:rPr>
      </w:pPr>
      <w:r w:rsidRPr="00C8137D">
        <w:rPr>
          <w:sz w:val="28"/>
          <w:szCs w:val="28"/>
        </w:rPr>
        <w:t>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причины. Не нужно делать попытки запросить резервный ключ повторно.</w:t>
      </w:r>
    </w:p>
    <w:p w:rsidR="00C8137D" w:rsidRPr="00C8137D" w:rsidRDefault="00C8137D" w:rsidP="00C8137D">
      <w:pPr>
        <w:ind w:firstLine="709"/>
        <w:jc w:val="both"/>
        <w:rPr>
          <w:sz w:val="28"/>
          <w:szCs w:val="28"/>
        </w:rPr>
      </w:pPr>
      <w:r w:rsidRPr="00C8137D">
        <w:rPr>
          <w:sz w:val="28"/>
          <w:szCs w:val="28"/>
        </w:rPr>
        <w:t>В случае невозможности самостоятельного разрешения возникшей нештатной ситуации на станции организатора, в том числе путем замены оборудования из числа резервного, технический специалист должен:</w:t>
      </w:r>
    </w:p>
    <w:p w:rsidR="00C8137D" w:rsidRPr="00C8137D" w:rsidRDefault="00C8137D" w:rsidP="00C8137D">
      <w:pPr>
        <w:ind w:firstLine="709"/>
        <w:jc w:val="both"/>
        <w:rPr>
          <w:sz w:val="28"/>
          <w:szCs w:val="28"/>
        </w:rPr>
      </w:pPr>
      <w:r w:rsidRPr="00C8137D">
        <w:rPr>
          <w:sz w:val="28"/>
          <w:szCs w:val="28"/>
        </w:rPr>
        <w:t>записать информационное сообщение, код ошибки (если есть), название экрана и описание последнего действия, выполненного на станции организатора;</w:t>
      </w:r>
    </w:p>
    <w:p w:rsidR="00C8137D" w:rsidRDefault="00C8137D" w:rsidP="00C8137D">
      <w:pPr>
        <w:ind w:firstLine="709"/>
        <w:jc w:val="both"/>
        <w:rPr>
          <w:sz w:val="28"/>
          <w:szCs w:val="28"/>
        </w:rPr>
      </w:pPr>
      <w:r w:rsidRPr="00C8137D">
        <w:rPr>
          <w:sz w:val="28"/>
          <w:szCs w:val="28"/>
        </w:rPr>
        <w:t xml:space="preserve">обратиться по телефону </w:t>
      </w:r>
      <w:r w:rsidR="00344DD0">
        <w:rPr>
          <w:sz w:val="28"/>
          <w:szCs w:val="28"/>
        </w:rPr>
        <w:t>«</w:t>
      </w:r>
      <w:r w:rsidRPr="00C8137D">
        <w:rPr>
          <w:sz w:val="28"/>
          <w:szCs w:val="28"/>
        </w:rPr>
        <w:t>горячей линии</w:t>
      </w:r>
      <w:r w:rsidR="00344DD0">
        <w:rPr>
          <w:sz w:val="28"/>
          <w:szCs w:val="28"/>
        </w:rPr>
        <w:t>»</w:t>
      </w:r>
      <w:r w:rsidRPr="00C8137D">
        <w:rPr>
          <w:sz w:val="28"/>
          <w:szCs w:val="28"/>
        </w:rPr>
        <w:t xml:space="preserve"> службы сопровождения ППЭ</w:t>
      </w:r>
      <w:r w:rsidR="00C62D6E">
        <w:rPr>
          <w:sz w:val="28"/>
          <w:szCs w:val="28"/>
        </w:rPr>
        <w:t xml:space="preserve"> </w:t>
      </w:r>
      <w:r w:rsidR="00C62D6E" w:rsidRPr="00C62D6E">
        <w:rPr>
          <w:sz w:val="28"/>
          <w:szCs w:val="28"/>
        </w:rPr>
        <w:t>(8(499)3023156, 8(800)3023156)</w:t>
      </w:r>
      <w:r w:rsidRPr="00C8137D">
        <w:rPr>
          <w:sz w:val="28"/>
          <w:szCs w:val="28"/>
        </w:rPr>
        <w:t xml:space="preserve">. При обращении необходимо сообщить: код </w:t>
      </w:r>
      <w:r w:rsidR="00C62D6E">
        <w:rPr>
          <w:sz w:val="28"/>
          <w:szCs w:val="28"/>
        </w:rPr>
        <w:br/>
      </w:r>
      <w:r w:rsidRPr="00C8137D">
        <w:rPr>
          <w:sz w:val="28"/>
          <w:szCs w:val="28"/>
        </w:rPr>
        <w:t>и наименование субъекта, код ППЭ, контактный телефон, адрес электронной почты, перечисленную выше информацию о возникшей нештатной ситуации.</w:t>
      </w:r>
    </w:p>
    <w:p w:rsidR="00F906FA" w:rsidRDefault="00F906FA" w:rsidP="00C8137D">
      <w:pPr>
        <w:ind w:firstLine="709"/>
        <w:jc w:val="both"/>
        <w:rPr>
          <w:sz w:val="28"/>
          <w:szCs w:val="28"/>
        </w:rPr>
      </w:pPr>
      <w:proofErr w:type="gramStart"/>
      <w:r w:rsidRPr="00F906FA">
        <w:rPr>
          <w:sz w:val="28"/>
          <w:szCs w:val="28"/>
        </w:rPr>
        <w:t xml:space="preserve">В случае сбоя в работе станции КЕГЭ и при желании участника экзамена продолжить выполнение экзаменационной работы организатор </w:t>
      </w:r>
      <w:r w:rsidR="00434179">
        <w:rPr>
          <w:sz w:val="28"/>
          <w:szCs w:val="28"/>
        </w:rPr>
        <w:br/>
      </w:r>
      <w:r w:rsidRPr="00F906FA">
        <w:rPr>
          <w:sz w:val="28"/>
          <w:szCs w:val="28"/>
        </w:rPr>
        <w:t>в аудитории приглаша</w:t>
      </w:r>
      <w:r w:rsidR="00434179">
        <w:rPr>
          <w:sz w:val="28"/>
          <w:szCs w:val="28"/>
        </w:rPr>
        <w:t>е</w:t>
      </w:r>
      <w:r w:rsidRPr="00F906FA">
        <w:rPr>
          <w:sz w:val="28"/>
          <w:szCs w:val="28"/>
        </w:rPr>
        <w:t>т технического специалиста ППЭ для восстановления работоспособности оборудования и (или) системного ПО и (или) ПО «Станция КЕГЭ» и (или) стандартного ПО, предоставляемого участнику для выполнения заданий</w:t>
      </w:r>
      <w:r w:rsidR="00792C10">
        <w:rPr>
          <w:sz w:val="28"/>
          <w:szCs w:val="28"/>
        </w:rPr>
        <w:t>.</w:t>
      </w:r>
      <w:proofErr w:type="gramEnd"/>
    </w:p>
    <w:p w:rsidR="00A83BD6" w:rsidRPr="00C55B6B" w:rsidRDefault="00A83BD6" w:rsidP="00A83BD6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 случае восстановления работоспособности станции КЕГЭ </w:t>
      </w:r>
      <w:r w:rsidRPr="00C55B6B">
        <w:rPr>
          <w:sz w:val="28"/>
          <w:szCs w:val="28"/>
        </w:rPr>
        <w:br/>
        <w:t>для продолжения экзамена необходимо присутствие члена ГЭК:</w:t>
      </w:r>
    </w:p>
    <w:p w:rsidR="00A83BD6" w:rsidRPr="00C55B6B" w:rsidRDefault="00A83BD6" w:rsidP="00A83BD6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член ГЭК с использованием своего токена активирует ранее загруженный ключ доступа к ЭМ и запускает расшифровку КИМ командой «Прочитать КИМ»;</w:t>
      </w:r>
    </w:p>
    <w:p w:rsidR="00A83BD6" w:rsidRPr="00C55B6B" w:rsidRDefault="00A83BD6" w:rsidP="0028192B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на странице активации экзамена член ГЭК и организатор проверяют, что номер бланка регистрации, отображаемый на экране компьютера</w:t>
      </w:r>
      <w:r w:rsidR="00F906FA">
        <w:rPr>
          <w:sz w:val="28"/>
          <w:szCs w:val="28"/>
        </w:rPr>
        <w:t xml:space="preserve"> (ноутбука)</w:t>
      </w:r>
      <w:r w:rsidRPr="00C55B6B">
        <w:rPr>
          <w:sz w:val="28"/>
          <w:szCs w:val="28"/>
        </w:rPr>
        <w:t xml:space="preserve">, соответствует номеру в бумажном бланке регистрации, </w:t>
      </w:r>
      <w:r w:rsidR="0028192B">
        <w:rPr>
          <w:sz w:val="28"/>
          <w:szCs w:val="28"/>
        </w:rPr>
        <w:br/>
      </w:r>
      <w:r w:rsidRPr="00C55B6B">
        <w:rPr>
          <w:sz w:val="28"/>
          <w:szCs w:val="28"/>
        </w:rPr>
        <w:t>и предлагают участнику ввести код активации и нажать кнопку «Продолжить экзамен».</w:t>
      </w:r>
      <w:r w:rsidR="0028192B">
        <w:rPr>
          <w:sz w:val="28"/>
          <w:szCs w:val="28"/>
        </w:rPr>
        <w:t xml:space="preserve"> В</w:t>
      </w:r>
      <w:r w:rsidRPr="00C55B6B">
        <w:rPr>
          <w:sz w:val="28"/>
          <w:szCs w:val="28"/>
        </w:rPr>
        <w:t>ремя вып</w:t>
      </w:r>
      <w:r w:rsidR="00792C10">
        <w:rPr>
          <w:sz w:val="28"/>
          <w:szCs w:val="28"/>
        </w:rPr>
        <w:t xml:space="preserve">олнения экзаменационной работы </w:t>
      </w:r>
      <w:r w:rsidRPr="00C55B6B">
        <w:rPr>
          <w:sz w:val="28"/>
          <w:szCs w:val="28"/>
        </w:rPr>
        <w:t>для участника КЕГЭ не увеличивается, т</w:t>
      </w:r>
      <w:r w:rsidR="00792C10">
        <w:rPr>
          <w:sz w:val="28"/>
          <w:szCs w:val="28"/>
        </w:rPr>
        <w:t xml:space="preserve">.к. участник продолжает работу </w:t>
      </w:r>
      <w:r w:rsidRPr="00C55B6B">
        <w:rPr>
          <w:sz w:val="28"/>
          <w:szCs w:val="28"/>
        </w:rPr>
        <w:t>с тем же КИМ КЕГЭ.</w:t>
      </w:r>
    </w:p>
    <w:p w:rsidR="00A83BD6" w:rsidRPr="00C55B6B" w:rsidRDefault="00A83BD6" w:rsidP="00A83BD6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При необходимости станция КЕГЭ заменяется на </w:t>
      </w:r>
      <w:proofErr w:type="gramStart"/>
      <w:r w:rsidRPr="00C55B6B">
        <w:rPr>
          <w:sz w:val="28"/>
          <w:szCs w:val="28"/>
        </w:rPr>
        <w:t>резервную</w:t>
      </w:r>
      <w:proofErr w:type="gramEnd"/>
      <w:r w:rsidRPr="00C55B6B">
        <w:rPr>
          <w:sz w:val="28"/>
          <w:szCs w:val="28"/>
        </w:rPr>
        <w:t>, в этом случае необходимо:</w:t>
      </w:r>
    </w:p>
    <w:p w:rsidR="00A83BD6" w:rsidRPr="00C55B6B" w:rsidRDefault="00A83BD6" w:rsidP="00A83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получить у руководителя ППЭ приложение к паспорту станции КЕГЭ для резервной станции КЕГЭ, устанавливаемой в эту аудиторию;</w:t>
      </w:r>
    </w:p>
    <w:p w:rsidR="00A41E53" w:rsidRPr="00C55B6B" w:rsidRDefault="00A41E53" w:rsidP="00A41E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запросить в штабе ППЭ в личном кабинете ППЭ при участии члена ГЭК</w:t>
      </w:r>
      <w:r w:rsidR="002327BD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с использованием токена члена ГЭК</w:t>
      </w:r>
      <w:r w:rsidR="002327BD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резервный ключ доступа к ЭМ для резервной станции КЕГЭ, </w:t>
      </w:r>
      <w:r w:rsidR="009A1839">
        <w:rPr>
          <w:sz w:val="28"/>
          <w:szCs w:val="28"/>
        </w:rPr>
        <w:t xml:space="preserve">указав </w:t>
      </w:r>
      <w:r w:rsidRPr="00C55B6B">
        <w:rPr>
          <w:sz w:val="28"/>
          <w:szCs w:val="28"/>
        </w:rPr>
        <w:t xml:space="preserve">в запросе номер аудитории, уникальный </w:t>
      </w:r>
      <w:r w:rsidRPr="00C55B6B">
        <w:rPr>
          <w:sz w:val="28"/>
          <w:szCs w:val="28"/>
        </w:rPr>
        <w:lastRenderedPageBreak/>
        <w:t>номер компьютера</w:t>
      </w:r>
      <w:r w:rsidR="00251B80">
        <w:rPr>
          <w:sz w:val="28"/>
          <w:szCs w:val="28"/>
        </w:rPr>
        <w:t xml:space="preserve"> (ноутбука)</w:t>
      </w:r>
      <w:r w:rsidRPr="00C55B6B">
        <w:rPr>
          <w:sz w:val="28"/>
          <w:szCs w:val="28"/>
        </w:rPr>
        <w:t>, присвоенный резервной станции КЕГЭ, устанавливаемой в эту аудиторию;</w:t>
      </w:r>
    </w:p>
    <w:p w:rsidR="00A41E53" w:rsidRPr="00C55B6B" w:rsidRDefault="00A41E53" w:rsidP="00A41E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записать новый ключ доступа к ЭМ на флеш-накопитель для переноса данных между станциями ППЭ. </w:t>
      </w:r>
      <w:proofErr w:type="gramStart"/>
      <w:r w:rsidRPr="00C55B6B">
        <w:rPr>
          <w:sz w:val="28"/>
          <w:szCs w:val="28"/>
        </w:rPr>
        <w:t xml:space="preserve">Новый ключ доступа к ЭМ включает в себя сведения обо всех основных станциях организатора и станциях КЕГЭ, </w:t>
      </w:r>
      <w:r w:rsidRPr="00C55B6B">
        <w:rPr>
          <w:sz w:val="28"/>
          <w:szCs w:val="28"/>
        </w:rPr>
        <w:br/>
        <w:t>а также обо всех ранее выданных резервных ключах доступа к ЭМ;</w:t>
      </w:r>
      <w:proofErr w:type="gramEnd"/>
    </w:p>
    <w:p w:rsidR="00A41E53" w:rsidRPr="00C55B6B" w:rsidRDefault="00A41E53" w:rsidP="00A41E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загрузить новый ключ доступа к ЭМ на резервную станцию КЕГЭ, </w:t>
      </w:r>
      <w:r w:rsidRPr="00C55B6B">
        <w:rPr>
          <w:sz w:val="28"/>
          <w:szCs w:val="28"/>
        </w:rPr>
        <w:br/>
        <w:t xml:space="preserve">при этом автоматически заполнится номер аудитории, указанный при запросе </w:t>
      </w:r>
      <w:r w:rsidR="009F0717">
        <w:rPr>
          <w:sz w:val="28"/>
          <w:szCs w:val="28"/>
        </w:rPr>
        <w:t>в личном кабинете ППЭ</w:t>
      </w:r>
      <w:r w:rsidRPr="00C55B6B">
        <w:rPr>
          <w:sz w:val="28"/>
          <w:szCs w:val="28"/>
        </w:rPr>
        <w:t>;</w:t>
      </w:r>
    </w:p>
    <w:p w:rsidR="00A41E53" w:rsidRPr="00C55B6B" w:rsidRDefault="00A41E53" w:rsidP="00A41E53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предложить члену ГЭК авторизовать ключ доступа к ЭМ на резервной станции КЕГЭ</w:t>
      </w:r>
      <w:r w:rsidR="002327BD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с использованием токена члена ГЭК</w:t>
      </w:r>
      <w:r w:rsidR="002327BD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и запустить расшифровку КИМ командой «Прочитать КИМ»;</w:t>
      </w:r>
    </w:p>
    <w:p w:rsidR="00A41E53" w:rsidRPr="00C55B6B" w:rsidRDefault="00A41E53" w:rsidP="00A41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на странице активации экзамена член ГЭК и организатор проверяют, что номер бланка регистрации, отображаемый на экране компьютера</w:t>
      </w:r>
      <w:r w:rsidR="00923494">
        <w:rPr>
          <w:rFonts w:eastAsiaTheme="minorHAnsi"/>
          <w:sz w:val="28"/>
          <w:szCs w:val="28"/>
          <w:lang w:eastAsia="en-US"/>
        </w:rPr>
        <w:t xml:space="preserve"> (ноутбука)</w:t>
      </w:r>
      <w:r w:rsidRPr="00C55B6B">
        <w:rPr>
          <w:rFonts w:eastAsiaTheme="minorHAnsi"/>
          <w:sz w:val="28"/>
          <w:szCs w:val="28"/>
          <w:lang w:eastAsia="en-US"/>
        </w:rPr>
        <w:t>, соответствует номеру в бумажном блан</w:t>
      </w:r>
      <w:r w:rsidR="00923494">
        <w:rPr>
          <w:rFonts w:eastAsiaTheme="minorHAnsi"/>
          <w:sz w:val="28"/>
          <w:szCs w:val="28"/>
          <w:lang w:eastAsia="en-US"/>
        </w:rPr>
        <w:t xml:space="preserve">ке регистрации (тот же номер), </w:t>
      </w:r>
      <w:r w:rsidRPr="00C55B6B">
        <w:rPr>
          <w:rFonts w:eastAsiaTheme="minorHAnsi"/>
          <w:sz w:val="28"/>
          <w:szCs w:val="28"/>
          <w:lang w:eastAsia="en-US"/>
        </w:rPr>
        <w:t xml:space="preserve">и предлагают участнику ввести код активации и нажать кнопку </w:t>
      </w:r>
      <w:r w:rsidR="0073058F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«Начать экзамен».</w:t>
      </w:r>
    </w:p>
    <w:p w:rsidR="006A3E89" w:rsidRPr="006A3E89" w:rsidRDefault="006A3E89" w:rsidP="006A3E89">
      <w:pPr>
        <w:ind w:firstLine="709"/>
        <w:jc w:val="both"/>
        <w:rPr>
          <w:sz w:val="28"/>
          <w:szCs w:val="28"/>
        </w:rPr>
      </w:pPr>
      <w:r w:rsidRPr="006A3E89">
        <w:rPr>
          <w:sz w:val="28"/>
          <w:szCs w:val="28"/>
        </w:rPr>
        <w:t xml:space="preserve">Получение ранее запрошенного ключа доступа на резервные ЭМ </w:t>
      </w:r>
      <w:r w:rsidR="004E740F">
        <w:rPr>
          <w:sz w:val="28"/>
          <w:szCs w:val="28"/>
        </w:rPr>
        <w:br/>
      </w:r>
      <w:r w:rsidRPr="006A3E89">
        <w:rPr>
          <w:sz w:val="28"/>
          <w:szCs w:val="28"/>
        </w:rPr>
        <w:t>или резервную станцию организатора возможно (в случае необходимости) путем скачивания основного ключа доступа к ЭМ.</w:t>
      </w:r>
    </w:p>
    <w:p w:rsidR="006A3E89" w:rsidRPr="006A3E89" w:rsidRDefault="006A3E89" w:rsidP="006A3E89">
      <w:pPr>
        <w:ind w:firstLine="709"/>
        <w:jc w:val="both"/>
        <w:rPr>
          <w:sz w:val="28"/>
          <w:szCs w:val="28"/>
        </w:rPr>
      </w:pPr>
      <w:r w:rsidRPr="006A3E89">
        <w:rPr>
          <w:sz w:val="28"/>
          <w:szCs w:val="28"/>
        </w:rPr>
        <w:t xml:space="preserve">Вышедшую из строя станцию КЕГЭ </w:t>
      </w:r>
      <w:r w:rsidRPr="006A3E89">
        <w:rPr>
          <w:bCs/>
          <w:sz w:val="28"/>
          <w:szCs w:val="28"/>
        </w:rPr>
        <w:t xml:space="preserve">оставить в данной аудитории </w:t>
      </w:r>
      <w:r w:rsidRPr="006A3E89">
        <w:rPr>
          <w:bCs/>
          <w:sz w:val="28"/>
          <w:szCs w:val="28"/>
        </w:rPr>
        <w:br/>
        <w:t>в зоне видимости камер видеонаблюдения до окончания экзамена</w:t>
      </w:r>
      <w:r w:rsidRPr="006A3E89">
        <w:rPr>
          <w:sz w:val="28"/>
          <w:szCs w:val="28"/>
        </w:rPr>
        <w:t>.</w:t>
      </w:r>
    </w:p>
    <w:p w:rsidR="009B007B" w:rsidRPr="006A3E89" w:rsidRDefault="009B007B" w:rsidP="006A3E89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F4286B">
        <w:rPr>
          <w:sz w:val="28"/>
          <w:szCs w:val="28"/>
        </w:rPr>
        <w:t>В случае невозможности самостоятельного разрешения возникшей нештатной</w:t>
      </w:r>
      <w:r w:rsidRPr="00C55B6B">
        <w:rPr>
          <w:sz w:val="28"/>
          <w:szCs w:val="28"/>
        </w:rPr>
        <w:t xml:space="preserve"> ситуации на станции организатора или станции КЕГЭ, </w:t>
      </w:r>
      <w:r w:rsidRPr="00C55B6B">
        <w:rPr>
          <w:sz w:val="28"/>
          <w:szCs w:val="28"/>
        </w:rPr>
        <w:br/>
        <w:t xml:space="preserve">в том числе путем замены оборудования из числа резервного, технический специалист должен записать информационное сообщение, код ошибки (если есть), название экрана и описание последнего действия, выполненного </w:t>
      </w:r>
      <w:r w:rsidRPr="00C55B6B">
        <w:rPr>
          <w:sz w:val="28"/>
          <w:szCs w:val="28"/>
        </w:rPr>
        <w:br/>
        <w:t>на станции организатора или станции КЕГЭ, и обратиться по телефону «горячей линии» сопровождения ППЭ</w:t>
      </w:r>
      <w:r w:rsidR="00F4286B">
        <w:rPr>
          <w:sz w:val="28"/>
          <w:szCs w:val="28"/>
        </w:rPr>
        <w:t xml:space="preserve"> </w:t>
      </w:r>
      <w:r w:rsidR="00F4286B" w:rsidRPr="00F4286B">
        <w:rPr>
          <w:sz w:val="28"/>
          <w:szCs w:val="28"/>
        </w:rPr>
        <w:t>(8(499)3023156, 8(800)3023156)</w:t>
      </w:r>
      <w:r w:rsidRPr="00C55B6B">
        <w:rPr>
          <w:sz w:val="28"/>
          <w:szCs w:val="28"/>
        </w:rPr>
        <w:t xml:space="preserve">. </w:t>
      </w:r>
      <w:proofErr w:type="gramEnd"/>
    </w:p>
    <w:p w:rsidR="00E15635" w:rsidRPr="00C55B6B" w:rsidRDefault="009B007B" w:rsidP="009B007B">
      <w:pPr>
        <w:ind w:firstLine="709"/>
        <w:jc w:val="both"/>
        <w:rPr>
          <w:sz w:val="28"/>
          <w:szCs w:val="28"/>
          <w:highlight w:val="yellow"/>
        </w:rPr>
      </w:pPr>
      <w:r w:rsidRPr="00C55B6B">
        <w:rPr>
          <w:sz w:val="28"/>
          <w:szCs w:val="28"/>
        </w:rPr>
        <w:t xml:space="preserve">При обращении необходимо сообщить: код и наименование </w:t>
      </w:r>
      <w:r w:rsidRPr="00C55B6B">
        <w:rPr>
          <w:sz w:val="28"/>
          <w:szCs w:val="28"/>
        </w:rPr>
        <w:br/>
        <w:t>субъекта Российской Федерации (57 Орловская область), код ППЭ, контактный телефон и адрес электронной почты, перечисленную выше информацию о возникшей нештатной ситуации.</w:t>
      </w:r>
    </w:p>
    <w:p w:rsidR="009B007B" w:rsidRPr="00C55B6B" w:rsidRDefault="009B007B" w:rsidP="009B007B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По усмотрению участника КЕГЭ возможно завершение экзаменационной работы досрочно по объективным причинам </w:t>
      </w:r>
      <w:r w:rsidRPr="00C55B6B">
        <w:rPr>
          <w:sz w:val="28"/>
          <w:szCs w:val="28"/>
        </w:rPr>
        <w:br/>
        <w:t>с возможностью повторного прохождения экзамена в резервные сроки соответствующего периода проведения экзаменов.</w:t>
      </w:r>
    </w:p>
    <w:p w:rsidR="00E15635" w:rsidRDefault="00EF051A" w:rsidP="00760F52">
      <w:pPr>
        <w:ind w:firstLine="709"/>
        <w:jc w:val="both"/>
        <w:rPr>
          <w:bCs/>
          <w:sz w:val="28"/>
          <w:szCs w:val="28"/>
        </w:rPr>
      </w:pPr>
      <w:r w:rsidRPr="00EF051A">
        <w:rPr>
          <w:bCs/>
          <w:sz w:val="28"/>
          <w:szCs w:val="28"/>
        </w:rPr>
        <w:t xml:space="preserve">В случае если во время экзамена произошел технический сбой, участнику экзамена по его выбору предоставляется право </w:t>
      </w:r>
      <w:r w:rsidR="00832E28">
        <w:rPr>
          <w:bCs/>
          <w:sz w:val="28"/>
          <w:szCs w:val="28"/>
        </w:rPr>
        <w:t>продолжить</w:t>
      </w:r>
      <w:r w:rsidRPr="00EF051A">
        <w:rPr>
          <w:bCs/>
          <w:sz w:val="28"/>
          <w:szCs w:val="28"/>
        </w:rPr>
        <w:t xml:space="preserve"> экзамен в тот же день или в резервные сроки (в резервные сроки участнику будет предоставлен новый КИМ КЕГЭ).</w:t>
      </w:r>
    </w:p>
    <w:p w:rsidR="00091AE8" w:rsidRPr="00EF051A" w:rsidRDefault="00091AE8" w:rsidP="00760F52">
      <w:pPr>
        <w:ind w:firstLine="709"/>
        <w:jc w:val="both"/>
        <w:rPr>
          <w:sz w:val="28"/>
          <w:szCs w:val="28"/>
        </w:rPr>
      </w:pPr>
    </w:p>
    <w:p w:rsidR="009B007B" w:rsidRPr="00C55B6B" w:rsidRDefault="009B007B" w:rsidP="009B007B">
      <w:pPr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5. Завершение экзамена</w:t>
      </w:r>
    </w:p>
    <w:p w:rsidR="00E15635" w:rsidRPr="00C55B6B" w:rsidRDefault="00E15635" w:rsidP="00760F52">
      <w:pPr>
        <w:ind w:firstLine="709"/>
        <w:jc w:val="both"/>
        <w:rPr>
          <w:sz w:val="28"/>
          <w:szCs w:val="28"/>
          <w:highlight w:val="yellow"/>
        </w:rPr>
      </w:pPr>
    </w:p>
    <w:p w:rsidR="003341D9" w:rsidRPr="00C55B6B" w:rsidRDefault="003341D9" w:rsidP="00334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lastRenderedPageBreak/>
        <w:t xml:space="preserve">5.1. </w:t>
      </w:r>
      <w:proofErr w:type="gramStart"/>
      <w:r w:rsidRPr="00324E4E">
        <w:rPr>
          <w:rFonts w:eastAsiaTheme="minorHAnsi"/>
          <w:bCs/>
          <w:sz w:val="27"/>
          <w:szCs w:val="27"/>
          <w:lang w:eastAsia="en-US"/>
        </w:rPr>
        <w:t xml:space="preserve">После завершения выполнения экзаменационной работы </w:t>
      </w:r>
      <w:r w:rsidRPr="00324E4E">
        <w:rPr>
          <w:rFonts w:eastAsiaTheme="minorHAnsi"/>
          <w:sz w:val="27"/>
          <w:szCs w:val="27"/>
          <w:lang w:eastAsia="en-US"/>
        </w:rPr>
        <w:t xml:space="preserve">участниками экзамена во всех аудиториях ППЭ (все участники экзамена покинули аудитории) технический специалист по указанию руководителя ППЭ </w:t>
      </w:r>
      <w:r w:rsidRPr="00324E4E">
        <w:rPr>
          <w:sz w:val="27"/>
          <w:szCs w:val="27"/>
        </w:rPr>
        <w:t xml:space="preserve">в личном кабинете ППЭ </w:t>
      </w:r>
      <w:r w:rsidRPr="00324E4E">
        <w:rPr>
          <w:rFonts w:eastAsiaTheme="minorHAnsi"/>
          <w:sz w:val="27"/>
          <w:szCs w:val="27"/>
          <w:lang w:eastAsia="en-US"/>
        </w:rPr>
        <w:t>передает</w:t>
      </w:r>
      <w:r w:rsidRPr="00324E4E">
        <w:rPr>
          <w:sz w:val="27"/>
          <w:szCs w:val="27"/>
        </w:rPr>
        <w:t xml:space="preserve"> при участии члена ГЭК</w:t>
      </w:r>
      <w:r w:rsidR="002327BD" w:rsidRPr="00324E4E">
        <w:rPr>
          <w:sz w:val="27"/>
          <w:szCs w:val="27"/>
        </w:rPr>
        <w:t>,</w:t>
      </w:r>
      <w:r w:rsidRPr="00324E4E">
        <w:rPr>
          <w:sz w:val="27"/>
          <w:szCs w:val="27"/>
        </w:rPr>
        <w:t xml:space="preserve"> с использованием токена члена ГЭК</w:t>
      </w:r>
      <w:r w:rsidR="002327BD" w:rsidRPr="00324E4E">
        <w:rPr>
          <w:sz w:val="27"/>
          <w:szCs w:val="27"/>
        </w:rPr>
        <w:t>,</w:t>
      </w:r>
      <w:r w:rsidRPr="00324E4E">
        <w:rPr>
          <w:sz w:val="27"/>
          <w:szCs w:val="27"/>
        </w:rPr>
        <w:t xml:space="preserve"> </w:t>
      </w:r>
      <w:r w:rsidRPr="00324E4E">
        <w:rPr>
          <w:rFonts w:eastAsiaTheme="minorHAnsi"/>
          <w:sz w:val="27"/>
          <w:szCs w:val="27"/>
          <w:lang w:eastAsia="en-US"/>
        </w:rPr>
        <w:t xml:space="preserve">статус «Экзамены завершены» в систему мониторинга готовности ППЭ </w:t>
      </w:r>
      <w:r w:rsidR="00324E4E">
        <w:rPr>
          <w:rFonts w:eastAsiaTheme="minorHAnsi"/>
          <w:sz w:val="27"/>
          <w:szCs w:val="27"/>
          <w:lang w:eastAsia="en-US"/>
        </w:rPr>
        <w:br/>
      </w:r>
      <w:r w:rsidRPr="00324E4E">
        <w:rPr>
          <w:rFonts w:eastAsiaTheme="minorHAnsi"/>
          <w:sz w:val="27"/>
          <w:szCs w:val="27"/>
          <w:lang w:eastAsia="en-US"/>
        </w:rPr>
        <w:t>и ожидает завершения процедуры сканирования ЭМ в аудиториях.</w:t>
      </w:r>
      <w:proofErr w:type="gramEnd"/>
    </w:p>
    <w:p w:rsidR="003341D9" w:rsidRPr="00C55B6B" w:rsidRDefault="003341D9" w:rsidP="003341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Данные, содержащие ответы участников экзамена, переносятся </w:t>
      </w:r>
      <w:r w:rsidRPr="00C55B6B">
        <w:rPr>
          <w:sz w:val="28"/>
          <w:szCs w:val="28"/>
        </w:rPr>
        <w:br/>
        <w:t>на флеш-накопители для сохранения ответов участников КЕГЭ для формирования пакетов и передачи их</w:t>
      </w:r>
      <w:r w:rsidR="008E5311">
        <w:rPr>
          <w:sz w:val="28"/>
          <w:szCs w:val="28"/>
        </w:rPr>
        <w:t xml:space="preserve"> в </w:t>
      </w:r>
      <w:r w:rsidR="00E6377E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 для дальнейшей обработки. Количество флеш-накопителей определяется в соответствии </w:t>
      </w:r>
      <w:r w:rsidR="00324E4E">
        <w:rPr>
          <w:sz w:val="28"/>
          <w:szCs w:val="28"/>
        </w:rPr>
        <w:br/>
      </w:r>
      <w:r w:rsidRPr="00C55B6B">
        <w:rPr>
          <w:sz w:val="28"/>
          <w:szCs w:val="28"/>
        </w:rPr>
        <w:t>с выбранной схемой сохранения ответов участников экзамена:</w:t>
      </w:r>
    </w:p>
    <w:p w:rsidR="003341D9" w:rsidRPr="00C55B6B" w:rsidRDefault="003341D9" w:rsidP="003341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1) сохранение ответов с дальнейшим формированием пакета с ответами участников экзамена для каждой аудитории. В этом случае для каждой аудитории (каждого пакета) </w:t>
      </w:r>
      <w:proofErr w:type="gramStart"/>
      <w:r w:rsidRPr="00C55B6B">
        <w:rPr>
          <w:sz w:val="28"/>
          <w:szCs w:val="28"/>
        </w:rPr>
        <w:t>нужен</w:t>
      </w:r>
      <w:proofErr w:type="gramEnd"/>
      <w:r w:rsidRPr="00C55B6B">
        <w:rPr>
          <w:sz w:val="28"/>
          <w:szCs w:val="28"/>
        </w:rPr>
        <w:t xml:space="preserve"> свой флеш-накопитель;</w:t>
      </w:r>
    </w:p>
    <w:p w:rsidR="003341D9" w:rsidRPr="00C55B6B" w:rsidRDefault="003341D9" w:rsidP="003341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2) сохранение всех ответов и формирование единого пакета с ответам</w:t>
      </w:r>
      <w:r w:rsidR="009A1839">
        <w:rPr>
          <w:sz w:val="28"/>
          <w:szCs w:val="28"/>
        </w:rPr>
        <w:t>и участников экзамена всего ППЭ.</w:t>
      </w:r>
      <w:r w:rsidRPr="00C55B6B">
        <w:rPr>
          <w:sz w:val="28"/>
          <w:szCs w:val="28"/>
        </w:rPr>
        <w:t xml:space="preserve"> </w:t>
      </w:r>
      <w:r w:rsidR="009A1839">
        <w:rPr>
          <w:sz w:val="28"/>
          <w:szCs w:val="28"/>
        </w:rPr>
        <w:t>В</w:t>
      </w:r>
      <w:r w:rsidRPr="00C55B6B">
        <w:rPr>
          <w:sz w:val="28"/>
          <w:szCs w:val="28"/>
        </w:rPr>
        <w:t xml:space="preserve"> этом случае нужен один флеш-накопитель, содержащий все ответы участников экзамена, чтобы после сбора данных с ответами со всех станций КЕГЭ сформировать пакет;</w:t>
      </w:r>
    </w:p>
    <w:p w:rsidR="003341D9" w:rsidRPr="00C55B6B" w:rsidRDefault="003341D9" w:rsidP="003341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3) сохранение ответов и формирование пакетов для нескольких аудиторий (при этом необходимо учитывать, что ответы из одной аудитории не должны быть сохранен</w:t>
      </w:r>
      <w:r w:rsidR="009A1839">
        <w:rPr>
          <w:sz w:val="28"/>
          <w:szCs w:val="28"/>
        </w:rPr>
        <w:t xml:space="preserve">ы </w:t>
      </w:r>
      <w:proofErr w:type="gramStart"/>
      <w:r w:rsidR="009A1839">
        <w:rPr>
          <w:sz w:val="28"/>
          <w:szCs w:val="28"/>
        </w:rPr>
        <w:t>на</w:t>
      </w:r>
      <w:proofErr w:type="gramEnd"/>
      <w:r w:rsidR="009A1839">
        <w:rPr>
          <w:sz w:val="28"/>
          <w:szCs w:val="28"/>
        </w:rPr>
        <w:t xml:space="preserve"> разных флеш-накопителях). В</w:t>
      </w:r>
      <w:r w:rsidRPr="00C55B6B">
        <w:rPr>
          <w:sz w:val="28"/>
          <w:szCs w:val="28"/>
        </w:rPr>
        <w:t xml:space="preserve"> этом случае необходимо соблюдать общий принцип: количество флеш-накопителей соответствует количеству пакетов.</w:t>
      </w:r>
    </w:p>
    <w:p w:rsidR="00E8719C" w:rsidRPr="00C55B6B" w:rsidRDefault="00E8719C" w:rsidP="00E8719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5.2. В каждой аудитории необходимо:</w:t>
      </w:r>
    </w:p>
    <w:p w:rsidR="00E8719C" w:rsidRPr="00C55B6B" w:rsidRDefault="00E8719C" w:rsidP="00E8719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завершить экзамен на замененных станциях КЕГЭ (при наличии), сохранить электронный журнал станции КЕГЭ для передачи в систему мониторинга готовности ППЭ (при возможности), сохранение ответов участника экзамена с замененной станции КЕГЭ не выполняется;</w:t>
      </w:r>
    </w:p>
    <w:p w:rsidR="00E8719C" w:rsidRDefault="00E8719C" w:rsidP="00E8719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завершить экзамен на остальных станциях КЕГЭ, выполнить сохранение ответов участников экзамена на каждой станции КЕГЭ, включая резервные станции, задействованные при проведении экзамена, на флеш-накопитель для сохранения ответов участников КЕГЭ, одновременно </w:t>
      </w:r>
      <w:r w:rsidRPr="00C55B6B">
        <w:rPr>
          <w:sz w:val="28"/>
          <w:szCs w:val="28"/>
        </w:rPr>
        <w:br/>
        <w:t>на флеш-накопитель сохраняется электронный журнал работы станции КЕГЭ для последующей передачи в систему мониторинга готовности ППЭ;</w:t>
      </w:r>
    </w:p>
    <w:p w:rsidR="00B70609" w:rsidRPr="00C55B6B" w:rsidRDefault="00B70609" w:rsidP="00E8719C">
      <w:pPr>
        <w:ind w:firstLine="709"/>
        <w:jc w:val="both"/>
        <w:rPr>
          <w:sz w:val="28"/>
          <w:szCs w:val="28"/>
        </w:rPr>
      </w:pPr>
      <w:r w:rsidRPr="00B70609">
        <w:rPr>
          <w:sz w:val="28"/>
          <w:szCs w:val="28"/>
        </w:rPr>
        <w:t>для сохранения ответов со станций КЕГЭ, на которых работали удал</w:t>
      </w:r>
      <w:r>
        <w:rPr>
          <w:sz w:val="28"/>
          <w:szCs w:val="28"/>
        </w:rPr>
        <w:t>е</w:t>
      </w:r>
      <w:r w:rsidRPr="00B70609">
        <w:rPr>
          <w:sz w:val="28"/>
          <w:szCs w:val="28"/>
        </w:rPr>
        <w:t xml:space="preserve">нные из ППЭ или не завершившие экзамен по объективным причинам участники КЕГЭ, в присутствии члена ГЭК нажать на ссылку «Участник </w:t>
      </w:r>
      <w:r w:rsidR="00D60364">
        <w:rPr>
          <w:sz w:val="28"/>
          <w:szCs w:val="28"/>
        </w:rPr>
        <w:br/>
      </w:r>
      <w:r w:rsidRPr="00B70609">
        <w:rPr>
          <w:sz w:val="28"/>
          <w:szCs w:val="28"/>
        </w:rPr>
        <w:t>не завершил или был удал</w:t>
      </w:r>
      <w:r w:rsidR="00123D52">
        <w:rPr>
          <w:sz w:val="28"/>
          <w:szCs w:val="28"/>
        </w:rPr>
        <w:t>е</w:t>
      </w:r>
      <w:r w:rsidRPr="00B70609">
        <w:rPr>
          <w:sz w:val="28"/>
          <w:szCs w:val="28"/>
        </w:rPr>
        <w:t>н» для перехода на страницу «Экзамен закончен»;</w:t>
      </w:r>
    </w:p>
    <w:p w:rsidR="00E8719C" w:rsidRPr="00C55B6B" w:rsidRDefault="00E8719C" w:rsidP="00E8719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по окончании сохранения всех ответов участников КЕГЭ на флеш-накопитель для сохранения ответов участников КЕГЭ пригласить члена ГЭК с токеном для формирования (экспорта) пакета с ответами участников КЕГЭ для передачи в </w:t>
      </w:r>
      <w:r w:rsidR="00E6377E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>;</w:t>
      </w:r>
    </w:p>
    <w:p w:rsidR="00E8719C" w:rsidRPr="00C55B6B" w:rsidRDefault="00E8719C" w:rsidP="00E8719C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в присутствии члена ГЭК подключить к станции КЕГЭ флеш-накопитель с сохраненными ответами участников КЕГЭ и выполнить проверку сохраненных ответов.</w:t>
      </w:r>
    </w:p>
    <w:p w:rsidR="000723D9" w:rsidRPr="00C55B6B" w:rsidRDefault="000723D9" w:rsidP="000723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lastRenderedPageBreak/>
        <w:t>Для выполнения действия необходимо выбрать станцию КЕГЭ, имеющую два свободных USB</w:t>
      </w:r>
      <w:r w:rsidR="004E740F">
        <w:rPr>
          <w:sz w:val="28"/>
          <w:szCs w:val="28"/>
        </w:rPr>
        <w:t xml:space="preserve">-порта. В случае использования </w:t>
      </w:r>
      <w:r w:rsidRPr="00C55B6B">
        <w:rPr>
          <w:sz w:val="28"/>
          <w:szCs w:val="28"/>
        </w:rPr>
        <w:t>USB-концентратора рекомендуется то</w:t>
      </w:r>
      <w:r w:rsidR="004E740F">
        <w:rPr>
          <w:sz w:val="28"/>
          <w:szCs w:val="28"/>
        </w:rPr>
        <w:t xml:space="preserve">кен подключать непосредственно </w:t>
      </w:r>
      <w:r w:rsidRPr="00C55B6B">
        <w:rPr>
          <w:sz w:val="28"/>
          <w:szCs w:val="28"/>
        </w:rPr>
        <w:t>в USB-порт компьютера, а флеш-накопитель через USB-концентратор.</w:t>
      </w:r>
    </w:p>
    <w:p w:rsidR="000723D9" w:rsidRPr="00C55B6B" w:rsidRDefault="000723D9" w:rsidP="000723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В случае отсутствия нештатных ситуаций в результате выполненной проверки предложить члену ГЭК подключить к станции КЕГЭ токен и ввести пароль к нему.</w:t>
      </w:r>
    </w:p>
    <w:p w:rsidR="0026031B" w:rsidRPr="0042704E" w:rsidRDefault="000723D9" w:rsidP="0042704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sz w:val="28"/>
          <w:szCs w:val="28"/>
        </w:rPr>
        <w:t xml:space="preserve">Запустить по указанию члена ГЭК формирование (экспорт) пакета. </w:t>
      </w:r>
      <w:r w:rsidR="0026031B" w:rsidRPr="0026031B">
        <w:rPr>
          <w:sz w:val="28"/>
          <w:szCs w:val="28"/>
        </w:rPr>
        <w:t>Нельзя отключать токен члена ГЭК до окончания формирования (экспорта) пакета.</w:t>
      </w:r>
    </w:p>
    <w:p w:rsidR="000723D9" w:rsidRPr="00C55B6B" w:rsidRDefault="000723D9" w:rsidP="000723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Пакет формируется на основе всех сохраненных на флеш-накопитель ответов участников КЕГЭ. Одновременно выполняется формирование </w:t>
      </w:r>
      <w:r w:rsidRPr="00C55B6B">
        <w:rPr>
          <w:sz w:val="28"/>
          <w:szCs w:val="28"/>
        </w:rPr>
        <w:br/>
        <w:t>и сохранение сопроводительного бланка к флеш-накопителю, включающего сведения о содержании сформированного пакета.</w:t>
      </w:r>
    </w:p>
    <w:p w:rsidR="000723D9" w:rsidRPr="00C55B6B" w:rsidRDefault="000723D9" w:rsidP="000723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Распечатать и подписать сопроводительный бланк к флеш-накопителю для сохранения ответов участников КЕГЭ. Указанный сопроводительный бланк может быть распечатан </w:t>
      </w:r>
      <w:r w:rsidR="004E740F">
        <w:rPr>
          <w:sz w:val="28"/>
          <w:szCs w:val="28"/>
        </w:rPr>
        <w:t xml:space="preserve">на любом компьютере (ноутбуке) </w:t>
      </w:r>
      <w:r w:rsidR="004E740F">
        <w:rPr>
          <w:sz w:val="28"/>
          <w:szCs w:val="28"/>
        </w:rPr>
        <w:br/>
      </w:r>
      <w:r w:rsidRPr="00C55B6B">
        <w:rPr>
          <w:sz w:val="28"/>
          <w:szCs w:val="28"/>
        </w:rPr>
        <w:t>с подключенным принтером.</w:t>
      </w:r>
    </w:p>
    <w:p w:rsidR="000723D9" w:rsidRPr="00C55B6B" w:rsidRDefault="000723D9" w:rsidP="000723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Каждый пакет должен храниться и передаваться на том флеш-накопителе, на котором он был создан. Недопустимо копировать </w:t>
      </w:r>
      <w:r w:rsidR="0073058F">
        <w:rPr>
          <w:sz w:val="28"/>
          <w:szCs w:val="28"/>
        </w:rPr>
        <w:br/>
      </w:r>
      <w:r w:rsidRPr="00C55B6B">
        <w:rPr>
          <w:sz w:val="28"/>
          <w:szCs w:val="28"/>
        </w:rPr>
        <w:t>или перемещать пакеты с ответами участников экзамена с одного флеш-накопителя на другой (копировать несколько пакетов на один флеш-накопитель). В случае наличия на флеш-накопителе ранее сформированного пакета и/или сопроводительного бланка они будут удалены.</w:t>
      </w:r>
    </w:p>
    <w:p w:rsidR="000723D9" w:rsidRPr="00C55B6B" w:rsidRDefault="000723D9" w:rsidP="000723D9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 случае наличия в результате выполненной проверки сообщений </w:t>
      </w:r>
      <w:r w:rsidRPr="00C55B6B">
        <w:rPr>
          <w:sz w:val="28"/>
          <w:szCs w:val="28"/>
        </w:rPr>
        <w:br/>
        <w:t xml:space="preserve">о поврежденных файлах ответов участников КЕГЭ принять меры </w:t>
      </w:r>
      <w:r w:rsidRPr="00C55B6B">
        <w:rPr>
          <w:sz w:val="28"/>
          <w:szCs w:val="28"/>
        </w:rPr>
        <w:br/>
        <w:t>для повторного сохранения ответов участников КЕГЭ с соответствующих станций КЕГЭ.</w:t>
      </w:r>
    </w:p>
    <w:p w:rsidR="000723D9" w:rsidRPr="00C55B6B" w:rsidRDefault="000723D9" w:rsidP="000723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5.3. После получения информации от организаторов в аудитории </w:t>
      </w:r>
      <w:r w:rsidRPr="00C55B6B">
        <w:rPr>
          <w:rFonts w:eastAsiaTheme="minorHAnsi"/>
          <w:sz w:val="28"/>
          <w:szCs w:val="28"/>
          <w:lang w:eastAsia="en-US"/>
        </w:rPr>
        <w:br/>
        <w:t>о завершении сканирования бланков регистрации участников и форм ППЭ, сканируемых в аудитории, технический специалист совместно с членом ГЭК проходит по аудиториям для формирования пакета с электронными образами бланков регистрации и форм ППЭ и завершения экзамена на станциях организатора:</w:t>
      </w:r>
    </w:p>
    <w:p w:rsidR="000723D9" w:rsidRPr="00C55B6B" w:rsidRDefault="000723D9" w:rsidP="000723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совместно с членом ГЭК и организаторами проверяет, </w:t>
      </w:r>
      <w:r w:rsidR="00C12FAD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что экспортируемые данные не содержат особых ситуаций и сверяет данные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о количестве отсканированных бланков регистрации, указанном на станции организатора, с количеством бланков регистрации, указанном в форме </w:t>
      </w:r>
      <w:r w:rsidRPr="00C55B6B">
        <w:rPr>
          <w:rFonts w:eastAsiaTheme="minorHAnsi"/>
          <w:sz w:val="28"/>
          <w:szCs w:val="28"/>
          <w:lang w:eastAsia="en-US"/>
        </w:rPr>
        <w:br/>
        <w:t>ППЭ-11 «Сопроводительный бланк к материалам единого государственного экзамена»;</w:t>
      </w:r>
    </w:p>
    <w:p w:rsidR="00FA5468" w:rsidRPr="00C55B6B" w:rsidRDefault="00FA5468" w:rsidP="00FA54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если все данные по аудитории корректны, предлагает члену ГЭК подключить к станции организатора токен члена ГЭК и выполняет экспорт электронных образов бланков регистрации и форм ППЭ;</w:t>
      </w:r>
    </w:p>
    <w:p w:rsidR="00761184" w:rsidRPr="00C55B6B" w:rsidRDefault="00761184" w:rsidP="00761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сохраняет пакет с электронными образами бланков регистрации и форм ППЭ на флеш-накопитель для переноса данных между станциями ППЭ;</w:t>
      </w:r>
    </w:p>
    <w:p w:rsidR="00490BD5" w:rsidRPr="00C55B6B" w:rsidRDefault="00490BD5" w:rsidP="00490BD5">
      <w:pPr>
        <w:ind w:firstLine="709"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lastRenderedPageBreak/>
        <w:t>совместно с орга</w:t>
      </w:r>
      <w:r w:rsidR="00F646C9" w:rsidRPr="00C55B6B">
        <w:rPr>
          <w:sz w:val="28"/>
          <w:szCs w:val="28"/>
        </w:rPr>
        <w:t>низаторами в аудитории распечатывает</w:t>
      </w:r>
      <w:r w:rsidRPr="00C55B6B">
        <w:rPr>
          <w:sz w:val="28"/>
          <w:szCs w:val="28"/>
        </w:rPr>
        <w:t xml:space="preserve"> и подпис</w:t>
      </w:r>
      <w:r w:rsidR="00F646C9" w:rsidRPr="00C55B6B">
        <w:rPr>
          <w:sz w:val="28"/>
          <w:szCs w:val="28"/>
        </w:rPr>
        <w:t>ывает</w:t>
      </w:r>
      <w:r w:rsidRPr="00C55B6B">
        <w:rPr>
          <w:sz w:val="28"/>
          <w:szCs w:val="28"/>
        </w:rPr>
        <w:t xml:space="preserve"> протокол печати ЭМ в аудитории (форма ППЭ-23 «Протокол печати полных комплектов ЭМ в аудитории ППЭ») и </w:t>
      </w:r>
      <w:r w:rsidR="006B0987" w:rsidRPr="006B0987">
        <w:rPr>
          <w:sz w:val="28"/>
          <w:szCs w:val="28"/>
        </w:rPr>
        <w:t>протокол проведения процедуры сканирования бланков в аудитории ППЭ</w:t>
      </w:r>
      <w:r w:rsidRPr="00C55B6B">
        <w:rPr>
          <w:sz w:val="28"/>
          <w:szCs w:val="28"/>
        </w:rPr>
        <w:t xml:space="preserve"> (форма ППЭ-15 «Протокол проведения процедуры сканирования бланков</w:t>
      </w:r>
      <w:r w:rsidR="00F646C9" w:rsidRPr="00C55B6B">
        <w:rPr>
          <w:sz w:val="28"/>
          <w:szCs w:val="28"/>
        </w:rPr>
        <w:t xml:space="preserve"> ГИА в аудитории ППЭ»), сохраняет</w:t>
      </w:r>
      <w:r w:rsidRPr="00C55B6B">
        <w:rPr>
          <w:sz w:val="28"/>
          <w:szCs w:val="28"/>
        </w:rPr>
        <w:t xml:space="preserve"> на флеш-накопитель для переноса данных между станциями ППЭ электронные журналы работы станции организатора.</w:t>
      </w:r>
      <w:proofErr w:type="gramEnd"/>
    </w:p>
    <w:p w:rsidR="00490BD5" w:rsidRPr="00C55B6B" w:rsidRDefault="00490BD5" w:rsidP="00490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 xml:space="preserve">Печать протоколов и сохранение электронного журнала </w:t>
      </w:r>
      <w:r w:rsidR="004E740F">
        <w:rPr>
          <w:rFonts w:eastAsiaTheme="minorHAnsi"/>
          <w:sz w:val="28"/>
          <w:szCs w:val="28"/>
          <w:lang w:eastAsia="en-US"/>
        </w:rPr>
        <w:t xml:space="preserve">работы </w:t>
      </w:r>
      <w:r w:rsidRPr="00C55B6B">
        <w:rPr>
          <w:rFonts w:eastAsiaTheme="minorHAnsi"/>
          <w:sz w:val="28"/>
          <w:szCs w:val="28"/>
          <w:lang w:eastAsia="en-US"/>
        </w:rPr>
        <w:t>станции организатора выполняется также на станциях организатора, замененных в ходе экзамена на резервные, и на резервных станциях организатора, не использованных на экзамене.</w:t>
      </w:r>
      <w:proofErr w:type="gramEnd"/>
    </w:p>
    <w:p w:rsidR="00490BD5" w:rsidRPr="00C55B6B" w:rsidRDefault="00490BD5" w:rsidP="00490BD5">
      <w:pPr>
        <w:ind w:firstLine="709"/>
        <w:jc w:val="both"/>
        <w:rPr>
          <w:sz w:val="28"/>
          <w:szCs w:val="28"/>
        </w:rPr>
      </w:pPr>
      <w:r w:rsidRPr="00E56D0F">
        <w:rPr>
          <w:sz w:val="28"/>
          <w:szCs w:val="28"/>
        </w:rPr>
        <w:t xml:space="preserve">5.4. </w:t>
      </w:r>
      <w:proofErr w:type="gramStart"/>
      <w:r w:rsidR="00E56D0F" w:rsidRPr="00E56D0F">
        <w:rPr>
          <w:sz w:val="28"/>
          <w:szCs w:val="28"/>
        </w:rPr>
        <w:t xml:space="preserve">После сохранения на флеш-накопитель для переноса данных между станциями ППЭ пакетов с электронными образами бланков участников </w:t>
      </w:r>
      <w:r w:rsidR="00E56D0F">
        <w:rPr>
          <w:sz w:val="28"/>
          <w:szCs w:val="28"/>
        </w:rPr>
        <w:br/>
      </w:r>
      <w:r w:rsidR="00E56D0F" w:rsidRPr="00E56D0F">
        <w:rPr>
          <w:sz w:val="28"/>
          <w:szCs w:val="28"/>
        </w:rPr>
        <w:t xml:space="preserve">и формами ППЭ со всех станций организатора и завершения экзамена на всех станциях организатора, включая резервные, электронных журналов работы со всех станций организатора во всех аудиториях, включая замененные </w:t>
      </w:r>
      <w:r w:rsidR="00E56D0F">
        <w:rPr>
          <w:sz w:val="28"/>
          <w:szCs w:val="28"/>
        </w:rPr>
        <w:br/>
      </w:r>
      <w:r w:rsidR="00E56D0F" w:rsidRPr="00E56D0F">
        <w:rPr>
          <w:sz w:val="28"/>
          <w:szCs w:val="28"/>
        </w:rPr>
        <w:t>и резервные станции (электронные журналы станций КЕГЭ были сохранены ранее при сохранении ответов участников экзамена), технический</w:t>
      </w:r>
      <w:proofErr w:type="gramEnd"/>
      <w:r w:rsidR="00E56D0F" w:rsidRPr="00E56D0F">
        <w:rPr>
          <w:sz w:val="28"/>
          <w:szCs w:val="28"/>
        </w:rPr>
        <w:t xml:space="preserve"> специалист прибывает в </w:t>
      </w:r>
      <w:r w:rsidR="00E56D0F">
        <w:rPr>
          <w:sz w:val="28"/>
          <w:szCs w:val="28"/>
        </w:rPr>
        <w:t>ш</w:t>
      </w:r>
      <w:r w:rsidR="00E56D0F" w:rsidRPr="00E56D0F">
        <w:rPr>
          <w:sz w:val="28"/>
          <w:szCs w:val="28"/>
        </w:rPr>
        <w:t>таб ППЭ, в котором должен:</w:t>
      </w:r>
    </w:p>
    <w:p w:rsidR="00490BD5" w:rsidRPr="00C55B6B" w:rsidRDefault="00F646C9" w:rsidP="00490BD5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передает</w:t>
      </w:r>
      <w:r w:rsidR="00490BD5" w:rsidRPr="00C55B6B">
        <w:rPr>
          <w:sz w:val="28"/>
          <w:szCs w:val="28"/>
        </w:rPr>
        <w:t xml:space="preserve"> флеш-накопитель (флеш-накопители для каждой аудитории) </w:t>
      </w:r>
      <w:r w:rsidR="001E7AE2">
        <w:rPr>
          <w:sz w:val="28"/>
          <w:szCs w:val="28"/>
        </w:rPr>
        <w:br/>
      </w:r>
      <w:r w:rsidR="00490BD5" w:rsidRPr="00C55B6B">
        <w:rPr>
          <w:sz w:val="28"/>
          <w:szCs w:val="28"/>
        </w:rPr>
        <w:t xml:space="preserve">с ответами участников </w:t>
      </w:r>
      <w:r w:rsidR="00E56D0F">
        <w:rPr>
          <w:sz w:val="28"/>
          <w:szCs w:val="28"/>
        </w:rPr>
        <w:t>КЕГЭ</w:t>
      </w:r>
      <w:r w:rsidR="00490BD5" w:rsidRPr="00C55B6B">
        <w:rPr>
          <w:sz w:val="28"/>
          <w:szCs w:val="28"/>
        </w:rPr>
        <w:t xml:space="preserve"> и напечатанный сопроводительный бланк (бланки) руководителю ППЭ; </w:t>
      </w:r>
    </w:p>
    <w:p w:rsidR="00490BD5" w:rsidRPr="00C55B6B" w:rsidRDefault="00490BD5" w:rsidP="00490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после завершения сверки руководителем ППЭ и членом ГЭК данных сопроводительного бланка (бланков) к флеш-накопителю с ответами участников КЕГЭ с ведомостями сдачи экзамена в аудиториях получ</w:t>
      </w:r>
      <w:r w:rsidR="00F646C9" w:rsidRPr="00C55B6B">
        <w:rPr>
          <w:rFonts w:eastAsiaTheme="minorHAnsi"/>
          <w:sz w:val="28"/>
          <w:szCs w:val="28"/>
          <w:lang w:eastAsia="en-US"/>
        </w:rPr>
        <w:t>ает</w:t>
      </w:r>
      <w:r w:rsidRPr="00C55B6B">
        <w:rPr>
          <w:rFonts w:eastAsiaTheme="minorHAnsi"/>
          <w:sz w:val="28"/>
          <w:szCs w:val="28"/>
          <w:lang w:eastAsia="en-US"/>
        </w:rPr>
        <w:t xml:space="preserve"> флеш-накопитель (флеш-накопители для каждой аудито</w:t>
      </w:r>
      <w:r w:rsidR="00E56D0F">
        <w:rPr>
          <w:rFonts w:eastAsiaTheme="minorHAnsi"/>
          <w:sz w:val="28"/>
          <w:szCs w:val="28"/>
          <w:lang w:eastAsia="en-US"/>
        </w:rPr>
        <w:t>рии) с ответами участников КЕГЭ;</w:t>
      </w:r>
    </w:p>
    <w:p w:rsidR="003D0641" w:rsidRDefault="00C75512" w:rsidP="003D0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5512">
        <w:rPr>
          <w:rFonts w:eastAsiaTheme="minorHAnsi"/>
          <w:sz w:val="28"/>
          <w:szCs w:val="28"/>
          <w:lang w:eastAsia="en-US"/>
        </w:rPr>
        <w:t xml:space="preserve">в личном кабинете ППЭ по согласованию с руководителем ППЭ </w:t>
      </w:r>
      <w:r w:rsidR="00290E29">
        <w:rPr>
          <w:rFonts w:eastAsiaTheme="minorHAnsi"/>
          <w:sz w:val="28"/>
          <w:szCs w:val="28"/>
          <w:lang w:eastAsia="en-US"/>
        </w:rPr>
        <w:br/>
      </w:r>
      <w:r w:rsidRPr="00C75512">
        <w:rPr>
          <w:rFonts w:eastAsiaTheme="minorHAnsi"/>
          <w:sz w:val="28"/>
          <w:szCs w:val="28"/>
          <w:lang w:eastAsia="en-US"/>
        </w:rPr>
        <w:t>при участии члена ГЭК</w:t>
      </w:r>
      <w:r w:rsidR="005E5E5A">
        <w:rPr>
          <w:rFonts w:eastAsiaTheme="minorHAnsi"/>
          <w:sz w:val="28"/>
          <w:szCs w:val="28"/>
          <w:lang w:eastAsia="en-US"/>
        </w:rPr>
        <w:t>,</w:t>
      </w:r>
      <w:r w:rsidRPr="00C75512">
        <w:rPr>
          <w:rFonts w:eastAsiaTheme="minorHAnsi"/>
          <w:sz w:val="28"/>
          <w:szCs w:val="28"/>
          <w:lang w:eastAsia="en-US"/>
        </w:rPr>
        <w:t xml:space="preserve"> с использованием токена члена ГЭК</w:t>
      </w:r>
      <w:r w:rsidR="00585437">
        <w:rPr>
          <w:rFonts w:eastAsiaTheme="minorHAnsi"/>
          <w:sz w:val="28"/>
          <w:szCs w:val="28"/>
          <w:lang w:eastAsia="en-US"/>
        </w:rPr>
        <w:t>,</w:t>
      </w:r>
      <w:r w:rsidRPr="00C75512">
        <w:rPr>
          <w:rFonts w:eastAsiaTheme="minorHAnsi"/>
          <w:sz w:val="28"/>
          <w:szCs w:val="28"/>
          <w:lang w:eastAsia="en-US"/>
        </w:rPr>
        <w:t xml:space="preserve"> загрузить пакет (пакеты последовательно для каждого флеш-накопителя) с ответами участников КЕГЭ (могут быть переданы вместе с пакетом (пакетами) </w:t>
      </w:r>
      <w:r>
        <w:rPr>
          <w:rFonts w:eastAsiaTheme="minorHAnsi"/>
          <w:sz w:val="28"/>
          <w:szCs w:val="28"/>
          <w:lang w:eastAsia="en-US"/>
        </w:rPr>
        <w:br/>
      </w:r>
      <w:r w:rsidRPr="00C75512">
        <w:rPr>
          <w:rFonts w:eastAsiaTheme="minorHAnsi"/>
          <w:sz w:val="28"/>
          <w:szCs w:val="28"/>
          <w:lang w:eastAsia="en-US"/>
        </w:rPr>
        <w:t>c электронными образами бланков и форм ППЭ после завершения процедуры сканирования);</w:t>
      </w:r>
    </w:p>
    <w:p w:rsidR="00C75512" w:rsidRPr="00C55B6B" w:rsidRDefault="00C75512" w:rsidP="003D06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512">
        <w:rPr>
          <w:sz w:val="28"/>
          <w:szCs w:val="28"/>
        </w:rPr>
        <w:t xml:space="preserve">в личном кабинете ППЭ передать при участии члена ГЭК с токеном члена ГЭК электронные журналы всех основных и резервных станций организатора и станций КЕГЭ в систему мониторинга готовности ППЭ (передачу журналов станций КЕГЭ следует выполнять только после подтверждения получения пакетов с ответами участников КЕГЭ). В случае необходимости повторной передачи ответов участников из ППЭ в </w:t>
      </w:r>
      <w:r w:rsidR="00E6377E">
        <w:rPr>
          <w:sz w:val="28"/>
          <w:szCs w:val="28"/>
        </w:rPr>
        <w:t>КУ ОО «РЦОКО»</w:t>
      </w:r>
      <w:r w:rsidRPr="00C75512">
        <w:rPr>
          <w:sz w:val="28"/>
          <w:szCs w:val="28"/>
        </w:rPr>
        <w:t xml:space="preserve"> для отдельной станции (станций) необходимо выполнить выгрузку ответов участников КЕГЭ с соответствующей станции (станций) на тот же флеш-накопитель с последующим формированием пакета (пакетов) для передачи в </w:t>
      </w:r>
      <w:r w:rsidR="00E6377E">
        <w:rPr>
          <w:sz w:val="28"/>
          <w:szCs w:val="28"/>
        </w:rPr>
        <w:t>КУ ОО «РЦОКО»</w:t>
      </w:r>
      <w:r w:rsidRPr="00C75512">
        <w:rPr>
          <w:sz w:val="28"/>
          <w:szCs w:val="28"/>
        </w:rPr>
        <w:t xml:space="preserve">. В этом случае в состав пакета (пакетов) попадут все сохраненные ответы, включая обновленные ответы запрошенных </w:t>
      </w:r>
      <w:r w:rsidRPr="00C75512">
        <w:rPr>
          <w:sz w:val="28"/>
          <w:szCs w:val="28"/>
        </w:rPr>
        <w:lastRenderedPageBreak/>
        <w:t>станций и ранее переданные ответы остальных станций, новый пакет заменит ранее переданный.</w:t>
      </w:r>
    </w:p>
    <w:p w:rsidR="00AE723A" w:rsidRPr="00C55B6B" w:rsidRDefault="00D71F9F" w:rsidP="00AE72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</w:t>
      </w:r>
      <w:r w:rsidR="00AE723A" w:rsidRPr="00C55B6B">
        <w:rPr>
          <w:rFonts w:eastAsiaTheme="minorHAnsi"/>
          <w:sz w:val="28"/>
          <w:szCs w:val="28"/>
          <w:lang w:eastAsia="en-US"/>
        </w:rPr>
        <w:t xml:space="preserve">Для начала сканирования на станции </w:t>
      </w:r>
      <w:r>
        <w:rPr>
          <w:rFonts w:eastAsiaTheme="minorHAnsi"/>
          <w:sz w:val="28"/>
          <w:szCs w:val="28"/>
          <w:lang w:eastAsia="en-US"/>
        </w:rPr>
        <w:t>штаба</w:t>
      </w:r>
      <w:r w:rsidR="00AE723A" w:rsidRPr="00C55B6B">
        <w:rPr>
          <w:rFonts w:eastAsiaTheme="minorHAnsi"/>
          <w:sz w:val="28"/>
          <w:szCs w:val="28"/>
          <w:lang w:eastAsia="en-US"/>
        </w:rPr>
        <w:t xml:space="preserve"> ППЭ технический специалист должен загрузить ключ доступа к ЭМ, содержащий сведения </w:t>
      </w:r>
      <w:r w:rsidR="00AE723A" w:rsidRPr="00C55B6B">
        <w:rPr>
          <w:rFonts w:eastAsiaTheme="minorHAnsi"/>
          <w:sz w:val="28"/>
          <w:szCs w:val="28"/>
          <w:lang w:eastAsia="en-US"/>
        </w:rPr>
        <w:br/>
        <w:t>о распределении участников по аудиториям, ключ доступа к ЭМ должен быть активирован токеном члена ГЭК.</w:t>
      </w:r>
    </w:p>
    <w:p w:rsidR="00AE723A" w:rsidRPr="00C55B6B" w:rsidRDefault="00AE723A" w:rsidP="00AE72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 xml:space="preserve">Активация станции </w:t>
      </w:r>
      <w:proofErr w:type="spellStart"/>
      <w:r w:rsidR="00D71F9F">
        <w:rPr>
          <w:rFonts w:eastAsiaTheme="minorHAnsi"/>
          <w:sz w:val="28"/>
          <w:szCs w:val="28"/>
          <w:lang w:eastAsia="en-US"/>
        </w:rPr>
        <w:t>шатаба</w:t>
      </w:r>
      <w:proofErr w:type="spellEnd"/>
      <w:r w:rsidRPr="00C55B6B">
        <w:rPr>
          <w:rFonts w:eastAsiaTheme="minorHAnsi"/>
          <w:sz w:val="28"/>
          <w:szCs w:val="28"/>
          <w:lang w:eastAsia="en-US"/>
        </w:rPr>
        <w:t xml:space="preserve"> ППЭ должна быть выполнена непосредственно перед началом процесса сканирования ЭМ, поступающих из аудиторий в штаб ППЭ.</w:t>
      </w:r>
      <w:proofErr w:type="gramEnd"/>
    </w:p>
    <w:p w:rsidR="00AE723A" w:rsidRPr="00C55B6B" w:rsidRDefault="00AE723A" w:rsidP="00AE7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Загрузка журналов работы станции организатора на станцию </w:t>
      </w:r>
      <w:r w:rsidR="00D71F9F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 в случае сканирования форм ППЭ не выполняется.</w:t>
      </w:r>
    </w:p>
    <w:p w:rsidR="00AE723A" w:rsidRPr="00C55B6B" w:rsidRDefault="00D71F9F" w:rsidP="00AE723A">
      <w:pPr>
        <w:ind w:firstLine="709"/>
        <w:jc w:val="both"/>
        <w:rPr>
          <w:sz w:val="28"/>
          <w:szCs w:val="28"/>
        </w:rPr>
      </w:pPr>
      <w:r w:rsidRPr="00D71F9F">
        <w:rPr>
          <w:sz w:val="28"/>
          <w:szCs w:val="28"/>
        </w:rPr>
        <w:t xml:space="preserve">После заполнения всех форм ППЭ технический специалист получает </w:t>
      </w:r>
      <w:r>
        <w:rPr>
          <w:sz w:val="28"/>
          <w:szCs w:val="28"/>
        </w:rPr>
        <w:br/>
      </w:r>
      <w:r w:rsidRPr="00D71F9F">
        <w:rPr>
          <w:sz w:val="28"/>
          <w:szCs w:val="28"/>
        </w:rPr>
        <w:t>от руководителя ППЭ для сканирования следующие формы ППЭ: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ППЭ-07 «Список работников ППЭ и общественных наблюдателей»;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ППЭ-13-03-К «Сводная ведомость уч</w:t>
      </w:r>
      <w:r w:rsidR="00DF25B2">
        <w:rPr>
          <w:sz w:val="28"/>
          <w:szCs w:val="28"/>
        </w:rPr>
        <w:t>е</w:t>
      </w:r>
      <w:r w:rsidRPr="00C55B6B">
        <w:rPr>
          <w:sz w:val="28"/>
          <w:szCs w:val="28"/>
        </w:rPr>
        <w:t>та участников и использования экзаменационных материалов в ППЭ»;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ППЭ-14-01-К «Акт при</w:t>
      </w:r>
      <w:r w:rsidR="00DF25B2">
        <w:rPr>
          <w:sz w:val="28"/>
          <w:szCs w:val="28"/>
        </w:rPr>
        <w:t>е</w:t>
      </w:r>
      <w:r w:rsidRPr="00C55B6B">
        <w:rPr>
          <w:sz w:val="28"/>
          <w:szCs w:val="28"/>
        </w:rPr>
        <w:t xml:space="preserve">ма-передачи экзаменационных материалов </w:t>
      </w:r>
      <w:r w:rsidRPr="00C55B6B">
        <w:rPr>
          <w:sz w:val="28"/>
          <w:szCs w:val="28"/>
        </w:rPr>
        <w:br/>
        <w:t>в ППЭ»;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E6377E">
        <w:rPr>
          <w:sz w:val="28"/>
          <w:szCs w:val="28"/>
        </w:rPr>
        <w:t>ППЭ-18-МАШ «Акт общественного наблюдения за проведением экзамена в ППЭ»;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ППЭ-19 «Контроль изменения состава работников в день экзамена» (при наличии);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ППЭ-21 «Акт об удалении участника экзамена» (при наличии);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ППЭ-22 «Акт о досрочном завершении экзамена по объективным причинам» (при наличии);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сопроводительны</w:t>
      </w:r>
      <w:proofErr w:type="gramStart"/>
      <w:r w:rsidRPr="00C55B6B">
        <w:rPr>
          <w:sz w:val="28"/>
          <w:szCs w:val="28"/>
        </w:rPr>
        <w:t>й(</w:t>
      </w:r>
      <w:proofErr w:type="spellStart"/>
      <w:proofErr w:type="gramEnd"/>
      <w:r w:rsidRPr="00C55B6B">
        <w:rPr>
          <w:sz w:val="28"/>
          <w:szCs w:val="28"/>
        </w:rPr>
        <w:t>ые</w:t>
      </w:r>
      <w:proofErr w:type="spellEnd"/>
      <w:r w:rsidRPr="00C55B6B">
        <w:rPr>
          <w:sz w:val="28"/>
          <w:szCs w:val="28"/>
        </w:rPr>
        <w:t>) б</w:t>
      </w:r>
      <w:r w:rsidR="009B2A3E">
        <w:rPr>
          <w:sz w:val="28"/>
          <w:szCs w:val="28"/>
        </w:rPr>
        <w:t xml:space="preserve">ланк(и) к флеш-накопителю (флеш- </w:t>
      </w:r>
      <w:r w:rsidRPr="00C55B6B">
        <w:rPr>
          <w:sz w:val="28"/>
          <w:szCs w:val="28"/>
        </w:rPr>
        <w:t>накопителям из каждой аудитории) с ответами участников КЕГЭ;</w:t>
      </w:r>
    </w:p>
    <w:p w:rsidR="00AE723A" w:rsidRPr="00C55B6B" w:rsidRDefault="00AE723A" w:rsidP="00AE723A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материалы апелляций о нарушении установленного </w:t>
      </w:r>
      <w:r w:rsidR="00DF25B2">
        <w:rPr>
          <w:sz w:val="28"/>
          <w:szCs w:val="28"/>
        </w:rPr>
        <w:t>П</w:t>
      </w:r>
      <w:r w:rsidRPr="00C55B6B">
        <w:rPr>
          <w:sz w:val="28"/>
          <w:szCs w:val="28"/>
        </w:rPr>
        <w:t xml:space="preserve">орядка проведения ГИА (формы ППЭ-02 «Апелляция о нарушении установленного порядка проведения ГИА» и ППЭ-03 «Протокол рассмотрения апелляции </w:t>
      </w:r>
      <w:r w:rsidRPr="00C55B6B">
        <w:rPr>
          <w:sz w:val="28"/>
          <w:szCs w:val="28"/>
        </w:rPr>
        <w:br/>
        <w:t>о нарушении установленного порядка проведения ГИА» (при наличии)).</w:t>
      </w:r>
    </w:p>
    <w:p w:rsidR="00952288" w:rsidRPr="00C55B6B" w:rsidRDefault="00952288" w:rsidP="009522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Не сканируются в штабе ППЭ формы ППЭ, отсканированные </w:t>
      </w:r>
      <w:r w:rsidR="001E7AE2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в аудиториях ППЭ: ППЭ-05-02-К «Протокол проведения экзамена </w:t>
      </w:r>
      <w:r w:rsidR="001E7AE2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в аудитории», ППЭ-12-02 «Ведомость коррекции персональных данных участников экзамена в аудитории» (при наличии), ППЭ-12-04-МАШ «Ведомость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учета времени отсутствия участников экзамена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в аудитории».</w:t>
      </w:r>
    </w:p>
    <w:p w:rsidR="00952288" w:rsidRPr="00C55B6B" w:rsidRDefault="00952288" w:rsidP="009522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Технический специалист выполняет калибровку станции </w:t>
      </w:r>
      <w:r w:rsidR="00D71F9F">
        <w:rPr>
          <w:rFonts w:eastAsiaTheme="minorHAnsi"/>
          <w:sz w:val="28"/>
          <w:szCs w:val="28"/>
          <w:lang w:eastAsia="en-US"/>
        </w:rPr>
        <w:t xml:space="preserve">штаба </w:t>
      </w:r>
      <w:r w:rsidRPr="00C55B6B">
        <w:rPr>
          <w:rFonts w:eastAsiaTheme="minorHAnsi"/>
          <w:sz w:val="28"/>
          <w:szCs w:val="28"/>
          <w:lang w:eastAsia="en-US"/>
        </w:rPr>
        <w:t xml:space="preserve">ППЭ </w:t>
      </w:r>
      <w:r w:rsidR="00D71F9F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на эталонном калибровочном листе (при необходимости), а затем сканирует полученные формы ППЭ и посл</w:t>
      </w:r>
      <w:r w:rsidR="005802BE">
        <w:rPr>
          <w:rFonts w:eastAsiaTheme="minorHAnsi"/>
          <w:sz w:val="28"/>
          <w:szCs w:val="28"/>
          <w:lang w:eastAsia="en-US"/>
        </w:rPr>
        <w:t xml:space="preserve">е сканирования возвращает </w:t>
      </w:r>
      <w:r w:rsidRPr="00C55B6B">
        <w:rPr>
          <w:rFonts w:eastAsiaTheme="minorHAnsi"/>
          <w:sz w:val="28"/>
          <w:szCs w:val="28"/>
          <w:lang w:eastAsia="en-US"/>
        </w:rPr>
        <w:t>их руководителю ППЭ.</w:t>
      </w:r>
    </w:p>
    <w:p w:rsidR="00952288" w:rsidRDefault="00952288" w:rsidP="009522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Член ГЭК по приглашению технического специалиста ППЭ проверяет, что экспортируемые данные не содержат особых ситуаций.</w:t>
      </w:r>
    </w:p>
    <w:p w:rsidR="00D71F9F" w:rsidRPr="00C55B6B" w:rsidRDefault="00D71F9F" w:rsidP="00952288">
      <w:pPr>
        <w:ind w:firstLine="709"/>
        <w:jc w:val="both"/>
        <w:rPr>
          <w:sz w:val="28"/>
          <w:szCs w:val="28"/>
        </w:rPr>
      </w:pPr>
      <w:r w:rsidRPr="00D71F9F">
        <w:rPr>
          <w:sz w:val="28"/>
          <w:szCs w:val="28"/>
        </w:rPr>
        <w:t xml:space="preserve">Член ГЭК несет ответственность за качество сканирования </w:t>
      </w:r>
      <w:r>
        <w:rPr>
          <w:sz w:val="28"/>
          <w:szCs w:val="28"/>
        </w:rPr>
        <w:br/>
      </w:r>
      <w:r w:rsidRPr="00D71F9F">
        <w:rPr>
          <w:sz w:val="28"/>
          <w:szCs w:val="28"/>
        </w:rPr>
        <w:t>и соответствие передаваемых данных информации о рассадке.</w:t>
      </w:r>
    </w:p>
    <w:p w:rsidR="00E15635" w:rsidRPr="00C55B6B" w:rsidRDefault="00952288" w:rsidP="00760F52">
      <w:pPr>
        <w:ind w:firstLine="709"/>
        <w:jc w:val="both"/>
        <w:rPr>
          <w:sz w:val="28"/>
          <w:szCs w:val="28"/>
          <w:highlight w:val="yellow"/>
        </w:rPr>
      </w:pPr>
      <w:r w:rsidRPr="00C55B6B">
        <w:rPr>
          <w:sz w:val="28"/>
          <w:szCs w:val="28"/>
        </w:rPr>
        <w:lastRenderedPageBreak/>
        <w:t xml:space="preserve">Если все данные корректны, член ГЭК подключает к станции </w:t>
      </w:r>
      <w:r w:rsidR="00D71F9F">
        <w:rPr>
          <w:sz w:val="28"/>
          <w:szCs w:val="28"/>
        </w:rPr>
        <w:t>штаба</w:t>
      </w:r>
      <w:r w:rsidRPr="00C55B6B">
        <w:rPr>
          <w:sz w:val="28"/>
          <w:szCs w:val="28"/>
        </w:rPr>
        <w:t xml:space="preserve"> ППЭ токен чле</w:t>
      </w:r>
      <w:r w:rsidR="005802BE">
        <w:rPr>
          <w:sz w:val="28"/>
          <w:szCs w:val="28"/>
        </w:rPr>
        <w:t xml:space="preserve">на ГЭК и вводит пароль доступа </w:t>
      </w:r>
      <w:r w:rsidRPr="00C55B6B">
        <w:rPr>
          <w:sz w:val="28"/>
          <w:szCs w:val="28"/>
        </w:rPr>
        <w:t xml:space="preserve">к нему, после чего технический специалист выполняет экспорт электронных образов бланков регистрации и форм ППЭ: пакет с электронными образами форм ППЭ зашифровывается для передачи в </w:t>
      </w:r>
      <w:r w:rsidR="00E6377E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>.</w:t>
      </w:r>
    </w:p>
    <w:p w:rsidR="00952288" w:rsidRPr="00C55B6B" w:rsidRDefault="00952288" w:rsidP="00952288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5.</w:t>
      </w:r>
      <w:r w:rsidR="00D71F9F">
        <w:rPr>
          <w:sz w:val="28"/>
          <w:szCs w:val="28"/>
        </w:rPr>
        <w:t>6</w:t>
      </w:r>
      <w:r w:rsidRPr="00C55B6B">
        <w:rPr>
          <w:sz w:val="28"/>
          <w:szCs w:val="28"/>
        </w:rPr>
        <w:t xml:space="preserve">. Технический специалист сохраняет на флеш-накопитель для переноса данных между станциями ППЭ пакет с электронными образами форм ППЭ, и при участии руководителя ППЭ выполняет передачу на сервер </w:t>
      </w:r>
      <w:r w:rsidR="00E6377E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 с помощью </w:t>
      </w:r>
      <w:r w:rsidR="00D71F9F">
        <w:rPr>
          <w:sz w:val="28"/>
          <w:szCs w:val="28"/>
        </w:rPr>
        <w:t>личного кабинета ППЭ:</w:t>
      </w:r>
    </w:p>
    <w:p w:rsidR="00952288" w:rsidRPr="00C55B6B" w:rsidRDefault="00D71F9F" w:rsidP="00952288">
      <w:pPr>
        <w:ind w:firstLine="709"/>
        <w:jc w:val="both"/>
        <w:rPr>
          <w:sz w:val="28"/>
          <w:szCs w:val="28"/>
        </w:rPr>
      </w:pPr>
      <w:r w:rsidRPr="00D71F9F">
        <w:rPr>
          <w:sz w:val="28"/>
          <w:szCs w:val="28"/>
        </w:rPr>
        <w:t>при участии члена ГЭК</w:t>
      </w:r>
      <w:r w:rsidR="00585437">
        <w:rPr>
          <w:sz w:val="28"/>
          <w:szCs w:val="28"/>
        </w:rPr>
        <w:t>,</w:t>
      </w:r>
      <w:r w:rsidRPr="00D71F9F">
        <w:rPr>
          <w:sz w:val="28"/>
          <w:szCs w:val="28"/>
        </w:rPr>
        <w:t xml:space="preserve"> с использованием токена члена ГЭК</w:t>
      </w:r>
      <w:r w:rsidR="00585437">
        <w:rPr>
          <w:sz w:val="28"/>
          <w:szCs w:val="28"/>
        </w:rPr>
        <w:t>,</w:t>
      </w:r>
      <w:r w:rsidRPr="00D71F9F">
        <w:rPr>
          <w:sz w:val="28"/>
          <w:szCs w:val="28"/>
        </w:rPr>
        <w:t xml:space="preserve"> загружает пакет (пакеты) с электронными образами бланков регистрации и форм ППЭ, сформированных на всех станциях организатора и станции </w:t>
      </w:r>
      <w:r>
        <w:rPr>
          <w:sz w:val="28"/>
          <w:szCs w:val="28"/>
        </w:rPr>
        <w:t>ш</w:t>
      </w:r>
      <w:r w:rsidRPr="00D71F9F">
        <w:rPr>
          <w:sz w:val="28"/>
          <w:szCs w:val="28"/>
        </w:rPr>
        <w:t>таба ППЭ</w:t>
      </w:r>
      <w:r w:rsidR="00952288" w:rsidRPr="00C55B6B">
        <w:rPr>
          <w:sz w:val="28"/>
          <w:szCs w:val="28"/>
        </w:rPr>
        <w:t>;</w:t>
      </w:r>
    </w:p>
    <w:p w:rsidR="00952288" w:rsidRDefault="00952288" w:rsidP="00952288">
      <w:pPr>
        <w:ind w:firstLine="709"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t xml:space="preserve">пакета (пакетов) с ответами участников КЕГЭ (если не были переданы ранее, пакет (пакеты) с ответами </w:t>
      </w:r>
      <w:r w:rsidR="00D71F9F">
        <w:rPr>
          <w:sz w:val="28"/>
          <w:szCs w:val="28"/>
        </w:rPr>
        <w:t>КЕГЭ</w:t>
      </w:r>
      <w:r w:rsidRPr="00C55B6B">
        <w:rPr>
          <w:sz w:val="28"/>
          <w:szCs w:val="28"/>
        </w:rPr>
        <w:t xml:space="preserve"> экзамена может быть передан после завершения сверки руководителем ППЭ и членом ГЭК данных сопроводительного бланка к флеш-накопителю с ведомостями сдачи экзамена в аудиториях до завершения ск</w:t>
      </w:r>
      <w:r w:rsidR="00740D25">
        <w:rPr>
          <w:sz w:val="28"/>
          <w:szCs w:val="28"/>
        </w:rPr>
        <w:t>анирования бланков регистрации)</w:t>
      </w:r>
      <w:r w:rsidR="008D5463">
        <w:rPr>
          <w:sz w:val="28"/>
          <w:szCs w:val="28"/>
        </w:rPr>
        <w:t>;</w:t>
      </w:r>
      <w:proofErr w:type="gramEnd"/>
    </w:p>
    <w:p w:rsidR="008D5463" w:rsidRPr="008D5463" w:rsidRDefault="008D5463" w:rsidP="008D5463">
      <w:pPr>
        <w:ind w:firstLine="709"/>
        <w:jc w:val="both"/>
        <w:rPr>
          <w:sz w:val="28"/>
          <w:szCs w:val="28"/>
        </w:rPr>
      </w:pPr>
      <w:r w:rsidRPr="008D5463">
        <w:rPr>
          <w:sz w:val="28"/>
          <w:szCs w:val="28"/>
        </w:rPr>
        <w:t>при участии члена ГЭК и руководителя ППЭ проверяет соответствие загруженных</w:t>
      </w:r>
      <w:r>
        <w:rPr>
          <w:sz w:val="28"/>
          <w:szCs w:val="28"/>
        </w:rPr>
        <w:t xml:space="preserve"> </w:t>
      </w:r>
      <w:r w:rsidRPr="008D5463">
        <w:rPr>
          <w:sz w:val="28"/>
          <w:szCs w:val="28"/>
        </w:rPr>
        <w:t>пакетов информации о рассадке;</w:t>
      </w:r>
    </w:p>
    <w:p w:rsidR="008D5463" w:rsidRPr="008D5463" w:rsidRDefault="008D5463" w:rsidP="008D5463">
      <w:pPr>
        <w:ind w:firstLine="709"/>
        <w:jc w:val="both"/>
        <w:rPr>
          <w:sz w:val="28"/>
          <w:szCs w:val="28"/>
        </w:rPr>
      </w:pPr>
      <w:r w:rsidRPr="008D5463">
        <w:rPr>
          <w:sz w:val="28"/>
          <w:szCs w:val="28"/>
        </w:rPr>
        <w:t xml:space="preserve">передает успешно загруженные пакеты в </w:t>
      </w:r>
      <w:r w:rsidR="00E6377E">
        <w:rPr>
          <w:sz w:val="28"/>
          <w:szCs w:val="28"/>
        </w:rPr>
        <w:t>КУ ОО «РЦОКО»</w:t>
      </w:r>
      <w:r w:rsidRPr="008D5463">
        <w:rPr>
          <w:sz w:val="28"/>
          <w:szCs w:val="28"/>
        </w:rPr>
        <w:t xml:space="preserve"> (статус пакетов принимает значение</w:t>
      </w:r>
      <w:r>
        <w:rPr>
          <w:sz w:val="28"/>
          <w:szCs w:val="28"/>
        </w:rPr>
        <w:t xml:space="preserve"> </w:t>
      </w:r>
      <w:r w:rsidR="00B7659C">
        <w:rPr>
          <w:sz w:val="28"/>
          <w:szCs w:val="28"/>
        </w:rPr>
        <w:t>«Направлен в РЦОИ»)</w:t>
      </w:r>
      <w:r w:rsidRPr="008D5463">
        <w:rPr>
          <w:sz w:val="28"/>
          <w:szCs w:val="28"/>
        </w:rPr>
        <w:t>.</w:t>
      </w:r>
    </w:p>
    <w:p w:rsidR="008D5463" w:rsidRDefault="008D5463" w:rsidP="008D5463">
      <w:pPr>
        <w:ind w:firstLine="709"/>
        <w:jc w:val="both"/>
        <w:rPr>
          <w:sz w:val="28"/>
          <w:szCs w:val="28"/>
        </w:rPr>
      </w:pPr>
      <w:r w:rsidRPr="008D5463">
        <w:rPr>
          <w:sz w:val="28"/>
          <w:szCs w:val="28"/>
        </w:rPr>
        <w:t xml:space="preserve">Член ГЭК, руководитель ППЭ и технический специалист ожидают </w:t>
      </w:r>
      <w:r>
        <w:rPr>
          <w:sz w:val="28"/>
          <w:szCs w:val="28"/>
        </w:rPr>
        <w:br/>
        <w:t>в</w:t>
      </w:r>
      <w:r w:rsidRPr="008D5463">
        <w:rPr>
          <w:sz w:val="28"/>
          <w:szCs w:val="28"/>
        </w:rPr>
        <w:t xml:space="preserve"> Штабе ППЭ</w:t>
      </w:r>
      <w:r>
        <w:rPr>
          <w:sz w:val="28"/>
          <w:szCs w:val="28"/>
        </w:rPr>
        <w:t xml:space="preserve"> </w:t>
      </w:r>
      <w:r w:rsidRPr="008D5463">
        <w:rPr>
          <w:sz w:val="28"/>
          <w:szCs w:val="28"/>
        </w:rPr>
        <w:t xml:space="preserve">подтверждения от </w:t>
      </w:r>
      <w:r w:rsidR="00324E4E">
        <w:rPr>
          <w:sz w:val="28"/>
          <w:szCs w:val="28"/>
        </w:rPr>
        <w:t>КУ ОО «РЦОКО»</w:t>
      </w:r>
      <w:r w:rsidRPr="008D5463">
        <w:rPr>
          <w:sz w:val="28"/>
          <w:szCs w:val="28"/>
        </w:rPr>
        <w:t xml:space="preserve"> факта успешного получения и расшифровки переданных пакетов</w:t>
      </w:r>
      <w:r>
        <w:rPr>
          <w:sz w:val="28"/>
          <w:szCs w:val="28"/>
        </w:rPr>
        <w:t xml:space="preserve"> </w:t>
      </w:r>
      <w:r w:rsidRPr="008D5463">
        <w:rPr>
          <w:sz w:val="28"/>
          <w:szCs w:val="28"/>
        </w:rPr>
        <w:t>с электронными образами бланков регистрации и форм ППЭ, и пакета (пакетов) с ответами</w:t>
      </w:r>
      <w:r>
        <w:rPr>
          <w:sz w:val="28"/>
          <w:szCs w:val="28"/>
        </w:rPr>
        <w:t xml:space="preserve"> </w:t>
      </w:r>
      <w:r w:rsidRPr="008D5463">
        <w:rPr>
          <w:sz w:val="28"/>
          <w:szCs w:val="28"/>
        </w:rPr>
        <w:t>участников КЕГЭ (статус пакетов принимает значение «Подтвержден»).</w:t>
      </w:r>
    </w:p>
    <w:p w:rsidR="008B0603" w:rsidRPr="00C55B6B" w:rsidRDefault="008B0603" w:rsidP="008B060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sz w:val="28"/>
          <w:szCs w:val="28"/>
        </w:rPr>
        <w:t>5.</w:t>
      </w:r>
      <w:r w:rsidR="0085373B">
        <w:rPr>
          <w:sz w:val="28"/>
          <w:szCs w:val="28"/>
        </w:rPr>
        <w:t>7</w:t>
      </w:r>
      <w:r w:rsidRPr="00C55B6B">
        <w:rPr>
          <w:sz w:val="28"/>
          <w:szCs w:val="28"/>
        </w:rPr>
        <w:t xml:space="preserve">. </w:t>
      </w:r>
      <w:proofErr w:type="gramStart"/>
      <w:r w:rsidRPr="00C55B6B">
        <w:rPr>
          <w:sz w:val="28"/>
          <w:szCs w:val="28"/>
        </w:rPr>
        <w:t xml:space="preserve">В случае </w:t>
      </w:r>
      <w:r w:rsidR="0085373B">
        <w:rPr>
          <w:sz w:val="28"/>
          <w:szCs w:val="28"/>
        </w:rPr>
        <w:t>если</w:t>
      </w:r>
      <w:r w:rsidRPr="00C55B6B">
        <w:rPr>
          <w:sz w:val="28"/>
          <w:szCs w:val="28"/>
        </w:rPr>
        <w:t xml:space="preserve"> по запросу </w:t>
      </w:r>
      <w:r w:rsidR="00E6377E">
        <w:rPr>
          <w:sz w:val="28"/>
          <w:szCs w:val="28"/>
        </w:rPr>
        <w:t>КУ ОО «РЦОКО»</w:t>
      </w:r>
      <w:r w:rsidR="0085373B">
        <w:rPr>
          <w:sz w:val="28"/>
          <w:szCs w:val="28"/>
        </w:rPr>
        <w:t xml:space="preserve"> необходимо</w:t>
      </w:r>
      <w:r w:rsidRPr="00C55B6B">
        <w:rPr>
          <w:sz w:val="28"/>
          <w:szCs w:val="28"/>
        </w:rPr>
        <w:t xml:space="preserve"> использовать новый пакет с сертификатами</w:t>
      </w:r>
      <w:r w:rsidR="0085373B">
        <w:rPr>
          <w:sz w:val="28"/>
          <w:szCs w:val="28"/>
        </w:rPr>
        <w:t xml:space="preserve"> специалистов</w:t>
      </w:r>
      <w:r w:rsidRPr="00C55B6B">
        <w:rPr>
          <w:sz w:val="28"/>
          <w:szCs w:val="28"/>
        </w:rPr>
        <w:t xml:space="preserve"> </w:t>
      </w:r>
      <w:r w:rsidR="00E6377E">
        <w:rPr>
          <w:sz w:val="28"/>
          <w:szCs w:val="28"/>
        </w:rPr>
        <w:t>КУ ОО «РЦОКО»</w:t>
      </w:r>
      <w:r w:rsidRPr="00C55B6B">
        <w:rPr>
          <w:sz w:val="28"/>
          <w:szCs w:val="28"/>
        </w:rPr>
        <w:t xml:space="preserve"> для экспорта бланков регистрации и (или) форм ППЭ и (или) ответов участников КЕГЭ</w:t>
      </w:r>
      <w:r w:rsidR="0085373B">
        <w:rPr>
          <w:sz w:val="28"/>
          <w:szCs w:val="28"/>
        </w:rPr>
        <w:t>,</w:t>
      </w:r>
      <w:r w:rsidRPr="00C55B6B">
        <w:rPr>
          <w:sz w:val="28"/>
          <w:szCs w:val="28"/>
        </w:rPr>
        <w:t xml:space="preserve"> </w:t>
      </w:r>
      <w:r w:rsidR="0085373B" w:rsidRPr="0085373B">
        <w:rPr>
          <w:rFonts w:eastAsiaTheme="minorHAnsi"/>
          <w:sz w:val="28"/>
          <w:szCs w:val="28"/>
          <w:lang w:eastAsia="en-US"/>
        </w:rPr>
        <w:t xml:space="preserve">технический специалист скачивает в личном кабинете ППЭ новый пакет с сертификатами специалистов </w:t>
      </w:r>
      <w:r w:rsidR="00E6377E">
        <w:rPr>
          <w:sz w:val="28"/>
          <w:szCs w:val="28"/>
        </w:rPr>
        <w:t>КУ ОО «РЦОКО»</w:t>
      </w:r>
      <w:r w:rsidR="0085373B" w:rsidRPr="0085373B">
        <w:rPr>
          <w:rFonts w:eastAsiaTheme="minorHAnsi"/>
          <w:sz w:val="28"/>
          <w:szCs w:val="28"/>
          <w:lang w:eastAsia="en-US"/>
        </w:rPr>
        <w:t xml:space="preserve"> </w:t>
      </w:r>
      <w:r w:rsidR="00E6377E">
        <w:rPr>
          <w:rFonts w:eastAsiaTheme="minorHAnsi"/>
          <w:sz w:val="28"/>
          <w:szCs w:val="28"/>
          <w:lang w:eastAsia="en-US"/>
        </w:rPr>
        <w:br/>
      </w:r>
      <w:r w:rsidR="0085373B" w:rsidRPr="0085373B">
        <w:rPr>
          <w:rFonts w:eastAsiaTheme="minorHAnsi"/>
          <w:sz w:val="28"/>
          <w:szCs w:val="28"/>
          <w:lang w:eastAsia="en-US"/>
        </w:rPr>
        <w:t>и выполняет следующие действия соответственно</w:t>
      </w:r>
      <w:r w:rsidR="00984976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совместно с членом ГЭК проходит в соответствующую аудиторию ППЭ и возвращает станцию организатора на этап экспорта пакета </w:t>
      </w:r>
      <w:r w:rsidRPr="00C55B6B">
        <w:rPr>
          <w:rFonts w:eastAsiaTheme="minorHAnsi"/>
          <w:sz w:val="28"/>
          <w:szCs w:val="28"/>
          <w:lang w:eastAsia="en-US"/>
        </w:rPr>
        <w:br/>
        <w:t>с электронными образами бланков и форм ППЭ;</w:t>
      </w:r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загружает актуальный пакет с сертификатами специалистов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совместно с членом ГЭК выполняет повторный экспорт пакета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с электронными образами бланков регистрации и форм ППЭ для передачи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в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.</w:t>
      </w:r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5.</w:t>
      </w:r>
      <w:r w:rsidR="0085373B">
        <w:rPr>
          <w:rFonts w:eastAsiaTheme="minorHAnsi"/>
          <w:sz w:val="28"/>
          <w:szCs w:val="28"/>
          <w:lang w:eastAsia="en-US"/>
        </w:rPr>
        <w:t>8</w:t>
      </w:r>
      <w:r w:rsidRPr="00C55B6B">
        <w:rPr>
          <w:rFonts w:eastAsiaTheme="minorHAnsi"/>
          <w:sz w:val="28"/>
          <w:szCs w:val="28"/>
          <w:lang w:eastAsia="en-US"/>
        </w:rPr>
        <w:t xml:space="preserve">. Для повторного экспорта пакета с электронными образами форм ППЭ, сформированного на станции </w:t>
      </w:r>
      <w:r w:rsidR="0085373B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ППЭ, технический специалист:</w:t>
      </w:r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загружает актуальный пакет с сертификатами специалистов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совместно с членом ГЭК выполняет повторный экспорт пакета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с электронными образами форм ППЭ для передачи в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.</w:t>
      </w:r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5.</w:t>
      </w:r>
      <w:r w:rsidR="0085373B">
        <w:rPr>
          <w:rFonts w:eastAsiaTheme="minorHAnsi"/>
          <w:sz w:val="28"/>
          <w:szCs w:val="28"/>
          <w:lang w:eastAsia="en-US"/>
        </w:rPr>
        <w:t>9</w:t>
      </w:r>
      <w:r w:rsidRPr="00C55B6B">
        <w:rPr>
          <w:rFonts w:eastAsiaTheme="minorHAnsi"/>
          <w:sz w:val="28"/>
          <w:szCs w:val="28"/>
          <w:lang w:eastAsia="en-US"/>
        </w:rPr>
        <w:t>. Для повторного экспорта пакета с ответами участников КЕГЭ, сформированного на основе данных флеш-накопителя на станции КЕГЭ, технический специалист:</w:t>
      </w:r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55B6B">
        <w:rPr>
          <w:rFonts w:eastAsiaTheme="minorHAnsi"/>
          <w:sz w:val="28"/>
          <w:szCs w:val="28"/>
          <w:lang w:eastAsia="en-US"/>
        </w:rPr>
        <w:t xml:space="preserve">совместно с членом ГЭК проходит в аудиторию ППЭ и возвращает станцию КЕГЭ на этап экспорта пакета с ответами участников КЕГЭ (для формирования (экспорта) пакета может быть задействована любая станция КЕГЭ, на которой было выполнено сохранение ответов участников, повторное сохранение ответов участников на этой станции без запроса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из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 не требуется);</w:t>
      </w:r>
      <w:proofErr w:type="gramEnd"/>
    </w:p>
    <w:p w:rsidR="008B0603" w:rsidRPr="00C55B6B" w:rsidRDefault="008B0603" w:rsidP="008B0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загружает актуальный пакет с сертификатами специалистов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>;</w:t>
      </w:r>
    </w:p>
    <w:p w:rsidR="005B1B26" w:rsidRPr="00C55B6B" w:rsidRDefault="005B1B26" w:rsidP="005B1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подключает флеш-накопитель с сохраненными ответами участников КЕГЭ к станции КЕГЭ;</w:t>
      </w:r>
    </w:p>
    <w:p w:rsidR="005B1B26" w:rsidRPr="00C55B6B" w:rsidRDefault="005B1B26" w:rsidP="005B1B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совместно с членом ГЭК выполняет повторную проверку </w:t>
      </w:r>
      <w:r w:rsidR="00C12FAD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флеш-накопителя с ответами участников КЕГЭ и повторный экспорт пакета </w:t>
      </w:r>
      <w:r w:rsidR="001E7AE2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с ответами участников КЕГЭ для передачи в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, ранее сформированный пакет и сопроводительный бланк к флеш-накопителю </w:t>
      </w:r>
      <w:r w:rsidR="000E2452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при этом удаляются.</w:t>
      </w:r>
    </w:p>
    <w:p w:rsidR="009F4AC6" w:rsidRPr="00C55B6B" w:rsidRDefault="009F4AC6" w:rsidP="009F4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5.1</w:t>
      </w:r>
      <w:r w:rsidR="0085373B">
        <w:rPr>
          <w:rFonts w:eastAsiaTheme="minorHAnsi"/>
          <w:sz w:val="28"/>
          <w:szCs w:val="28"/>
          <w:lang w:eastAsia="en-US"/>
        </w:rPr>
        <w:t>0</w:t>
      </w:r>
      <w:r w:rsidRPr="00C55B6B">
        <w:rPr>
          <w:rFonts w:eastAsiaTheme="minorHAnsi"/>
          <w:sz w:val="28"/>
          <w:szCs w:val="28"/>
          <w:lang w:eastAsia="en-US"/>
        </w:rPr>
        <w:t xml:space="preserve">. После получения от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 подтверждения по всем переданным пакетам технический специалист:</w:t>
      </w:r>
    </w:p>
    <w:p w:rsidR="009F4AC6" w:rsidRPr="00324E4E" w:rsidRDefault="009F4AC6" w:rsidP="009F4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324E4E">
        <w:rPr>
          <w:rFonts w:eastAsiaTheme="minorHAnsi"/>
          <w:sz w:val="27"/>
          <w:szCs w:val="27"/>
          <w:lang w:eastAsia="en-US"/>
        </w:rPr>
        <w:t xml:space="preserve">на основной станции </w:t>
      </w:r>
      <w:r w:rsidR="0085373B" w:rsidRPr="00324E4E">
        <w:rPr>
          <w:rFonts w:eastAsiaTheme="minorHAnsi"/>
          <w:sz w:val="27"/>
          <w:szCs w:val="27"/>
          <w:lang w:eastAsia="en-US"/>
        </w:rPr>
        <w:t>штаба</w:t>
      </w:r>
      <w:r w:rsidRPr="00324E4E">
        <w:rPr>
          <w:rFonts w:eastAsiaTheme="minorHAnsi"/>
          <w:sz w:val="27"/>
          <w:szCs w:val="27"/>
          <w:lang w:eastAsia="en-US"/>
        </w:rPr>
        <w:t xml:space="preserve"> ППЭ сохраняет протокол проведения процедуры сканирования бланков ГИА в ППЭ (форма ППЭ-15 «Протокол проведения процедуры ск</w:t>
      </w:r>
      <w:r w:rsidR="00324E4E">
        <w:rPr>
          <w:rFonts w:eastAsiaTheme="minorHAnsi"/>
          <w:sz w:val="27"/>
          <w:szCs w:val="27"/>
          <w:lang w:eastAsia="en-US"/>
        </w:rPr>
        <w:t xml:space="preserve">анирования бланков ГИА в ППЭ») </w:t>
      </w:r>
      <w:r w:rsidRPr="00324E4E">
        <w:rPr>
          <w:rFonts w:eastAsiaTheme="minorHAnsi"/>
          <w:sz w:val="27"/>
          <w:szCs w:val="27"/>
          <w:lang w:eastAsia="en-US"/>
        </w:rPr>
        <w:t xml:space="preserve">и электронный журнал работы станции </w:t>
      </w:r>
      <w:r w:rsidR="0085373B" w:rsidRPr="00324E4E">
        <w:rPr>
          <w:rFonts w:eastAsiaTheme="minorHAnsi"/>
          <w:sz w:val="27"/>
          <w:szCs w:val="27"/>
          <w:lang w:eastAsia="en-US"/>
        </w:rPr>
        <w:t>штаба</w:t>
      </w:r>
      <w:r w:rsidRPr="00324E4E">
        <w:rPr>
          <w:rFonts w:eastAsiaTheme="minorHAnsi"/>
          <w:sz w:val="27"/>
          <w:szCs w:val="27"/>
          <w:lang w:eastAsia="en-US"/>
        </w:rPr>
        <w:t xml:space="preserve"> ППЭ, протокол проведения процедуры сканирования распечатывается и подписывается техническим специалистом ППЭ, </w:t>
      </w:r>
      <w:r w:rsidR="005C23B5" w:rsidRPr="00324E4E">
        <w:rPr>
          <w:rFonts w:eastAsiaTheme="minorHAnsi"/>
          <w:sz w:val="27"/>
          <w:szCs w:val="27"/>
          <w:lang w:eastAsia="en-US"/>
        </w:rPr>
        <w:t xml:space="preserve">руководителем ППЭ и членом ГЭК </w:t>
      </w:r>
      <w:r w:rsidRPr="00324E4E">
        <w:rPr>
          <w:rFonts w:eastAsiaTheme="minorHAnsi"/>
          <w:sz w:val="27"/>
          <w:szCs w:val="27"/>
          <w:lang w:eastAsia="en-US"/>
        </w:rPr>
        <w:t xml:space="preserve">и передается в </w:t>
      </w:r>
      <w:r w:rsidR="00E6377E" w:rsidRPr="00324E4E">
        <w:rPr>
          <w:sz w:val="27"/>
          <w:szCs w:val="27"/>
        </w:rPr>
        <w:t>КУ ОО «РЦОКО»</w:t>
      </w:r>
      <w:r w:rsidRPr="00324E4E">
        <w:rPr>
          <w:rFonts w:eastAsiaTheme="minorHAnsi"/>
          <w:sz w:val="27"/>
          <w:szCs w:val="27"/>
          <w:lang w:eastAsia="en-US"/>
        </w:rPr>
        <w:t xml:space="preserve"> </w:t>
      </w:r>
      <w:r w:rsidR="00324E4E">
        <w:rPr>
          <w:rFonts w:eastAsiaTheme="minorHAnsi"/>
          <w:sz w:val="27"/>
          <w:szCs w:val="27"/>
          <w:lang w:eastAsia="en-US"/>
        </w:rPr>
        <w:br/>
      </w:r>
      <w:r w:rsidRPr="00324E4E">
        <w:rPr>
          <w:rFonts w:eastAsiaTheme="minorHAnsi"/>
          <w:sz w:val="27"/>
          <w:szCs w:val="27"/>
          <w:lang w:eastAsia="en-US"/>
        </w:rPr>
        <w:t>с материалами экзамена;</w:t>
      </w:r>
      <w:proofErr w:type="gramEnd"/>
    </w:p>
    <w:p w:rsidR="009F4AC6" w:rsidRPr="00324E4E" w:rsidRDefault="009F4AC6" w:rsidP="009F4A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24E4E">
        <w:rPr>
          <w:rFonts w:eastAsiaTheme="minorHAnsi"/>
          <w:sz w:val="28"/>
          <w:szCs w:val="28"/>
          <w:lang w:eastAsia="en-US"/>
        </w:rPr>
        <w:t>на резервной</w:t>
      </w:r>
      <w:r w:rsidR="00984976" w:rsidRPr="00324E4E">
        <w:rPr>
          <w:rFonts w:eastAsiaTheme="minorHAnsi"/>
          <w:sz w:val="28"/>
          <w:szCs w:val="28"/>
          <w:lang w:eastAsia="en-US"/>
        </w:rPr>
        <w:t>,</w:t>
      </w:r>
      <w:r w:rsidRPr="00324E4E">
        <w:rPr>
          <w:rFonts w:eastAsiaTheme="minorHAnsi"/>
          <w:sz w:val="28"/>
          <w:szCs w:val="28"/>
          <w:lang w:eastAsia="en-US"/>
        </w:rPr>
        <w:t xml:space="preserve"> не задействованной для сканирования станции </w:t>
      </w:r>
      <w:r w:rsidR="0085373B" w:rsidRPr="00324E4E">
        <w:rPr>
          <w:rFonts w:eastAsiaTheme="minorHAnsi"/>
          <w:sz w:val="28"/>
          <w:szCs w:val="28"/>
          <w:lang w:eastAsia="en-US"/>
        </w:rPr>
        <w:t xml:space="preserve">штаба </w:t>
      </w:r>
      <w:r w:rsidRPr="00324E4E">
        <w:rPr>
          <w:rFonts w:eastAsiaTheme="minorHAnsi"/>
          <w:sz w:val="28"/>
          <w:szCs w:val="28"/>
          <w:lang w:eastAsia="en-US"/>
        </w:rPr>
        <w:t>ППЭ</w:t>
      </w:r>
      <w:r w:rsidR="00984976" w:rsidRPr="00324E4E">
        <w:rPr>
          <w:rFonts w:eastAsiaTheme="minorHAnsi"/>
          <w:sz w:val="28"/>
          <w:szCs w:val="28"/>
          <w:lang w:eastAsia="en-US"/>
        </w:rPr>
        <w:t>,</w:t>
      </w:r>
      <w:r w:rsidRPr="00324E4E">
        <w:rPr>
          <w:rFonts w:eastAsiaTheme="minorHAnsi"/>
          <w:sz w:val="28"/>
          <w:szCs w:val="28"/>
          <w:lang w:eastAsia="en-US"/>
        </w:rPr>
        <w:t xml:space="preserve"> технический специалист заверша</w:t>
      </w:r>
      <w:r w:rsidR="00324E4E" w:rsidRPr="00324E4E">
        <w:rPr>
          <w:rFonts w:eastAsiaTheme="minorHAnsi"/>
          <w:sz w:val="28"/>
          <w:szCs w:val="28"/>
          <w:lang w:eastAsia="en-US"/>
        </w:rPr>
        <w:t xml:space="preserve">ет экзамен и сохраняет протокол </w:t>
      </w:r>
      <w:r w:rsidRPr="00324E4E">
        <w:rPr>
          <w:rFonts w:eastAsiaTheme="minorHAnsi"/>
          <w:sz w:val="28"/>
          <w:szCs w:val="28"/>
          <w:lang w:eastAsia="en-US"/>
        </w:rPr>
        <w:t xml:space="preserve">использования станции </w:t>
      </w:r>
      <w:r w:rsidR="0085373B" w:rsidRPr="00324E4E">
        <w:rPr>
          <w:rFonts w:eastAsiaTheme="minorHAnsi"/>
          <w:sz w:val="28"/>
          <w:szCs w:val="28"/>
          <w:lang w:eastAsia="en-US"/>
        </w:rPr>
        <w:t>штаба</w:t>
      </w:r>
      <w:r w:rsidRPr="00324E4E">
        <w:rPr>
          <w:rFonts w:eastAsiaTheme="minorHAnsi"/>
          <w:sz w:val="28"/>
          <w:szCs w:val="28"/>
          <w:lang w:eastAsia="en-US"/>
        </w:rPr>
        <w:t xml:space="preserve"> ППЭ (форма ППЭ-15-01 «Протокол использования станции сканирования в ППЭ») и электронный журнал работы станции </w:t>
      </w:r>
      <w:r w:rsidR="0085373B" w:rsidRPr="00324E4E">
        <w:rPr>
          <w:rFonts w:eastAsiaTheme="minorHAnsi"/>
          <w:sz w:val="28"/>
          <w:szCs w:val="28"/>
          <w:lang w:eastAsia="en-US"/>
        </w:rPr>
        <w:t>штаба</w:t>
      </w:r>
      <w:r w:rsidRPr="00324E4E">
        <w:rPr>
          <w:rFonts w:eastAsiaTheme="minorHAnsi"/>
          <w:sz w:val="28"/>
          <w:szCs w:val="28"/>
          <w:lang w:eastAsia="en-US"/>
        </w:rPr>
        <w:t xml:space="preserve"> ППЭ, протокол использования станции </w:t>
      </w:r>
      <w:r w:rsidR="0085373B" w:rsidRPr="00324E4E">
        <w:rPr>
          <w:rFonts w:eastAsiaTheme="minorHAnsi"/>
          <w:sz w:val="28"/>
          <w:szCs w:val="28"/>
          <w:lang w:eastAsia="en-US"/>
        </w:rPr>
        <w:t xml:space="preserve">штаба </w:t>
      </w:r>
      <w:r w:rsidRPr="00324E4E">
        <w:rPr>
          <w:rFonts w:eastAsiaTheme="minorHAnsi"/>
          <w:sz w:val="28"/>
          <w:szCs w:val="28"/>
          <w:lang w:eastAsia="en-US"/>
        </w:rPr>
        <w:t>ППЭ распечатывается и подписывается техническим специалистом ППЭ, руководителем</w:t>
      </w:r>
      <w:r w:rsidR="00984976" w:rsidRPr="00324E4E">
        <w:rPr>
          <w:rFonts w:eastAsiaTheme="minorHAnsi"/>
          <w:sz w:val="28"/>
          <w:szCs w:val="28"/>
          <w:lang w:eastAsia="en-US"/>
        </w:rPr>
        <w:t xml:space="preserve"> ППЭ и членом ГЭК и передается </w:t>
      </w:r>
      <w:r w:rsidRPr="00324E4E">
        <w:rPr>
          <w:rFonts w:eastAsiaTheme="minorHAnsi"/>
          <w:sz w:val="28"/>
          <w:szCs w:val="28"/>
          <w:lang w:eastAsia="en-US"/>
        </w:rPr>
        <w:t xml:space="preserve">в </w:t>
      </w:r>
      <w:r w:rsidR="00E6377E" w:rsidRPr="00324E4E">
        <w:rPr>
          <w:sz w:val="28"/>
          <w:szCs w:val="28"/>
        </w:rPr>
        <w:t>КУ ОО «РЦОКО»</w:t>
      </w:r>
      <w:r w:rsidRPr="00324E4E">
        <w:rPr>
          <w:rFonts w:eastAsiaTheme="minorHAnsi"/>
          <w:sz w:val="28"/>
          <w:szCs w:val="28"/>
          <w:lang w:eastAsia="en-US"/>
        </w:rPr>
        <w:t xml:space="preserve"> </w:t>
      </w:r>
      <w:r w:rsidR="00E6377E" w:rsidRPr="00324E4E">
        <w:rPr>
          <w:rFonts w:eastAsiaTheme="minorHAnsi"/>
          <w:sz w:val="28"/>
          <w:szCs w:val="28"/>
          <w:lang w:eastAsia="en-US"/>
        </w:rPr>
        <w:br/>
      </w:r>
      <w:r w:rsidRPr="00324E4E">
        <w:rPr>
          <w:rFonts w:eastAsiaTheme="minorHAnsi"/>
          <w:sz w:val="28"/>
          <w:szCs w:val="28"/>
          <w:lang w:eastAsia="en-US"/>
        </w:rPr>
        <w:t>с материалами экзамена;</w:t>
      </w:r>
      <w:proofErr w:type="gramEnd"/>
    </w:p>
    <w:p w:rsidR="00984976" w:rsidRDefault="009F4AC6" w:rsidP="009849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в личном кабинете ППЭ при участии члена ГЭК</w:t>
      </w:r>
      <w:r w:rsidR="00585437">
        <w:rPr>
          <w:rFonts w:eastAsiaTheme="minorHAnsi"/>
          <w:sz w:val="28"/>
          <w:szCs w:val="28"/>
          <w:lang w:eastAsia="en-US"/>
        </w:rPr>
        <w:t>,</w:t>
      </w:r>
      <w:r w:rsidRPr="00C55B6B">
        <w:rPr>
          <w:rFonts w:eastAsiaTheme="minorHAnsi"/>
          <w:sz w:val="28"/>
          <w:szCs w:val="28"/>
          <w:lang w:eastAsia="en-US"/>
        </w:rPr>
        <w:t xml:space="preserve"> с использованием токена члена ГЭК</w:t>
      </w:r>
      <w:r w:rsidR="00585437">
        <w:rPr>
          <w:rFonts w:eastAsiaTheme="minorHAnsi"/>
          <w:sz w:val="28"/>
          <w:szCs w:val="28"/>
          <w:lang w:eastAsia="en-US"/>
        </w:rPr>
        <w:t>,</w:t>
      </w:r>
      <w:r w:rsidRPr="00C55B6B">
        <w:rPr>
          <w:rFonts w:eastAsiaTheme="minorHAnsi"/>
          <w:sz w:val="28"/>
          <w:szCs w:val="28"/>
          <w:lang w:eastAsia="en-US"/>
        </w:rPr>
        <w:t xml:space="preserve"> выполняет передачу электронного журнала (журналов) работы основной и резервной станций </w:t>
      </w:r>
      <w:r w:rsidR="008C75FA">
        <w:rPr>
          <w:rFonts w:eastAsiaTheme="minorHAnsi"/>
          <w:sz w:val="28"/>
          <w:szCs w:val="28"/>
          <w:lang w:eastAsia="en-US"/>
        </w:rPr>
        <w:t>штаба</w:t>
      </w:r>
      <w:r w:rsidRPr="00C55B6B">
        <w:rPr>
          <w:rFonts w:eastAsiaTheme="minorHAnsi"/>
          <w:sz w:val="28"/>
          <w:szCs w:val="28"/>
          <w:lang w:eastAsia="en-US"/>
        </w:rPr>
        <w:t xml:space="preserve"> в ППЭ и статуса «Материалы переданы в РЦОИ» в систему мониторинга готовности ППЭ. Статус «Материалы переданы в РЦОИ» может быть передан, если в </w:t>
      </w:r>
      <w:r w:rsidR="00E6377E">
        <w:rPr>
          <w:sz w:val="28"/>
          <w:szCs w:val="28"/>
        </w:rPr>
        <w:t>КУ ОО «РЦОКО»</w:t>
      </w:r>
      <w:r w:rsidRPr="00C55B6B">
        <w:rPr>
          <w:rFonts w:eastAsiaTheme="minorHAnsi"/>
          <w:sz w:val="28"/>
          <w:szCs w:val="28"/>
          <w:lang w:eastAsia="en-US"/>
        </w:rPr>
        <w:t xml:space="preserve"> было передано подтверждение </w:t>
      </w:r>
      <w:r w:rsidR="00984976">
        <w:rPr>
          <w:rFonts w:eastAsiaTheme="minorHAnsi"/>
          <w:sz w:val="28"/>
          <w:szCs w:val="28"/>
          <w:lang w:eastAsia="en-US"/>
        </w:rPr>
        <w:t>о завершении передачи ЭМ.</w:t>
      </w:r>
    </w:p>
    <w:p w:rsidR="00D37361" w:rsidRPr="00984976" w:rsidRDefault="00D43BCC" w:rsidP="009849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t>5.1</w:t>
      </w:r>
      <w:r w:rsidR="00D37361">
        <w:rPr>
          <w:rFonts w:eastAsiaTheme="minorHAnsi"/>
          <w:bCs/>
          <w:sz w:val="28"/>
          <w:szCs w:val="28"/>
          <w:lang w:eastAsia="en-US"/>
        </w:rPr>
        <w:t>1</w:t>
      </w:r>
      <w:r w:rsidRPr="00C55B6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D37361" w:rsidRPr="00D37361">
        <w:rPr>
          <w:sz w:val="28"/>
          <w:szCs w:val="28"/>
        </w:rPr>
        <w:t>Действия в случае нештатной ситуации.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61B1">
        <w:rPr>
          <w:sz w:val="28"/>
          <w:szCs w:val="28"/>
        </w:rPr>
        <w:lastRenderedPageBreak/>
        <w:t>В случае невозможности самостоятельного разрешения возникшей нештатной ситуации на станции штаба ППЭ, в том числе путем замены станции на резервную, технический специалист должен записать информационное сообщение, название окна и описание последнего действия, выполненного на станции штаба ППЭ, и обратиться по телефону «горячей линии» службы сопровождения ППЭ (8(499)3023156, 8(800)3023156).</w:t>
      </w:r>
      <w:proofErr w:type="gramEnd"/>
      <w:r w:rsidRPr="00E461B1">
        <w:rPr>
          <w:sz w:val="28"/>
          <w:szCs w:val="28"/>
        </w:rPr>
        <w:t xml:space="preserve"> </w:t>
      </w:r>
      <w:r w:rsidR="002567BA">
        <w:rPr>
          <w:sz w:val="28"/>
          <w:szCs w:val="28"/>
        </w:rPr>
        <w:br/>
      </w:r>
      <w:r w:rsidRPr="00E461B1">
        <w:rPr>
          <w:sz w:val="28"/>
          <w:szCs w:val="28"/>
        </w:rPr>
        <w:t>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В случае если по запросу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 необходимо повторно отсканировать бланки, отсканированные на станции организатора (несоответствие состава или качества сканирования), по решению члена ГЭК и по согласованию с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 выполняется сканирование бланков соответствующей аудитории в штабе ППЭ на станции штаба ППЭ: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на станцию штаба ППЭ должен быть загружен журнал (журналы) соответствующей станции организатора, на которой выполнялась печать ЭМ;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руководитель ППЭ передает техническому специалисту </w:t>
      </w:r>
      <w:r w:rsidRPr="00E461B1">
        <w:rPr>
          <w:sz w:val="28"/>
          <w:szCs w:val="28"/>
        </w:rPr>
        <w:br/>
        <w:t>для сканирования вскрытый ВДП из соответствующей аудитории, предварительно пересчитав бланки, и калибровочный лист этой аудитории;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технический специалист выполняет калибровку сканера калибровочным листом данной аудитории;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технический специалист в соответствии с информацией, указанной </w:t>
      </w:r>
      <w:r w:rsidRPr="00E461B1">
        <w:rPr>
          <w:sz w:val="28"/>
          <w:szCs w:val="28"/>
        </w:rPr>
        <w:br/>
        <w:t xml:space="preserve">на полученном ВДП с бланками ЕГЭ (заполненная форма ППЭ-11), </w:t>
      </w:r>
      <w:r w:rsidRPr="00E461B1">
        <w:rPr>
          <w:sz w:val="28"/>
          <w:szCs w:val="28"/>
        </w:rPr>
        <w:br/>
        <w:t>создает новую аудиторию с указанным номером аудитории на станции штаба ППЭ, вводит количество бланков регистрации, сведения о количестве неявившихся и не</w:t>
      </w:r>
      <w:r w:rsidR="006A23C6">
        <w:rPr>
          <w:sz w:val="28"/>
          <w:szCs w:val="28"/>
        </w:rPr>
        <w:t xml:space="preserve"> закончивших экзамен участников.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В случае если в аудитории использ</w:t>
      </w:r>
      <w:r w:rsidR="00E6377E">
        <w:rPr>
          <w:sz w:val="28"/>
          <w:szCs w:val="28"/>
        </w:rPr>
        <w:t>овались и основная, и резервна</w:t>
      </w:r>
      <w:proofErr w:type="gramStart"/>
      <w:r w:rsidR="00E6377E">
        <w:rPr>
          <w:sz w:val="28"/>
          <w:szCs w:val="28"/>
        </w:rPr>
        <w:t>я</w:t>
      </w:r>
      <w:r w:rsidRPr="00E461B1">
        <w:rPr>
          <w:sz w:val="28"/>
          <w:szCs w:val="28"/>
        </w:rPr>
        <w:t>(</w:t>
      </w:r>
      <w:proofErr w:type="gramEnd"/>
      <w:r w:rsidR="00E6377E">
        <w:rPr>
          <w:sz w:val="28"/>
          <w:szCs w:val="28"/>
        </w:rPr>
        <w:t>-</w:t>
      </w:r>
      <w:proofErr w:type="spellStart"/>
      <w:r w:rsidRPr="00E461B1">
        <w:rPr>
          <w:sz w:val="28"/>
          <w:szCs w:val="28"/>
        </w:rPr>
        <w:t>ые</w:t>
      </w:r>
      <w:proofErr w:type="spellEnd"/>
      <w:r w:rsidRPr="00E461B1">
        <w:rPr>
          <w:sz w:val="28"/>
          <w:szCs w:val="28"/>
        </w:rPr>
        <w:t>) станции организатора, необходимо получить калибровочные листы со всех использованных в этой аудитории станций, далее действовать в зависимости от ситуации: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если на основной станции производилась печать, а затем удалось получить калибровочный лист – то пров</w:t>
      </w:r>
      <w:r w:rsidR="009B2A3E">
        <w:rPr>
          <w:sz w:val="28"/>
          <w:szCs w:val="28"/>
        </w:rPr>
        <w:t xml:space="preserve">ести калибровку сканера на нем, </w:t>
      </w:r>
      <w:r w:rsidRPr="00E461B1">
        <w:rPr>
          <w:sz w:val="28"/>
          <w:szCs w:val="28"/>
        </w:rPr>
        <w:t xml:space="preserve">затем сканировать все бланки с аудитории, включая напечатанные </w:t>
      </w:r>
      <w:r w:rsidRPr="00E461B1">
        <w:rPr>
          <w:sz w:val="28"/>
          <w:szCs w:val="28"/>
        </w:rPr>
        <w:br/>
        <w:t>на резервной станции (станциях) организатора;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если качество сканирования всех бланков удовлетворительное, </w:t>
      </w:r>
      <w:r w:rsidRPr="00E461B1">
        <w:rPr>
          <w:sz w:val="28"/>
          <w:szCs w:val="28"/>
        </w:rPr>
        <w:br/>
        <w:t>то завершить сканирование аудитории;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если качество сканирования каких-то бланков неудовлетворительное, то, вероятно, это бланки с резервной станции. В этом случае провести калибровку сканера уже на калибровочном листе резервной станции, удалить некачественные бланки и повторно их отсканировать;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если на основной станции печать не производилась или не удалось получить с нее калибровочный лист, то провести калибровку сканера </w:t>
      </w:r>
      <w:r w:rsidRPr="00E461B1">
        <w:rPr>
          <w:sz w:val="28"/>
          <w:szCs w:val="28"/>
        </w:rPr>
        <w:br/>
        <w:t>на калибровочном листе резервной станции и сканировать всю аудиторию;</w:t>
      </w:r>
    </w:p>
    <w:p w:rsidR="00E461B1" w:rsidRPr="00324E4E" w:rsidRDefault="00E461B1" w:rsidP="00E461B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324E4E">
        <w:rPr>
          <w:sz w:val="27"/>
          <w:szCs w:val="27"/>
        </w:rPr>
        <w:t xml:space="preserve">если калибровочные листы аудитории не удалось получить никаким способом либо калибровка сканера на калибровочном листе резервной станции </w:t>
      </w:r>
      <w:r w:rsidRPr="00324E4E">
        <w:rPr>
          <w:sz w:val="27"/>
          <w:szCs w:val="27"/>
        </w:rPr>
        <w:lastRenderedPageBreak/>
        <w:t xml:space="preserve">не позволяет получить удовлетворительное качество сканирования, </w:t>
      </w:r>
      <w:r w:rsidR="00324E4E">
        <w:rPr>
          <w:sz w:val="27"/>
          <w:szCs w:val="27"/>
        </w:rPr>
        <w:br/>
      </w:r>
      <w:r w:rsidRPr="00324E4E">
        <w:rPr>
          <w:sz w:val="27"/>
          <w:szCs w:val="27"/>
        </w:rPr>
        <w:t>то калибровать сканер на эталонном калибровочном листе (для использования эталонного калибровочного листа необходимо получить код на «горячей линии» службы соп</w:t>
      </w:r>
      <w:r w:rsidR="00324E4E">
        <w:rPr>
          <w:sz w:val="27"/>
          <w:szCs w:val="27"/>
        </w:rPr>
        <w:t xml:space="preserve">ровождения ППЭ (8(499)3023156, </w:t>
      </w:r>
      <w:r w:rsidRPr="00324E4E">
        <w:rPr>
          <w:sz w:val="27"/>
          <w:szCs w:val="27"/>
        </w:rPr>
        <w:t xml:space="preserve">8(800)3023156) и ввести </w:t>
      </w:r>
      <w:r w:rsidR="000E2452">
        <w:rPr>
          <w:sz w:val="27"/>
          <w:szCs w:val="27"/>
        </w:rPr>
        <w:br/>
      </w:r>
      <w:r w:rsidRPr="00324E4E">
        <w:rPr>
          <w:sz w:val="27"/>
          <w:szCs w:val="27"/>
        </w:rPr>
        <w:t>его в соответствующее поле на станции сканирования) и</w:t>
      </w:r>
      <w:proofErr w:type="gramEnd"/>
      <w:r w:rsidRPr="00324E4E">
        <w:rPr>
          <w:sz w:val="27"/>
          <w:szCs w:val="27"/>
        </w:rPr>
        <w:t xml:space="preserve"> сканировать бланки </w:t>
      </w:r>
      <w:r w:rsidR="002567BA">
        <w:rPr>
          <w:sz w:val="27"/>
          <w:szCs w:val="27"/>
        </w:rPr>
        <w:br/>
      </w:r>
      <w:r w:rsidRPr="00324E4E">
        <w:rPr>
          <w:sz w:val="27"/>
          <w:szCs w:val="27"/>
        </w:rPr>
        <w:t>при полученных настройках.</w:t>
      </w:r>
    </w:p>
    <w:p w:rsidR="00E461B1" w:rsidRPr="00E461B1" w:rsidRDefault="00E26DDE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61B1">
        <w:rPr>
          <w:sz w:val="28"/>
          <w:szCs w:val="28"/>
        </w:rPr>
        <w:t xml:space="preserve">ри сканировании бланков участников в штабе ППЭ </w:t>
      </w:r>
      <w:r>
        <w:rPr>
          <w:sz w:val="28"/>
          <w:szCs w:val="28"/>
        </w:rPr>
        <w:t>ф</w:t>
      </w:r>
      <w:r w:rsidR="00E461B1" w:rsidRPr="00E461B1">
        <w:rPr>
          <w:sz w:val="28"/>
          <w:szCs w:val="28"/>
        </w:rPr>
        <w:t>ормы, сканируемые</w:t>
      </w:r>
      <w:r>
        <w:rPr>
          <w:sz w:val="28"/>
          <w:szCs w:val="28"/>
        </w:rPr>
        <w:t xml:space="preserve"> в аудитории в штатном режиме, сканируются </w:t>
      </w:r>
      <w:r w:rsidR="00E461B1" w:rsidRPr="00E461B1">
        <w:rPr>
          <w:sz w:val="28"/>
          <w:szCs w:val="28"/>
        </w:rPr>
        <w:t>в аудиторию «Штаб» вместе (в дополнение) с остальными формами ППЭ.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бланков, указанное на станции штаба ППЭ, </w:t>
      </w:r>
      <w:r w:rsidRPr="00E461B1">
        <w:rPr>
          <w:sz w:val="28"/>
          <w:szCs w:val="28"/>
        </w:rPr>
        <w:br/>
        <w:t xml:space="preserve">с информацией, указанной на ВДП (заполненная форма ППЭ-11), из которого были извлечены бланки. При необходимости выполняется повторное </w:t>
      </w:r>
      <w:r w:rsidRPr="00E461B1">
        <w:rPr>
          <w:sz w:val="28"/>
          <w:szCs w:val="28"/>
        </w:rPr>
        <w:br/>
        <w:t>или дополнительное сканирование.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61B1">
        <w:rPr>
          <w:sz w:val="28"/>
          <w:szCs w:val="28"/>
        </w:rPr>
        <w:t>В случае если по результатам повторного и дополнительного сканирования устранить особые ситуации не удалось, технический специалист переводит станцию в режим обработки нештатных ситуаций (необходимо получить код на «горячей линии» службы сопровождения ППЭ (8(499)3023156, 8(800)3023156), ко</w:t>
      </w:r>
      <w:r w:rsidR="009B2A3E">
        <w:rPr>
          <w:sz w:val="28"/>
          <w:szCs w:val="28"/>
        </w:rPr>
        <w:t xml:space="preserve">торый позволяет в ручном режиме </w:t>
      </w:r>
      <w:r w:rsidRPr="00E461B1">
        <w:rPr>
          <w:sz w:val="28"/>
          <w:szCs w:val="28"/>
        </w:rPr>
        <w:t>присвоить тип бланка отсканированному изображению и разрешает экспорт при наличии нештатных ситуаций.</w:t>
      </w:r>
      <w:proofErr w:type="gramEnd"/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Технический специалист завершает сканирование бланков текущей аудитории на станции штаба ППЭ, помещает бланки </w:t>
      </w:r>
      <w:proofErr w:type="gramStart"/>
      <w:r w:rsidRPr="00E461B1">
        <w:rPr>
          <w:sz w:val="28"/>
          <w:szCs w:val="28"/>
        </w:rPr>
        <w:t>в</w:t>
      </w:r>
      <w:proofErr w:type="gramEnd"/>
      <w:r w:rsidRPr="00E461B1">
        <w:rPr>
          <w:sz w:val="28"/>
          <w:szCs w:val="28"/>
        </w:rPr>
        <w:t xml:space="preserve"> новый ВДП </w:t>
      </w:r>
      <w:r w:rsidRPr="00E461B1">
        <w:rPr>
          <w:sz w:val="28"/>
          <w:szCs w:val="28"/>
        </w:rPr>
        <w:br/>
        <w:t>и возвращает ВДП руководителю ППЭ.</w:t>
      </w:r>
    </w:p>
    <w:p w:rsidR="00E461B1" w:rsidRPr="00E461B1" w:rsidRDefault="00A90042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</w:t>
      </w:r>
      <w:r w:rsidRPr="00E461B1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приглашает</w:t>
      </w:r>
      <w:r w:rsidRPr="00E461B1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E461B1" w:rsidRPr="00E461B1">
        <w:rPr>
          <w:sz w:val="28"/>
          <w:szCs w:val="28"/>
        </w:rPr>
        <w:t>лен</w:t>
      </w:r>
      <w:r>
        <w:rPr>
          <w:sz w:val="28"/>
          <w:szCs w:val="28"/>
        </w:rPr>
        <w:t xml:space="preserve">а ГЭК, который </w:t>
      </w:r>
      <w:r w:rsidR="00E461B1" w:rsidRPr="00E461B1">
        <w:rPr>
          <w:sz w:val="28"/>
          <w:szCs w:val="28"/>
        </w:rPr>
        <w:t xml:space="preserve">проверяет, </w:t>
      </w:r>
      <w:r w:rsidR="00E461B1" w:rsidRPr="00E461B1">
        <w:rPr>
          <w:sz w:val="28"/>
          <w:szCs w:val="28"/>
        </w:rPr>
        <w:br/>
        <w:t xml:space="preserve">что экспортируемые данные не содержат особых ситуаций и сверяет данные о количестве отсканированных бланков по аудиториям, указанные </w:t>
      </w:r>
      <w:r w:rsidR="00E461B1" w:rsidRPr="00E461B1">
        <w:rPr>
          <w:sz w:val="28"/>
          <w:szCs w:val="28"/>
        </w:rPr>
        <w:br/>
        <w:t xml:space="preserve">на станции штаба ППЭ, с количеством бланков из формы </w:t>
      </w:r>
      <w:r w:rsidR="00E461B1" w:rsidRPr="00E461B1">
        <w:rPr>
          <w:sz w:val="28"/>
          <w:szCs w:val="28"/>
        </w:rPr>
        <w:br/>
      </w:r>
      <w:r w:rsidR="00F45D68" w:rsidRPr="00F45D68">
        <w:rPr>
          <w:sz w:val="28"/>
          <w:szCs w:val="28"/>
        </w:rPr>
        <w:t>ППЭ-13-03-К «Сводная ведомость учета участников и использования экзаменационных материалов в ППЭ»</w:t>
      </w:r>
      <w:r w:rsidR="00E461B1" w:rsidRPr="00E461B1">
        <w:rPr>
          <w:sz w:val="28"/>
          <w:szCs w:val="28"/>
        </w:rPr>
        <w:t>. При необходимости аудитория может быть заново открыта для выполнения дополнительного или повторного сканирования.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Если все данные по всем аудиториям корректны, член ГЭК </w:t>
      </w:r>
      <w:r w:rsidRPr="00E461B1">
        <w:rPr>
          <w:sz w:val="28"/>
          <w:szCs w:val="28"/>
        </w:rPr>
        <w:br/>
        <w:t xml:space="preserve">и технический специалист убедились в качестве сканирования, член ГЭК подключает к станции штаба ППЭ токен члена ГЭК, и технический специалист выполняет экспорт электронных образов бланков и форм ППЭ.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После завершения сканирования и экспорта бланков и форм ППЭ </w:t>
      </w:r>
      <w:r w:rsidRPr="00E461B1">
        <w:rPr>
          <w:sz w:val="28"/>
          <w:szCs w:val="28"/>
        </w:rPr>
        <w:br/>
        <w:t xml:space="preserve">со всех станций организатора и станций штаба ППЭ технический специалист обеспечивает передачу в </w:t>
      </w:r>
      <w:r w:rsidR="00E6377E">
        <w:rPr>
          <w:sz w:val="28"/>
          <w:szCs w:val="28"/>
        </w:rPr>
        <w:t xml:space="preserve">КУ ОО «РЦОКО» </w:t>
      </w:r>
      <w:r w:rsidRPr="00E461B1">
        <w:rPr>
          <w:sz w:val="28"/>
          <w:szCs w:val="28"/>
        </w:rPr>
        <w:t xml:space="preserve">пакетов с электронными образами бланков и форм ППЭ в личном кабинете ППЭ: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при участии члена ГЭК</w:t>
      </w:r>
      <w:r w:rsidR="009A3ADA">
        <w:rPr>
          <w:sz w:val="28"/>
          <w:szCs w:val="28"/>
        </w:rPr>
        <w:t>.</w:t>
      </w:r>
      <w:r w:rsidRPr="00E461B1">
        <w:rPr>
          <w:sz w:val="28"/>
          <w:szCs w:val="28"/>
        </w:rPr>
        <w:t xml:space="preserve"> с использованием токена члена ГЭК</w:t>
      </w:r>
      <w:r w:rsidR="009A3ADA">
        <w:rPr>
          <w:sz w:val="28"/>
          <w:szCs w:val="28"/>
        </w:rPr>
        <w:t>,</w:t>
      </w:r>
      <w:r w:rsidRPr="00E461B1">
        <w:rPr>
          <w:sz w:val="28"/>
          <w:szCs w:val="28"/>
        </w:rPr>
        <w:t xml:space="preserve"> загружает новые пакеты с электронными образами бланков и форм ППЭ, сформированные на станциях организатора и станции штаба ППЭ (статус пакетов принимает значение «Подготовлен для передачи в РЦОИ»).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lastRenderedPageBreak/>
        <w:t xml:space="preserve">Подтвержденные пакеты повторно загружать не требуется.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Технический специалист: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при участии члена ГЭК и руководителя ППЭ проверяет соответствие загруженных данных информации о рассадке;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передает успешно загруженные пакеты 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 (статус пакетов принимает значение «Направлен в РЦОИ»). В случае возникновения нештатной ситуации, связанной с рассадкой, необходимо по телефону получить от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 код, который позволит выполнить передачу пакетов.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Член ГЭК, руководитель ППЭ и технический специалист ожидают </w:t>
      </w:r>
      <w:r w:rsidRPr="00E461B1">
        <w:rPr>
          <w:sz w:val="28"/>
          <w:szCs w:val="28"/>
        </w:rPr>
        <w:br/>
        <w:t xml:space="preserve">в штабе ППЭ подтверждения от </w:t>
      </w:r>
      <w:r w:rsidR="00E6377E">
        <w:rPr>
          <w:sz w:val="28"/>
          <w:szCs w:val="28"/>
        </w:rPr>
        <w:t xml:space="preserve">КУ ОО «РЦОКО» факта успешного получения </w:t>
      </w:r>
      <w:r w:rsidRPr="00E461B1">
        <w:rPr>
          <w:sz w:val="28"/>
          <w:szCs w:val="28"/>
        </w:rPr>
        <w:t>и расшифровки переданного пакета с</w:t>
      </w:r>
      <w:r w:rsidR="00E6377E">
        <w:rPr>
          <w:sz w:val="28"/>
          <w:szCs w:val="28"/>
        </w:rPr>
        <w:t xml:space="preserve"> электронными образами бланков </w:t>
      </w:r>
      <w:r w:rsidRPr="00E461B1">
        <w:rPr>
          <w:sz w:val="28"/>
          <w:szCs w:val="28"/>
        </w:rPr>
        <w:t xml:space="preserve">и форм ППЭ (статус пакета с электронными образами бланков </w:t>
      </w:r>
      <w:r w:rsidR="002567BA">
        <w:rPr>
          <w:sz w:val="28"/>
          <w:szCs w:val="28"/>
        </w:rPr>
        <w:br/>
      </w:r>
      <w:r w:rsidRPr="00E461B1">
        <w:rPr>
          <w:sz w:val="28"/>
          <w:szCs w:val="28"/>
        </w:rPr>
        <w:t xml:space="preserve">и форм ППЭ принимает значение «Подтвержден»).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После получения от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 подтверждения по всем пакетам технический специалист: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на основной станции штаба ППЭ сохраняет протокол проведения процедуры сканирования бланков ЕГЭ в ППЭ (форма ППЭ-15) </w:t>
      </w:r>
      <w:r w:rsidRPr="00E461B1">
        <w:rPr>
          <w:sz w:val="28"/>
          <w:szCs w:val="28"/>
        </w:rPr>
        <w:br/>
        <w:t xml:space="preserve">и электронный журнал работы станции штаба ППЭ. Протокол проведения процедуры сканирования распечатывается и подписывается техническим специалистом, руководителем ППЭ и членом ГЭК и передается на хранение 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;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на резервной станции штаба ППЭ завершает экзамен и сохраняет протокол использования станции штаба ППЭ (форма ППЭ-15-01) </w:t>
      </w:r>
      <w:r w:rsidRPr="00E461B1">
        <w:rPr>
          <w:sz w:val="28"/>
          <w:szCs w:val="28"/>
        </w:rPr>
        <w:br/>
        <w:t xml:space="preserve">и электронный журнал работы станции штаба ППЭ. </w:t>
      </w:r>
      <w:proofErr w:type="gramStart"/>
      <w:r w:rsidRPr="00E461B1">
        <w:rPr>
          <w:sz w:val="28"/>
          <w:szCs w:val="28"/>
        </w:rPr>
        <w:t xml:space="preserve">Протокол использования станции штаба ППЭ распечатывается и подписывается техническим специалистом, руководителем ППЭ и членом ГЭК и передается на хранение 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; </w:t>
      </w:r>
      <w:proofErr w:type="gramEnd"/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>в личном кабинете ППЭ выполняет передачу при участии члена ГЭК</w:t>
      </w:r>
      <w:r w:rsidR="009A3ADA">
        <w:rPr>
          <w:sz w:val="28"/>
          <w:szCs w:val="28"/>
        </w:rPr>
        <w:t>,</w:t>
      </w:r>
      <w:r w:rsidRPr="00E461B1">
        <w:rPr>
          <w:sz w:val="28"/>
          <w:szCs w:val="28"/>
        </w:rPr>
        <w:t xml:space="preserve"> </w:t>
      </w:r>
      <w:r w:rsidRPr="00E461B1">
        <w:rPr>
          <w:sz w:val="28"/>
          <w:szCs w:val="28"/>
        </w:rPr>
        <w:br/>
        <w:t>с использованием токена члена ГЭК</w:t>
      </w:r>
      <w:r w:rsidR="009A3ADA">
        <w:rPr>
          <w:sz w:val="28"/>
          <w:szCs w:val="28"/>
        </w:rPr>
        <w:t>,</w:t>
      </w:r>
      <w:r w:rsidRPr="00E461B1">
        <w:rPr>
          <w:sz w:val="28"/>
          <w:szCs w:val="28"/>
        </w:rPr>
        <w:t xml:space="preserve"> электронного журнала работы основной и резервной станций штаба ППЭ и статуса «Материалы переданы в РЦОИ» </w:t>
      </w:r>
      <w:r w:rsidR="009A3ADA">
        <w:rPr>
          <w:sz w:val="28"/>
          <w:szCs w:val="28"/>
        </w:rPr>
        <w:br/>
      </w:r>
      <w:r w:rsidRPr="00E461B1">
        <w:rPr>
          <w:sz w:val="28"/>
          <w:szCs w:val="28"/>
        </w:rPr>
        <w:t>в систему мониторинга готовности ППЭ.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В случае если один или несколько пакетов с электронными образами бланков и форм ППЭ, сформированный на станции организатора, отклонен по причине несоответствия сертификатов специалистов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>, технический специалист: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скачивает в личном кабинете ППЭ актуальный пакет с сертификатами специалистов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, совместно с членом ГЭК проходит </w:t>
      </w:r>
      <w:r w:rsidRPr="00E461B1">
        <w:rPr>
          <w:sz w:val="28"/>
          <w:szCs w:val="28"/>
        </w:rPr>
        <w:br/>
        <w:t xml:space="preserve">в соответствующую аудиторию ППЭ и возвращает станцию организатора </w:t>
      </w:r>
      <w:r w:rsidRPr="00E461B1">
        <w:rPr>
          <w:sz w:val="28"/>
          <w:szCs w:val="28"/>
        </w:rPr>
        <w:br/>
        <w:t>на этап экспорта пакета с</w:t>
      </w:r>
      <w:r w:rsidR="00B17518">
        <w:rPr>
          <w:sz w:val="28"/>
          <w:szCs w:val="28"/>
        </w:rPr>
        <w:t xml:space="preserve"> электронными образами бланков </w:t>
      </w:r>
      <w:r w:rsidRPr="00E461B1">
        <w:rPr>
          <w:sz w:val="28"/>
          <w:szCs w:val="28"/>
        </w:rPr>
        <w:t xml:space="preserve">и форм ППЭ; 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загружает актуальный пакет с сертификатами специалистов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>;</w:t>
      </w:r>
    </w:p>
    <w:p w:rsidR="00E461B1" w:rsidRPr="00E461B1" w:rsidRDefault="00E461B1" w:rsidP="00E4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t xml:space="preserve">совместно с членом ГЭК выполняет повторный экспорт пакета </w:t>
      </w:r>
      <w:r w:rsidRPr="00E461B1">
        <w:rPr>
          <w:sz w:val="28"/>
          <w:szCs w:val="28"/>
        </w:rPr>
        <w:br/>
        <w:t xml:space="preserve">с электронными образами бланков и форм ППЭ для передачи 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>.</w:t>
      </w:r>
    </w:p>
    <w:p w:rsidR="00A3764F" w:rsidRPr="008B0E71" w:rsidRDefault="00E461B1" w:rsidP="008B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1B1">
        <w:rPr>
          <w:sz w:val="28"/>
          <w:szCs w:val="28"/>
        </w:rPr>
        <w:lastRenderedPageBreak/>
        <w:t xml:space="preserve">Аналогичные действия выполняются в случае несоответствия сертификатов специалистов </w:t>
      </w:r>
      <w:r w:rsidR="00E6377E">
        <w:rPr>
          <w:sz w:val="28"/>
          <w:szCs w:val="28"/>
        </w:rPr>
        <w:t>КУ ОО «РЦОКО»</w:t>
      </w:r>
      <w:r w:rsidRPr="00E461B1">
        <w:rPr>
          <w:sz w:val="28"/>
          <w:szCs w:val="28"/>
        </w:rPr>
        <w:t xml:space="preserve"> на станции штаба ППЭ.</w:t>
      </w:r>
      <w:r w:rsidR="00A3764F" w:rsidRPr="00C55B6B">
        <w:rPr>
          <w:iCs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764F" w:rsidRPr="00C55B6B" w:rsidTr="008D538E">
        <w:tc>
          <w:tcPr>
            <w:tcW w:w="4785" w:type="dxa"/>
          </w:tcPr>
          <w:p w:rsidR="00A3764F" w:rsidRPr="00C55B6B" w:rsidRDefault="00A3764F" w:rsidP="008D5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3764F" w:rsidRPr="006F085F" w:rsidRDefault="00A3764F" w:rsidP="008D538E">
            <w:pPr>
              <w:jc w:val="center"/>
              <w:rPr>
                <w:sz w:val="28"/>
                <w:szCs w:val="28"/>
              </w:rPr>
            </w:pPr>
            <w:r w:rsidRPr="006F085F">
              <w:rPr>
                <w:sz w:val="28"/>
                <w:szCs w:val="28"/>
              </w:rPr>
              <w:t>Приложение</w:t>
            </w:r>
            <w:r w:rsidR="0013248B" w:rsidRPr="006F085F">
              <w:rPr>
                <w:sz w:val="28"/>
                <w:szCs w:val="28"/>
              </w:rPr>
              <w:t xml:space="preserve"> 1</w:t>
            </w:r>
          </w:p>
          <w:p w:rsidR="00A3764F" w:rsidRPr="00C55B6B" w:rsidRDefault="00A3764F" w:rsidP="008D538E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6F085F">
              <w:rPr>
                <w:sz w:val="28"/>
                <w:szCs w:val="28"/>
              </w:rPr>
              <w:t>к инструкции для технического специалиста пункта проведения экзаменов</w:t>
            </w:r>
          </w:p>
        </w:tc>
      </w:tr>
    </w:tbl>
    <w:p w:rsidR="00A3764F" w:rsidRPr="00C55B6B" w:rsidRDefault="00A3764F" w:rsidP="00A3764F">
      <w:pPr>
        <w:ind w:firstLine="709"/>
        <w:jc w:val="both"/>
        <w:rPr>
          <w:sz w:val="28"/>
          <w:szCs w:val="28"/>
        </w:rPr>
      </w:pPr>
    </w:p>
    <w:p w:rsidR="00A3764F" w:rsidRPr="00C55B6B" w:rsidRDefault="00A3764F" w:rsidP="00A3764F">
      <w:pPr>
        <w:ind w:firstLine="709"/>
        <w:jc w:val="both"/>
        <w:rPr>
          <w:sz w:val="28"/>
          <w:szCs w:val="28"/>
        </w:rPr>
      </w:pPr>
    </w:p>
    <w:p w:rsidR="00060053" w:rsidRDefault="000A6BFF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0A6BFF">
        <w:rPr>
          <w:rFonts w:eastAsiaTheme="minorHAnsi"/>
          <w:bCs/>
          <w:sz w:val="28"/>
          <w:szCs w:val="28"/>
          <w:lang w:eastAsia="en-US"/>
        </w:rPr>
        <w:t xml:space="preserve">Памятка для технического специалиста при проведении КЕГЭ для лиц </w:t>
      </w:r>
      <w:r w:rsidR="009B2A3E">
        <w:rPr>
          <w:rFonts w:eastAsiaTheme="minorHAnsi"/>
          <w:bCs/>
          <w:sz w:val="28"/>
          <w:szCs w:val="28"/>
          <w:lang w:eastAsia="en-US"/>
        </w:rPr>
        <w:br/>
      </w:r>
      <w:r w:rsidRPr="000A6BFF">
        <w:rPr>
          <w:rFonts w:eastAsiaTheme="minorHAnsi"/>
          <w:bCs/>
          <w:sz w:val="28"/>
          <w:szCs w:val="28"/>
          <w:lang w:eastAsia="en-US"/>
        </w:rPr>
        <w:t>с ОВЗ, детей-инвалидов и инвалидов</w:t>
      </w:r>
    </w:p>
    <w:p w:rsidR="000A6BFF" w:rsidRPr="00C55B6B" w:rsidRDefault="000A6BFF" w:rsidP="00A376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6BFF" w:rsidRPr="00845F38" w:rsidRDefault="000A6BFF" w:rsidP="00845F38">
      <w:pPr>
        <w:ind w:firstLine="709"/>
        <w:jc w:val="both"/>
        <w:rPr>
          <w:sz w:val="28"/>
          <w:szCs w:val="28"/>
        </w:rPr>
      </w:pPr>
      <w:r w:rsidRPr="00845F38">
        <w:rPr>
          <w:sz w:val="28"/>
          <w:szCs w:val="28"/>
        </w:rPr>
        <w:t>Технический специалист проводит техническую подготовку, контроль технической готовности ППЭ, а также пров</w:t>
      </w:r>
      <w:r w:rsidR="00103335">
        <w:rPr>
          <w:sz w:val="28"/>
          <w:szCs w:val="28"/>
        </w:rPr>
        <w:t>одит</w:t>
      </w:r>
      <w:r w:rsidRPr="00845F38">
        <w:rPr>
          <w:sz w:val="28"/>
          <w:szCs w:val="28"/>
        </w:rPr>
        <w:t xml:space="preserve"> и заверш</w:t>
      </w:r>
      <w:r w:rsidR="00103335">
        <w:rPr>
          <w:sz w:val="28"/>
          <w:szCs w:val="28"/>
        </w:rPr>
        <w:t xml:space="preserve">ает </w:t>
      </w:r>
      <w:r w:rsidRPr="00845F38">
        <w:rPr>
          <w:sz w:val="28"/>
          <w:szCs w:val="28"/>
        </w:rPr>
        <w:t xml:space="preserve">экзамен </w:t>
      </w:r>
      <w:r w:rsidR="00845F38" w:rsidRPr="00845F38">
        <w:rPr>
          <w:sz w:val="28"/>
          <w:szCs w:val="28"/>
        </w:rPr>
        <w:br/>
      </w:r>
      <w:r w:rsidRPr="00845F38">
        <w:rPr>
          <w:sz w:val="28"/>
          <w:szCs w:val="28"/>
        </w:rPr>
        <w:t xml:space="preserve">в соответствии с инструкцией для технического специалиста ППЭ с учетом особенностей, описанных в настоящей памятке. </w:t>
      </w:r>
    </w:p>
    <w:p w:rsidR="000A6BFF" w:rsidRPr="00845F38" w:rsidRDefault="000A6BFF" w:rsidP="00C06C4F">
      <w:pPr>
        <w:ind w:firstLine="709"/>
        <w:jc w:val="both"/>
        <w:rPr>
          <w:sz w:val="28"/>
          <w:szCs w:val="28"/>
        </w:rPr>
      </w:pPr>
      <w:r w:rsidRPr="00845F38">
        <w:rPr>
          <w:bCs/>
          <w:sz w:val="28"/>
          <w:szCs w:val="28"/>
        </w:rPr>
        <w:t xml:space="preserve">Не </w:t>
      </w:r>
      <w:proofErr w:type="gramStart"/>
      <w:r w:rsidRPr="00845F38">
        <w:rPr>
          <w:bCs/>
          <w:sz w:val="28"/>
          <w:szCs w:val="28"/>
        </w:rPr>
        <w:t>позднее</w:t>
      </w:r>
      <w:proofErr w:type="gramEnd"/>
      <w:r w:rsidRPr="00845F38">
        <w:rPr>
          <w:bCs/>
          <w:sz w:val="28"/>
          <w:szCs w:val="28"/>
        </w:rPr>
        <w:t xml:space="preserve"> чем за 5 календарных дней</w:t>
      </w:r>
      <w:r w:rsidRPr="00845F38">
        <w:rPr>
          <w:b/>
          <w:bCs/>
          <w:sz w:val="28"/>
          <w:szCs w:val="28"/>
        </w:rPr>
        <w:t xml:space="preserve"> </w:t>
      </w:r>
      <w:r w:rsidRPr="00845F38">
        <w:rPr>
          <w:sz w:val="28"/>
          <w:szCs w:val="28"/>
        </w:rPr>
        <w:t>до проведения экзамена техническ</w:t>
      </w:r>
      <w:r w:rsidR="00C06C4F">
        <w:rPr>
          <w:sz w:val="28"/>
          <w:szCs w:val="28"/>
        </w:rPr>
        <w:t xml:space="preserve">ий специалист должен получить </w:t>
      </w:r>
      <w:r w:rsidRPr="00845F38">
        <w:rPr>
          <w:sz w:val="28"/>
          <w:szCs w:val="28"/>
        </w:rPr>
        <w:t xml:space="preserve">информацию из </w:t>
      </w:r>
      <w:r w:rsidR="00E6377E">
        <w:rPr>
          <w:sz w:val="28"/>
          <w:szCs w:val="28"/>
        </w:rPr>
        <w:t>КУ ОО «РЦОКО»</w:t>
      </w:r>
      <w:r w:rsidRPr="00845F38">
        <w:rPr>
          <w:sz w:val="28"/>
          <w:szCs w:val="28"/>
        </w:rPr>
        <w:t xml:space="preserve"> о номерах задействованных аудиторий и количестве станций КЕГЭ. </w:t>
      </w:r>
    </w:p>
    <w:p w:rsidR="000A6BFF" w:rsidRPr="00845F38" w:rsidRDefault="000A6BFF" w:rsidP="00103335">
      <w:pPr>
        <w:ind w:firstLine="709"/>
        <w:jc w:val="both"/>
        <w:rPr>
          <w:sz w:val="28"/>
          <w:szCs w:val="28"/>
        </w:rPr>
      </w:pPr>
      <w:r w:rsidRPr="00845F38">
        <w:rPr>
          <w:bCs/>
          <w:sz w:val="28"/>
          <w:szCs w:val="28"/>
        </w:rPr>
        <w:t xml:space="preserve">Не </w:t>
      </w:r>
      <w:proofErr w:type="gramStart"/>
      <w:r w:rsidRPr="00845F38">
        <w:rPr>
          <w:bCs/>
          <w:sz w:val="28"/>
          <w:szCs w:val="28"/>
        </w:rPr>
        <w:t>позднее</w:t>
      </w:r>
      <w:proofErr w:type="gramEnd"/>
      <w:r w:rsidRPr="00845F38">
        <w:rPr>
          <w:bCs/>
          <w:sz w:val="28"/>
          <w:szCs w:val="28"/>
        </w:rPr>
        <w:t xml:space="preserve"> чем за 2 рабочих дня</w:t>
      </w:r>
      <w:r w:rsidRPr="00845F38">
        <w:rPr>
          <w:b/>
          <w:bCs/>
          <w:sz w:val="28"/>
          <w:szCs w:val="28"/>
        </w:rPr>
        <w:t xml:space="preserve"> </w:t>
      </w:r>
      <w:r w:rsidRPr="00845F38">
        <w:rPr>
          <w:sz w:val="28"/>
          <w:szCs w:val="28"/>
        </w:rPr>
        <w:t>до проведения экзамена техническ</w:t>
      </w:r>
      <w:r w:rsidR="00103335">
        <w:rPr>
          <w:sz w:val="28"/>
          <w:szCs w:val="28"/>
        </w:rPr>
        <w:t xml:space="preserve">ий специалист должен получить </w:t>
      </w:r>
      <w:r w:rsidRPr="00845F38">
        <w:rPr>
          <w:sz w:val="28"/>
          <w:szCs w:val="28"/>
        </w:rPr>
        <w:t xml:space="preserve">от руководителя ППЭ информацию </w:t>
      </w:r>
      <w:r w:rsidR="00103335">
        <w:rPr>
          <w:sz w:val="28"/>
          <w:szCs w:val="28"/>
        </w:rPr>
        <w:br/>
      </w:r>
      <w:r w:rsidRPr="00845F38">
        <w:rPr>
          <w:sz w:val="28"/>
          <w:szCs w:val="28"/>
        </w:rPr>
        <w:t xml:space="preserve">о количестве участников экзамена с ОВЗ, детей-инвалидов и инвалидов </w:t>
      </w:r>
      <w:r w:rsidR="009B2A3E">
        <w:rPr>
          <w:sz w:val="28"/>
          <w:szCs w:val="28"/>
        </w:rPr>
        <w:br/>
      </w:r>
      <w:r w:rsidRPr="00845F38">
        <w:rPr>
          <w:sz w:val="28"/>
          <w:szCs w:val="28"/>
        </w:rPr>
        <w:t xml:space="preserve">в ППЭ и о необходимости организации проведения экзаменов в условиях, учитывающих состояние их здоровья, особенности психофизического развития. На основании полученных сведений технический специалист обеспечивает установку и настройку дополнительного специализированного </w:t>
      </w:r>
      <w:r w:rsidR="006F085F">
        <w:rPr>
          <w:sz w:val="28"/>
          <w:szCs w:val="28"/>
        </w:rPr>
        <w:t>ПО</w:t>
      </w:r>
      <w:r w:rsidRPr="00845F38">
        <w:rPr>
          <w:sz w:val="28"/>
          <w:szCs w:val="28"/>
        </w:rPr>
        <w:t xml:space="preserve"> и оборудования с учетом индивидуальных возможностей и потребностей участников экзамена. </w:t>
      </w:r>
    </w:p>
    <w:p w:rsidR="000A6BFF" w:rsidRPr="0048153A" w:rsidRDefault="00103335" w:rsidP="006F085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0A6BFF" w:rsidRPr="0048153A">
        <w:rPr>
          <w:bCs/>
          <w:sz w:val="28"/>
          <w:szCs w:val="28"/>
        </w:rPr>
        <w:t xml:space="preserve">Для слепых и слабовидящих участников экзамена, использующих </w:t>
      </w:r>
      <w:r w:rsidR="006F085F">
        <w:rPr>
          <w:bCs/>
          <w:sz w:val="28"/>
          <w:szCs w:val="28"/>
        </w:rPr>
        <w:t xml:space="preserve">рельефно-точечный шрифт Брайля в </w:t>
      </w:r>
      <w:r w:rsidR="000A6BFF" w:rsidRPr="0048153A">
        <w:rPr>
          <w:sz w:val="28"/>
          <w:szCs w:val="28"/>
        </w:rPr>
        <w:t xml:space="preserve">ППЭ доставляются </w:t>
      </w:r>
      <w:proofErr w:type="gramStart"/>
      <w:r w:rsidR="000A6BFF" w:rsidRPr="0048153A">
        <w:rPr>
          <w:sz w:val="28"/>
          <w:szCs w:val="28"/>
        </w:rPr>
        <w:t>следующие</w:t>
      </w:r>
      <w:proofErr w:type="gramEnd"/>
      <w:r w:rsidR="000A6BFF" w:rsidRPr="0048153A">
        <w:rPr>
          <w:sz w:val="28"/>
          <w:szCs w:val="28"/>
        </w:rPr>
        <w:t xml:space="preserve"> ЭМ: </w:t>
      </w:r>
    </w:p>
    <w:p w:rsidR="000A6BFF" w:rsidRPr="0048153A" w:rsidRDefault="000A6BFF" w:rsidP="00845F38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 xml:space="preserve">бумажный бланк регистрации (в день экзамена); </w:t>
      </w:r>
    </w:p>
    <w:p w:rsidR="000A6BFF" w:rsidRPr="0048153A" w:rsidRDefault="000A6BFF" w:rsidP="00845F38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 xml:space="preserve">тексты заданий </w:t>
      </w:r>
      <w:proofErr w:type="gramStart"/>
      <w:r w:rsidRPr="0048153A">
        <w:rPr>
          <w:sz w:val="28"/>
          <w:szCs w:val="28"/>
        </w:rPr>
        <w:t>к</w:t>
      </w:r>
      <w:proofErr w:type="gramEnd"/>
      <w:r w:rsidRPr="0048153A">
        <w:rPr>
          <w:sz w:val="28"/>
          <w:szCs w:val="28"/>
        </w:rPr>
        <w:t xml:space="preserve"> КИМ, оформленные рельефно-точечным шрифтом Брайля (в день экзамена); </w:t>
      </w:r>
    </w:p>
    <w:p w:rsidR="000A6BFF" w:rsidRDefault="000A6BFF" w:rsidP="00845F38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>черновик для записей рельефно-точечным шрифтом Брайля, представленный в виде тетради (в день экзамена).</w:t>
      </w:r>
    </w:p>
    <w:p w:rsidR="0048153A" w:rsidRPr="00324E4E" w:rsidRDefault="0048153A" w:rsidP="0048153A">
      <w:pPr>
        <w:ind w:firstLine="709"/>
        <w:jc w:val="both"/>
        <w:rPr>
          <w:sz w:val="27"/>
          <w:szCs w:val="27"/>
        </w:rPr>
      </w:pPr>
      <w:r w:rsidRPr="00324E4E">
        <w:rPr>
          <w:sz w:val="27"/>
          <w:szCs w:val="27"/>
        </w:rPr>
        <w:t xml:space="preserve">На этапе </w:t>
      </w:r>
      <w:r w:rsidRPr="00324E4E">
        <w:rPr>
          <w:bCs/>
          <w:sz w:val="27"/>
          <w:szCs w:val="27"/>
        </w:rPr>
        <w:t xml:space="preserve">технической подготовки ППЭ </w:t>
      </w:r>
      <w:r w:rsidRPr="00324E4E">
        <w:rPr>
          <w:sz w:val="27"/>
          <w:szCs w:val="27"/>
        </w:rPr>
        <w:t xml:space="preserve">(не </w:t>
      </w:r>
      <w:proofErr w:type="gramStart"/>
      <w:r w:rsidRPr="00324E4E">
        <w:rPr>
          <w:sz w:val="27"/>
          <w:szCs w:val="27"/>
        </w:rPr>
        <w:t>позднее</w:t>
      </w:r>
      <w:proofErr w:type="gramEnd"/>
      <w:r w:rsidRPr="00324E4E">
        <w:rPr>
          <w:sz w:val="27"/>
          <w:szCs w:val="27"/>
        </w:rPr>
        <w:t xml:space="preserve"> чем за 5 календарных дней до проведения экзамена) технический специалист должен получить </w:t>
      </w:r>
      <w:r w:rsidR="002567BA">
        <w:rPr>
          <w:sz w:val="27"/>
          <w:szCs w:val="27"/>
        </w:rPr>
        <w:br/>
      </w:r>
      <w:r w:rsidRPr="00324E4E">
        <w:rPr>
          <w:sz w:val="27"/>
          <w:szCs w:val="27"/>
        </w:rPr>
        <w:t xml:space="preserve">из </w:t>
      </w:r>
      <w:r w:rsidR="00E6377E" w:rsidRPr="00324E4E">
        <w:rPr>
          <w:sz w:val="27"/>
          <w:szCs w:val="27"/>
        </w:rPr>
        <w:t>КУ ОО «РЦОКО»</w:t>
      </w:r>
      <w:r w:rsidRPr="00324E4E">
        <w:rPr>
          <w:sz w:val="27"/>
          <w:szCs w:val="27"/>
        </w:rPr>
        <w:t xml:space="preserve"> дополнительные дистрибутивы: </w:t>
      </w:r>
    </w:p>
    <w:p w:rsidR="0048153A" w:rsidRPr="0048153A" w:rsidRDefault="0048153A" w:rsidP="0048153A">
      <w:pPr>
        <w:ind w:firstLine="709"/>
        <w:jc w:val="both"/>
        <w:rPr>
          <w:sz w:val="28"/>
          <w:szCs w:val="28"/>
        </w:rPr>
      </w:pPr>
      <w:proofErr w:type="gramStart"/>
      <w:r w:rsidRPr="0048153A">
        <w:rPr>
          <w:sz w:val="28"/>
          <w:szCs w:val="28"/>
        </w:rPr>
        <w:t>ПО</w:t>
      </w:r>
      <w:proofErr w:type="gramEnd"/>
      <w:r w:rsidRPr="0048153A">
        <w:rPr>
          <w:sz w:val="28"/>
          <w:szCs w:val="28"/>
        </w:rPr>
        <w:t xml:space="preserve"> «</w:t>
      </w:r>
      <w:proofErr w:type="gramStart"/>
      <w:r w:rsidRPr="0048153A">
        <w:rPr>
          <w:sz w:val="28"/>
          <w:szCs w:val="28"/>
        </w:rPr>
        <w:t>Станция</w:t>
      </w:r>
      <w:proofErr w:type="gramEnd"/>
      <w:r w:rsidRPr="0048153A">
        <w:rPr>
          <w:sz w:val="28"/>
          <w:szCs w:val="28"/>
        </w:rPr>
        <w:t xml:space="preserve"> КЕГЭ», версия для участников с ОВЗ (расширенные настройки); </w:t>
      </w:r>
    </w:p>
    <w:p w:rsidR="0048153A" w:rsidRPr="0048153A" w:rsidRDefault="0048153A" w:rsidP="0048153A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 xml:space="preserve">провести техническую подготовку станций КЕГЭ для </w:t>
      </w:r>
      <w:r w:rsidRPr="0048153A">
        <w:rPr>
          <w:bCs/>
          <w:sz w:val="28"/>
          <w:szCs w:val="28"/>
        </w:rPr>
        <w:t xml:space="preserve">слепых </w:t>
      </w:r>
      <w:r w:rsidRPr="0048153A">
        <w:rPr>
          <w:bCs/>
          <w:sz w:val="28"/>
          <w:szCs w:val="28"/>
        </w:rPr>
        <w:br/>
        <w:t xml:space="preserve">и слабовидящих участников экзамена, использующих рельефно-точечный шрифт Брайля: </w:t>
      </w:r>
    </w:p>
    <w:p w:rsidR="00EF3799" w:rsidRPr="0048153A" w:rsidRDefault="0048153A" w:rsidP="00EF3799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 xml:space="preserve">проверить соответствие технических характеристик компьютеров (ноутбуков), предназначенных для установки </w:t>
      </w:r>
      <w:proofErr w:type="gramStart"/>
      <w:r w:rsidRPr="0048153A">
        <w:rPr>
          <w:sz w:val="28"/>
          <w:szCs w:val="28"/>
        </w:rPr>
        <w:t>ПО</w:t>
      </w:r>
      <w:proofErr w:type="gramEnd"/>
      <w:r w:rsidRPr="0048153A">
        <w:rPr>
          <w:sz w:val="28"/>
          <w:szCs w:val="28"/>
        </w:rPr>
        <w:t xml:space="preserve"> «</w:t>
      </w:r>
      <w:proofErr w:type="gramStart"/>
      <w:r w:rsidRPr="0048153A">
        <w:rPr>
          <w:sz w:val="28"/>
          <w:szCs w:val="28"/>
        </w:rPr>
        <w:t>Станция</w:t>
      </w:r>
      <w:proofErr w:type="gramEnd"/>
      <w:r w:rsidRPr="0048153A">
        <w:rPr>
          <w:sz w:val="28"/>
          <w:szCs w:val="28"/>
        </w:rPr>
        <w:t xml:space="preserve"> КЕГЭ», предъявляемым требованиям для указанной категории участников; </w:t>
      </w:r>
    </w:p>
    <w:p w:rsidR="0048153A" w:rsidRDefault="0048153A" w:rsidP="0048153A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 xml:space="preserve">подготовить и настроить специализированное оборудование </w:t>
      </w:r>
      <w:r>
        <w:rPr>
          <w:sz w:val="28"/>
          <w:szCs w:val="28"/>
        </w:rPr>
        <w:br/>
      </w:r>
      <w:r w:rsidRPr="0048153A">
        <w:rPr>
          <w:sz w:val="28"/>
          <w:szCs w:val="28"/>
        </w:rPr>
        <w:t xml:space="preserve">в соответствии с рекомендациями для указанной категории участников: </w:t>
      </w:r>
    </w:p>
    <w:p w:rsidR="00EF3799" w:rsidRPr="0048153A" w:rsidRDefault="00EF3799" w:rsidP="00EF3799">
      <w:pPr>
        <w:ind w:firstLine="709"/>
        <w:jc w:val="both"/>
        <w:rPr>
          <w:sz w:val="28"/>
          <w:szCs w:val="28"/>
        </w:rPr>
      </w:pPr>
      <w:r w:rsidRPr="00EF3799">
        <w:rPr>
          <w:sz w:val="28"/>
          <w:szCs w:val="28"/>
        </w:rPr>
        <w:lastRenderedPageBreak/>
        <w:t xml:space="preserve">установить </w:t>
      </w:r>
      <w:proofErr w:type="gramStart"/>
      <w:r w:rsidRPr="00EF3799">
        <w:rPr>
          <w:sz w:val="28"/>
          <w:szCs w:val="28"/>
        </w:rPr>
        <w:t>ПО</w:t>
      </w:r>
      <w:proofErr w:type="gramEnd"/>
      <w:r w:rsidRPr="00EF3799">
        <w:rPr>
          <w:sz w:val="28"/>
          <w:szCs w:val="28"/>
        </w:rPr>
        <w:t xml:space="preserve"> «</w:t>
      </w:r>
      <w:proofErr w:type="gramStart"/>
      <w:r w:rsidRPr="00EF3799">
        <w:rPr>
          <w:sz w:val="28"/>
          <w:szCs w:val="28"/>
        </w:rPr>
        <w:t>Станция</w:t>
      </w:r>
      <w:proofErr w:type="gramEnd"/>
      <w:r w:rsidRPr="00EF3799">
        <w:rPr>
          <w:sz w:val="28"/>
          <w:szCs w:val="28"/>
        </w:rPr>
        <w:t xml:space="preserve"> КЕГЭ», версия для участников с ОВЗ (расширенные настройки) на все компьютеры (ноутбуки), предназначенные для использования при проведении экзаменов для данной категории участников, включая резервные; </w:t>
      </w:r>
    </w:p>
    <w:p w:rsidR="0048153A" w:rsidRPr="0048153A" w:rsidRDefault="0048153A" w:rsidP="0048153A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 xml:space="preserve">наушники (аудиогарнитуру); </w:t>
      </w:r>
    </w:p>
    <w:p w:rsidR="0048153A" w:rsidRPr="0048153A" w:rsidRDefault="0048153A" w:rsidP="0048153A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 xml:space="preserve">портативный тактильный дисплей Брайля типа </w:t>
      </w:r>
      <w:proofErr w:type="spellStart"/>
      <w:r w:rsidRPr="0048153A">
        <w:rPr>
          <w:sz w:val="28"/>
          <w:szCs w:val="28"/>
        </w:rPr>
        <w:t>Focus</w:t>
      </w:r>
      <w:proofErr w:type="spellEnd"/>
      <w:r w:rsidRPr="0048153A">
        <w:rPr>
          <w:sz w:val="28"/>
          <w:szCs w:val="28"/>
        </w:rPr>
        <w:t xml:space="preserve"> 40 </w:t>
      </w:r>
      <w:proofErr w:type="spellStart"/>
      <w:r w:rsidRPr="0048153A">
        <w:rPr>
          <w:sz w:val="28"/>
          <w:szCs w:val="28"/>
        </w:rPr>
        <w:t>Blue</w:t>
      </w:r>
      <w:proofErr w:type="spellEnd"/>
      <w:r w:rsidRPr="0048153A">
        <w:rPr>
          <w:sz w:val="28"/>
          <w:szCs w:val="28"/>
        </w:rPr>
        <w:t xml:space="preserve"> или его аналог; </w:t>
      </w:r>
    </w:p>
    <w:p w:rsidR="0048153A" w:rsidRDefault="0048153A" w:rsidP="0048153A">
      <w:pPr>
        <w:ind w:firstLine="709"/>
        <w:jc w:val="both"/>
        <w:rPr>
          <w:sz w:val="28"/>
          <w:szCs w:val="28"/>
        </w:rPr>
      </w:pPr>
      <w:r w:rsidRPr="0048153A">
        <w:rPr>
          <w:sz w:val="28"/>
          <w:szCs w:val="28"/>
        </w:rPr>
        <w:t>установить и настроить программу экранного доступа или программу экранного доступа и увеличения;</w:t>
      </w:r>
    </w:p>
    <w:p w:rsidR="00294A4F" w:rsidRPr="00294A4F" w:rsidRDefault="00294A4F" w:rsidP="00294A4F">
      <w:pPr>
        <w:ind w:firstLine="709"/>
        <w:jc w:val="both"/>
        <w:rPr>
          <w:sz w:val="28"/>
          <w:szCs w:val="28"/>
        </w:rPr>
      </w:pPr>
      <w:r w:rsidRPr="00294A4F">
        <w:rPr>
          <w:sz w:val="28"/>
          <w:szCs w:val="28"/>
        </w:rPr>
        <w:t xml:space="preserve">при проведении проверки технического КИМ дополнительно проверить взаимодействие установленной программы экранного доступа (программы экранного доступа и увеличения) </w:t>
      </w:r>
      <w:proofErr w:type="gramStart"/>
      <w:r w:rsidRPr="00294A4F">
        <w:rPr>
          <w:sz w:val="28"/>
          <w:szCs w:val="28"/>
        </w:rPr>
        <w:t>с</w:t>
      </w:r>
      <w:proofErr w:type="gramEnd"/>
      <w:r w:rsidRPr="00294A4F">
        <w:rPr>
          <w:sz w:val="28"/>
          <w:szCs w:val="28"/>
        </w:rPr>
        <w:t xml:space="preserve"> </w:t>
      </w:r>
      <w:proofErr w:type="gramStart"/>
      <w:r w:rsidRPr="00294A4F">
        <w:rPr>
          <w:sz w:val="28"/>
          <w:szCs w:val="28"/>
        </w:rPr>
        <w:t>ПО</w:t>
      </w:r>
      <w:proofErr w:type="gramEnd"/>
      <w:r w:rsidRPr="00294A4F">
        <w:rPr>
          <w:sz w:val="28"/>
          <w:szCs w:val="28"/>
        </w:rPr>
        <w:t xml:space="preserve"> «Станция КЕГЭ» в части озвучивания элементов интерфейса участника экзамена. </w:t>
      </w:r>
    </w:p>
    <w:p w:rsidR="00294A4F" w:rsidRPr="00294A4F" w:rsidRDefault="00294A4F" w:rsidP="00294A4F">
      <w:pPr>
        <w:ind w:firstLine="709"/>
        <w:jc w:val="both"/>
        <w:rPr>
          <w:sz w:val="28"/>
          <w:szCs w:val="28"/>
        </w:rPr>
      </w:pPr>
      <w:r w:rsidRPr="00294A4F">
        <w:rPr>
          <w:sz w:val="28"/>
          <w:szCs w:val="28"/>
        </w:rPr>
        <w:t>Станция организатора в аудиторию ППЭ, в которой проводится экзамен только для слепых и слабовидящих участников экзамена, использующих рельефно-точечный шр</w:t>
      </w:r>
      <w:r w:rsidR="009B2A3E">
        <w:rPr>
          <w:sz w:val="28"/>
          <w:szCs w:val="28"/>
        </w:rPr>
        <w:t xml:space="preserve">ифт Брайля, не устанавливается, </w:t>
      </w:r>
      <w:r w:rsidRPr="00294A4F">
        <w:rPr>
          <w:sz w:val="28"/>
          <w:szCs w:val="28"/>
        </w:rPr>
        <w:t xml:space="preserve">печать бланков </w:t>
      </w:r>
      <w:proofErr w:type="gramStart"/>
      <w:r w:rsidRPr="00294A4F">
        <w:rPr>
          <w:sz w:val="28"/>
          <w:szCs w:val="28"/>
        </w:rPr>
        <w:t>регистрации</w:t>
      </w:r>
      <w:proofErr w:type="gramEnd"/>
      <w:r w:rsidRPr="00294A4F">
        <w:rPr>
          <w:sz w:val="28"/>
          <w:szCs w:val="28"/>
        </w:rPr>
        <w:t xml:space="preserve"> и их сканирование не выполняются. </w:t>
      </w:r>
    </w:p>
    <w:p w:rsidR="00294A4F" w:rsidRPr="00294A4F" w:rsidRDefault="00294A4F" w:rsidP="00294A4F">
      <w:pPr>
        <w:ind w:firstLine="709"/>
        <w:jc w:val="both"/>
        <w:rPr>
          <w:sz w:val="28"/>
          <w:szCs w:val="28"/>
        </w:rPr>
      </w:pPr>
      <w:r w:rsidRPr="00294A4F">
        <w:rPr>
          <w:sz w:val="28"/>
          <w:szCs w:val="28"/>
        </w:rPr>
        <w:t xml:space="preserve">На этапе </w:t>
      </w:r>
      <w:r w:rsidRPr="00294A4F">
        <w:rPr>
          <w:bCs/>
          <w:sz w:val="28"/>
          <w:szCs w:val="28"/>
        </w:rPr>
        <w:t xml:space="preserve">контроля технической готовности (не ранее чем за 2 рабочих дня, но не позднее 15.00 </w:t>
      </w:r>
      <w:r w:rsidR="00177BD9">
        <w:rPr>
          <w:bCs/>
          <w:sz w:val="28"/>
          <w:szCs w:val="28"/>
        </w:rPr>
        <w:t xml:space="preserve">часов </w:t>
      </w:r>
      <w:r w:rsidRPr="00294A4F">
        <w:rPr>
          <w:sz w:val="28"/>
          <w:szCs w:val="28"/>
        </w:rPr>
        <w:t>ка</w:t>
      </w:r>
      <w:r w:rsidR="009B2A3E">
        <w:rPr>
          <w:sz w:val="28"/>
          <w:szCs w:val="28"/>
        </w:rPr>
        <w:t xml:space="preserve">лендарного дня, предшествующего </w:t>
      </w:r>
      <w:r w:rsidRPr="00294A4F">
        <w:rPr>
          <w:sz w:val="28"/>
          <w:szCs w:val="28"/>
        </w:rPr>
        <w:t xml:space="preserve">экзамену) технический специалист должен: </w:t>
      </w:r>
    </w:p>
    <w:p w:rsidR="00294A4F" w:rsidRPr="00294A4F" w:rsidRDefault="00294A4F" w:rsidP="00294A4F">
      <w:pPr>
        <w:ind w:firstLine="709"/>
        <w:jc w:val="both"/>
        <w:rPr>
          <w:sz w:val="28"/>
          <w:szCs w:val="28"/>
        </w:rPr>
      </w:pPr>
      <w:r w:rsidRPr="00294A4F">
        <w:rPr>
          <w:sz w:val="28"/>
          <w:szCs w:val="28"/>
        </w:rPr>
        <w:t xml:space="preserve">продемонстрировать члену ГЭК и руководителю ППЭ: </w:t>
      </w:r>
    </w:p>
    <w:p w:rsidR="00294A4F" w:rsidRPr="00294A4F" w:rsidRDefault="00294A4F" w:rsidP="00294A4F">
      <w:pPr>
        <w:ind w:firstLine="709"/>
        <w:jc w:val="both"/>
        <w:rPr>
          <w:sz w:val="28"/>
          <w:szCs w:val="28"/>
        </w:rPr>
      </w:pPr>
      <w:proofErr w:type="gramStart"/>
      <w:r w:rsidRPr="00294A4F">
        <w:rPr>
          <w:sz w:val="28"/>
          <w:szCs w:val="28"/>
        </w:rPr>
        <w:t xml:space="preserve">наличие специализированного оборудования и </w:t>
      </w:r>
      <w:r w:rsidR="00DF6C0A">
        <w:rPr>
          <w:sz w:val="28"/>
          <w:szCs w:val="28"/>
        </w:rPr>
        <w:t>ПО</w:t>
      </w:r>
      <w:r w:rsidRPr="00294A4F">
        <w:rPr>
          <w:sz w:val="28"/>
          <w:szCs w:val="28"/>
        </w:rPr>
        <w:t xml:space="preserve">, необходимого для указанной категории участников; </w:t>
      </w:r>
      <w:proofErr w:type="gramEnd"/>
    </w:p>
    <w:p w:rsidR="00294A4F" w:rsidRPr="00294A4F" w:rsidRDefault="00294A4F" w:rsidP="00294A4F">
      <w:pPr>
        <w:ind w:firstLine="709"/>
        <w:jc w:val="both"/>
        <w:rPr>
          <w:sz w:val="28"/>
          <w:szCs w:val="28"/>
        </w:rPr>
      </w:pPr>
      <w:r w:rsidRPr="00294A4F">
        <w:rPr>
          <w:sz w:val="28"/>
          <w:szCs w:val="28"/>
        </w:rPr>
        <w:t xml:space="preserve">станцию (станции) КЕГЭ, установленную в режиме для участников </w:t>
      </w:r>
      <w:r w:rsidR="004D08C3">
        <w:rPr>
          <w:sz w:val="28"/>
          <w:szCs w:val="28"/>
        </w:rPr>
        <w:br/>
      </w:r>
      <w:r w:rsidRPr="00294A4F">
        <w:rPr>
          <w:sz w:val="28"/>
          <w:szCs w:val="28"/>
        </w:rPr>
        <w:t xml:space="preserve">с ОВЗ (расширенные настройки); </w:t>
      </w:r>
    </w:p>
    <w:p w:rsidR="00294A4F" w:rsidRDefault="00294A4F" w:rsidP="00294A4F">
      <w:pPr>
        <w:ind w:firstLine="709"/>
        <w:jc w:val="both"/>
        <w:rPr>
          <w:sz w:val="28"/>
          <w:szCs w:val="28"/>
        </w:rPr>
      </w:pPr>
      <w:r w:rsidRPr="00294A4F">
        <w:rPr>
          <w:sz w:val="28"/>
          <w:szCs w:val="28"/>
        </w:rPr>
        <w:t xml:space="preserve">возможность работы с техническим КИМ, в том числе </w:t>
      </w:r>
      <w:r w:rsidR="004D08C3">
        <w:rPr>
          <w:sz w:val="28"/>
          <w:szCs w:val="28"/>
        </w:rPr>
        <w:br/>
      </w:r>
      <w:r w:rsidRPr="00294A4F">
        <w:rPr>
          <w:sz w:val="28"/>
          <w:szCs w:val="28"/>
        </w:rPr>
        <w:t xml:space="preserve">с использованием </w:t>
      </w:r>
      <w:proofErr w:type="gramStart"/>
      <w:r w:rsidRPr="00294A4F">
        <w:rPr>
          <w:sz w:val="28"/>
          <w:szCs w:val="28"/>
        </w:rPr>
        <w:t>специализированного</w:t>
      </w:r>
      <w:proofErr w:type="gramEnd"/>
      <w:r w:rsidRPr="00294A4F">
        <w:rPr>
          <w:sz w:val="28"/>
          <w:szCs w:val="28"/>
        </w:rPr>
        <w:t xml:space="preserve"> ПО, установленного для указанной категории участников.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bCs/>
          <w:sz w:val="28"/>
          <w:szCs w:val="28"/>
        </w:rPr>
        <w:t xml:space="preserve">В день проведения экзамена до начала экзамена </w:t>
      </w:r>
      <w:r w:rsidRPr="004D08C3">
        <w:rPr>
          <w:sz w:val="28"/>
          <w:szCs w:val="28"/>
        </w:rPr>
        <w:t xml:space="preserve">технический специалист должен оказать содействие (при необходимости) ассистентам участника в части настройки используемого оборудования (громкость воспроизведения наушников (аудиогарнитуры), параметры портативного тактильного дисплея Брайля, параметры программы экранного доступа </w:t>
      </w:r>
      <w:r>
        <w:rPr>
          <w:sz w:val="28"/>
          <w:szCs w:val="28"/>
        </w:rPr>
        <w:br/>
      </w:r>
      <w:r w:rsidRPr="004D08C3">
        <w:rPr>
          <w:sz w:val="28"/>
          <w:szCs w:val="28"/>
        </w:rPr>
        <w:t xml:space="preserve">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bCs/>
          <w:sz w:val="28"/>
          <w:szCs w:val="28"/>
        </w:rPr>
        <w:t xml:space="preserve">По окончании экзамена </w:t>
      </w:r>
      <w:r w:rsidRPr="004D08C3">
        <w:rPr>
          <w:sz w:val="28"/>
          <w:szCs w:val="28"/>
        </w:rPr>
        <w:t xml:space="preserve">произвести сканирование бланков регистрации в </w:t>
      </w:r>
      <w:r w:rsidR="00883228">
        <w:rPr>
          <w:sz w:val="28"/>
          <w:szCs w:val="28"/>
        </w:rPr>
        <w:t>ш</w:t>
      </w:r>
      <w:r w:rsidRPr="004D08C3">
        <w:rPr>
          <w:sz w:val="28"/>
          <w:szCs w:val="28"/>
        </w:rPr>
        <w:t xml:space="preserve">табе ППЭ. </w:t>
      </w:r>
    </w:p>
    <w:p w:rsidR="004D08C3" w:rsidRPr="004D08C3" w:rsidRDefault="00EF3799" w:rsidP="00EF379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B17518">
        <w:rPr>
          <w:bCs/>
          <w:sz w:val="28"/>
          <w:szCs w:val="28"/>
        </w:rPr>
        <w:t xml:space="preserve">Для слабовидящих и кохлеарно </w:t>
      </w:r>
      <w:r w:rsidR="004D08C3" w:rsidRPr="004D08C3">
        <w:rPr>
          <w:bCs/>
          <w:sz w:val="28"/>
          <w:szCs w:val="28"/>
        </w:rPr>
        <w:t>имплан</w:t>
      </w:r>
      <w:r>
        <w:rPr>
          <w:bCs/>
          <w:sz w:val="28"/>
          <w:szCs w:val="28"/>
        </w:rPr>
        <w:t xml:space="preserve">тированных участников экзамена </w:t>
      </w:r>
      <w:r w:rsidR="004D08C3" w:rsidRPr="004D08C3">
        <w:rPr>
          <w:sz w:val="28"/>
          <w:szCs w:val="28"/>
        </w:rPr>
        <w:t xml:space="preserve">используются стандартные ЭМ, предоставляемые в ППЭ по сети «Интернет». 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sz w:val="28"/>
          <w:szCs w:val="28"/>
        </w:rPr>
        <w:t xml:space="preserve">На этапе </w:t>
      </w:r>
      <w:r w:rsidRPr="004D08C3">
        <w:rPr>
          <w:bCs/>
          <w:sz w:val="28"/>
          <w:szCs w:val="28"/>
        </w:rPr>
        <w:t xml:space="preserve">технической подготовки ППЭ </w:t>
      </w:r>
      <w:r w:rsidRPr="004D08C3">
        <w:rPr>
          <w:sz w:val="28"/>
          <w:szCs w:val="28"/>
        </w:rPr>
        <w:t xml:space="preserve">(не </w:t>
      </w:r>
      <w:proofErr w:type="gramStart"/>
      <w:r w:rsidRPr="004D08C3">
        <w:rPr>
          <w:sz w:val="28"/>
          <w:szCs w:val="28"/>
        </w:rPr>
        <w:t>позднее</w:t>
      </w:r>
      <w:proofErr w:type="gramEnd"/>
      <w:r w:rsidRPr="004D08C3">
        <w:rPr>
          <w:sz w:val="28"/>
          <w:szCs w:val="28"/>
        </w:rPr>
        <w:t xml:space="preserve"> чем </w:t>
      </w:r>
      <w:r w:rsidR="007C020C">
        <w:rPr>
          <w:sz w:val="28"/>
          <w:szCs w:val="28"/>
        </w:rPr>
        <w:br/>
      </w:r>
      <w:r w:rsidRPr="004D08C3">
        <w:rPr>
          <w:sz w:val="28"/>
          <w:szCs w:val="28"/>
        </w:rPr>
        <w:t xml:space="preserve">за 5 календарных дней до проведения экзамена) технический специалист должен провести техническую подготовку станций КЕГЭ для слабовидящих участников экзамена: 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sz w:val="28"/>
          <w:szCs w:val="28"/>
        </w:rPr>
        <w:lastRenderedPageBreak/>
        <w:t xml:space="preserve">получить из </w:t>
      </w:r>
      <w:r w:rsidR="00E6377E">
        <w:rPr>
          <w:sz w:val="28"/>
          <w:szCs w:val="28"/>
        </w:rPr>
        <w:t>КУ ОО «РЦОКО»</w:t>
      </w:r>
      <w:r w:rsidRPr="004D08C3">
        <w:rPr>
          <w:sz w:val="28"/>
          <w:szCs w:val="28"/>
        </w:rPr>
        <w:t xml:space="preserve"> дополнительные дистрибутивы: 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proofErr w:type="gramStart"/>
      <w:r w:rsidRPr="004D08C3">
        <w:rPr>
          <w:sz w:val="28"/>
          <w:szCs w:val="28"/>
        </w:rPr>
        <w:t>ПО</w:t>
      </w:r>
      <w:proofErr w:type="gramEnd"/>
      <w:r w:rsidRPr="004D08C3">
        <w:rPr>
          <w:sz w:val="28"/>
          <w:szCs w:val="28"/>
        </w:rPr>
        <w:t xml:space="preserve"> «</w:t>
      </w:r>
      <w:proofErr w:type="gramStart"/>
      <w:r w:rsidRPr="004D08C3">
        <w:rPr>
          <w:sz w:val="28"/>
          <w:szCs w:val="28"/>
        </w:rPr>
        <w:t>Станция</w:t>
      </w:r>
      <w:proofErr w:type="gramEnd"/>
      <w:r w:rsidRPr="004D08C3">
        <w:rPr>
          <w:sz w:val="28"/>
          <w:szCs w:val="28"/>
        </w:rPr>
        <w:t xml:space="preserve"> КЕГЭ», версия для участников с ОВЗ (расширенные настройки); 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sz w:val="28"/>
          <w:szCs w:val="28"/>
        </w:rPr>
        <w:t>проверить соответ</w:t>
      </w:r>
      <w:r w:rsidR="00B17518">
        <w:rPr>
          <w:sz w:val="28"/>
          <w:szCs w:val="28"/>
        </w:rPr>
        <w:t>ствие технических характеристик</w:t>
      </w:r>
      <w:r w:rsidR="00794FC9">
        <w:rPr>
          <w:sz w:val="28"/>
          <w:szCs w:val="28"/>
        </w:rPr>
        <w:t xml:space="preserve"> </w:t>
      </w:r>
      <w:r w:rsidRPr="004D08C3">
        <w:rPr>
          <w:sz w:val="28"/>
          <w:szCs w:val="28"/>
        </w:rPr>
        <w:t xml:space="preserve">компьютеров (ноутбуков), предназначенных для установки </w:t>
      </w:r>
      <w:proofErr w:type="gramStart"/>
      <w:r w:rsidRPr="004D08C3">
        <w:rPr>
          <w:sz w:val="28"/>
          <w:szCs w:val="28"/>
        </w:rPr>
        <w:t>ПО</w:t>
      </w:r>
      <w:proofErr w:type="gramEnd"/>
      <w:r w:rsidRPr="004D08C3">
        <w:rPr>
          <w:sz w:val="28"/>
          <w:szCs w:val="28"/>
        </w:rPr>
        <w:t xml:space="preserve"> «</w:t>
      </w:r>
      <w:proofErr w:type="gramStart"/>
      <w:r w:rsidRPr="004D08C3">
        <w:rPr>
          <w:sz w:val="28"/>
          <w:szCs w:val="28"/>
        </w:rPr>
        <w:t>Станция</w:t>
      </w:r>
      <w:proofErr w:type="gramEnd"/>
      <w:r w:rsidRPr="004D08C3">
        <w:rPr>
          <w:sz w:val="28"/>
          <w:szCs w:val="28"/>
        </w:rPr>
        <w:t xml:space="preserve"> КЕГЭ», предъявляемым требованиям для указанной категории участников; </w:t>
      </w:r>
    </w:p>
    <w:p w:rsid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sz w:val="28"/>
          <w:szCs w:val="28"/>
        </w:rPr>
        <w:t xml:space="preserve">подготовить и настроить специализированное оборудование </w:t>
      </w:r>
      <w:r w:rsidR="007C020C">
        <w:rPr>
          <w:sz w:val="28"/>
          <w:szCs w:val="28"/>
        </w:rPr>
        <w:br/>
      </w:r>
      <w:r w:rsidRPr="004D08C3">
        <w:rPr>
          <w:sz w:val="28"/>
          <w:szCs w:val="28"/>
        </w:rPr>
        <w:t xml:space="preserve">в соответствии с рекомендациями для указанной категории участников: </w:t>
      </w:r>
    </w:p>
    <w:p w:rsidR="00EF3799" w:rsidRPr="004D08C3" w:rsidRDefault="00EF3799" w:rsidP="00EF3799">
      <w:pPr>
        <w:ind w:firstLine="709"/>
        <w:jc w:val="both"/>
        <w:rPr>
          <w:sz w:val="28"/>
          <w:szCs w:val="28"/>
        </w:rPr>
      </w:pPr>
      <w:r w:rsidRPr="00EF3799">
        <w:rPr>
          <w:sz w:val="28"/>
          <w:szCs w:val="28"/>
        </w:rPr>
        <w:t xml:space="preserve">установить </w:t>
      </w:r>
      <w:proofErr w:type="gramStart"/>
      <w:r w:rsidRPr="00EF3799">
        <w:rPr>
          <w:sz w:val="28"/>
          <w:szCs w:val="28"/>
        </w:rPr>
        <w:t>ПО</w:t>
      </w:r>
      <w:proofErr w:type="gramEnd"/>
      <w:r w:rsidRPr="00EF3799">
        <w:rPr>
          <w:sz w:val="28"/>
          <w:szCs w:val="28"/>
        </w:rPr>
        <w:t xml:space="preserve"> «</w:t>
      </w:r>
      <w:proofErr w:type="gramStart"/>
      <w:r w:rsidRPr="00EF3799">
        <w:rPr>
          <w:sz w:val="28"/>
          <w:szCs w:val="28"/>
        </w:rPr>
        <w:t>Станция</w:t>
      </w:r>
      <w:proofErr w:type="gramEnd"/>
      <w:r w:rsidRPr="00EF3799">
        <w:rPr>
          <w:sz w:val="28"/>
          <w:szCs w:val="28"/>
        </w:rPr>
        <w:t xml:space="preserve"> КЕГЭ», версия для участников с ОВЗ (расширенные настройки) на все компьютеры (ноутбуки), предназначенные для использования при проведении экзаменов для данной категории участников, включая резервные; 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sz w:val="28"/>
          <w:szCs w:val="28"/>
        </w:rPr>
        <w:t xml:space="preserve">наушники (аудиогарнитуру); </w:t>
      </w:r>
    </w:p>
    <w:p w:rsidR="004D08C3" w:rsidRP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sz w:val="28"/>
          <w:szCs w:val="28"/>
        </w:rPr>
        <w:t xml:space="preserve">электронное увеличивающее устройство (при наличии); </w:t>
      </w:r>
    </w:p>
    <w:p w:rsidR="004D08C3" w:rsidRDefault="004D08C3" w:rsidP="004D08C3">
      <w:pPr>
        <w:ind w:firstLine="709"/>
        <w:jc w:val="both"/>
        <w:rPr>
          <w:sz w:val="28"/>
          <w:szCs w:val="28"/>
        </w:rPr>
      </w:pPr>
      <w:r w:rsidRPr="004D08C3">
        <w:rPr>
          <w:sz w:val="28"/>
          <w:szCs w:val="28"/>
        </w:rPr>
        <w:t xml:space="preserve">установить и настроить программу экранного увеличения </w:t>
      </w:r>
      <w:r w:rsidR="009B2A3E">
        <w:rPr>
          <w:sz w:val="28"/>
          <w:szCs w:val="28"/>
        </w:rPr>
        <w:br/>
      </w:r>
      <w:r w:rsidRPr="004D08C3">
        <w:rPr>
          <w:sz w:val="28"/>
          <w:szCs w:val="28"/>
        </w:rPr>
        <w:t>или программу экранного доступа и увеличения;</w:t>
      </w:r>
    </w:p>
    <w:p w:rsidR="00027078" w:rsidRPr="00027078" w:rsidRDefault="00027078" w:rsidP="00027078">
      <w:pPr>
        <w:ind w:firstLine="709"/>
        <w:jc w:val="both"/>
        <w:rPr>
          <w:sz w:val="28"/>
          <w:szCs w:val="28"/>
        </w:rPr>
      </w:pPr>
      <w:r w:rsidRPr="00027078">
        <w:rPr>
          <w:sz w:val="28"/>
          <w:szCs w:val="28"/>
        </w:rPr>
        <w:t>при проведении проверки тестового КИМ дополнительно проверить взаимодействие установленной</w:t>
      </w:r>
      <w:r w:rsidR="009B2A3E">
        <w:rPr>
          <w:sz w:val="28"/>
          <w:szCs w:val="28"/>
        </w:rPr>
        <w:t xml:space="preserve"> программы экранного увеличения </w:t>
      </w:r>
      <w:r w:rsidRPr="00027078">
        <w:rPr>
          <w:sz w:val="28"/>
          <w:szCs w:val="28"/>
        </w:rPr>
        <w:t xml:space="preserve">(программы экранного доступа и увеличения) </w:t>
      </w:r>
      <w:proofErr w:type="gramStart"/>
      <w:r w:rsidRPr="00027078">
        <w:rPr>
          <w:sz w:val="28"/>
          <w:szCs w:val="28"/>
        </w:rPr>
        <w:t>с</w:t>
      </w:r>
      <w:proofErr w:type="gramEnd"/>
      <w:r w:rsidRPr="00027078">
        <w:rPr>
          <w:sz w:val="28"/>
          <w:szCs w:val="28"/>
        </w:rPr>
        <w:t xml:space="preserve"> </w:t>
      </w:r>
      <w:proofErr w:type="gramStart"/>
      <w:r w:rsidRPr="00027078">
        <w:rPr>
          <w:sz w:val="28"/>
          <w:szCs w:val="28"/>
        </w:rPr>
        <w:t>ПО</w:t>
      </w:r>
      <w:proofErr w:type="gramEnd"/>
      <w:r w:rsidRPr="00027078">
        <w:rPr>
          <w:sz w:val="28"/>
          <w:szCs w:val="28"/>
        </w:rPr>
        <w:t xml:space="preserve"> «Станция КЕГЭ» в части озвучивания и увеличения элементов интерфейса участника экзамена. </w:t>
      </w:r>
    </w:p>
    <w:p w:rsidR="00027078" w:rsidRPr="00027078" w:rsidRDefault="00027078" w:rsidP="00027078">
      <w:pPr>
        <w:ind w:firstLine="709"/>
        <w:jc w:val="both"/>
        <w:rPr>
          <w:sz w:val="28"/>
          <w:szCs w:val="28"/>
        </w:rPr>
      </w:pPr>
      <w:r w:rsidRPr="00027078">
        <w:rPr>
          <w:sz w:val="28"/>
          <w:szCs w:val="28"/>
        </w:rPr>
        <w:t xml:space="preserve">На этапе </w:t>
      </w:r>
      <w:r w:rsidRPr="00027078">
        <w:rPr>
          <w:bCs/>
          <w:sz w:val="28"/>
          <w:szCs w:val="28"/>
        </w:rPr>
        <w:t>контроля технич</w:t>
      </w:r>
      <w:r w:rsidR="009B2A3E">
        <w:rPr>
          <w:bCs/>
          <w:sz w:val="28"/>
          <w:szCs w:val="28"/>
        </w:rPr>
        <w:t xml:space="preserve">еской готовности (не ранее чем </w:t>
      </w:r>
      <w:r w:rsidRPr="00027078">
        <w:rPr>
          <w:bCs/>
          <w:sz w:val="28"/>
          <w:szCs w:val="28"/>
        </w:rPr>
        <w:t xml:space="preserve">за 2 рабочих дня, но не позднее 15.00 часов </w:t>
      </w:r>
      <w:r w:rsidRPr="00027078">
        <w:rPr>
          <w:sz w:val="28"/>
          <w:szCs w:val="28"/>
        </w:rPr>
        <w:t>ка</w:t>
      </w:r>
      <w:r w:rsidR="009B2A3E">
        <w:rPr>
          <w:sz w:val="28"/>
          <w:szCs w:val="28"/>
        </w:rPr>
        <w:t xml:space="preserve">лендарного дня, предшествующего </w:t>
      </w:r>
      <w:r w:rsidRPr="00027078">
        <w:rPr>
          <w:sz w:val="28"/>
          <w:szCs w:val="28"/>
        </w:rPr>
        <w:t xml:space="preserve">экзамену) технический специалист должен продемонстрировать члену ГЭК </w:t>
      </w:r>
      <w:r w:rsidR="009B2A3E">
        <w:rPr>
          <w:sz w:val="28"/>
          <w:szCs w:val="28"/>
        </w:rPr>
        <w:br/>
      </w:r>
      <w:r w:rsidRPr="00027078">
        <w:rPr>
          <w:sz w:val="28"/>
          <w:szCs w:val="28"/>
        </w:rPr>
        <w:t xml:space="preserve">и руководителю ППЭ: </w:t>
      </w:r>
    </w:p>
    <w:p w:rsidR="00027078" w:rsidRPr="00027078" w:rsidRDefault="00027078" w:rsidP="00027078">
      <w:pPr>
        <w:ind w:firstLine="709"/>
        <w:jc w:val="both"/>
        <w:rPr>
          <w:sz w:val="28"/>
          <w:szCs w:val="28"/>
        </w:rPr>
      </w:pPr>
      <w:proofErr w:type="gramStart"/>
      <w:r w:rsidRPr="00027078">
        <w:rPr>
          <w:sz w:val="28"/>
          <w:szCs w:val="28"/>
        </w:rPr>
        <w:t xml:space="preserve">наличие специализированного оборудования и </w:t>
      </w:r>
      <w:r w:rsidR="00EE15B1">
        <w:rPr>
          <w:sz w:val="28"/>
          <w:szCs w:val="28"/>
        </w:rPr>
        <w:t>ПО</w:t>
      </w:r>
      <w:r w:rsidRPr="00027078">
        <w:rPr>
          <w:sz w:val="28"/>
          <w:szCs w:val="28"/>
        </w:rPr>
        <w:t xml:space="preserve">, необходимого для указанной категории участников; </w:t>
      </w:r>
      <w:proofErr w:type="gramEnd"/>
    </w:p>
    <w:p w:rsidR="00027078" w:rsidRPr="00027078" w:rsidRDefault="00027078" w:rsidP="00027078">
      <w:pPr>
        <w:ind w:firstLine="709"/>
        <w:jc w:val="both"/>
        <w:rPr>
          <w:sz w:val="28"/>
          <w:szCs w:val="28"/>
        </w:rPr>
      </w:pPr>
      <w:r w:rsidRPr="00027078">
        <w:rPr>
          <w:sz w:val="28"/>
          <w:szCs w:val="28"/>
        </w:rPr>
        <w:t xml:space="preserve">станцию (станции) КЕГЭ, установленную в режиме для участников </w:t>
      </w:r>
      <w:r>
        <w:rPr>
          <w:sz w:val="28"/>
          <w:szCs w:val="28"/>
        </w:rPr>
        <w:br/>
      </w:r>
      <w:r w:rsidRPr="00027078">
        <w:rPr>
          <w:sz w:val="28"/>
          <w:szCs w:val="28"/>
        </w:rPr>
        <w:t xml:space="preserve">с ОВЗ (расширенные настройки); </w:t>
      </w:r>
    </w:p>
    <w:p w:rsidR="00027078" w:rsidRPr="00027078" w:rsidRDefault="00027078" w:rsidP="00027078">
      <w:pPr>
        <w:ind w:firstLine="709"/>
        <w:jc w:val="both"/>
        <w:rPr>
          <w:sz w:val="28"/>
          <w:szCs w:val="28"/>
        </w:rPr>
      </w:pPr>
      <w:r w:rsidRPr="00027078">
        <w:rPr>
          <w:sz w:val="28"/>
          <w:szCs w:val="28"/>
        </w:rPr>
        <w:t xml:space="preserve">возможность работы с тестовым КИМ, в том числе с использованием </w:t>
      </w:r>
      <w:proofErr w:type="gramStart"/>
      <w:r w:rsidRPr="00027078">
        <w:rPr>
          <w:sz w:val="28"/>
          <w:szCs w:val="28"/>
        </w:rPr>
        <w:t>специализированного</w:t>
      </w:r>
      <w:proofErr w:type="gramEnd"/>
      <w:r w:rsidRPr="00027078">
        <w:rPr>
          <w:sz w:val="28"/>
          <w:szCs w:val="28"/>
        </w:rPr>
        <w:t xml:space="preserve"> </w:t>
      </w:r>
      <w:r w:rsidR="00EE15B1">
        <w:rPr>
          <w:sz w:val="28"/>
          <w:szCs w:val="28"/>
        </w:rPr>
        <w:t>ПО</w:t>
      </w:r>
      <w:r w:rsidRPr="00027078">
        <w:rPr>
          <w:sz w:val="28"/>
          <w:szCs w:val="28"/>
        </w:rPr>
        <w:t xml:space="preserve">, установленного для указанной категории участников. </w:t>
      </w:r>
    </w:p>
    <w:p w:rsidR="00027078" w:rsidRDefault="00027078" w:rsidP="00027078">
      <w:pPr>
        <w:ind w:firstLine="709"/>
        <w:jc w:val="both"/>
        <w:rPr>
          <w:sz w:val="28"/>
          <w:szCs w:val="28"/>
        </w:rPr>
      </w:pPr>
      <w:proofErr w:type="gramStart"/>
      <w:r w:rsidRPr="00350BFA">
        <w:rPr>
          <w:bCs/>
          <w:sz w:val="28"/>
          <w:szCs w:val="28"/>
        </w:rPr>
        <w:t xml:space="preserve">В день проведения экзамена до начала экзамена </w:t>
      </w:r>
      <w:r w:rsidRPr="00350BFA">
        <w:rPr>
          <w:sz w:val="28"/>
          <w:szCs w:val="28"/>
        </w:rPr>
        <w:t>технический</w:t>
      </w:r>
      <w:r w:rsidRPr="00027078">
        <w:rPr>
          <w:sz w:val="28"/>
          <w:szCs w:val="28"/>
        </w:rPr>
        <w:t xml:space="preserve"> специалист должен оказать содействие (при необходимости) ассистентам участников в части настройки параметров операционной системы </w:t>
      </w:r>
      <w:r w:rsidR="00EE15B1">
        <w:rPr>
          <w:sz w:val="28"/>
          <w:szCs w:val="28"/>
        </w:rPr>
        <w:br/>
      </w:r>
      <w:r w:rsidRPr="00027078">
        <w:rPr>
          <w:sz w:val="28"/>
          <w:szCs w:val="28"/>
        </w:rPr>
        <w:t>и используемого оборудования (наушники или аудиогарнитура, громкость воспроизведения, контрастная цветовая схема, увеличение мас</w:t>
      </w:r>
      <w:r w:rsidR="00EE15B1">
        <w:rPr>
          <w:sz w:val="28"/>
          <w:szCs w:val="28"/>
        </w:rPr>
        <w:t>ш</w:t>
      </w:r>
      <w:r w:rsidRPr="00027078">
        <w:rPr>
          <w:sz w:val="28"/>
          <w:szCs w:val="28"/>
        </w:rPr>
        <w:t xml:space="preserve">таба экрана, увеличение и повышение контрастности указателя мыши, параметры программы экранного увеличения или программы экранного доступа </w:t>
      </w:r>
      <w:r w:rsidR="00C402E8">
        <w:rPr>
          <w:sz w:val="28"/>
          <w:szCs w:val="28"/>
        </w:rPr>
        <w:br/>
      </w:r>
      <w:r w:rsidRPr="00027078">
        <w:rPr>
          <w:sz w:val="28"/>
          <w:szCs w:val="28"/>
        </w:rPr>
        <w:t>и увеличения, прочие необходимые параметры) с учетом индивидуальных возможностей и</w:t>
      </w:r>
      <w:proofErr w:type="gramEnd"/>
      <w:r w:rsidRPr="00027078">
        <w:rPr>
          <w:sz w:val="28"/>
          <w:szCs w:val="28"/>
        </w:rPr>
        <w:t xml:space="preserve"> потребностей участника.</w:t>
      </w:r>
    </w:p>
    <w:p w:rsidR="00350BFA" w:rsidRPr="00350BFA" w:rsidRDefault="009660E7" w:rsidP="00C402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350BFA" w:rsidRPr="00350BFA">
        <w:rPr>
          <w:bCs/>
          <w:sz w:val="28"/>
          <w:szCs w:val="28"/>
        </w:rPr>
        <w:t>Для участников экзамена с нарушениями</w:t>
      </w:r>
      <w:r w:rsidR="00C402E8">
        <w:rPr>
          <w:bCs/>
          <w:sz w:val="28"/>
          <w:szCs w:val="28"/>
        </w:rPr>
        <w:t xml:space="preserve"> опорно-двигательного аппарата </w:t>
      </w:r>
      <w:r w:rsidR="00350BFA">
        <w:rPr>
          <w:sz w:val="28"/>
          <w:szCs w:val="28"/>
        </w:rPr>
        <w:t>д</w:t>
      </w:r>
      <w:r w:rsidR="00350BFA" w:rsidRPr="00350BFA">
        <w:rPr>
          <w:sz w:val="28"/>
          <w:szCs w:val="28"/>
        </w:rPr>
        <w:t xml:space="preserve">ля проведения экзамена используются стандартные ЭМ, предоставляемые в ППЭ по сети «Интернет». </w:t>
      </w:r>
    </w:p>
    <w:p w:rsidR="00350BFA" w:rsidRPr="00350BFA" w:rsidRDefault="00350BFA" w:rsidP="00350BFA">
      <w:pPr>
        <w:ind w:firstLine="709"/>
        <w:jc w:val="both"/>
        <w:rPr>
          <w:sz w:val="28"/>
          <w:szCs w:val="28"/>
        </w:rPr>
      </w:pPr>
      <w:r w:rsidRPr="00350BFA">
        <w:rPr>
          <w:sz w:val="28"/>
          <w:szCs w:val="28"/>
        </w:rPr>
        <w:t xml:space="preserve">На этапе </w:t>
      </w:r>
      <w:r w:rsidRPr="00350BFA">
        <w:rPr>
          <w:bCs/>
          <w:sz w:val="28"/>
          <w:szCs w:val="28"/>
        </w:rPr>
        <w:t>технической подготовки ППЭ</w:t>
      </w:r>
      <w:r w:rsidRPr="00350BFA">
        <w:rPr>
          <w:b/>
          <w:bCs/>
          <w:sz w:val="28"/>
          <w:szCs w:val="28"/>
        </w:rPr>
        <w:t xml:space="preserve"> </w:t>
      </w:r>
      <w:r w:rsidRPr="00350BFA">
        <w:rPr>
          <w:sz w:val="28"/>
          <w:szCs w:val="28"/>
        </w:rPr>
        <w:t xml:space="preserve">(не </w:t>
      </w:r>
      <w:proofErr w:type="gramStart"/>
      <w:r w:rsidRPr="00350BFA">
        <w:rPr>
          <w:sz w:val="28"/>
          <w:szCs w:val="28"/>
        </w:rPr>
        <w:t>позднее</w:t>
      </w:r>
      <w:proofErr w:type="gramEnd"/>
      <w:r w:rsidRPr="00350BFA">
        <w:rPr>
          <w:sz w:val="28"/>
          <w:szCs w:val="28"/>
        </w:rPr>
        <w:t xml:space="preserve"> чем </w:t>
      </w:r>
      <w:r w:rsidR="009B2A3E">
        <w:rPr>
          <w:sz w:val="28"/>
          <w:szCs w:val="28"/>
        </w:rPr>
        <w:br/>
      </w:r>
      <w:r w:rsidRPr="00350BFA">
        <w:rPr>
          <w:sz w:val="28"/>
          <w:szCs w:val="28"/>
        </w:rPr>
        <w:t xml:space="preserve">за 5 календарных дней до проведения экзамена) технический специалист </w:t>
      </w:r>
      <w:r w:rsidRPr="00350BFA">
        <w:rPr>
          <w:sz w:val="28"/>
          <w:szCs w:val="28"/>
        </w:rPr>
        <w:lastRenderedPageBreak/>
        <w:t xml:space="preserve">должен провести техническую подготовку станций КЕГЭ для участников экзамена с нарушениями опорно-двигательного аппарата: </w:t>
      </w:r>
    </w:p>
    <w:p w:rsidR="00350BFA" w:rsidRPr="00350BFA" w:rsidRDefault="00350BFA" w:rsidP="00350BFA">
      <w:pPr>
        <w:ind w:firstLine="709"/>
        <w:jc w:val="both"/>
        <w:rPr>
          <w:sz w:val="28"/>
          <w:szCs w:val="28"/>
        </w:rPr>
      </w:pPr>
      <w:r w:rsidRPr="00350BFA">
        <w:rPr>
          <w:sz w:val="28"/>
          <w:szCs w:val="28"/>
        </w:rPr>
        <w:t xml:space="preserve">при наличии соответствующих рекомендаций ПМПК к настройке компьютера (ноутбука) получить из </w:t>
      </w:r>
      <w:r w:rsidR="00324E4E">
        <w:rPr>
          <w:sz w:val="28"/>
          <w:szCs w:val="28"/>
        </w:rPr>
        <w:t>КУ ОО «</w:t>
      </w:r>
      <w:r w:rsidR="00FC51AE">
        <w:rPr>
          <w:sz w:val="28"/>
          <w:szCs w:val="28"/>
        </w:rPr>
        <w:t>РЦОКО</w:t>
      </w:r>
      <w:r w:rsidR="00324E4E">
        <w:rPr>
          <w:sz w:val="28"/>
          <w:szCs w:val="28"/>
        </w:rPr>
        <w:t>»</w:t>
      </w:r>
      <w:r w:rsidRPr="00350BFA">
        <w:rPr>
          <w:sz w:val="28"/>
          <w:szCs w:val="28"/>
        </w:rPr>
        <w:t xml:space="preserve"> дополнительные дистрибутивы: </w:t>
      </w:r>
    </w:p>
    <w:p w:rsidR="00350BFA" w:rsidRPr="00350BFA" w:rsidRDefault="00350BFA" w:rsidP="00350BFA">
      <w:pPr>
        <w:ind w:firstLine="709"/>
        <w:jc w:val="both"/>
        <w:rPr>
          <w:sz w:val="28"/>
          <w:szCs w:val="28"/>
        </w:rPr>
      </w:pPr>
      <w:proofErr w:type="gramStart"/>
      <w:r w:rsidRPr="00350BFA">
        <w:rPr>
          <w:sz w:val="28"/>
          <w:szCs w:val="28"/>
        </w:rPr>
        <w:t>ПО</w:t>
      </w:r>
      <w:proofErr w:type="gramEnd"/>
      <w:r w:rsidRPr="00350BFA">
        <w:rPr>
          <w:sz w:val="28"/>
          <w:szCs w:val="28"/>
        </w:rPr>
        <w:t xml:space="preserve"> «</w:t>
      </w:r>
      <w:proofErr w:type="gramStart"/>
      <w:r w:rsidRPr="00350BFA">
        <w:rPr>
          <w:sz w:val="28"/>
          <w:szCs w:val="28"/>
        </w:rPr>
        <w:t>Станция</w:t>
      </w:r>
      <w:proofErr w:type="gramEnd"/>
      <w:r w:rsidRPr="00350BFA">
        <w:rPr>
          <w:sz w:val="28"/>
          <w:szCs w:val="28"/>
        </w:rPr>
        <w:t xml:space="preserve"> КЕГЭ», версия для участников с ОВЗ (расширенные настройки); </w:t>
      </w:r>
    </w:p>
    <w:p w:rsidR="00350BFA" w:rsidRPr="00350BFA" w:rsidRDefault="00350BFA" w:rsidP="00350BFA">
      <w:pPr>
        <w:ind w:firstLine="709"/>
        <w:jc w:val="both"/>
        <w:rPr>
          <w:sz w:val="28"/>
          <w:szCs w:val="28"/>
        </w:rPr>
      </w:pPr>
      <w:r w:rsidRPr="00350BFA">
        <w:rPr>
          <w:sz w:val="28"/>
          <w:szCs w:val="28"/>
        </w:rPr>
        <w:t xml:space="preserve">проверить соответствие технических характеристик компьютеров (ноутбуков), предназначенных для установки </w:t>
      </w:r>
      <w:proofErr w:type="gramStart"/>
      <w:r w:rsidRPr="00350BFA">
        <w:rPr>
          <w:sz w:val="28"/>
          <w:szCs w:val="28"/>
        </w:rPr>
        <w:t>ПО</w:t>
      </w:r>
      <w:proofErr w:type="gramEnd"/>
      <w:r w:rsidRPr="00350BFA">
        <w:rPr>
          <w:sz w:val="28"/>
          <w:szCs w:val="28"/>
        </w:rPr>
        <w:t xml:space="preserve"> «</w:t>
      </w:r>
      <w:proofErr w:type="gramStart"/>
      <w:r w:rsidRPr="00350BFA">
        <w:rPr>
          <w:sz w:val="28"/>
          <w:szCs w:val="28"/>
        </w:rPr>
        <w:t>Станция</w:t>
      </w:r>
      <w:proofErr w:type="gramEnd"/>
      <w:r w:rsidRPr="00350BFA">
        <w:rPr>
          <w:sz w:val="28"/>
          <w:szCs w:val="28"/>
        </w:rPr>
        <w:t xml:space="preserve"> КЕГЭ», предъявляемым требованиям для указанной категории участников; </w:t>
      </w:r>
    </w:p>
    <w:p w:rsidR="00350BFA" w:rsidRPr="00350BFA" w:rsidRDefault="00350BFA" w:rsidP="00350BFA">
      <w:pPr>
        <w:ind w:firstLine="709"/>
        <w:jc w:val="both"/>
        <w:rPr>
          <w:sz w:val="28"/>
          <w:szCs w:val="28"/>
        </w:rPr>
      </w:pPr>
      <w:r w:rsidRPr="00350BFA">
        <w:rPr>
          <w:sz w:val="28"/>
          <w:szCs w:val="28"/>
        </w:rPr>
        <w:t xml:space="preserve">подготовить и настроить специализированное оборудование с учетом индивидуальных потребностей участников в соответствии с рекомендациями для указанной категории участников: </w:t>
      </w:r>
    </w:p>
    <w:p w:rsidR="00350BFA" w:rsidRPr="00350BFA" w:rsidRDefault="00350BFA" w:rsidP="00350BFA">
      <w:pPr>
        <w:ind w:firstLine="709"/>
        <w:jc w:val="both"/>
        <w:rPr>
          <w:sz w:val="28"/>
          <w:szCs w:val="28"/>
        </w:rPr>
      </w:pPr>
      <w:proofErr w:type="gramStart"/>
      <w:r w:rsidRPr="00350BFA">
        <w:rPr>
          <w:sz w:val="28"/>
          <w:szCs w:val="28"/>
        </w:rPr>
        <w:t xml:space="preserve">установить ПО «Станция КЕГЭ», версия для участников с ОВЗ (расширенные настройки) на все компьютеры (ноутбуки), предназначенные для использования при проведении экзаменов для данной категории участников, включая резервные, для участников с ОВЗ при наличии соответствующих рекомендаций ПМПК к настройке компьютера (ноутбука), в случае отсутствия соответствующих рекомендаций ПМПК для участника устанавливается стандартная версия ПО «Станция КЕГЭ»; </w:t>
      </w:r>
      <w:proofErr w:type="gramEnd"/>
    </w:p>
    <w:p w:rsidR="00350BFA" w:rsidRDefault="00350BFA" w:rsidP="00350BFA">
      <w:pPr>
        <w:ind w:firstLine="709"/>
        <w:jc w:val="both"/>
        <w:rPr>
          <w:sz w:val="28"/>
          <w:szCs w:val="28"/>
        </w:rPr>
      </w:pPr>
      <w:r w:rsidRPr="00350BFA">
        <w:rPr>
          <w:sz w:val="28"/>
          <w:szCs w:val="28"/>
        </w:rPr>
        <w:t xml:space="preserve">при проведении проверки тестового КИМ дополнительно проверить взаимодействие специализированного оборудования </w:t>
      </w:r>
      <w:proofErr w:type="gramStart"/>
      <w:r w:rsidRPr="00350BFA">
        <w:rPr>
          <w:sz w:val="28"/>
          <w:szCs w:val="28"/>
        </w:rPr>
        <w:t>с</w:t>
      </w:r>
      <w:proofErr w:type="gramEnd"/>
      <w:r w:rsidRPr="00350BFA">
        <w:rPr>
          <w:sz w:val="28"/>
          <w:szCs w:val="28"/>
        </w:rPr>
        <w:t xml:space="preserve"> ПО «Станция КЕГЭ».</w:t>
      </w:r>
    </w:p>
    <w:p w:rsidR="005B0AD4" w:rsidRPr="005B0AD4" w:rsidRDefault="005B0AD4" w:rsidP="005B0AD4">
      <w:pPr>
        <w:ind w:firstLine="709"/>
        <w:jc w:val="both"/>
        <w:rPr>
          <w:sz w:val="28"/>
          <w:szCs w:val="28"/>
        </w:rPr>
      </w:pPr>
      <w:r w:rsidRPr="005B0AD4">
        <w:rPr>
          <w:sz w:val="28"/>
          <w:szCs w:val="28"/>
        </w:rPr>
        <w:t xml:space="preserve">На этапе </w:t>
      </w:r>
      <w:r w:rsidRPr="005B0AD4">
        <w:rPr>
          <w:bCs/>
          <w:sz w:val="28"/>
          <w:szCs w:val="28"/>
        </w:rPr>
        <w:t xml:space="preserve">контроля технической готовности </w:t>
      </w:r>
      <w:r w:rsidRPr="005B0AD4">
        <w:rPr>
          <w:sz w:val="28"/>
          <w:szCs w:val="28"/>
        </w:rPr>
        <w:t>(</w:t>
      </w:r>
      <w:r w:rsidRPr="005B0AD4">
        <w:rPr>
          <w:bCs/>
          <w:sz w:val="28"/>
          <w:szCs w:val="28"/>
        </w:rPr>
        <w:t xml:space="preserve">не ранее чем за 2 рабочих дня, но не позднее </w:t>
      </w:r>
      <w:r w:rsidR="00E51C2B">
        <w:rPr>
          <w:bCs/>
          <w:sz w:val="28"/>
          <w:szCs w:val="28"/>
        </w:rPr>
        <w:t>15.00 часов</w:t>
      </w:r>
      <w:r w:rsidRPr="005B0AD4">
        <w:rPr>
          <w:bCs/>
          <w:sz w:val="28"/>
          <w:szCs w:val="28"/>
        </w:rPr>
        <w:t xml:space="preserve"> </w:t>
      </w:r>
      <w:r w:rsidRPr="005B0AD4">
        <w:rPr>
          <w:sz w:val="28"/>
          <w:szCs w:val="28"/>
        </w:rPr>
        <w:t xml:space="preserve">календарного дня, предшествующего экзамену) технический специалист должен продемонстрировать члену ГЭК </w:t>
      </w:r>
      <w:r w:rsidR="00C402E8">
        <w:rPr>
          <w:sz w:val="28"/>
          <w:szCs w:val="28"/>
        </w:rPr>
        <w:br/>
      </w:r>
      <w:r w:rsidRPr="005B0AD4">
        <w:rPr>
          <w:sz w:val="28"/>
          <w:szCs w:val="28"/>
        </w:rPr>
        <w:t xml:space="preserve">и руководителю ППЭ: </w:t>
      </w:r>
    </w:p>
    <w:p w:rsidR="005B0AD4" w:rsidRPr="005B0AD4" w:rsidRDefault="005B0AD4" w:rsidP="005B0AD4">
      <w:pPr>
        <w:ind w:firstLine="709"/>
        <w:jc w:val="both"/>
        <w:rPr>
          <w:sz w:val="28"/>
          <w:szCs w:val="28"/>
        </w:rPr>
      </w:pPr>
      <w:proofErr w:type="gramStart"/>
      <w:r w:rsidRPr="005B0AD4">
        <w:rPr>
          <w:sz w:val="28"/>
          <w:szCs w:val="28"/>
        </w:rPr>
        <w:t>наличие специализированного оборудования, необходимого для указанной категории участников, с учетом индивидуальных потребностей участников: специальные периферические устройства ввода (ножная мышь, роллер, джойстик, головная мышь и</w:t>
      </w:r>
      <w:r w:rsidR="009B2A3E">
        <w:rPr>
          <w:sz w:val="28"/>
          <w:szCs w:val="28"/>
        </w:rPr>
        <w:t xml:space="preserve"> др.), клавиатура с увеличенным </w:t>
      </w:r>
      <w:r w:rsidRPr="005B0AD4">
        <w:rPr>
          <w:sz w:val="28"/>
          <w:szCs w:val="28"/>
        </w:rPr>
        <w:t xml:space="preserve">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</w:t>
      </w:r>
      <w:r w:rsidR="007C4ECA">
        <w:rPr>
          <w:sz w:val="28"/>
          <w:szCs w:val="28"/>
        </w:rPr>
        <w:br/>
      </w:r>
      <w:r w:rsidRPr="005B0AD4">
        <w:rPr>
          <w:sz w:val="28"/>
          <w:szCs w:val="28"/>
        </w:rPr>
        <w:t xml:space="preserve">и др.); </w:t>
      </w:r>
      <w:proofErr w:type="gramEnd"/>
    </w:p>
    <w:p w:rsidR="005B0AD4" w:rsidRPr="005B0AD4" w:rsidRDefault="005B0AD4" w:rsidP="005B0AD4">
      <w:pPr>
        <w:ind w:firstLine="709"/>
        <w:jc w:val="both"/>
        <w:rPr>
          <w:sz w:val="28"/>
          <w:szCs w:val="28"/>
        </w:rPr>
      </w:pPr>
      <w:r w:rsidRPr="005B0AD4">
        <w:rPr>
          <w:sz w:val="28"/>
          <w:szCs w:val="28"/>
        </w:rPr>
        <w:t xml:space="preserve">станцию (станции) КЕГЭ, установленную в режиме для участников </w:t>
      </w:r>
      <w:r w:rsidR="00E51C2B">
        <w:rPr>
          <w:sz w:val="28"/>
          <w:szCs w:val="28"/>
        </w:rPr>
        <w:br/>
      </w:r>
      <w:r w:rsidRPr="005B0AD4">
        <w:rPr>
          <w:sz w:val="28"/>
          <w:szCs w:val="28"/>
        </w:rPr>
        <w:t xml:space="preserve">с ОВЗ (расширенные настройки) при наличии соответствующих рекомендаций ПМПК к настройке компьютера (ноутбука); </w:t>
      </w:r>
    </w:p>
    <w:p w:rsidR="005B0AD4" w:rsidRPr="005B0AD4" w:rsidRDefault="005B0AD4" w:rsidP="005B0AD4">
      <w:pPr>
        <w:ind w:firstLine="709"/>
        <w:jc w:val="both"/>
        <w:rPr>
          <w:sz w:val="28"/>
          <w:szCs w:val="28"/>
        </w:rPr>
      </w:pPr>
      <w:r w:rsidRPr="005B0AD4">
        <w:rPr>
          <w:sz w:val="28"/>
          <w:szCs w:val="28"/>
        </w:rPr>
        <w:t xml:space="preserve">возможность работы с тестовым КИМ, в том числе с использованием специализированного оборудования, установленного для указанной категории участников. </w:t>
      </w:r>
    </w:p>
    <w:p w:rsidR="005B0AD4" w:rsidRPr="00E51C2B" w:rsidRDefault="005B0AD4" w:rsidP="005B0AD4">
      <w:pPr>
        <w:ind w:firstLine="709"/>
        <w:jc w:val="both"/>
        <w:rPr>
          <w:sz w:val="28"/>
          <w:szCs w:val="28"/>
        </w:rPr>
      </w:pPr>
      <w:proofErr w:type="gramStart"/>
      <w:r w:rsidRPr="00E51C2B">
        <w:rPr>
          <w:bCs/>
          <w:sz w:val="28"/>
          <w:szCs w:val="28"/>
        </w:rPr>
        <w:t xml:space="preserve">В день проведения экзамена до начала экзамена </w:t>
      </w:r>
      <w:r w:rsidR="009B2A3E">
        <w:rPr>
          <w:sz w:val="28"/>
          <w:szCs w:val="28"/>
        </w:rPr>
        <w:t xml:space="preserve">технический </w:t>
      </w:r>
      <w:r w:rsidRPr="00E51C2B">
        <w:rPr>
          <w:sz w:val="28"/>
          <w:szCs w:val="28"/>
        </w:rPr>
        <w:t xml:space="preserve">специалист должен оказать содействие (при необходимости) ассистентам участников в части настройки параметров операционной системы </w:t>
      </w:r>
      <w:r w:rsidR="00E51C2B">
        <w:rPr>
          <w:sz w:val="28"/>
          <w:szCs w:val="28"/>
        </w:rPr>
        <w:br/>
      </w:r>
      <w:r w:rsidRPr="00E51C2B">
        <w:rPr>
          <w:sz w:val="28"/>
          <w:szCs w:val="28"/>
        </w:rPr>
        <w:t xml:space="preserve">и используемого оборудования (специальные периферические устройства ввода (ножная мышь, роллер, джойстик, головная мышь и др.), увеличение </w:t>
      </w:r>
      <w:r w:rsidRPr="00E51C2B">
        <w:rPr>
          <w:sz w:val="28"/>
          <w:szCs w:val="28"/>
        </w:rPr>
        <w:lastRenderedPageBreak/>
        <w:t xml:space="preserve">курсора, замедление скорости перемещения курсора, включение опции увеличения области просмотра, прочие необходимые параметры) с учетом индивидуальных возможностей и потребностей участника. </w:t>
      </w:r>
      <w:proofErr w:type="gramEnd"/>
    </w:p>
    <w:p w:rsidR="005B0AD4" w:rsidRPr="00E51C2B" w:rsidRDefault="009660E7" w:rsidP="005B0AD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5B0AD4" w:rsidRPr="00E51C2B">
        <w:rPr>
          <w:bCs/>
          <w:sz w:val="28"/>
          <w:szCs w:val="28"/>
        </w:rPr>
        <w:t xml:space="preserve">Для прочих категорий участников экзамена: </w:t>
      </w:r>
    </w:p>
    <w:p w:rsidR="005B0AD4" w:rsidRDefault="00E51C2B" w:rsidP="005B0A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B0AD4" w:rsidRPr="00E51C2B">
        <w:rPr>
          <w:sz w:val="28"/>
          <w:szCs w:val="28"/>
        </w:rPr>
        <w:t xml:space="preserve">ля проведения экзамена используются стандартные ЭМ, предоставляемые в ППЭ по сети «Интернет», а также стандартная версия </w:t>
      </w:r>
      <w:r>
        <w:rPr>
          <w:sz w:val="28"/>
          <w:szCs w:val="28"/>
        </w:rPr>
        <w:br/>
      </w:r>
      <w:proofErr w:type="gramStart"/>
      <w:r w:rsidR="005B0AD4" w:rsidRPr="00E51C2B">
        <w:rPr>
          <w:sz w:val="28"/>
          <w:szCs w:val="28"/>
        </w:rPr>
        <w:t>ПО</w:t>
      </w:r>
      <w:proofErr w:type="gramEnd"/>
      <w:r w:rsidR="005B0AD4" w:rsidRPr="00E51C2B">
        <w:rPr>
          <w:sz w:val="28"/>
          <w:szCs w:val="28"/>
        </w:rPr>
        <w:t xml:space="preserve"> «Станция КЕГЭ».</w:t>
      </w: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13248B" w:rsidRDefault="0013248B" w:rsidP="005B0AD4">
      <w:pPr>
        <w:ind w:firstLine="709"/>
        <w:jc w:val="both"/>
        <w:rPr>
          <w:sz w:val="28"/>
          <w:szCs w:val="28"/>
        </w:rPr>
      </w:pPr>
    </w:p>
    <w:p w:rsidR="00D6346E" w:rsidRDefault="00D6346E" w:rsidP="005B0AD4">
      <w:pPr>
        <w:ind w:firstLine="709"/>
        <w:jc w:val="both"/>
        <w:rPr>
          <w:sz w:val="28"/>
          <w:szCs w:val="28"/>
        </w:rPr>
      </w:pPr>
    </w:p>
    <w:p w:rsidR="00D6346E" w:rsidRDefault="00D6346E" w:rsidP="005B0AD4">
      <w:pPr>
        <w:ind w:firstLine="709"/>
        <w:jc w:val="both"/>
        <w:rPr>
          <w:sz w:val="28"/>
          <w:szCs w:val="28"/>
        </w:rPr>
      </w:pPr>
    </w:p>
    <w:p w:rsidR="00D6346E" w:rsidRDefault="00D6346E" w:rsidP="005B0AD4">
      <w:pPr>
        <w:ind w:firstLine="709"/>
        <w:jc w:val="both"/>
        <w:rPr>
          <w:sz w:val="28"/>
          <w:szCs w:val="28"/>
        </w:rPr>
      </w:pPr>
    </w:p>
    <w:p w:rsidR="0013248B" w:rsidRDefault="00C10DFF" w:rsidP="00453F1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248B" w:rsidRPr="00C55B6B" w:rsidTr="0026700C">
        <w:tc>
          <w:tcPr>
            <w:tcW w:w="4785" w:type="dxa"/>
          </w:tcPr>
          <w:p w:rsidR="0013248B" w:rsidRPr="00C55B6B" w:rsidRDefault="0013248B" w:rsidP="002670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3248B" w:rsidRPr="008F3FA6" w:rsidRDefault="0013248B" w:rsidP="0026700C">
            <w:pPr>
              <w:jc w:val="center"/>
              <w:rPr>
                <w:sz w:val="28"/>
                <w:szCs w:val="28"/>
              </w:rPr>
            </w:pPr>
            <w:r w:rsidRPr="008F3FA6">
              <w:rPr>
                <w:sz w:val="28"/>
                <w:szCs w:val="28"/>
              </w:rPr>
              <w:t>Приложение 2</w:t>
            </w:r>
          </w:p>
          <w:p w:rsidR="0013248B" w:rsidRPr="00C55B6B" w:rsidRDefault="0013248B" w:rsidP="0026700C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8F3FA6">
              <w:rPr>
                <w:sz w:val="28"/>
                <w:szCs w:val="28"/>
              </w:rPr>
              <w:t>к инструкции для технического специалиста пункта проведения экзаменов</w:t>
            </w:r>
          </w:p>
        </w:tc>
      </w:tr>
    </w:tbl>
    <w:p w:rsidR="00830CCA" w:rsidRDefault="00830CCA" w:rsidP="00830CCA">
      <w:pPr>
        <w:ind w:firstLine="709"/>
        <w:jc w:val="both"/>
        <w:rPr>
          <w:b/>
          <w:bCs/>
          <w:sz w:val="28"/>
          <w:szCs w:val="28"/>
        </w:rPr>
      </w:pPr>
    </w:p>
    <w:p w:rsidR="00830CCA" w:rsidRPr="00830CCA" w:rsidRDefault="00830CCA" w:rsidP="00830CCA">
      <w:pPr>
        <w:ind w:firstLine="709"/>
        <w:jc w:val="center"/>
        <w:rPr>
          <w:bCs/>
          <w:sz w:val="28"/>
          <w:szCs w:val="28"/>
        </w:rPr>
      </w:pPr>
      <w:r w:rsidRPr="00830CCA">
        <w:rPr>
          <w:bCs/>
          <w:sz w:val="28"/>
          <w:szCs w:val="28"/>
        </w:rPr>
        <w:t xml:space="preserve">Технические требования и рекомендуемые параметры настройки рабочего места участника КЕГЭ для лиц с ОВЗ, детей-инвалидов </w:t>
      </w:r>
      <w:r w:rsidRPr="00830CCA">
        <w:rPr>
          <w:bCs/>
          <w:sz w:val="28"/>
          <w:szCs w:val="28"/>
        </w:rPr>
        <w:br/>
        <w:t>и инвалидов</w:t>
      </w:r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  <w:r w:rsidRPr="00830CCA">
        <w:rPr>
          <w:sz w:val="28"/>
          <w:szCs w:val="28"/>
        </w:rPr>
        <w:t xml:space="preserve">Рабочее место участника КЕГЭ для лиц с ОВЗ, детей-инвалидов </w:t>
      </w:r>
      <w:r>
        <w:rPr>
          <w:sz w:val="28"/>
          <w:szCs w:val="28"/>
        </w:rPr>
        <w:br/>
      </w:r>
      <w:r w:rsidRPr="00830CCA">
        <w:rPr>
          <w:sz w:val="28"/>
          <w:szCs w:val="28"/>
        </w:rPr>
        <w:t xml:space="preserve">и инвалидов должно быть оборудовано компьютером (ноутбуком), удовлетворяющим следующим техническим требованиям: </w:t>
      </w:r>
    </w:p>
    <w:p w:rsidR="00830CCA" w:rsidRPr="00830CCA" w:rsidRDefault="00D6346E" w:rsidP="00830CC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 д</w:t>
      </w:r>
      <w:r w:rsidR="00830CCA" w:rsidRPr="00830CCA">
        <w:rPr>
          <w:bCs/>
          <w:sz w:val="28"/>
          <w:szCs w:val="28"/>
        </w:rPr>
        <w:t xml:space="preserve">ля слепых и слабовидящих участников экзамена, использующих рельефно-точечный шрифт Брайля для чтения текстов заданий </w:t>
      </w:r>
      <w:proofErr w:type="gramStart"/>
      <w:r w:rsidR="00830CCA" w:rsidRPr="00830CCA">
        <w:rPr>
          <w:bCs/>
          <w:sz w:val="28"/>
          <w:szCs w:val="28"/>
        </w:rPr>
        <w:t>к</w:t>
      </w:r>
      <w:proofErr w:type="gramEnd"/>
      <w:r w:rsidR="00830CCA" w:rsidRPr="00830CCA">
        <w:rPr>
          <w:bCs/>
          <w:sz w:val="28"/>
          <w:szCs w:val="28"/>
        </w:rPr>
        <w:t xml:space="preserve"> КИМ (версия для участников с ОВЗ (расширенные настройки): </w:t>
      </w:r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  <w:r w:rsidRPr="00830CCA">
        <w:rPr>
          <w:bCs/>
          <w:sz w:val="28"/>
          <w:szCs w:val="28"/>
        </w:rPr>
        <w:t xml:space="preserve">технические требования: </w:t>
      </w:r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30CCA">
        <w:rPr>
          <w:sz w:val="28"/>
          <w:szCs w:val="28"/>
        </w:rPr>
        <w:t xml:space="preserve">роцессор: количество ядер: от 4; частота: от 2,0 ГГц. </w:t>
      </w:r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830CCA">
        <w:rPr>
          <w:sz w:val="28"/>
          <w:szCs w:val="28"/>
        </w:rPr>
        <w:t xml:space="preserve">перативная память: от 8 Гбайт; доступная (свободная) память для работы ПО (неиспользуемая прочими приложениями): не менее 1 Гбайт. </w:t>
      </w:r>
      <w:proofErr w:type="gramEnd"/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30CCA">
        <w:rPr>
          <w:sz w:val="28"/>
          <w:szCs w:val="28"/>
        </w:rPr>
        <w:t>вободное дисковое пространство: от 100 Гбайт; не менее 20</w:t>
      </w:r>
      <w:r w:rsidR="00D6346E">
        <w:rPr>
          <w:sz w:val="28"/>
          <w:szCs w:val="28"/>
        </w:rPr>
        <w:t xml:space="preserve"> </w:t>
      </w:r>
      <w:r w:rsidRPr="00830CCA">
        <w:rPr>
          <w:sz w:val="28"/>
          <w:szCs w:val="28"/>
        </w:rPr>
        <w:t xml:space="preserve">% </w:t>
      </w:r>
      <w:r w:rsidR="009B2A3E">
        <w:rPr>
          <w:sz w:val="28"/>
          <w:szCs w:val="28"/>
        </w:rPr>
        <w:br/>
      </w:r>
      <w:r w:rsidRPr="00830CCA">
        <w:rPr>
          <w:sz w:val="28"/>
          <w:szCs w:val="28"/>
        </w:rPr>
        <w:t xml:space="preserve">от общего объема жесткого диска. </w:t>
      </w:r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  <w:r w:rsidRPr="00830CCA">
        <w:rPr>
          <w:sz w:val="28"/>
          <w:szCs w:val="28"/>
        </w:rPr>
        <w:t xml:space="preserve">Прочее оборудование: </w:t>
      </w:r>
    </w:p>
    <w:p w:rsidR="00830CCA" w:rsidRPr="00830CCA" w:rsidRDefault="00D6346E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звуковая карта;</w:t>
      </w:r>
    </w:p>
    <w:p w:rsidR="0013248B" w:rsidRDefault="00D6346E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наушники или аудиогарнитура;</w:t>
      </w:r>
    </w:p>
    <w:p w:rsidR="00830CCA" w:rsidRPr="00830CCA" w:rsidRDefault="00D6346E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0CCA" w:rsidRPr="00830CCA">
        <w:rPr>
          <w:sz w:val="28"/>
          <w:szCs w:val="28"/>
        </w:rPr>
        <w:t>идеокарта и монитор: разрешение не менее 1280</w:t>
      </w:r>
      <w:r w:rsidR="00794FC9">
        <w:rPr>
          <w:sz w:val="28"/>
          <w:szCs w:val="28"/>
        </w:rPr>
        <w:t xml:space="preserve"> пикселей</w:t>
      </w:r>
      <w:r w:rsidR="00830CCA" w:rsidRPr="00830CCA">
        <w:rPr>
          <w:sz w:val="28"/>
          <w:szCs w:val="28"/>
        </w:rPr>
        <w:t xml:space="preserve"> </w:t>
      </w:r>
      <w:r w:rsidR="00585DF2">
        <w:rPr>
          <w:sz w:val="28"/>
          <w:szCs w:val="28"/>
        </w:rPr>
        <w:br/>
      </w:r>
      <w:r w:rsidR="00830CCA" w:rsidRPr="00830CCA">
        <w:rPr>
          <w:sz w:val="28"/>
          <w:szCs w:val="28"/>
        </w:rPr>
        <w:t>по горизонтали, не менее 1024</w:t>
      </w:r>
      <w:r w:rsidR="00794FC9">
        <w:rPr>
          <w:sz w:val="28"/>
          <w:szCs w:val="28"/>
        </w:rPr>
        <w:t xml:space="preserve"> пикселей</w:t>
      </w:r>
      <w:r w:rsidR="00830CCA" w:rsidRPr="00830CCA">
        <w:rPr>
          <w:sz w:val="28"/>
          <w:szCs w:val="28"/>
        </w:rPr>
        <w:t xml:space="preserve"> по вертикали; диагональ экрана: </w:t>
      </w:r>
      <w:r w:rsidR="00585DF2">
        <w:rPr>
          <w:sz w:val="28"/>
          <w:szCs w:val="28"/>
        </w:rPr>
        <w:br/>
      </w:r>
      <w:r w:rsidR="00830CCA" w:rsidRPr="00830CCA">
        <w:rPr>
          <w:sz w:val="28"/>
          <w:szCs w:val="28"/>
        </w:rPr>
        <w:t>от 13 дюймов для ноутбуков, от 1</w:t>
      </w:r>
      <w:r>
        <w:rPr>
          <w:sz w:val="28"/>
          <w:szCs w:val="28"/>
        </w:rPr>
        <w:t>5 дюймов мониторов и моноблоков;</w:t>
      </w:r>
    </w:p>
    <w:p w:rsidR="00830CCA" w:rsidRPr="00830CCA" w:rsidRDefault="00D6346E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0CCA" w:rsidRPr="00830CCA">
        <w:rPr>
          <w:sz w:val="28"/>
          <w:szCs w:val="28"/>
        </w:rPr>
        <w:t>нешний интерфейс: USB 2.0 и выше, рекомендуется не ниже USB 3.0, а также</w:t>
      </w:r>
      <w:r>
        <w:rPr>
          <w:sz w:val="28"/>
          <w:szCs w:val="28"/>
        </w:rPr>
        <w:t xml:space="preserve"> не менее двух свободных портов;</w:t>
      </w:r>
    </w:p>
    <w:p w:rsidR="00830CCA" w:rsidRPr="00830CCA" w:rsidRDefault="00D6346E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манипулятор «мышь»;</w:t>
      </w:r>
    </w:p>
    <w:p w:rsidR="00830CCA" w:rsidRPr="00830CCA" w:rsidRDefault="00D6346E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30CCA" w:rsidRPr="00830CCA">
        <w:rPr>
          <w:sz w:val="28"/>
          <w:szCs w:val="28"/>
        </w:rPr>
        <w:t>лавиатура с рельефной маркировкой клавиш осн</w:t>
      </w:r>
      <w:r>
        <w:rPr>
          <w:sz w:val="28"/>
          <w:szCs w:val="28"/>
        </w:rPr>
        <w:t>овного ряда (клавиши «А» и «О»);</w:t>
      </w:r>
    </w:p>
    <w:p w:rsidR="00830CCA" w:rsidRPr="00830CCA" w:rsidRDefault="00D6346E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0CCA" w:rsidRPr="00830CCA">
        <w:rPr>
          <w:sz w:val="28"/>
          <w:szCs w:val="28"/>
        </w:rPr>
        <w:t xml:space="preserve">ортативный тактильный дисплей Брайля типа </w:t>
      </w:r>
      <w:proofErr w:type="spellStart"/>
      <w:r w:rsidR="00830CCA" w:rsidRPr="00830CCA">
        <w:rPr>
          <w:sz w:val="28"/>
          <w:szCs w:val="28"/>
        </w:rPr>
        <w:t>Focus</w:t>
      </w:r>
      <w:proofErr w:type="spellEnd"/>
      <w:r w:rsidR="00830CCA" w:rsidRPr="00830CCA">
        <w:rPr>
          <w:sz w:val="28"/>
          <w:szCs w:val="28"/>
        </w:rPr>
        <w:t xml:space="preserve"> 40 </w:t>
      </w:r>
      <w:proofErr w:type="spellStart"/>
      <w:r w:rsidR="00830CCA" w:rsidRPr="00830CCA">
        <w:rPr>
          <w:sz w:val="28"/>
          <w:szCs w:val="28"/>
        </w:rPr>
        <w:t>Blue</w:t>
      </w:r>
      <w:proofErr w:type="spellEnd"/>
      <w:r w:rsidR="00830CCA" w:rsidRPr="00830CCA">
        <w:rPr>
          <w:sz w:val="28"/>
          <w:szCs w:val="28"/>
        </w:rPr>
        <w:t xml:space="preserve"> или его аналог.</w:t>
      </w:r>
    </w:p>
    <w:p w:rsidR="00830CCA" w:rsidRPr="00830CCA" w:rsidRDefault="00830CCA" w:rsidP="00830CCA">
      <w:pPr>
        <w:ind w:firstLine="709"/>
        <w:jc w:val="both"/>
        <w:rPr>
          <w:sz w:val="28"/>
          <w:szCs w:val="28"/>
        </w:rPr>
      </w:pPr>
      <w:r w:rsidRPr="00830CCA">
        <w:rPr>
          <w:sz w:val="28"/>
          <w:szCs w:val="28"/>
        </w:rPr>
        <w:t>Программное обеспечение:</w:t>
      </w:r>
    </w:p>
    <w:p w:rsidR="00830CCA" w:rsidRPr="00830CCA" w:rsidRDefault="002B540D" w:rsidP="00830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30CCA" w:rsidRPr="00830CCA">
        <w:rPr>
          <w:sz w:val="28"/>
          <w:szCs w:val="28"/>
        </w:rPr>
        <w:t>п</w:t>
      </w:r>
      <w:r w:rsidR="005E5677">
        <w:rPr>
          <w:sz w:val="28"/>
          <w:szCs w:val="28"/>
        </w:rPr>
        <w:t xml:space="preserve">ерационные системы: </w:t>
      </w:r>
      <w:proofErr w:type="spellStart"/>
      <w:r w:rsidR="005E5677">
        <w:rPr>
          <w:sz w:val="28"/>
          <w:szCs w:val="28"/>
        </w:rPr>
        <w:t>Windows</w:t>
      </w:r>
      <w:proofErr w:type="spellEnd"/>
      <w:r w:rsidR="005E5677">
        <w:rPr>
          <w:sz w:val="28"/>
          <w:szCs w:val="28"/>
        </w:rPr>
        <w:t xml:space="preserve"> </w:t>
      </w:r>
      <w:r w:rsidR="00830CCA" w:rsidRPr="00830CCA">
        <w:rPr>
          <w:sz w:val="28"/>
          <w:szCs w:val="28"/>
        </w:rPr>
        <w:t>10</w:t>
      </w:r>
      <w:r w:rsidR="005E5677">
        <w:rPr>
          <w:sz w:val="28"/>
          <w:szCs w:val="28"/>
        </w:rPr>
        <w:t>/11</w:t>
      </w:r>
      <w:r w:rsidR="00830CCA" w:rsidRPr="00830CCA">
        <w:rPr>
          <w:sz w:val="28"/>
          <w:szCs w:val="28"/>
        </w:rPr>
        <w:t xml:space="preserve"> (сборка 1607 и выше) платформы: x64.</w:t>
      </w:r>
    </w:p>
    <w:p w:rsidR="003B5C3C" w:rsidRDefault="00830CCA" w:rsidP="00830CCA">
      <w:pPr>
        <w:ind w:firstLine="709"/>
        <w:jc w:val="both"/>
        <w:rPr>
          <w:sz w:val="28"/>
          <w:szCs w:val="28"/>
        </w:rPr>
      </w:pPr>
      <w:r w:rsidRPr="00830CCA">
        <w:rPr>
          <w:sz w:val="28"/>
          <w:szCs w:val="28"/>
        </w:rPr>
        <w:t xml:space="preserve">ПО, </w:t>
      </w:r>
      <w:proofErr w:type="gramStart"/>
      <w:r w:rsidRPr="00830CCA">
        <w:rPr>
          <w:sz w:val="28"/>
          <w:szCs w:val="28"/>
        </w:rPr>
        <w:t>предоставляемое</w:t>
      </w:r>
      <w:proofErr w:type="gramEnd"/>
      <w:r w:rsidRPr="00830CCA">
        <w:rPr>
          <w:sz w:val="28"/>
          <w:szCs w:val="28"/>
        </w:rPr>
        <w:t xml:space="preserve"> участнику экзамена (версии устанавливаемого ПО определяются </w:t>
      </w:r>
      <w:r w:rsidR="005E5677">
        <w:rPr>
          <w:sz w:val="28"/>
          <w:szCs w:val="28"/>
        </w:rPr>
        <w:t>Департаментом</w:t>
      </w:r>
      <w:r w:rsidRPr="00830CCA">
        <w:rPr>
          <w:sz w:val="28"/>
          <w:szCs w:val="28"/>
        </w:rPr>
        <w:t>): редакторы электронных таблиц, текстовые ре</w:t>
      </w:r>
      <w:r w:rsidR="003B5C3C">
        <w:rPr>
          <w:sz w:val="28"/>
          <w:szCs w:val="28"/>
        </w:rPr>
        <w:t>дакторы, среды программирования.</w:t>
      </w:r>
    </w:p>
    <w:p w:rsidR="00830CCA" w:rsidRDefault="00830CCA" w:rsidP="00830CCA">
      <w:pPr>
        <w:ind w:firstLine="709"/>
        <w:jc w:val="both"/>
        <w:rPr>
          <w:sz w:val="28"/>
          <w:szCs w:val="28"/>
        </w:rPr>
      </w:pPr>
      <w:r w:rsidRPr="00830CCA">
        <w:rPr>
          <w:sz w:val="28"/>
          <w:szCs w:val="28"/>
        </w:rPr>
        <w:t xml:space="preserve">Специализированное ПО: </w:t>
      </w:r>
      <w:r w:rsidR="00585DF2">
        <w:rPr>
          <w:sz w:val="28"/>
          <w:szCs w:val="28"/>
        </w:rPr>
        <w:t xml:space="preserve">Программа экранного доступа </w:t>
      </w:r>
      <w:r w:rsidR="00585DF2">
        <w:rPr>
          <w:sz w:val="28"/>
          <w:szCs w:val="28"/>
        </w:rPr>
        <w:br/>
        <w:t xml:space="preserve">или </w:t>
      </w:r>
      <w:r w:rsidRPr="00830CCA">
        <w:rPr>
          <w:sz w:val="28"/>
          <w:szCs w:val="28"/>
        </w:rPr>
        <w:t>Программа экранного доступа и увеличения.</w:t>
      </w:r>
    </w:p>
    <w:p w:rsidR="003B5C3C" w:rsidRPr="003B5C3C" w:rsidRDefault="002B540D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B5C3C" w:rsidRPr="003B5C3C">
        <w:rPr>
          <w:sz w:val="28"/>
          <w:szCs w:val="28"/>
        </w:rPr>
        <w:t xml:space="preserve">Для слабовидящих участников экзамена (версия для участников </w:t>
      </w:r>
      <w:r>
        <w:rPr>
          <w:sz w:val="28"/>
          <w:szCs w:val="28"/>
        </w:rPr>
        <w:br/>
      </w:r>
      <w:r w:rsidR="003B5C3C" w:rsidRPr="003B5C3C">
        <w:rPr>
          <w:sz w:val="28"/>
          <w:szCs w:val="28"/>
        </w:rPr>
        <w:t>с ОВЗ (расширенные настройки):</w:t>
      </w:r>
    </w:p>
    <w:p w:rsidR="003B5C3C" w:rsidRPr="003B5C3C" w:rsidRDefault="00D30699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B5C3C" w:rsidRPr="003B5C3C">
        <w:rPr>
          <w:sz w:val="28"/>
          <w:szCs w:val="28"/>
        </w:rPr>
        <w:t>ехнические требования: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B5C3C">
        <w:rPr>
          <w:sz w:val="28"/>
          <w:szCs w:val="28"/>
        </w:rPr>
        <w:t xml:space="preserve">роцессор: количество </w:t>
      </w:r>
      <w:r w:rsidR="00D30699">
        <w:rPr>
          <w:sz w:val="28"/>
          <w:szCs w:val="28"/>
        </w:rPr>
        <w:t>ядер: от 4; частота: от 2,0 ГГц;</w:t>
      </w:r>
    </w:p>
    <w:p w:rsidR="003B5C3C" w:rsidRPr="003B5C3C" w:rsidRDefault="00D30699" w:rsidP="003B5C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B5C3C" w:rsidRPr="003B5C3C">
        <w:rPr>
          <w:sz w:val="28"/>
          <w:szCs w:val="28"/>
        </w:rPr>
        <w:t>перативная память: от 8 Гбайт; доступная (свободная) память для работы ПО (неиспользуемая прочими приложениями): не менее 1 Гбайт.</w:t>
      </w:r>
      <w:proofErr w:type="gramEnd"/>
    </w:p>
    <w:p w:rsidR="003B5C3C" w:rsidRPr="003B5C3C" w:rsidRDefault="00D30699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B5C3C" w:rsidRPr="003B5C3C">
        <w:rPr>
          <w:sz w:val="28"/>
          <w:szCs w:val="28"/>
        </w:rPr>
        <w:t>вободное дисковое пространство: от 100 Гбайт; не менее 20</w:t>
      </w:r>
      <w:r>
        <w:rPr>
          <w:sz w:val="28"/>
          <w:szCs w:val="28"/>
        </w:rPr>
        <w:t xml:space="preserve"> </w:t>
      </w:r>
      <w:r w:rsidR="003B5C3C" w:rsidRPr="003B5C3C">
        <w:rPr>
          <w:sz w:val="28"/>
          <w:szCs w:val="28"/>
        </w:rPr>
        <w:t xml:space="preserve">% </w:t>
      </w:r>
      <w:r>
        <w:rPr>
          <w:sz w:val="28"/>
          <w:szCs w:val="28"/>
        </w:rPr>
        <w:br/>
      </w:r>
      <w:r w:rsidR="003B5C3C" w:rsidRPr="003B5C3C">
        <w:rPr>
          <w:sz w:val="28"/>
          <w:szCs w:val="28"/>
        </w:rPr>
        <w:t>от общего объема жесткого диска.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 w:rsidRPr="003B5C3C">
        <w:rPr>
          <w:sz w:val="28"/>
          <w:szCs w:val="28"/>
        </w:rPr>
        <w:t>Прочее оборудование: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звуковая карта;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наушники или аудиогарнитура;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5C3C" w:rsidRPr="003B5C3C">
        <w:rPr>
          <w:sz w:val="28"/>
          <w:szCs w:val="28"/>
        </w:rPr>
        <w:t>идеокарта и монитор: диагональ экрана не менее 19 дюймов</w:t>
      </w:r>
      <w:r>
        <w:rPr>
          <w:sz w:val="28"/>
          <w:szCs w:val="28"/>
        </w:rPr>
        <w:t>, разрешение не менее 1920х1080;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5C3C" w:rsidRPr="003B5C3C">
        <w:rPr>
          <w:sz w:val="28"/>
          <w:szCs w:val="28"/>
        </w:rPr>
        <w:t>нешний интерфейс: USB 2.0 и выше, рекомендуется не ниже USB 3.0, а также</w:t>
      </w:r>
      <w:r>
        <w:rPr>
          <w:sz w:val="28"/>
          <w:szCs w:val="28"/>
        </w:rPr>
        <w:t xml:space="preserve"> не менее двух свободных портов;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манипулятор «мышь»;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B5C3C" w:rsidRPr="003B5C3C">
        <w:rPr>
          <w:sz w:val="28"/>
          <w:szCs w:val="28"/>
        </w:rPr>
        <w:t>лавиатура с рельефной маркировкой клавиш осн</w:t>
      </w:r>
      <w:r>
        <w:rPr>
          <w:sz w:val="28"/>
          <w:szCs w:val="28"/>
        </w:rPr>
        <w:t>овного ряда (клавиши «А» и «О»);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B5C3C" w:rsidRPr="003B5C3C">
        <w:rPr>
          <w:sz w:val="28"/>
          <w:szCs w:val="28"/>
        </w:rPr>
        <w:t>величивающее устройство (рекомендуется).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 w:rsidRPr="003B5C3C">
        <w:rPr>
          <w:sz w:val="28"/>
          <w:szCs w:val="28"/>
        </w:rPr>
        <w:t>Программное обеспечение:</w:t>
      </w:r>
    </w:p>
    <w:p w:rsidR="003B5C3C" w:rsidRPr="003B5C3C" w:rsidRDefault="00B56F7E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5C3C" w:rsidRPr="003B5C3C">
        <w:rPr>
          <w:sz w:val="28"/>
          <w:szCs w:val="28"/>
        </w:rPr>
        <w:t xml:space="preserve">перационные системы: </w:t>
      </w:r>
      <w:proofErr w:type="spellStart"/>
      <w:r w:rsidR="003B5C3C" w:rsidRPr="003B5C3C">
        <w:rPr>
          <w:sz w:val="28"/>
          <w:szCs w:val="28"/>
        </w:rPr>
        <w:t>Windows</w:t>
      </w:r>
      <w:proofErr w:type="spellEnd"/>
      <w:r w:rsidR="003B5C3C" w:rsidRPr="003B5C3C">
        <w:rPr>
          <w:sz w:val="28"/>
          <w:szCs w:val="28"/>
        </w:rPr>
        <w:t xml:space="preserve"> </w:t>
      </w:r>
      <w:r w:rsidR="005E5677">
        <w:rPr>
          <w:sz w:val="28"/>
          <w:szCs w:val="28"/>
        </w:rPr>
        <w:t>10/11</w:t>
      </w:r>
      <w:r w:rsidR="003B5C3C" w:rsidRPr="003B5C3C">
        <w:rPr>
          <w:sz w:val="28"/>
          <w:szCs w:val="28"/>
        </w:rPr>
        <w:t xml:space="preserve"> (сборка 1607 и выше) платформы: x64, настроенные с учетом индивидуальных зрительных возможностей экзаменуемых: контрастная цветовая схема (прямой </w:t>
      </w:r>
      <w:r w:rsidR="00585DF2">
        <w:rPr>
          <w:sz w:val="28"/>
          <w:szCs w:val="28"/>
        </w:rPr>
        <w:br/>
      </w:r>
      <w:r w:rsidR="003B5C3C" w:rsidRPr="003B5C3C">
        <w:rPr>
          <w:sz w:val="28"/>
          <w:szCs w:val="28"/>
        </w:rPr>
        <w:t>или обратный контраст), увеличение мас</w:t>
      </w:r>
      <w:r w:rsidR="00380F25">
        <w:rPr>
          <w:sz w:val="28"/>
          <w:szCs w:val="28"/>
        </w:rPr>
        <w:t>ш</w:t>
      </w:r>
      <w:r w:rsidR="003B5C3C" w:rsidRPr="003B5C3C">
        <w:rPr>
          <w:sz w:val="28"/>
          <w:szCs w:val="28"/>
        </w:rPr>
        <w:t xml:space="preserve">таба экрана, увеличение </w:t>
      </w:r>
      <w:r w:rsidR="00585DF2">
        <w:rPr>
          <w:sz w:val="28"/>
          <w:szCs w:val="28"/>
        </w:rPr>
        <w:br/>
      </w:r>
      <w:r w:rsidR="003B5C3C" w:rsidRPr="003B5C3C">
        <w:rPr>
          <w:sz w:val="28"/>
          <w:szCs w:val="28"/>
        </w:rPr>
        <w:t>и повышение контрастности указателя мыши, отображения основных элементов интерфейса в виде списка (меню, папки и т.д.), отображение расширений файлов в текстовом виде.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 w:rsidRPr="003B5C3C">
        <w:rPr>
          <w:sz w:val="28"/>
          <w:szCs w:val="28"/>
        </w:rPr>
        <w:t xml:space="preserve">ПО, </w:t>
      </w:r>
      <w:proofErr w:type="gramStart"/>
      <w:r w:rsidRPr="003B5C3C">
        <w:rPr>
          <w:sz w:val="28"/>
          <w:szCs w:val="28"/>
        </w:rPr>
        <w:t>предоставляемое</w:t>
      </w:r>
      <w:proofErr w:type="gramEnd"/>
      <w:r w:rsidRPr="003B5C3C">
        <w:rPr>
          <w:sz w:val="28"/>
          <w:szCs w:val="28"/>
        </w:rPr>
        <w:t xml:space="preserve"> участнику экзамена (версии устанавливаемого ПО определяются </w:t>
      </w:r>
      <w:r w:rsidR="00380F25">
        <w:rPr>
          <w:sz w:val="28"/>
          <w:szCs w:val="28"/>
        </w:rPr>
        <w:t>Департаментом</w:t>
      </w:r>
      <w:r w:rsidRPr="003B5C3C">
        <w:rPr>
          <w:sz w:val="28"/>
          <w:szCs w:val="28"/>
        </w:rPr>
        <w:t>): редакторы электронных таблиц, текстовые ре</w:t>
      </w:r>
      <w:r>
        <w:rPr>
          <w:sz w:val="28"/>
          <w:szCs w:val="28"/>
        </w:rPr>
        <w:t>дакторы, среды программирования.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 w:rsidRPr="007A73F4">
        <w:rPr>
          <w:sz w:val="28"/>
          <w:szCs w:val="28"/>
        </w:rPr>
        <w:t xml:space="preserve">Специализированное ПО: Программа экранного увеличения </w:t>
      </w:r>
      <w:r w:rsidR="00585DF2">
        <w:rPr>
          <w:sz w:val="28"/>
          <w:szCs w:val="28"/>
        </w:rPr>
        <w:br/>
      </w:r>
      <w:r w:rsidRPr="007A73F4">
        <w:rPr>
          <w:sz w:val="28"/>
          <w:szCs w:val="28"/>
        </w:rPr>
        <w:t>или Программа экранного доступа и увеличения.</w:t>
      </w:r>
    </w:p>
    <w:p w:rsidR="003B5C3C" w:rsidRDefault="00336152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B5C3C" w:rsidRPr="003B5C3C">
        <w:rPr>
          <w:sz w:val="28"/>
          <w:szCs w:val="28"/>
        </w:rPr>
        <w:t>Для участников с нарушением опорно-двигательного аппарата (версия для участников с ОВЗ (расширенные настройки) при наличии соответствующих рекомендаций ПМПК):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 w:rsidRPr="003B5C3C">
        <w:rPr>
          <w:sz w:val="28"/>
          <w:szCs w:val="28"/>
        </w:rPr>
        <w:t>Технические требования:</w:t>
      </w:r>
    </w:p>
    <w:p w:rsidR="003B5C3C" w:rsidRPr="003B5C3C" w:rsidRDefault="006635BF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B5C3C" w:rsidRPr="003B5C3C">
        <w:rPr>
          <w:sz w:val="28"/>
          <w:szCs w:val="28"/>
        </w:rPr>
        <w:t xml:space="preserve">роцессор: количество </w:t>
      </w:r>
      <w:r w:rsidR="00336152">
        <w:rPr>
          <w:sz w:val="28"/>
          <w:szCs w:val="28"/>
        </w:rPr>
        <w:t>ядер: от 4; частота: от 2,0 ГГц;</w:t>
      </w:r>
    </w:p>
    <w:p w:rsidR="003B5C3C" w:rsidRPr="003B5C3C" w:rsidRDefault="00336152" w:rsidP="003B5C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B5C3C" w:rsidRPr="003B5C3C">
        <w:rPr>
          <w:sz w:val="28"/>
          <w:szCs w:val="28"/>
        </w:rPr>
        <w:t xml:space="preserve">перативная память: от 4 Гбайт; доступная (свободная) память для работы ПО (неиспользуемая прочими </w:t>
      </w:r>
      <w:r>
        <w:rPr>
          <w:sz w:val="28"/>
          <w:szCs w:val="28"/>
        </w:rPr>
        <w:t>приложениями): не менее 1 Гбайт;</w:t>
      </w:r>
      <w:proofErr w:type="gramEnd"/>
    </w:p>
    <w:p w:rsidR="003B5C3C" w:rsidRPr="003B5C3C" w:rsidRDefault="00336152" w:rsidP="00663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B5C3C" w:rsidRPr="003B5C3C">
        <w:rPr>
          <w:sz w:val="28"/>
          <w:szCs w:val="28"/>
        </w:rPr>
        <w:t>вободное дисковое пространство: от 100 Гбайт; не менее 20</w:t>
      </w:r>
      <w:r>
        <w:rPr>
          <w:sz w:val="28"/>
          <w:szCs w:val="28"/>
        </w:rPr>
        <w:t xml:space="preserve"> </w:t>
      </w:r>
      <w:r w:rsidR="003B5C3C" w:rsidRPr="003B5C3C">
        <w:rPr>
          <w:sz w:val="28"/>
          <w:szCs w:val="28"/>
        </w:rPr>
        <w:t xml:space="preserve">% </w:t>
      </w:r>
      <w:r w:rsidR="006635BF">
        <w:rPr>
          <w:sz w:val="28"/>
          <w:szCs w:val="28"/>
        </w:rPr>
        <w:br/>
      </w:r>
      <w:r w:rsidR="003B5C3C" w:rsidRPr="003B5C3C">
        <w:rPr>
          <w:sz w:val="28"/>
          <w:szCs w:val="28"/>
        </w:rPr>
        <w:t>от общего объема жесткого диска.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 w:rsidRPr="003B5C3C">
        <w:rPr>
          <w:sz w:val="28"/>
          <w:szCs w:val="28"/>
        </w:rPr>
        <w:t>Прочее оборудование:</w:t>
      </w:r>
    </w:p>
    <w:p w:rsidR="003B5C3C" w:rsidRPr="003B5C3C" w:rsidRDefault="00336152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звуковая карта;</w:t>
      </w:r>
    </w:p>
    <w:p w:rsidR="003B5C3C" w:rsidRPr="003B5C3C" w:rsidRDefault="00336152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5C3C" w:rsidRPr="003B5C3C">
        <w:rPr>
          <w:sz w:val="28"/>
          <w:szCs w:val="28"/>
        </w:rPr>
        <w:t>идеокарта и монитор: диагональ экрана не менее 19 дюймов</w:t>
      </w:r>
      <w:r>
        <w:rPr>
          <w:sz w:val="28"/>
          <w:szCs w:val="28"/>
        </w:rPr>
        <w:t>, разрешение не менее 1920х1080;</w:t>
      </w:r>
    </w:p>
    <w:p w:rsidR="003B5C3C" w:rsidRPr="003B5C3C" w:rsidRDefault="00336152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5C3C" w:rsidRPr="003B5C3C">
        <w:rPr>
          <w:sz w:val="28"/>
          <w:szCs w:val="28"/>
        </w:rPr>
        <w:t>нешний интерфейс: USB 2.0 и выше, рекомендуется не ниже USB 3.0, а также</w:t>
      </w:r>
      <w:r>
        <w:rPr>
          <w:sz w:val="28"/>
          <w:szCs w:val="28"/>
        </w:rPr>
        <w:t xml:space="preserve"> не менее двух свободных портов;</w:t>
      </w:r>
    </w:p>
    <w:p w:rsidR="003B5C3C" w:rsidRPr="003B5C3C" w:rsidRDefault="00336152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3B5C3C" w:rsidRPr="003B5C3C">
        <w:rPr>
          <w:sz w:val="28"/>
          <w:szCs w:val="28"/>
        </w:rPr>
        <w:t xml:space="preserve">анипулятор «мышь» с учетом индивидуальных особенностей </w:t>
      </w:r>
      <w:r w:rsidR="00B1624D">
        <w:rPr>
          <w:sz w:val="28"/>
          <w:szCs w:val="28"/>
        </w:rPr>
        <w:br/>
      </w:r>
      <w:r w:rsidR="003B5C3C" w:rsidRPr="003B5C3C">
        <w:rPr>
          <w:sz w:val="28"/>
          <w:szCs w:val="28"/>
        </w:rPr>
        <w:t>и потребностей экзаменуемого (ножная мышь, роллер,</w:t>
      </w:r>
      <w:r>
        <w:rPr>
          <w:sz w:val="28"/>
          <w:szCs w:val="28"/>
        </w:rPr>
        <w:t xml:space="preserve"> джойстик, головная мышь и др.);</w:t>
      </w:r>
    </w:p>
    <w:p w:rsidR="003B5C3C" w:rsidRPr="003B5C3C" w:rsidRDefault="00336152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B5C3C" w:rsidRPr="003B5C3C">
        <w:rPr>
          <w:sz w:val="28"/>
          <w:szCs w:val="28"/>
        </w:rPr>
        <w:t>лавиатура с увеличенным размером клавиш, накладка для клавиатуры.</w:t>
      </w:r>
    </w:p>
    <w:p w:rsidR="003B5C3C" w:rsidRPr="003B5C3C" w:rsidRDefault="003B5C3C" w:rsidP="003B5C3C">
      <w:pPr>
        <w:ind w:firstLine="709"/>
        <w:jc w:val="both"/>
        <w:rPr>
          <w:sz w:val="28"/>
          <w:szCs w:val="28"/>
        </w:rPr>
      </w:pPr>
      <w:r w:rsidRPr="003B5C3C">
        <w:rPr>
          <w:sz w:val="28"/>
          <w:szCs w:val="28"/>
        </w:rPr>
        <w:t>Программное обеспечение:</w:t>
      </w:r>
    </w:p>
    <w:p w:rsidR="003B5C3C" w:rsidRPr="003B5C3C" w:rsidRDefault="00336152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5C3C" w:rsidRPr="003B5C3C">
        <w:rPr>
          <w:sz w:val="28"/>
          <w:szCs w:val="28"/>
        </w:rPr>
        <w:t xml:space="preserve">перационные системы: </w:t>
      </w:r>
      <w:proofErr w:type="spellStart"/>
      <w:r w:rsidR="003B5C3C" w:rsidRPr="003B5C3C">
        <w:rPr>
          <w:sz w:val="28"/>
          <w:szCs w:val="28"/>
        </w:rPr>
        <w:t>Windows</w:t>
      </w:r>
      <w:proofErr w:type="spellEnd"/>
      <w:r w:rsidR="003B5C3C" w:rsidRPr="003B5C3C">
        <w:rPr>
          <w:sz w:val="28"/>
          <w:szCs w:val="28"/>
        </w:rPr>
        <w:t xml:space="preserve"> </w:t>
      </w:r>
      <w:r w:rsidR="005E5677">
        <w:rPr>
          <w:sz w:val="28"/>
          <w:szCs w:val="28"/>
        </w:rPr>
        <w:t>10/11</w:t>
      </w:r>
      <w:r w:rsidR="003B5C3C" w:rsidRPr="003B5C3C">
        <w:rPr>
          <w:sz w:val="28"/>
          <w:szCs w:val="28"/>
        </w:rPr>
        <w:t xml:space="preserve"> (сборка 1607 и выше) платформы: ia32 (x86), x64, настроенные с учетом индивидуальных возможностей экзаменуемых: увеличение курсора, замедление скорости перемещения курсора, включение опции увеличения области просмотра и др.</w:t>
      </w:r>
    </w:p>
    <w:p w:rsidR="006635BF" w:rsidRDefault="003B5C3C" w:rsidP="003B5C3C">
      <w:pPr>
        <w:ind w:firstLine="709"/>
        <w:jc w:val="both"/>
        <w:rPr>
          <w:sz w:val="28"/>
          <w:szCs w:val="28"/>
        </w:rPr>
      </w:pPr>
      <w:r w:rsidRPr="003B5C3C">
        <w:rPr>
          <w:sz w:val="28"/>
          <w:szCs w:val="28"/>
        </w:rPr>
        <w:t xml:space="preserve">ПО, </w:t>
      </w:r>
      <w:proofErr w:type="gramStart"/>
      <w:r w:rsidRPr="003B5C3C">
        <w:rPr>
          <w:sz w:val="28"/>
          <w:szCs w:val="28"/>
        </w:rPr>
        <w:t>предоставляемое</w:t>
      </w:r>
      <w:proofErr w:type="gramEnd"/>
      <w:r w:rsidRPr="003B5C3C">
        <w:rPr>
          <w:sz w:val="28"/>
          <w:szCs w:val="28"/>
        </w:rPr>
        <w:t xml:space="preserve"> участнику экзамена (версии устанавливаемого ПО определяются </w:t>
      </w:r>
      <w:r w:rsidR="005E6297">
        <w:rPr>
          <w:sz w:val="28"/>
          <w:szCs w:val="28"/>
        </w:rPr>
        <w:t>Департаментом</w:t>
      </w:r>
      <w:r w:rsidRPr="003B5C3C">
        <w:rPr>
          <w:sz w:val="28"/>
          <w:szCs w:val="28"/>
        </w:rPr>
        <w:t>): редакторы электронных таблиц, текстовые ре</w:t>
      </w:r>
      <w:r w:rsidR="006635BF">
        <w:rPr>
          <w:sz w:val="28"/>
          <w:szCs w:val="28"/>
        </w:rPr>
        <w:t>дакторы, среды программирования.</w:t>
      </w:r>
    </w:p>
    <w:p w:rsidR="003B5C3C" w:rsidRPr="00E51C2B" w:rsidRDefault="00251D7A" w:rsidP="003B5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B5C3C" w:rsidRPr="003B5C3C">
        <w:rPr>
          <w:sz w:val="28"/>
          <w:szCs w:val="28"/>
        </w:rPr>
        <w:t xml:space="preserve">Для всех категорий участников при наличии соответствующих рекомендаций ПМПК при установке </w:t>
      </w:r>
      <w:proofErr w:type="gramStart"/>
      <w:r w:rsidR="003B5C3C" w:rsidRPr="003B5C3C">
        <w:rPr>
          <w:sz w:val="28"/>
          <w:szCs w:val="28"/>
        </w:rPr>
        <w:t>ПО</w:t>
      </w:r>
      <w:proofErr w:type="gramEnd"/>
      <w:r w:rsidR="003B5C3C" w:rsidRPr="003B5C3C">
        <w:rPr>
          <w:sz w:val="28"/>
          <w:szCs w:val="28"/>
        </w:rPr>
        <w:t xml:space="preserve"> «</w:t>
      </w:r>
      <w:proofErr w:type="gramStart"/>
      <w:r w:rsidR="003B5C3C" w:rsidRPr="003B5C3C">
        <w:rPr>
          <w:sz w:val="28"/>
          <w:szCs w:val="28"/>
        </w:rPr>
        <w:t>Станция</w:t>
      </w:r>
      <w:proofErr w:type="gramEnd"/>
      <w:r w:rsidR="003B5C3C" w:rsidRPr="003B5C3C">
        <w:rPr>
          <w:sz w:val="28"/>
          <w:szCs w:val="28"/>
        </w:rPr>
        <w:t xml:space="preserve"> КЕГЭ», версия «</w:t>
      </w:r>
      <w:r w:rsidR="00E940F4">
        <w:rPr>
          <w:sz w:val="28"/>
          <w:szCs w:val="28"/>
        </w:rPr>
        <w:t>Д</w:t>
      </w:r>
      <w:r w:rsidR="003B5C3C" w:rsidRPr="003B5C3C">
        <w:rPr>
          <w:sz w:val="28"/>
          <w:szCs w:val="28"/>
        </w:rPr>
        <w:t>ля участников с ОВЗ (расширенные настройки)», установка и запуск станции КЕГЭ должны выполняться под учетной записью с правами локального администратора.</w:t>
      </w:r>
    </w:p>
    <w:p w:rsidR="00695BC4" w:rsidRPr="004D08C3" w:rsidRDefault="00695BC4" w:rsidP="00845F38">
      <w:pPr>
        <w:ind w:firstLine="709"/>
        <w:jc w:val="both"/>
        <w:rPr>
          <w:sz w:val="28"/>
          <w:szCs w:val="28"/>
          <w:highlight w:val="yellow"/>
        </w:rPr>
      </w:pPr>
      <w:r w:rsidRPr="004D08C3">
        <w:rPr>
          <w:sz w:val="28"/>
          <w:szCs w:val="28"/>
          <w:highlight w:val="yellow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C55B6B" w:rsidTr="00AF32CE">
        <w:tc>
          <w:tcPr>
            <w:tcW w:w="3783" w:type="dxa"/>
          </w:tcPr>
          <w:p w:rsidR="00AF32CE" w:rsidRPr="00C55B6B" w:rsidRDefault="00AF32CE" w:rsidP="00AF32CE">
            <w:pPr>
              <w:pStyle w:val="20"/>
              <w:outlineLvl w:val="1"/>
              <w:rPr>
                <w:szCs w:val="28"/>
              </w:rPr>
            </w:pPr>
          </w:p>
        </w:tc>
        <w:tc>
          <w:tcPr>
            <w:tcW w:w="5103" w:type="dxa"/>
          </w:tcPr>
          <w:p w:rsidR="00AF32CE" w:rsidRPr="008F3FA6" w:rsidRDefault="00AF32CE" w:rsidP="00AF32CE">
            <w:pPr>
              <w:pStyle w:val="20"/>
              <w:outlineLvl w:val="1"/>
              <w:rPr>
                <w:szCs w:val="28"/>
              </w:rPr>
            </w:pPr>
            <w:r w:rsidRPr="008F3FA6">
              <w:rPr>
                <w:szCs w:val="28"/>
              </w:rPr>
              <w:t>Приложение 4</w:t>
            </w:r>
          </w:p>
          <w:p w:rsidR="00475818" w:rsidRPr="008F3FA6" w:rsidRDefault="00707A0C" w:rsidP="00475818">
            <w:pPr>
              <w:jc w:val="center"/>
              <w:rPr>
                <w:sz w:val="28"/>
                <w:szCs w:val="28"/>
              </w:rPr>
            </w:pPr>
            <w:r w:rsidRPr="008F3FA6">
              <w:rPr>
                <w:sz w:val="28"/>
                <w:szCs w:val="28"/>
              </w:rPr>
              <w:t xml:space="preserve">к </w:t>
            </w:r>
            <w:r w:rsidR="006610BF" w:rsidRPr="008F3FA6">
              <w:rPr>
                <w:bCs/>
                <w:spacing w:val="-3"/>
                <w:sz w:val="28"/>
                <w:szCs w:val="28"/>
              </w:rPr>
              <w:t>р</w:t>
            </w:r>
            <w:r w:rsidRPr="008F3FA6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8F3FA6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8F3FA6">
              <w:rPr>
                <w:sz w:val="28"/>
                <w:szCs w:val="28"/>
              </w:rPr>
              <w:br/>
              <w:t>по информатике в компьютерной форме в 202</w:t>
            </w:r>
            <w:r w:rsidR="00794FC9">
              <w:rPr>
                <w:sz w:val="28"/>
                <w:szCs w:val="28"/>
              </w:rPr>
              <w:t>6</w:t>
            </w:r>
            <w:r w:rsidRPr="008F3FA6">
              <w:rPr>
                <w:sz w:val="28"/>
                <w:szCs w:val="28"/>
              </w:rPr>
              <w:t xml:space="preserve"> году на территории </w:t>
            </w:r>
          </w:p>
          <w:p w:rsidR="007956BB" w:rsidRPr="00C55B6B" w:rsidRDefault="00707A0C" w:rsidP="00475818">
            <w:pPr>
              <w:jc w:val="center"/>
              <w:rPr>
                <w:sz w:val="28"/>
                <w:szCs w:val="28"/>
              </w:rPr>
            </w:pPr>
            <w:r w:rsidRPr="008F3FA6">
              <w:rPr>
                <w:sz w:val="28"/>
                <w:szCs w:val="28"/>
              </w:rPr>
              <w:t>Орловской области</w:t>
            </w:r>
          </w:p>
        </w:tc>
      </w:tr>
    </w:tbl>
    <w:p w:rsidR="00AF32CE" w:rsidRPr="00C55B6B" w:rsidRDefault="00AF32CE" w:rsidP="00AF32CE">
      <w:pPr>
        <w:rPr>
          <w:sz w:val="28"/>
          <w:szCs w:val="28"/>
        </w:rPr>
      </w:pPr>
    </w:p>
    <w:p w:rsidR="00AF32CE" w:rsidRPr="00C55B6B" w:rsidRDefault="00AF32CE" w:rsidP="00AF32CE">
      <w:pPr>
        <w:rPr>
          <w:sz w:val="28"/>
          <w:szCs w:val="28"/>
        </w:rPr>
      </w:pPr>
    </w:p>
    <w:p w:rsidR="00AF32CE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 xml:space="preserve">Инструкция </w:t>
      </w:r>
      <w:r w:rsidRPr="00C55B6B">
        <w:rPr>
          <w:sz w:val="28"/>
          <w:szCs w:val="28"/>
        </w:rPr>
        <w:br/>
        <w:t>для орган</w:t>
      </w:r>
      <w:r w:rsidR="0002668B" w:rsidRPr="00C55B6B">
        <w:rPr>
          <w:sz w:val="28"/>
          <w:szCs w:val="28"/>
        </w:rPr>
        <w:t>изатора в аудитории</w:t>
      </w:r>
    </w:p>
    <w:p w:rsidR="00AF32CE" w:rsidRPr="00C55B6B" w:rsidRDefault="00AF32CE" w:rsidP="00AF32CE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AF32CE" w:rsidRPr="00C55B6B" w:rsidRDefault="00AF32CE" w:rsidP="00AF32CE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1. Проведение экзамена</w:t>
      </w:r>
    </w:p>
    <w:p w:rsidR="00AF32CE" w:rsidRPr="00C55B6B" w:rsidRDefault="00AF32CE" w:rsidP="00AF32CE">
      <w:pPr>
        <w:tabs>
          <w:tab w:val="left" w:pos="318"/>
        </w:tabs>
        <w:ind w:firstLine="709"/>
        <w:jc w:val="center"/>
        <w:rPr>
          <w:sz w:val="28"/>
          <w:szCs w:val="28"/>
        </w:rPr>
      </w:pPr>
    </w:p>
    <w:p w:rsidR="00AF32CE" w:rsidRPr="00C55B6B" w:rsidRDefault="009E700B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1.1. </w:t>
      </w:r>
      <w:r w:rsidR="00AF32CE" w:rsidRPr="00C55B6B">
        <w:rPr>
          <w:sz w:val="28"/>
          <w:szCs w:val="28"/>
        </w:rPr>
        <w:t xml:space="preserve">На этапе проведения экзамена организаторы в аудитории </w:t>
      </w:r>
      <w:r w:rsidR="00FB05A9">
        <w:rPr>
          <w:sz w:val="28"/>
          <w:szCs w:val="28"/>
        </w:rPr>
        <w:t>должны</w:t>
      </w:r>
      <w:r w:rsidR="00AF32CE" w:rsidRPr="00C55B6B">
        <w:rPr>
          <w:sz w:val="28"/>
          <w:szCs w:val="28"/>
        </w:rPr>
        <w:t>:</w:t>
      </w:r>
    </w:p>
    <w:p w:rsidR="00FB05A9" w:rsidRDefault="00FB05A9" w:rsidP="00E7076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FB05A9">
        <w:rPr>
          <w:rFonts w:eastAsia="Calibri"/>
          <w:sz w:val="28"/>
          <w:szCs w:val="28"/>
        </w:rPr>
        <w:t xml:space="preserve">тветственный организатор, назначенный руководителем ППЭ, распределяет роли организаторов в аудитории: на процедуру печати бланков регистрации – организатор, ответственный за печать бланков регистрации, </w:t>
      </w:r>
      <w:r>
        <w:rPr>
          <w:rFonts w:eastAsia="Calibri"/>
          <w:sz w:val="28"/>
          <w:szCs w:val="28"/>
        </w:rPr>
        <w:br/>
      </w:r>
      <w:r w:rsidRPr="00FB05A9">
        <w:rPr>
          <w:rFonts w:eastAsia="Calibri"/>
          <w:sz w:val="28"/>
          <w:szCs w:val="28"/>
        </w:rPr>
        <w:t xml:space="preserve">и организатор, ответственный за проверку качества бланков регистрации; </w:t>
      </w:r>
      <w:r>
        <w:rPr>
          <w:rFonts w:eastAsia="Calibri"/>
          <w:sz w:val="28"/>
          <w:szCs w:val="28"/>
        </w:rPr>
        <w:br/>
      </w:r>
      <w:r w:rsidRPr="00FB05A9">
        <w:rPr>
          <w:rFonts w:eastAsia="Calibri"/>
          <w:sz w:val="28"/>
          <w:szCs w:val="28"/>
        </w:rPr>
        <w:t>на процедуру расшифровки КИМ на станциях КЕГЭ – организатор, ответственный за расшифровку КИМ на станции КЕГЭ, и организатор, ответственный за проведение инструктажа; также определяется организатор, ответствен</w:t>
      </w:r>
      <w:r>
        <w:rPr>
          <w:rFonts w:eastAsia="Calibri"/>
          <w:sz w:val="28"/>
          <w:szCs w:val="28"/>
        </w:rPr>
        <w:t>ный за сканирование в аудитории;</w:t>
      </w:r>
    </w:p>
    <w:p w:rsidR="00F253FF" w:rsidRPr="00C55B6B" w:rsidRDefault="00F253FF" w:rsidP="00F253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получить от руководителя ППЭ:</w:t>
      </w:r>
    </w:p>
    <w:p w:rsidR="00F253FF" w:rsidRPr="00C55B6B" w:rsidRDefault="00F253FF" w:rsidP="00F253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форму ППЭ-05-01 «Список участников экзамена в аудитории ППЭ» </w:t>
      </w:r>
      <w:r w:rsidRPr="00C55B6B">
        <w:rPr>
          <w:rFonts w:eastAsia="Calibri"/>
          <w:sz w:val="28"/>
          <w:szCs w:val="28"/>
        </w:rPr>
        <w:br/>
        <w:t>(2 экземпляра);</w:t>
      </w:r>
    </w:p>
    <w:p w:rsidR="00F253FF" w:rsidRPr="00C55B6B" w:rsidRDefault="00F253FF" w:rsidP="00F253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форму ППЭ-05-02-К «Протокол проведения экзамена в аудитории»;</w:t>
      </w:r>
    </w:p>
    <w:p w:rsidR="00F253FF" w:rsidRPr="00C55B6B" w:rsidRDefault="00F253FF" w:rsidP="00F253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форму ППЭ-12-02 «Ведомость коррекции персональных данных участников экзамена в аудитории»;</w:t>
      </w:r>
    </w:p>
    <w:p w:rsidR="00F253FF" w:rsidRPr="00C55B6B" w:rsidRDefault="00F253FF" w:rsidP="00F253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форму ППЭ-12-04-МАШ «Ведомость </w:t>
      </w:r>
      <w:proofErr w:type="gramStart"/>
      <w:r w:rsidRPr="00C55B6B">
        <w:rPr>
          <w:rFonts w:eastAsia="Calibri"/>
          <w:sz w:val="28"/>
          <w:szCs w:val="28"/>
        </w:rPr>
        <w:t>учета времени отсутствия участников экзамена</w:t>
      </w:r>
      <w:proofErr w:type="gramEnd"/>
      <w:r w:rsidRPr="00C55B6B">
        <w:rPr>
          <w:rFonts w:eastAsia="Calibri"/>
          <w:sz w:val="28"/>
          <w:szCs w:val="28"/>
        </w:rPr>
        <w:t xml:space="preserve"> в аудитории»;</w:t>
      </w:r>
    </w:p>
    <w:p w:rsidR="00F253FF" w:rsidRDefault="00F253FF" w:rsidP="00F253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форму ППЭ-16 «Расшифровка кодов образовательных организаций»;</w:t>
      </w:r>
    </w:p>
    <w:p w:rsidR="00CB68CE" w:rsidRDefault="00CB68CE" w:rsidP="00CB68CE">
      <w:pPr>
        <w:ind w:firstLine="709"/>
        <w:jc w:val="both"/>
        <w:rPr>
          <w:rFonts w:eastAsia="Calibri"/>
          <w:sz w:val="28"/>
          <w:szCs w:val="28"/>
        </w:rPr>
      </w:pPr>
      <w:r w:rsidRPr="00CB68CE">
        <w:rPr>
          <w:rFonts w:eastAsia="Calibri"/>
          <w:sz w:val="28"/>
          <w:szCs w:val="28"/>
        </w:rPr>
        <w:t xml:space="preserve">напечатанную тестовую страницу границ печати (калибровочный лист) станции организатора соответствующей аудитории; </w:t>
      </w:r>
    </w:p>
    <w:p w:rsidR="00CB68CE" w:rsidRPr="00C55B6B" w:rsidRDefault="00CB68CE" w:rsidP="00CB68CE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конверт для упаковки использованных черновиков (один конверт </w:t>
      </w:r>
      <w:r w:rsidRPr="00C55B6B">
        <w:rPr>
          <w:rFonts w:eastAsia="Calibri"/>
          <w:sz w:val="28"/>
          <w:szCs w:val="28"/>
        </w:rPr>
        <w:br/>
        <w:t>на аудиторию);</w:t>
      </w:r>
    </w:p>
    <w:p w:rsidR="00CB68CE" w:rsidRPr="00C55B6B" w:rsidRDefault="00CB68CE" w:rsidP="00CB68CE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инструкции по использованию </w:t>
      </w:r>
      <w:proofErr w:type="gramStart"/>
      <w:r w:rsidRPr="00C55B6B">
        <w:rPr>
          <w:rFonts w:eastAsia="Calibri"/>
          <w:sz w:val="28"/>
          <w:szCs w:val="28"/>
        </w:rPr>
        <w:t>ПО</w:t>
      </w:r>
      <w:proofErr w:type="gramEnd"/>
      <w:r w:rsidRPr="00C55B6B">
        <w:rPr>
          <w:rFonts w:eastAsia="Calibri"/>
          <w:sz w:val="28"/>
          <w:szCs w:val="28"/>
        </w:rPr>
        <w:t xml:space="preserve"> </w:t>
      </w:r>
      <w:proofErr w:type="gramStart"/>
      <w:r w:rsidRPr="00C55B6B">
        <w:rPr>
          <w:rFonts w:eastAsia="Calibri"/>
          <w:sz w:val="28"/>
          <w:szCs w:val="28"/>
        </w:rPr>
        <w:t>для</w:t>
      </w:r>
      <w:proofErr w:type="gramEnd"/>
      <w:r w:rsidRPr="00C55B6B">
        <w:rPr>
          <w:rFonts w:eastAsia="Calibri"/>
          <w:sz w:val="28"/>
          <w:szCs w:val="28"/>
        </w:rPr>
        <w:t xml:space="preserve"> сдачи КЕГЭ (для каждого участника);</w:t>
      </w:r>
    </w:p>
    <w:p w:rsidR="00CB68CE" w:rsidRPr="00C55B6B" w:rsidRDefault="00CB68CE" w:rsidP="00CB68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приложения к паспорту станции КЕГЭ (на каждую станцию КЕГЭ, подготовленную для проведения экзамена в аудитории);</w:t>
      </w:r>
    </w:p>
    <w:p w:rsidR="00CB68CE" w:rsidRPr="00C55B6B" w:rsidRDefault="00CB68CE" w:rsidP="00CB68CE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код активации экзамена на станции КЕГЭ (код активации экзамена одинаковый для всех станций КЕГЭ в одной аудитории);</w:t>
      </w:r>
    </w:p>
    <w:p w:rsidR="00F253FF" w:rsidRPr="00C55B6B" w:rsidRDefault="00CB68CE" w:rsidP="00EF01E5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55B6B">
        <w:rPr>
          <w:rFonts w:eastAsia="Calibri"/>
          <w:sz w:val="28"/>
          <w:szCs w:val="28"/>
        </w:rPr>
        <w:t xml:space="preserve">два ВДП (для упаковки бланков регистрации участников экзамена, </w:t>
      </w:r>
      <w:r w:rsidRPr="00C55B6B">
        <w:rPr>
          <w:rFonts w:eastAsia="Calibri"/>
          <w:sz w:val="28"/>
          <w:szCs w:val="28"/>
        </w:rPr>
        <w:br/>
        <w:t>для упаковки испорченных и бракованных бланков регистрации</w:t>
      </w:r>
      <w:r w:rsidR="00EF01E5">
        <w:rPr>
          <w:rFonts w:eastAsia="Calibri"/>
          <w:sz w:val="28"/>
          <w:szCs w:val="28"/>
        </w:rPr>
        <w:t>.</w:t>
      </w:r>
      <w:proofErr w:type="gramEnd"/>
    </w:p>
    <w:p w:rsidR="00EF01E5" w:rsidRDefault="00F253FF" w:rsidP="00F253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1.</w:t>
      </w:r>
      <w:r w:rsidR="0084434F">
        <w:rPr>
          <w:rFonts w:eastAsia="Calibri"/>
          <w:sz w:val="28"/>
          <w:szCs w:val="28"/>
        </w:rPr>
        <w:t>2</w:t>
      </w:r>
      <w:r w:rsidRPr="00C55B6B">
        <w:rPr>
          <w:rFonts w:eastAsia="Calibri"/>
          <w:sz w:val="28"/>
          <w:szCs w:val="28"/>
        </w:rPr>
        <w:t xml:space="preserve">. Не позднее </w:t>
      </w:r>
      <w:r w:rsidR="00453F17">
        <w:rPr>
          <w:rFonts w:eastAsia="Calibri"/>
          <w:sz w:val="28"/>
          <w:szCs w:val="28"/>
        </w:rPr>
        <w:t>0</w:t>
      </w:r>
      <w:r w:rsidRPr="00C55B6B">
        <w:rPr>
          <w:rFonts w:eastAsia="Calibri"/>
          <w:sz w:val="28"/>
          <w:szCs w:val="28"/>
        </w:rPr>
        <w:t xml:space="preserve">8.45 часов пройти в свою </w:t>
      </w:r>
      <w:r w:rsidR="00EF01E5">
        <w:rPr>
          <w:rFonts w:eastAsia="Calibri"/>
          <w:sz w:val="28"/>
          <w:szCs w:val="28"/>
        </w:rPr>
        <w:t>аудиторию:</w:t>
      </w:r>
    </w:p>
    <w:p w:rsidR="00EF01E5" w:rsidRDefault="00F253FF" w:rsidP="00C3317B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lastRenderedPageBreak/>
        <w:t xml:space="preserve"> </w:t>
      </w:r>
      <w:proofErr w:type="gramStart"/>
      <w:r w:rsidR="00EF01E5" w:rsidRPr="00EF01E5">
        <w:rPr>
          <w:rFonts w:eastAsia="Calibri"/>
          <w:sz w:val="28"/>
          <w:szCs w:val="28"/>
        </w:rPr>
        <w:t xml:space="preserve">разложить на рабочие места участников экзамена приложения </w:t>
      </w:r>
      <w:r w:rsidR="00EF01E5">
        <w:rPr>
          <w:rFonts w:eastAsia="Calibri"/>
          <w:sz w:val="28"/>
          <w:szCs w:val="28"/>
        </w:rPr>
        <w:br/>
      </w:r>
      <w:r w:rsidR="00EF01E5" w:rsidRPr="00EF01E5">
        <w:rPr>
          <w:rFonts w:eastAsia="Calibri"/>
          <w:sz w:val="28"/>
          <w:szCs w:val="28"/>
        </w:rPr>
        <w:t>к паспорту станции КЕГЭ в соот</w:t>
      </w:r>
      <w:r w:rsidR="00585DF2">
        <w:rPr>
          <w:rFonts w:eastAsia="Calibri"/>
          <w:sz w:val="28"/>
          <w:szCs w:val="28"/>
        </w:rPr>
        <w:t xml:space="preserve">ветствии с номерами компьютеров </w:t>
      </w:r>
      <w:r w:rsidR="00EF01E5" w:rsidRPr="00EF01E5">
        <w:rPr>
          <w:rFonts w:eastAsia="Calibri"/>
          <w:sz w:val="28"/>
          <w:szCs w:val="28"/>
        </w:rPr>
        <w:t>(ноутбуков), указанных в приложении к паспорту станции КЕГЭ (номер компьютера (ноутбука) отображ</w:t>
      </w:r>
      <w:r w:rsidR="00EF01E5">
        <w:rPr>
          <w:rFonts w:eastAsia="Calibri"/>
          <w:sz w:val="28"/>
          <w:szCs w:val="28"/>
        </w:rPr>
        <w:t>е</w:t>
      </w:r>
      <w:r w:rsidR="007B27EB">
        <w:rPr>
          <w:rFonts w:eastAsia="Calibri"/>
          <w:sz w:val="28"/>
          <w:szCs w:val="28"/>
        </w:rPr>
        <w:t>н в интерфейсе станции КЕГЭ</w:t>
      </w:r>
      <w:r w:rsidR="00EF01E5" w:rsidRPr="00EF01E5">
        <w:rPr>
          <w:rFonts w:eastAsia="Calibri"/>
          <w:sz w:val="28"/>
          <w:szCs w:val="28"/>
        </w:rPr>
        <w:t xml:space="preserve">, а также инструкции по </w:t>
      </w:r>
      <w:r w:rsidR="00C3317B">
        <w:rPr>
          <w:rFonts w:eastAsia="Calibri"/>
          <w:sz w:val="28"/>
          <w:szCs w:val="28"/>
        </w:rPr>
        <w:t>использованию ПО для сдачи КЕГЭ.</w:t>
      </w:r>
      <w:proofErr w:type="gramEnd"/>
    </w:p>
    <w:p w:rsidR="00E70769" w:rsidRPr="00C55B6B" w:rsidRDefault="00E70769" w:rsidP="00F044B9">
      <w:pPr>
        <w:tabs>
          <w:tab w:val="left" w:pos="318"/>
        </w:tabs>
        <w:jc w:val="both"/>
        <w:rPr>
          <w:sz w:val="28"/>
          <w:szCs w:val="28"/>
        </w:rPr>
      </w:pPr>
    </w:p>
    <w:p w:rsidR="00F253FF" w:rsidRPr="00C55B6B" w:rsidRDefault="00F253FF" w:rsidP="00F253FF">
      <w:pPr>
        <w:jc w:val="center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2. Проведение КЕГЭ в ППЭ</w:t>
      </w:r>
    </w:p>
    <w:p w:rsidR="00E70769" w:rsidRPr="00C55B6B" w:rsidRDefault="00E70769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4720E6" w:rsidRPr="00C55B6B" w:rsidRDefault="00F044B9" w:rsidP="00F044B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4720E6" w:rsidRPr="00C55B6B">
        <w:rPr>
          <w:rFonts w:eastAsia="Calibri"/>
          <w:sz w:val="28"/>
          <w:szCs w:val="28"/>
        </w:rPr>
        <w:t xml:space="preserve">Ответственный организатор при входе участников экзамена </w:t>
      </w:r>
      <w:r w:rsidR="004720E6" w:rsidRPr="00C55B6B">
        <w:rPr>
          <w:rFonts w:eastAsia="Calibri"/>
          <w:sz w:val="28"/>
          <w:szCs w:val="28"/>
        </w:rPr>
        <w:br/>
        <w:t>в аудиторию должен:</w:t>
      </w:r>
    </w:p>
    <w:p w:rsidR="004720E6" w:rsidRPr="002B21AB" w:rsidRDefault="004720E6" w:rsidP="004720E6">
      <w:pPr>
        <w:ind w:firstLine="709"/>
        <w:jc w:val="both"/>
        <w:rPr>
          <w:rFonts w:eastAsia="Calibri"/>
          <w:sz w:val="27"/>
          <w:szCs w:val="27"/>
        </w:rPr>
      </w:pPr>
      <w:r w:rsidRPr="002B21AB">
        <w:rPr>
          <w:rFonts w:eastAsia="Calibri"/>
          <w:sz w:val="27"/>
          <w:szCs w:val="27"/>
        </w:rPr>
        <w:t xml:space="preserve">сверить данные документа, удостоверяющего личность участника экзамена, с данными в форме ППЭ-05-02-К «Протокол проведения экзамена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>в аудитории». В случае расхождения персональных данных участника экзамена в документе, удостоверяющ</w:t>
      </w:r>
      <w:r w:rsidR="002B21AB">
        <w:rPr>
          <w:rFonts w:eastAsia="Calibri"/>
          <w:sz w:val="27"/>
          <w:szCs w:val="27"/>
        </w:rPr>
        <w:t xml:space="preserve">ем личность, с данными в форме </w:t>
      </w:r>
      <w:r w:rsidRPr="002B21AB">
        <w:rPr>
          <w:rFonts w:eastAsia="Calibri"/>
          <w:sz w:val="27"/>
          <w:szCs w:val="27"/>
        </w:rPr>
        <w:t xml:space="preserve">ППЭ-05-02-К «Протокол проведения экзамена в аудитории» ответственный организатор заполняет форму ППЭ 12-02 «Ведомость коррекции персональных данных участников экзамена в аудитории». Если расхождение персональных данных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 xml:space="preserve">не является опечаткой (т.е. произошла смена фамилии, имени, документа, удостоверяющего личность), к форме ППЭ-12-02 «Ведомость коррекции персональных данных участников экзамена в аудитории» необходимо приложить копии подтверждающих документов. При смене паспорта необходимо приложить копию страницы с данными ранее выданных паспортов. Для копирования подтверждающих документов можно направить участника экзамена в штаб ППЭ (в сопровождении организатора вне аудитории) либо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 xml:space="preserve">по желанию участника передать документы организатору вне аудитории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>для</w:t>
      </w:r>
      <w:r w:rsidR="00016766" w:rsidRPr="002B21AB">
        <w:rPr>
          <w:rFonts w:eastAsia="Calibri"/>
          <w:sz w:val="27"/>
          <w:szCs w:val="27"/>
        </w:rPr>
        <w:t xml:space="preserve"> получения их копии в штабе ППЭ.</w:t>
      </w:r>
    </w:p>
    <w:p w:rsidR="00016766" w:rsidRPr="00016766" w:rsidRDefault="00016766" w:rsidP="0001676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Pr="00016766">
        <w:rPr>
          <w:rFonts w:eastAsia="Calibri"/>
          <w:sz w:val="28"/>
          <w:szCs w:val="28"/>
        </w:rPr>
        <w:t xml:space="preserve">Не позднее 09:45 </w:t>
      </w:r>
      <w:r w:rsidR="007B27EB">
        <w:rPr>
          <w:rFonts w:eastAsia="Calibri"/>
          <w:sz w:val="28"/>
          <w:szCs w:val="28"/>
        </w:rPr>
        <w:t xml:space="preserve">часов </w:t>
      </w:r>
      <w:r w:rsidRPr="00016766">
        <w:rPr>
          <w:rFonts w:eastAsia="Calibri"/>
          <w:sz w:val="28"/>
          <w:szCs w:val="28"/>
        </w:rPr>
        <w:t xml:space="preserve">ответственный организатор в </w:t>
      </w:r>
      <w:r>
        <w:rPr>
          <w:rFonts w:eastAsia="Calibri"/>
          <w:sz w:val="28"/>
          <w:szCs w:val="28"/>
        </w:rPr>
        <w:t>ш</w:t>
      </w:r>
      <w:r w:rsidRPr="00016766">
        <w:rPr>
          <w:rFonts w:eastAsia="Calibri"/>
          <w:sz w:val="28"/>
          <w:szCs w:val="28"/>
        </w:rPr>
        <w:t>табе ППЭ принимает у руководителя ППЭ ЭМ:</w:t>
      </w:r>
    </w:p>
    <w:p w:rsidR="00016766" w:rsidRPr="00016766" w:rsidRDefault="00016766" w:rsidP="00016766">
      <w:pPr>
        <w:ind w:firstLine="709"/>
        <w:jc w:val="both"/>
        <w:rPr>
          <w:rFonts w:eastAsia="Calibri"/>
          <w:sz w:val="28"/>
          <w:szCs w:val="28"/>
        </w:rPr>
      </w:pPr>
      <w:r w:rsidRPr="00016766">
        <w:rPr>
          <w:rFonts w:eastAsia="Calibri"/>
          <w:sz w:val="28"/>
          <w:szCs w:val="28"/>
        </w:rPr>
        <w:t>черновики КЕГЭ (на каждого участника экзамена);</w:t>
      </w:r>
    </w:p>
    <w:p w:rsidR="00016766" w:rsidRPr="00016766" w:rsidRDefault="00016766" w:rsidP="00016766">
      <w:pPr>
        <w:ind w:firstLine="709"/>
        <w:jc w:val="both"/>
        <w:rPr>
          <w:rFonts w:eastAsia="Calibri"/>
          <w:sz w:val="28"/>
          <w:szCs w:val="28"/>
        </w:rPr>
      </w:pPr>
      <w:r w:rsidRPr="00016766">
        <w:rPr>
          <w:rFonts w:eastAsia="Calibri"/>
          <w:sz w:val="28"/>
          <w:szCs w:val="28"/>
        </w:rPr>
        <w:t>черновики.</w:t>
      </w:r>
    </w:p>
    <w:p w:rsidR="00016766" w:rsidRPr="00C55B6B" w:rsidRDefault="00016766" w:rsidP="00016766">
      <w:pPr>
        <w:ind w:firstLine="709"/>
        <w:jc w:val="both"/>
        <w:rPr>
          <w:rFonts w:eastAsia="Calibri"/>
          <w:sz w:val="28"/>
          <w:szCs w:val="28"/>
        </w:rPr>
      </w:pPr>
      <w:r w:rsidRPr="00016766">
        <w:rPr>
          <w:rFonts w:eastAsia="Calibri"/>
          <w:sz w:val="28"/>
          <w:szCs w:val="28"/>
        </w:rPr>
        <w:t xml:space="preserve">Черновики КЕГЭ выдаются участникам экзамена вместе с бланками регистрации, черновики выдаются только во время экзамена по запросу участников экзамена – в случае если им не хватит места для записей </w:t>
      </w:r>
      <w:r>
        <w:rPr>
          <w:rFonts w:eastAsia="Calibri"/>
          <w:sz w:val="28"/>
          <w:szCs w:val="28"/>
        </w:rPr>
        <w:br/>
      </w:r>
      <w:r w:rsidRPr="00016766">
        <w:rPr>
          <w:rFonts w:eastAsia="Calibri"/>
          <w:sz w:val="28"/>
          <w:szCs w:val="28"/>
        </w:rPr>
        <w:t>в черновике КЕГЭ (включая оборотные стороны его листов).</w:t>
      </w:r>
    </w:p>
    <w:p w:rsidR="00462B46" w:rsidRPr="00C55B6B" w:rsidRDefault="00462B46" w:rsidP="00462B4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2.3. До начала экзамена организатор в аудитории должен:</w:t>
      </w:r>
    </w:p>
    <w:p w:rsidR="00462B46" w:rsidRPr="00C55B6B" w:rsidRDefault="00462B46" w:rsidP="00462B46">
      <w:pPr>
        <w:ind w:firstLine="709"/>
        <w:jc w:val="both"/>
        <w:rPr>
          <w:rFonts w:eastAsia="Calibri"/>
          <w:sz w:val="28"/>
          <w:szCs w:val="28"/>
        </w:rPr>
      </w:pPr>
      <w:r w:rsidRPr="0036665C">
        <w:rPr>
          <w:rFonts w:eastAsia="Calibri"/>
          <w:sz w:val="28"/>
          <w:szCs w:val="28"/>
        </w:rPr>
        <w:t>провести инструктаж участнико</w:t>
      </w:r>
      <w:r w:rsidR="00585DF2">
        <w:rPr>
          <w:rFonts w:eastAsia="Calibri"/>
          <w:sz w:val="28"/>
          <w:szCs w:val="28"/>
        </w:rPr>
        <w:t xml:space="preserve">в экзамена согласно приложению </w:t>
      </w:r>
      <w:r w:rsidR="002B21AB">
        <w:rPr>
          <w:rFonts w:eastAsia="Calibri"/>
          <w:sz w:val="28"/>
          <w:szCs w:val="28"/>
        </w:rPr>
        <w:br/>
      </w:r>
      <w:r w:rsidRPr="0036665C">
        <w:rPr>
          <w:rFonts w:eastAsia="Calibri"/>
          <w:sz w:val="28"/>
          <w:szCs w:val="28"/>
        </w:rPr>
        <w:t>2 к настоящей инструкции.</w:t>
      </w:r>
    </w:p>
    <w:p w:rsidR="00462B46" w:rsidRPr="00C55B6B" w:rsidRDefault="00462B46" w:rsidP="00462B4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Инструктаж состоит из двух частей.</w:t>
      </w:r>
    </w:p>
    <w:p w:rsidR="00016766" w:rsidRDefault="00016766" w:rsidP="00462B4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16766">
        <w:rPr>
          <w:rFonts w:eastAsia="Calibri"/>
          <w:sz w:val="28"/>
          <w:szCs w:val="28"/>
        </w:rPr>
        <w:t xml:space="preserve">Первая часть инструктажа проводится с </w:t>
      </w:r>
      <w:r w:rsidR="00453F17">
        <w:rPr>
          <w:rFonts w:eastAsia="Calibri"/>
          <w:sz w:val="28"/>
          <w:szCs w:val="28"/>
        </w:rPr>
        <w:t>0</w:t>
      </w:r>
      <w:r w:rsidRPr="00016766">
        <w:rPr>
          <w:rFonts w:eastAsia="Calibri"/>
          <w:sz w:val="28"/>
          <w:szCs w:val="28"/>
        </w:rPr>
        <w:t xml:space="preserve">9:50 </w:t>
      </w:r>
      <w:r w:rsidR="00B30249">
        <w:rPr>
          <w:rFonts w:eastAsia="Calibri"/>
          <w:sz w:val="28"/>
          <w:szCs w:val="28"/>
        </w:rPr>
        <w:t>часов</w:t>
      </w:r>
      <w:r w:rsidRPr="00016766">
        <w:rPr>
          <w:rFonts w:eastAsia="Calibri"/>
          <w:sz w:val="28"/>
          <w:szCs w:val="28"/>
        </w:rPr>
        <w:t xml:space="preserve"> и включает в себя информирование участников экзамена о </w:t>
      </w:r>
      <w:r w:rsidR="00B9448D">
        <w:rPr>
          <w:rFonts w:eastAsia="Calibri"/>
          <w:sz w:val="28"/>
          <w:szCs w:val="28"/>
        </w:rPr>
        <w:t>П</w:t>
      </w:r>
      <w:r w:rsidRPr="00016766">
        <w:rPr>
          <w:rFonts w:eastAsia="Calibri"/>
          <w:sz w:val="28"/>
          <w:szCs w:val="28"/>
        </w:rPr>
        <w:t xml:space="preserve">орядке проведения </w:t>
      </w:r>
      <w:r w:rsidR="00B9448D">
        <w:rPr>
          <w:rFonts w:eastAsia="Calibri"/>
          <w:sz w:val="28"/>
          <w:szCs w:val="28"/>
        </w:rPr>
        <w:t>ГИА</w:t>
      </w:r>
      <w:r w:rsidR="00585DF2">
        <w:rPr>
          <w:rFonts w:eastAsia="Calibri"/>
          <w:sz w:val="28"/>
          <w:szCs w:val="28"/>
        </w:rPr>
        <w:t xml:space="preserve">, </w:t>
      </w:r>
      <w:r w:rsidR="00585DF2">
        <w:rPr>
          <w:rFonts w:eastAsia="Calibri"/>
          <w:sz w:val="28"/>
          <w:szCs w:val="28"/>
        </w:rPr>
        <w:br/>
        <w:t xml:space="preserve">об </w:t>
      </w:r>
      <w:r w:rsidRPr="00016766">
        <w:rPr>
          <w:rFonts w:eastAsia="Calibri"/>
          <w:sz w:val="28"/>
          <w:szCs w:val="28"/>
        </w:rPr>
        <w:t xml:space="preserve">основаниях для удаления из ППЭ, о процедуре досрочного завершения экзамена по объективным причинам, </w:t>
      </w:r>
      <w:r w:rsidR="00B9448D">
        <w:rPr>
          <w:rFonts w:eastAsia="Calibri"/>
          <w:sz w:val="28"/>
          <w:szCs w:val="28"/>
        </w:rPr>
        <w:t xml:space="preserve">о </w:t>
      </w:r>
      <w:r w:rsidRPr="00016766">
        <w:rPr>
          <w:rFonts w:eastAsia="Calibri"/>
          <w:sz w:val="28"/>
          <w:szCs w:val="28"/>
        </w:rPr>
        <w:t xml:space="preserve">правилах заполнения бланков, продолжительности экзамена, порядке и сроках подачи апелляций </w:t>
      </w:r>
      <w:r w:rsidR="002B21AB">
        <w:rPr>
          <w:rFonts w:eastAsia="Calibri"/>
          <w:sz w:val="28"/>
          <w:szCs w:val="28"/>
        </w:rPr>
        <w:br/>
      </w:r>
      <w:r w:rsidRPr="00016766">
        <w:rPr>
          <w:rFonts w:eastAsia="Calibri"/>
          <w:sz w:val="28"/>
          <w:szCs w:val="28"/>
        </w:rPr>
        <w:t>о нарушении Порядка</w:t>
      </w:r>
      <w:r w:rsidR="00B9448D" w:rsidRPr="00B9448D">
        <w:t xml:space="preserve"> </w:t>
      </w:r>
      <w:r w:rsidR="00B9448D" w:rsidRPr="00B9448D">
        <w:rPr>
          <w:rFonts w:eastAsia="Calibri"/>
          <w:sz w:val="28"/>
          <w:szCs w:val="28"/>
        </w:rPr>
        <w:t>проведения ГИА</w:t>
      </w:r>
      <w:r w:rsidRPr="00016766">
        <w:rPr>
          <w:rFonts w:eastAsia="Calibri"/>
          <w:sz w:val="28"/>
          <w:szCs w:val="28"/>
        </w:rPr>
        <w:t xml:space="preserve"> и о несогласии с выставленными баллами, времени и месте ознакомления с</w:t>
      </w:r>
      <w:proofErr w:type="gramEnd"/>
      <w:r w:rsidRPr="00016766">
        <w:rPr>
          <w:rFonts w:eastAsia="Calibri"/>
          <w:sz w:val="28"/>
          <w:szCs w:val="28"/>
        </w:rPr>
        <w:t xml:space="preserve"> результатами экзамена, а также </w:t>
      </w:r>
      <w:r w:rsidR="00585DF2">
        <w:rPr>
          <w:rFonts w:eastAsia="Calibri"/>
          <w:sz w:val="28"/>
          <w:szCs w:val="28"/>
        </w:rPr>
        <w:br/>
      </w:r>
      <w:r w:rsidRPr="00016766">
        <w:rPr>
          <w:rFonts w:eastAsia="Calibri"/>
          <w:sz w:val="28"/>
          <w:szCs w:val="28"/>
        </w:rPr>
        <w:lastRenderedPageBreak/>
        <w:t xml:space="preserve">о рекомендации соблюдать гигиенические требования при работе </w:t>
      </w:r>
      <w:r w:rsidR="00585DF2">
        <w:rPr>
          <w:rFonts w:eastAsia="Calibri"/>
          <w:sz w:val="28"/>
          <w:szCs w:val="28"/>
        </w:rPr>
        <w:br/>
      </w:r>
      <w:r w:rsidRPr="00016766">
        <w:rPr>
          <w:rFonts w:eastAsia="Calibri"/>
          <w:sz w:val="28"/>
          <w:szCs w:val="28"/>
        </w:rPr>
        <w:t>за компьютером</w:t>
      </w:r>
      <w:r w:rsidR="00766896">
        <w:rPr>
          <w:rFonts w:eastAsia="Calibri"/>
          <w:sz w:val="28"/>
          <w:szCs w:val="28"/>
        </w:rPr>
        <w:t xml:space="preserve"> (ноутбуком)</w:t>
      </w:r>
      <w:r w:rsidRPr="00016766">
        <w:rPr>
          <w:rFonts w:eastAsia="Calibri"/>
          <w:sz w:val="28"/>
          <w:szCs w:val="28"/>
        </w:rPr>
        <w:t xml:space="preserve">. Также участники экзамена ознакамливаются </w:t>
      </w:r>
      <w:r w:rsidR="00585DF2">
        <w:rPr>
          <w:rFonts w:eastAsia="Calibri"/>
          <w:sz w:val="28"/>
          <w:szCs w:val="28"/>
        </w:rPr>
        <w:br/>
      </w:r>
      <w:r w:rsidRPr="00016766">
        <w:rPr>
          <w:rFonts w:eastAsia="Calibri"/>
          <w:sz w:val="28"/>
          <w:szCs w:val="28"/>
        </w:rPr>
        <w:t xml:space="preserve">с инструкцией по использованию </w:t>
      </w:r>
      <w:proofErr w:type="gramStart"/>
      <w:r w:rsidRPr="00016766">
        <w:rPr>
          <w:rFonts w:eastAsia="Calibri"/>
          <w:sz w:val="28"/>
          <w:szCs w:val="28"/>
        </w:rPr>
        <w:t>ПО</w:t>
      </w:r>
      <w:proofErr w:type="gramEnd"/>
      <w:r w:rsidRPr="00016766">
        <w:rPr>
          <w:rFonts w:eastAsia="Calibri"/>
          <w:sz w:val="28"/>
          <w:szCs w:val="28"/>
        </w:rPr>
        <w:t xml:space="preserve"> </w:t>
      </w:r>
      <w:proofErr w:type="gramStart"/>
      <w:r w:rsidRPr="00016766">
        <w:rPr>
          <w:rFonts w:eastAsia="Calibri"/>
          <w:sz w:val="28"/>
          <w:szCs w:val="28"/>
        </w:rPr>
        <w:t>для</w:t>
      </w:r>
      <w:proofErr w:type="gramEnd"/>
      <w:r w:rsidRPr="00016766">
        <w:rPr>
          <w:rFonts w:eastAsia="Calibri"/>
          <w:sz w:val="28"/>
          <w:szCs w:val="28"/>
        </w:rPr>
        <w:t xml:space="preserve"> сдачи КЕГЭ и с приложением </w:t>
      </w:r>
      <w:r w:rsidR="00585DF2">
        <w:rPr>
          <w:rFonts w:eastAsia="Calibri"/>
          <w:sz w:val="28"/>
          <w:szCs w:val="28"/>
        </w:rPr>
        <w:br/>
      </w:r>
      <w:r w:rsidRPr="00016766">
        <w:rPr>
          <w:rFonts w:eastAsia="Calibri"/>
          <w:sz w:val="28"/>
          <w:szCs w:val="28"/>
        </w:rPr>
        <w:t>к паспорту станции КЕГЭ.</w:t>
      </w:r>
    </w:p>
    <w:p w:rsidR="006D2F5E" w:rsidRDefault="006D2F5E" w:rsidP="00462B4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Не ранее 10.</w:t>
      </w:r>
      <w:r w:rsidRPr="006D2F5E">
        <w:rPr>
          <w:rFonts w:eastAsia="Calibri"/>
          <w:sz w:val="28"/>
          <w:szCs w:val="28"/>
        </w:rPr>
        <w:t xml:space="preserve">00 </w:t>
      </w:r>
      <w:r>
        <w:rPr>
          <w:rFonts w:eastAsia="Calibri"/>
          <w:sz w:val="28"/>
          <w:szCs w:val="28"/>
        </w:rPr>
        <w:t xml:space="preserve">часов </w:t>
      </w:r>
      <w:r w:rsidRPr="006D2F5E">
        <w:rPr>
          <w:rFonts w:eastAsia="Calibri"/>
          <w:sz w:val="28"/>
          <w:szCs w:val="28"/>
        </w:rPr>
        <w:t>организатор в аудитории, ответственный за печать бланков регистрации, информирует участников экзамена о том, что ЭМ были доставлены по сети «Интернет» в зашифрованном виде и о процедуре печати бланков регистрации в аудитории, вводит количество бланков регистрации для печати, равное количеству участников экзамена, фактически присутствующих в данной аудитории, и запускает процедуру расшифровки бланков регистрации (процедура расшифровки может быть</w:t>
      </w:r>
      <w:proofErr w:type="gramEnd"/>
      <w:r w:rsidRPr="006D2F5E">
        <w:rPr>
          <w:rFonts w:eastAsia="Calibri"/>
          <w:sz w:val="28"/>
          <w:szCs w:val="28"/>
        </w:rPr>
        <w:t xml:space="preserve"> инициирована, если техническим специалистом ППЭ и членом ГЭК ранее был загружен </w:t>
      </w:r>
      <w:r w:rsidR="00E744FA">
        <w:rPr>
          <w:rFonts w:eastAsia="Calibri"/>
          <w:sz w:val="28"/>
          <w:szCs w:val="28"/>
        </w:rPr>
        <w:br/>
      </w:r>
      <w:r w:rsidRPr="006D2F5E">
        <w:rPr>
          <w:rFonts w:eastAsia="Calibri"/>
          <w:sz w:val="28"/>
          <w:szCs w:val="28"/>
        </w:rPr>
        <w:t>и активирован ключ доступа к ЭМ), выпол</w:t>
      </w:r>
      <w:r w:rsidR="00E744FA">
        <w:rPr>
          <w:rFonts w:eastAsia="Calibri"/>
          <w:sz w:val="28"/>
          <w:szCs w:val="28"/>
        </w:rPr>
        <w:t>няет печать бланков регистрации.</w:t>
      </w:r>
    </w:p>
    <w:p w:rsidR="00321F74" w:rsidRDefault="00321F74" w:rsidP="00321F7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321F74">
        <w:rPr>
          <w:rFonts w:eastAsia="Calibri"/>
          <w:sz w:val="28"/>
          <w:szCs w:val="28"/>
        </w:rPr>
        <w:t xml:space="preserve">случае если участник экзамена явился в ППЭ, но </w:t>
      </w:r>
      <w:proofErr w:type="gramStart"/>
      <w:r w:rsidRPr="00321F74">
        <w:rPr>
          <w:rFonts w:eastAsia="Calibri"/>
          <w:sz w:val="28"/>
          <w:szCs w:val="28"/>
        </w:rPr>
        <w:t>был</w:t>
      </w:r>
      <w:proofErr w:type="gramEnd"/>
      <w:r w:rsidRPr="00321F74">
        <w:rPr>
          <w:rFonts w:eastAsia="Calibri"/>
          <w:sz w:val="28"/>
          <w:szCs w:val="28"/>
        </w:rPr>
        <w:t xml:space="preserve"> удал</w:t>
      </w:r>
      <w:r>
        <w:rPr>
          <w:rFonts w:eastAsia="Calibri"/>
          <w:sz w:val="28"/>
          <w:szCs w:val="28"/>
        </w:rPr>
        <w:t>е</w:t>
      </w:r>
      <w:r w:rsidRPr="00321F74">
        <w:rPr>
          <w:rFonts w:eastAsia="Calibri"/>
          <w:sz w:val="28"/>
          <w:szCs w:val="28"/>
        </w:rPr>
        <w:t>н из ППЭ или не завершил экзамен</w:t>
      </w:r>
      <w:r>
        <w:rPr>
          <w:rFonts w:eastAsia="Calibri"/>
          <w:sz w:val="28"/>
          <w:szCs w:val="28"/>
        </w:rPr>
        <w:t xml:space="preserve"> </w:t>
      </w:r>
      <w:r w:rsidRPr="00321F74">
        <w:rPr>
          <w:rFonts w:eastAsia="Calibri"/>
          <w:sz w:val="28"/>
          <w:szCs w:val="28"/>
        </w:rPr>
        <w:t>по объективным причинам до начала печати бланков регистрации, бланк регистрации на него вс</w:t>
      </w:r>
      <w:r>
        <w:rPr>
          <w:rFonts w:eastAsia="Calibri"/>
          <w:sz w:val="28"/>
          <w:szCs w:val="28"/>
        </w:rPr>
        <w:t>е</w:t>
      </w:r>
      <w:r w:rsidRPr="00321F74">
        <w:rPr>
          <w:rFonts w:eastAsia="Calibri"/>
          <w:sz w:val="28"/>
          <w:szCs w:val="28"/>
        </w:rPr>
        <w:t xml:space="preserve"> равно</w:t>
      </w:r>
      <w:r>
        <w:rPr>
          <w:rFonts w:eastAsia="Calibri"/>
          <w:sz w:val="28"/>
          <w:szCs w:val="28"/>
        </w:rPr>
        <w:t xml:space="preserve"> </w:t>
      </w:r>
      <w:r w:rsidRPr="00321F74">
        <w:rPr>
          <w:rFonts w:eastAsia="Calibri"/>
          <w:sz w:val="28"/>
          <w:szCs w:val="28"/>
        </w:rPr>
        <w:t>распечатывается для надлежащего оформления факта удаления из ППЭ или не завершения экзамена по</w:t>
      </w:r>
      <w:r>
        <w:rPr>
          <w:rFonts w:eastAsia="Calibri"/>
          <w:sz w:val="28"/>
          <w:szCs w:val="28"/>
        </w:rPr>
        <w:t xml:space="preserve"> </w:t>
      </w:r>
      <w:r w:rsidRPr="00321F74">
        <w:rPr>
          <w:rFonts w:eastAsia="Calibri"/>
          <w:sz w:val="28"/>
          <w:szCs w:val="28"/>
        </w:rPr>
        <w:t>объективным причинам</w:t>
      </w:r>
    </w:p>
    <w:p w:rsidR="006D2F5E" w:rsidRPr="006D2F5E" w:rsidRDefault="00E744FA" w:rsidP="006D2F5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6D2F5E" w:rsidRPr="006D2F5E">
        <w:rPr>
          <w:rFonts w:eastAsia="Calibri"/>
          <w:sz w:val="28"/>
          <w:szCs w:val="28"/>
        </w:rPr>
        <w:t xml:space="preserve">рганизатор в аудитории, ответственный за печать бланков регистрации, выполняет печать бланков регистрации, загруженных ранее </w:t>
      </w:r>
      <w:r w:rsidR="00452BFA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на станцию организатора.</w:t>
      </w:r>
    </w:p>
    <w:p w:rsidR="006D2F5E" w:rsidRPr="002B21AB" w:rsidRDefault="00E744FA" w:rsidP="006D2F5E">
      <w:pPr>
        <w:ind w:firstLine="709"/>
        <w:jc w:val="both"/>
        <w:rPr>
          <w:rFonts w:eastAsia="Calibri"/>
          <w:sz w:val="27"/>
          <w:szCs w:val="27"/>
        </w:rPr>
      </w:pPr>
      <w:r w:rsidRPr="002B21AB">
        <w:rPr>
          <w:rFonts w:eastAsia="Calibri"/>
          <w:sz w:val="27"/>
          <w:szCs w:val="27"/>
        </w:rPr>
        <w:t>О</w:t>
      </w:r>
      <w:r w:rsidR="006D2F5E" w:rsidRPr="002B21AB">
        <w:rPr>
          <w:rFonts w:eastAsia="Calibri"/>
          <w:sz w:val="27"/>
          <w:szCs w:val="27"/>
        </w:rPr>
        <w:t>рганизатор, ответственный за проверку качества бланков регистрации, проверяет качество печати бланка регистрации: отсутствие белых и темных полос, текст хорошо читаем и четко пропечатан, черные квадраты (реперы), штрихкоды, QR-код и знакоместа на бланках четко видны; по окончании проверки сообщает результат организатору, ответственному за печать, для подтверждения качества печати в программном обеспечении. Качественные бланки регистрации размещаются на столе для выдачи участникам экзамена, некачественные откладываются.</w:t>
      </w:r>
    </w:p>
    <w:p w:rsidR="006D2F5E" w:rsidRPr="006D2F5E" w:rsidRDefault="006D2F5E" w:rsidP="006D2F5E">
      <w:pPr>
        <w:ind w:firstLine="709"/>
        <w:jc w:val="both"/>
        <w:rPr>
          <w:rFonts w:eastAsia="Calibri"/>
          <w:sz w:val="28"/>
          <w:szCs w:val="28"/>
        </w:rPr>
      </w:pPr>
      <w:r w:rsidRPr="006D2F5E">
        <w:rPr>
          <w:rFonts w:eastAsia="Calibri"/>
          <w:sz w:val="28"/>
          <w:szCs w:val="28"/>
        </w:rPr>
        <w:t xml:space="preserve">Напечатанные бланки регистрации раздаются участникам экзамена </w:t>
      </w:r>
      <w:r w:rsidR="00C171FA">
        <w:rPr>
          <w:rFonts w:eastAsia="Calibri"/>
          <w:sz w:val="28"/>
          <w:szCs w:val="28"/>
        </w:rPr>
        <w:br/>
      </w:r>
      <w:r w:rsidRPr="006D2F5E">
        <w:rPr>
          <w:rFonts w:eastAsia="Calibri"/>
          <w:sz w:val="28"/>
          <w:szCs w:val="28"/>
        </w:rPr>
        <w:t>в аудитории в произвольном порядке. Вместе с бланками раздаются черновики КЕГЭ.</w:t>
      </w:r>
    </w:p>
    <w:p w:rsidR="006D2F5E" w:rsidRDefault="00582383" w:rsidP="006D2F5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 </w:t>
      </w:r>
      <w:r w:rsidR="006D2F5E" w:rsidRPr="006D2F5E">
        <w:rPr>
          <w:rFonts w:eastAsia="Calibri"/>
          <w:sz w:val="28"/>
          <w:szCs w:val="28"/>
        </w:rPr>
        <w:t xml:space="preserve">В случае сбоя в работе станции организатора член ГЭК </w:t>
      </w:r>
      <w:r w:rsidR="00585DF2">
        <w:rPr>
          <w:rFonts w:eastAsia="Calibri"/>
          <w:sz w:val="28"/>
          <w:szCs w:val="28"/>
        </w:rPr>
        <w:br/>
      </w:r>
      <w:r w:rsidR="006D2F5E" w:rsidRPr="006D2F5E">
        <w:rPr>
          <w:rFonts w:eastAsia="Calibri"/>
          <w:sz w:val="28"/>
          <w:szCs w:val="28"/>
        </w:rPr>
        <w:t>или организатор в аудитории приглашают технического специалиста ППЭ для восстановления работоспособности</w:t>
      </w:r>
      <w:r w:rsidR="00C171FA" w:rsidRPr="00C171FA">
        <w:t xml:space="preserve"> </w:t>
      </w:r>
      <w:r w:rsidR="00C171FA" w:rsidRPr="00C171FA">
        <w:rPr>
          <w:rFonts w:eastAsia="Calibri"/>
          <w:sz w:val="28"/>
          <w:szCs w:val="28"/>
        </w:rPr>
        <w:t xml:space="preserve">оборудования и (или) системного </w:t>
      </w:r>
      <w:r w:rsidR="00E744FA">
        <w:rPr>
          <w:rFonts w:eastAsia="Calibri"/>
          <w:sz w:val="28"/>
          <w:szCs w:val="28"/>
        </w:rPr>
        <w:br/>
      </w:r>
      <w:r w:rsidR="00C171FA" w:rsidRPr="00C171FA">
        <w:rPr>
          <w:rFonts w:eastAsia="Calibri"/>
          <w:sz w:val="28"/>
          <w:szCs w:val="28"/>
        </w:rPr>
        <w:t xml:space="preserve">ПО и (или) станции организатора. При необходимости станция организатора заменяется на </w:t>
      </w:r>
      <w:proofErr w:type="gramStart"/>
      <w:r w:rsidR="00C171FA" w:rsidRPr="00C171FA">
        <w:rPr>
          <w:rFonts w:eastAsia="Calibri"/>
          <w:sz w:val="28"/>
          <w:szCs w:val="28"/>
        </w:rPr>
        <w:t>резервную</w:t>
      </w:r>
      <w:proofErr w:type="gramEnd"/>
      <w:r w:rsidR="00C171FA" w:rsidRPr="00C171FA">
        <w:rPr>
          <w:rFonts w:eastAsia="Calibri"/>
          <w:sz w:val="28"/>
          <w:szCs w:val="28"/>
        </w:rPr>
        <w:t>.</w:t>
      </w:r>
    </w:p>
    <w:p w:rsidR="00C05384" w:rsidRPr="00C05384" w:rsidRDefault="00582383" w:rsidP="00C053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 </w:t>
      </w:r>
      <w:r w:rsidR="00C05384" w:rsidRPr="00C05384">
        <w:rPr>
          <w:rFonts w:eastAsia="Calibri"/>
          <w:sz w:val="28"/>
          <w:szCs w:val="28"/>
        </w:rPr>
        <w:t xml:space="preserve">Далее начинается вторая часть инструктажа, при проведении которой необходимо: </w:t>
      </w:r>
    </w:p>
    <w:p w:rsidR="00C05384" w:rsidRPr="002B21AB" w:rsidRDefault="00C05384" w:rsidP="00C05384">
      <w:pPr>
        <w:ind w:firstLine="709"/>
        <w:jc w:val="both"/>
        <w:rPr>
          <w:rFonts w:eastAsia="Calibri"/>
          <w:sz w:val="27"/>
          <w:szCs w:val="27"/>
        </w:rPr>
      </w:pPr>
      <w:proofErr w:type="gramStart"/>
      <w:r w:rsidRPr="002B21AB">
        <w:rPr>
          <w:rFonts w:eastAsia="Calibri"/>
          <w:sz w:val="27"/>
          <w:szCs w:val="27"/>
        </w:rPr>
        <w:t>организатору, ответственному</w:t>
      </w:r>
      <w:r w:rsidR="00585DF2" w:rsidRPr="002B21AB">
        <w:rPr>
          <w:rFonts w:eastAsia="Calibri"/>
          <w:sz w:val="27"/>
          <w:szCs w:val="27"/>
        </w:rPr>
        <w:t xml:space="preserve"> за расшифровку КИМ на станциях </w:t>
      </w:r>
      <w:r w:rsidRPr="002B21AB">
        <w:rPr>
          <w:rFonts w:eastAsia="Calibri"/>
          <w:sz w:val="27"/>
          <w:szCs w:val="27"/>
        </w:rPr>
        <w:t xml:space="preserve">КЕГЭ, запустить процедуру расшифровки КИМ на каждой станции КЕГЭ нажатием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 xml:space="preserve">на кнопку «Прочитать КИМ» (процедура расшифровки может быть инициирована, если техническим специалистом ППЭ и членом ГЭК ранее был загружен и активирован ключ доступа к ЭМ), по окончании расшифровки убедиться, что станция КЕГЭ перешла на страницу ввода номера бланка </w:t>
      </w:r>
      <w:r w:rsidRPr="002B21AB">
        <w:rPr>
          <w:rFonts w:eastAsia="Calibri"/>
          <w:sz w:val="27"/>
          <w:szCs w:val="27"/>
        </w:rPr>
        <w:lastRenderedPageBreak/>
        <w:t>регистрации.</w:t>
      </w:r>
      <w:proofErr w:type="gramEnd"/>
      <w:r w:rsidRPr="002B21AB">
        <w:rPr>
          <w:rFonts w:eastAsia="Calibri"/>
          <w:sz w:val="27"/>
          <w:szCs w:val="27"/>
        </w:rPr>
        <w:t xml:space="preserve"> Допустимо данное действие начать выполнять во время выдачи бланков регистрации другим организатором; 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 xml:space="preserve">организатору, ответственному за проведение инструктажа: 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 xml:space="preserve">дать указание участникам экзамена проверить качество напечатанного бланка регистрации; 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 xml:space="preserve">дать указание участникам экзамена приступить к заполнению бланков регистрации (в том числе участник должен поставить свою подпись </w:t>
      </w:r>
      <w:r>
        <w:rPr>
          <w:rFonts w:eastAsia="Calibri"/>
          <w:sz w:val="28"/>
          <w:szCs w:val="28"/>
        </w:rPr>
        <w:br/>
      </w:r>
      <w:r w:rsidRPr="00C05384">
        <w:rPr>
          <w:rFonts w:eastAsia="Calibri"/>
          <w:sz w:val="28"/>
          <w:szCs w:val="28"/>
        </w:rPr>
        <w:t xml:space="preserve">в соответствующем поле регистрационных полей бланков); 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 xml:space="preserve">дать указание участникам экзамена внести номер бланка регистрации </w:t>
      </w:r>
      <w:r>
        <w:rPr>
          <w:rFonts w:eastAsia="Calibri"/>
          <w:sz w:val="28"/>
          <w:szCs w:val="28"/>
        </w:rPr>
        <w:br/>
      </w:r>
      <w:proofErr w:type="gramStart"/>
      <w:r w:rsidRPr="00C05384">
        <w:rPr>
          <w:rFonts w:eastAsia="Calibri"/>
          <w:sz w:val="28"/>
          <w:szCs w:val="28"/>
        </w:rPr>
        <w:t>в</w:t>
      </w:r>
      <w:proofErr w:type="gramEnd"/>
      <w:r w:rsidRPr="00C05384">
        <w:rPr>
          <w:rFonts w:eastAsia="Calibri"/>
          <w:sz w:val="28"/>
          <w:szCs w:val="28"/>
        </w:rPr>
        <w:t xml:space="preserve"> </w:t>
      </w:r>
      <w:proofErr w:type="gramStart"/>
      <w:r w:rsidRPr="00C05384">
        <w:rPr>
          <w:rFonts w:eastAsia="Calibri"/>
          <w:sz w:val="28"/>
          <w:szCs w:val="28"/>
        </w:rPr>
        <w:t>ПО</w:t>
      </w:r>
      <w:proofErr w:type="gramEnd"/>
      <w:r w:rsidRPr="00C05384">
        <w:rPr>
          <w:rFonts w:eastAsia="Calibri"/>
          <w:sz w:val="28"/>
          <w:szCs w:val="28"/>
        </w:rPr>
        <w:t xml:space="preserve"> для сдачи экзамена, ознакомиться с инструкцией и перейти на страницу регистрации участника экзамена; 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 xml:space="preserve">проверить правильность заполнения: </w:t>
      </w:r>
    </w:p>
    <w:p w:rsidR="006D2F5E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 xml:space="preserve">регистрационных полей на бланке регистрации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документе, удостоверяющем личность. </w:t>
      </w:r>
      <w:proofErr w:type="gramStart"/>
      <w:r w:rsidRPr="00C05384">
        <w:rPr>
          <w:rFonts w:eastAsia="Calibri"/>
          <w:sz w:val="28"/>
          <w:szCs w:val="28"/>
        </w:rPr>
        <w:t>В случае обнаружения ошибочного заполнения регистрационных полей бланка регистрации организаторы в аудитории дают указание участнику экзамена внести соответствующие исправления;</w:t>
      </w:r>
      <w:proofErr w:type="gramEnd"/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05384">
        <w:rPr>
          <w:rFonts w:eastAsia="Calibri"/>
          <w:sz w:val="28"/>
          <w:szCs w:val="28"/>
        </w:rPr>
        <w:t>номера бланка регистрации, введенного участником экзамена в ПО для сдачи экзамена с бумажного бланка регистрации.</w:t>
      </w:r>
      <w:proofErr w:type="gramEnd"/>
      <w:r w:rsidRPr="00C05384">
        <w:rPr>
          <w:rFonts w:eastAsia="Calibri"/>
          <w:sz w:val="28"/>
          <w:szCs w:val="28"/>
        </w:rPr>
        <w:t xml:space="preserve"> В случае ошибочного заполнения организаторы в аудитории дают указание участнику экзамена внести соответствующие исправления </w:t>
      </w:r>
      <w:proofErr w:type="gramStart"/>
      <w:r w:rsidRPr="00C05384">
        <w:rPr>
          <w:rFonts w:eastAsia="Calibri"/>
          <w:sz w:val="28"/>
          <w:szCs w:val="28"/>
        </w:rPr>
        <w:t>в</w:t>
      </w:r>
      <w:proofErr w:type="gramEnd"/>
      <w:r w:rsidRPr="00C05384">
        <w:rPr>
          <w:rFonts w:eastAsia="Calibri"/>
          <w:sz w:val="28"/>
          <w:szCs w:val="28"/>
        </w:rPr>
        <w:t xml:space="preserve"> ПО «Станция КЕГЭ». В случае верного значения подтверждают корректность </w:t>
      </w:r>
      <w:proofErr w:type="gramStart"/>
      <w:r w:rsidRPr="00C05384">
        <w:rPr>
          <w:rFonts w:eastAsia="Calibri"/>
          <w:sz w:val="28"/>
          <w:szCs w:val="28"/>
        </w:rPr>
        <w:t>в</w:t>
      </w:r>
      <w:proofErr w:type="gramEnd"/>
      <w:r w:rsidRPr="00C05384">
        <w:rPr>
          <w:rFonts w:eastAsia="Calibri"/>
          <w:sz w:val="28"/>
          <w:szCs w:val="28"/>
        </w:rPr>
        <w:t xml:space="preserve"> ПО для сдачи экзамена;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 xml:space="preserve">после заполнения всеми участниками экзамена бланков регистрации </w:t>
      </w:r>
      <w:r w:rsidR="00710BF7">
        <w:rPr>
          <w:rFonts w:eastAsia="Calibri"/>
          <w:sz w:val="28"/>
          <w:szCs w:val="28"/>
        </w:rPr>
        <w:br/>
      </w:r>
      <w:r w:rsidRPr="00C05384">
        <w:rPr>
          <w:rFonts w:eastAsia="Calibri"/>
          <w:sz w:val="28"/>
          <w:szCs w:val="28"/>
        </w:rPr>
        <w:t xml:space="preserve">и проверки правильности введенных номеров </w:t>
      </w:r>
      <w:proofErr w:type="gramStart"/>
      <w:r w:rsidRPr="00C05384">
        <w:rPr>
          <w:rFonts w:eastAsia="Calibri"/>
          <w:sz w:val="28"/>
          <w:szCs w:val="28"/>
        </w:rPr>
        <w:t>в</w:t>
      </w:r>
      <w:proofErr w:type="gramEnd"/>
      <w:r w:rsidRPr="00C05384">
        <w:rPr>
          <w:rFonts w:eastAsia="Calibri"/>
          <w:sz w:val="28"/>
          <w:szCs w:val="28"/>
        </w:rPr>
        <w:t xml:space="preserve"> ПО для сдачи экзамена: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05384">
        <w:rPr>
          <w:rFonts w:eastAsia="Calibri"/>
          <w:sz w:val="28"/>
          <w:szCs w:val="28"/>
        </w:rPr>
        <w:t xml:space="preserve">указать участникам экзамена на необходимость записывать ответы </w:t>
      </w:r>
      <w:r w:rsidR="00E744FA">
        <w:rPr>
          <w:rFonts w:eastAsia="Calibri"/>
          <w:sz w:val="28"/>
          <w:szCs w:val="28"/>
        </w:rPr>
        <w:br/>
      </w:r>
      <w:r w:rsidRPr="00C05384">
        <w:rPr>
          <w:rFonts w:eastAsia="Calibri"/>
          <w:sz w:val="28"/>
          <w:szCs w:val="28"/>
        </w:rPr>
        <w:t xml:space="preserve">на экзаменационные задания в соответствующих полях черновика КЕГЭ: </w:t>
      </w:r>
      <w:r w:rsidR="00E744FA">
        <w:rPr>
          <w:rFonts w:eastAsia="Calibri"/>
          <w:sz w:val="28"/>
          <w:szCs w:val="28"/>
        </w:rPr>
        <w:br/>
      </w:r>
      <w:r w:rsidRPr="00C05384">
        <w:rPr>
          <w:rFonts w:eastAsia="Calibri"/>
          <w:sz w:val="28"/>
          <w:szCs w:val="28"/>
        </w:rPr>
        <w:t>в случае замены станции КЕГЭ на резервную во время экзамена потребуется заново ввести все ответы в новую станцию КЕГЭ;</w:t>
      </w:r>
      <w:proofErr w:type="gramEnd"/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>указать участникам экзамена на то, что на их рабочем месте находится приложение к паспорту станции КЕГЭ;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>объявить и зафиксировать на доске (информационном стенде) код активации экзамена, предварительно выданный руководителем ППЭ;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r w:rsidRPr="00C05384">
        <w:rPr>
          <w:rFonts w:eastAsia="Calibri"/>
          <w:sz w:val="28"/>
          <w:szCs w:val="28"/>
        </w:rPr>
        <w:t>объявить начало, продолжительность и время окончания выполнения ЭР и зафиксировать их на доске (информационном стенде);</w:t>
      </w:r>
    </w:p>
    <w:p w:rsidR="00C05384" w:rsidRPr="00C05384" w:rsidRDefault="00C05384" w:rsidP="00C0538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05384">
        <w:rPr>
          <w:rFonts w:eastAsia="Calibri"/>
          <w:sz w:val="28"/>
          <w:szCs w:val="28"/>
        </w:rPr>
        <w:t xml:space="preserve">дать указание участникам экзамена ввести код активации экзамена </w:t>
      </w:r>
      <w:r w:rsidR="00E744FA">
        <w:rPr>
          <w:rFonts w:eastAsia="Calibri"/>
          <w:sz w:val="28"/>
          <w:szCs w:val="28"/>
        </w:rPr>
        <w:br/>
      </w:r>
      <w:r w:rsidRPr="00C05384">
        <w:rPr>
          <w:rFonts w:eastAsia="Calibri"/>
          <w:sz w:val="28"/>
          <w:szCs w:val="28"/>
        </w:rPr>
        <w:t xml:space="preserve">в ПО для сдачи экзамена для начала выполнения </w:t>
      </w:r>
      <w:r w:rsidR="00810A29">
        <w:rPr>
          <w:rFonts w:eastAsia="Calibri"/>
          <w:sz w:val="28"/>
          <w:szCs w:val="28"/>
        </w:rPr>
        <w:t>экзаменационной работы</w:t>
      </w:r>
      <w:r w:rsidRPr="00C05384">
        <w:rPr>
          <w:rFonts w:eastAsia="Calibri"/>
          <w:sz w:val="28"/>
          <w:szCs w:val="28"/>
        </w:rPr>
        <w:t>.</w:t>
      </w:r>
      <w:proofErr w:type="gramEnd"/>
    </w:p>
    <w:p w:rsidR="00C05384" w:rsidRDefault="00582383" w:rsidP="00C053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2.6. </w:t>
      </w:r>
      <w:r w:rsidR="00C05384" w:rsidRPr="00C05384">
        <w:rPr>
          <w:rFonts w:eastAsia="Calibri"/>
          <w:sz w:val="28"/>
          <w:szCs w:val="28"/>
        </w:rPr>
        <w:t xml:space="preserve">После проведения указанных процедур начинается процесс выполнения </w:t>
      </w:r>
      <w:r w:rsidR="00AD79DC">
        <w:rPr>
          <w:rFonts w:eastAsia="Calibri"/>
          <w:sz w:val="28"/>
          <w:szCs w:val="28"/>
        </w:rPr>
        <w:t>экзаменационной работы</w:t>
      </w:r>
      <w:r w:rsidR="00C05384" w:rsidRPr="00C05384">
        <w:rPr>
          <w:rFonts w:eastAsia="Calibri"/>
          <w:sz w:val="28"/>
          <w:szCs w:val="28"/>
        </w:rPr>
        <w:t xml:space="preserve"> участниками экзамена.</w:t>
      </w:r>
    </w:p>
    <w:p w:rsidR="00810A29" w:rsidRPr="00810A29" w:rsidRDefault="00810A29" w:rsidP="00810A29">
      <w:pPr>
        <w:ind w:firstLine="709"/>
        <w:jc w:val="both"/>
        <w:rPr>
          <w:rFonts w:eastAsia="Calibri"/>
          <w:sz w:val="28"/>
          <w:szCs w:val="28"/>
        </w:rPr>
      </w:pPr>
      <w:r w:rsidRPr="00810A29">
        <w:rPr>
          <w:rFonts w:eastAsia="Calibri"/>
          <w:sz w:val="28"/>
          <w:szCs w:val="28"/>
        </w:rPr>
        <w:t xml:space="preserve">После объявления начала экзамена и начала выполнения </w:t>
      </w:r>
      <w:r w:rsidR="005B130F">
        <w:rPr>
          <w:rFonts w:eastAsia="Calibri"/>
          <w:sz w:val="28"/>
          <w:szCs w:val="28"/>
        </w:rPr>
        <w:t>экзаменационной работы</w:t>
      </w:r>
      <w:r w:rsidRPr="00810A29">
        <w:rPr>
          <w:rFonts w:eastAsia="Calibri"/>
          <w:sz w:val="28"/>
          <w:szCs w:val="28"/>
        </w:rPr>
        <w:t xml:space="preserve"> всеми участниками экзамена на станциях КЕГЭ организатор в аудитории сообщает организатору вне аудитории информацию о завершении печати бланков регистрации и успешном начале экзамена.</w:t>
      </w:r>
    </w:p>
    <w:p w:rsidR="00810A29" w:rsidRPr="00810A29" w:rsidRDefault="00810A29" w:rsidP="00810A29">
      <w:pPr>
        <w:ind w:firstLine="709"/>
        <w:jc w:val="both"/>
        <w:rPr>
          <w:rFonts w:eastAsia="Calibri"/>
          <w:sz w:val="28"/>
          <w:szCs w:val="28"/>
        </w:rPr>
      </w:pPr>
      <w:r w:rsidRPr="00810A29">
        <w:rPr>
          <w:rFonts w:eastAsia="Calibri"/>
          <w:sz w:val="28"/>
          <w:szCs w:val="28"/>
        </w:rPr>
        <w:t xml:space="preserve">Организаторы в аудитории должны проводить контроль выполнения </w:t>
      </w:r>
      <w:r w:rsidR="00021206">
        <w:rPr>
          <w:rFonts w:eastAsia="Calibri"/>
          <w:sz w:val="28"/>
          <w:szCs w:val="28"/>
        </w:rPr>
        <w:t>экзаменационной работы</w:t>
      </w:r>
      <w:r w:rsidRPr="00810A29">
        <w:rPr>
          <w:rFonts w:eastAsia="Calibri"/>
          <w:sz w:val="28"/>
          <w:szCs w:val="28"/>
        </w:rPr>
        <w:t xml:space="preserve"> участниками экзамена.</w:t>
      </w:r>
    </w:p>
    <w:p w:rsidR="00810A29" w:rsidRPr="00810A29" w:rsidRDefault="00810A29" w:rsidP="00810A29">
      <w:pPr>
        <w:ind w:firstLine="709"/>
        <w:jc w:val="both"/>
        <w:rPr>
          <w:rFonts w:eastAsia="Calibri"/>
          <w:sz w:val="28"/>
          <w:szCs w:val="28"/>
        </w:rPr>
      </w:pPr>
      <w:r w:rsidRPr="00810A29">
        <w:rPr>
          <w:rFonts w:eastAsia="Calibri"/>
          <w:sz w:val="28"/>
          <w:szCs w:val="28"/>
        </w:rPr>
        <w:lastRenderedPageBreak/>
        <w:t xml:space="preserve">В случае обнаружения участником экзамена </w:t>
      </w:r>
      <w:proofErr w:type="gramStart"/>
      <w:r w:rsidRPr="00810A29">
        <w:rPr>
          <w:rFonts w:eastAsia="Calibri"/>
          <w:sz w:val="28"/>
          <w:szCs w:val="28"/>
        </w:rPr>
        <w:t>брака бланка</w:t>
      </w:r>
      <w:proofErr w:type="gramEnd"/>
      <w:r w:rsidRPr="00810A29">
        <w:rPr>
          <w:rFonts w:eastAsia="Calibri"/>
          <w:sz w:val="28"/>
          <w:szCs w:val="28"/>
        </w:rPr>
        <w:t xml:space="preserve"> регистрации:</w:t>
      </w:r>
    </w:p>
    <w:p w:rsidR="00810A29" w:rsidRPr="00810A29" w:rsidRDefault="00810A29" w:rsidP="00810A29">
      <w:pPr>
        <w:ind w:firstLine="709"/>
        <w:jc w:val="both"/>
        <w:rPr>
          <w:rFonts w:eastAsia="Calibri"/>
          <w:sz w:val="28"/>
          <w:szCs w:val="28"/>
        </w:rPr>
      </w:pPr>
      <w:r w:rsidRPr="00810A29">
        <w:rPr>
          <w:rFonts w:eastAsia="Calibri"/>
          <w:sz w:val="28"/>
          <w:szCs w:val="28"/>
        </w:rPr>
        <w:t xml:space="preserve">организатор, ответственный за проверку качества распечатанных бланков регистрации, изымает некачественный бланк регистрации </w:t>
      </w:r>
      <w:r w:rsidR="00021206">
        <w:rPr>
          <w:rFonts w:eastAsia="Calibri"/>
          <w:sz w:val="28"/>
          <w:szCs w:val="28"/>
        </w:rPr>
        <w:br/>
      </w:r>
      <w:r w:rsidRPr="00810A29">
        <w:rPr>
          <w:rFonts w:eastAsia="Calibri"/>
          <w:sz w:val="28"/>
          <w:szCs w:val="28"/>
        </w:rPr>
        <w:t>и приглашает члена ГЭК для выполнения дополнительной печати бланков регистрации;</w:t>
      </w:r>
    </w:p>
    <w:p w:rsidR="00810A29" w:rsidRPr="002B21AB" w:rsidRDefault="00810A29" w:rsidP="00810A29">
      <w:pPr>
        <w:ind w:firstLine="709"/>
        <w:jc w:val="both"/>
        <w:rPr>
          <w:rFonts w:eastAsia="Calibri"/>
          <w:sz w:val="28"/>
          <w:szCs w:val="28"/>
        </w:rPr>
      </w:pPr>
      <w:r w:rsidRPr="002B21AB">
        <w:rPr>
          <w:rFonts w:eastAsia="Calibri"/>
          <w:sz w:val="28"/>
          <w:szCs w:val="28"/>
        </w:rPr>
        <w:t xml:space="preserve">организатор, ответственный за печать бланков регистрации, средствами станции организатора бракует бланк регистрации и переходит </w:t>
      </w:r>
      <w:r w:rsidR="00021206" w:rsidRPr="002B21AB">
        <w:rPr>
          <w:rFonts w:eastAsia="Calibri"/>
          <w:sz w:val="28"/>
          <w:szCs w:val="28"/>
        </w:rPr>
        <w:br/>
      </w:r>
      <w:r w:rsidRPr="002B21AB">
        <w:rPr>
          <w:rFonts w:eastAsia="Calibri"/>
          <w:sz w:val="28"/>
          <w:szCs w:val="28"/>
        </w:rPr>
        <w:t xml:space="preserve">к дополнительной печати бланка </w:t>
      </w:r>
      <w:r w:rsidR="002B21AB" w:rsidRPr="002B21AB">
        <w:rPr>
          <w:rFonts w:eastAsia="Calibri"/>
          <w:sz w:val="28"/>
          <w:szCs w:val="28"/>
        </w:rPr>
        <w:t xml:space="preserve">регистрации. Аналогичная замена </w:t>
      </w:r>
      <w:r w:rsidRPr="002B21AB">
        <w:rPr>
          <w:rFonts w:eastAsia="Calibri"/>
          <w:sz w:val="28"/>
          <w:szCs w:val="28"/>
        </w:rPr>
        <w:t xml:space="preserve">производится в случае порчи бланка регистрации участником экзамена </w:t>
      </w:r>
      <w:r w:rsidR="00585DF2" w:rsidRPr="002B21AB">
        <w:rPr>
          <w:rFonts w:eastAsia="Calibri"/>
          <w:sz w:val="28"/>
          <w:szCs w:val="28"/>
        </w:rPr>
        <w:br/>
      </w:r>
      <w:r w:rsidRPr="002B21AB">
        <w:rPr>
          <w:rFonts w:eastAsia="Calibri"/>
          <w:sz w:val="28"/>
          <w:szCs w:val="28"/>
        </w:rPr>
        <w:t>или опоздания участника экзамена.</w:t>
      </w:r>
    </w:p>
    <w:p w:rsidR="00C05384" w:rsidRPr="002B21AB" w:rsidRDefault="00810A29" w:rsidP="00810A29">
      <w:pPr>
        <w:ind w:firstLine="709"/>
        <w:jc w:val="both"/>
        <w:rPr>
          <w:rFonts w:eastAsia="Calibri"/>
          <w:sz w:val="28"/>
          <w:szCs w:val="28"/>
        </w:rPr>
      </w:pPr>
      <w:r w:rsidRPr="002B21AB">
        <w:rPr>
          <w:rFonts w:eastAsia="Calibri"/>
          <w:sz w:val="28"/>
          <w:szCs w:val="28"/>
        </w:rPr>
        <w:t xml:space="preserve">Организатор, ответственный за печать бланков регистрации, приглашает члена ГЭК активировать процедуру дополнительной печати </w:t>
      </w:r>
      <w:r w:rsidR="008A021C" w:rsidRPr="002B21AB">
        <w:rPr>
          <w:rFonts w:eastAsia="Calibri"/>
          <w:sz w:val="28"/>
          <w:szCs w:val="28"/>
        </w:rPr>
        <w:br/>
      </w:r>
      <w:r w:rsidRPr="002B21AB">
        <w:rPr>
          <w:rFonts w:eastAsia="Calibri"/>
          <w:sz w:val="28"/>
          <w:szCs w:val="28"/>
        </w:rPr>
        <w:t>с помощью токена члена ГЭК.</w:t>
      </w:r>
    </w:p>
    <w:p w:rsidR="00E70769" w:rsidRDefault="00582383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 w:rsidR="00F503F8" w:rsidRPr="002B21AB">
        <w:rPr>
          <w:sz w:val="27"/>
          <w:szCs w:val="27"/>
        </w:rPr>
        <w:t xml:space="preserve">В случае недостатка доступных для печати ЭМ (бланков регистрации) организатор информирует руководителя ППЭ и члена ГЭК (через организатора вне аудитории) о необходимости использования резервных ЭМ, включенных </w:t>
      </w:r>
      <w:r w:rsidR="002B21AB">
        <w:rPr>
          <w:sz w:val="27"/>
          <w:szCs w:val="27"/>
        </w:rPr>
        <w:br/>
      </w:r>
      <w:r w:rsidR="00F503F8" w:rsidRPr="002B21AB">
        <w:rPr>
          <w:sz w:val="27"/>
          <w:szCs w:val="27"/>
        </w:rPr>
        <w:t>в состав интернет-пакета, загруженного для проведения экзамена, в этом случае технический специалист совместно с членом ГЭК в штабе ППЭ в личном кабинете ППЭ запрашивают резервный ключ доступа для резервных ЭМ.</w:t>
      </w:r>
      <w:proofErr w:type="gramEnd"/>
      <w:r w:rsidR="00F503F8" w:rsidRPr="002B21AB">
        <w:rPr>
          <w:sz w:val="27"/>
          <w:szCs w:val="27"/>
        </w:rPr>
        <w:t xml:space="preserve"> Резервный ключ доступа к ЭМ загружается техническим специалистом </w:t>
      </w:r>
      <w:r w:rsidR="002B21AB">
        <w:rPr>
          <w:sz w:val="27"/>
          <w:szCs w:val="27"/>
        </w:rPr>
        <w:br/>
      </w:r>
      <w:r w:rsidR="00F503F8" w:rsidRPr="002B21AB">
        <w:rPr>
          <w:sz w:val="27"/>
          <w:szCs w:val="27"/>
        </w:rPr>
        <w:t>на станцию организатора и активируется токеном члена ГЭК.</w:t>
      </w:r>
    </w:p>
    <w:p w:rsidR="00582383" w:rsidRPr="002B21AB" w:rsidRDefault="00582383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2B21AB">
        <w:rPr>
          <w:sz w:val="28"/>
          <w:szCs w:val="28"/>
        </w:rPr>
        <w:t>После восстановления работоспособности принтера в следующем напечатанном бланке регистрации необходимо проконтролировать номер бланка, сравнив его с предыдущим. В случае обнаружения повторной печати задублированный бланк регистрации должен быть забракован (откладываются оба экземпляра).</w:t>
      </w:r>
    </w:p>
    <w:p w:rsidR="00582383" w:rsidRPr="00582383" w:rsidRDefault="00582383" w:rsidP="00582383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582383">
        <w:rPr>
          <w:sz w:val="28"/>
          <w:szCs w:val="28"/>
        </w:rPr>
        <w:t xml:space="preserve">В случае возникновения технических сбоев в работе станции КЕГЭ организатор в аудитории (через организатора вне аудитории) приглашает технического специалиста ППЭ для восстановления работоспособности: оборудования, системного ПО, ПО «Станция КЕГЭ», стандартного ПО, предоставляемого участнику для выполнения заданий. </w:t>
      </w:r>
      <w:proofErr w:type="gramEnd"/>
    </w:p>
    <w:p w:rsidR="008E36BA" w:rsidRDefault="00582383" w:rsidP="0058238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82383">
        <w:rPr>
          <w:sz w:val="28"/>
          <w:szCs w:val="28"/>
        </w:rPr>
        <w:t xml:space="preserve">В случае восстановления работоспособности станции КЕГЭ для продолжения экзамена необходимо участие члена ГЭК: </w:t>
      </w:r>
    </w:p>
    <w:p w:rsidR="00582383" w:rsidRPr="00582383" w:rsidRDefault="00582383" w:rsidP="0058238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82383">
        <w:rPr>
          <w:sz w:val="28"/>
          <w:szCs w:val="28"/>
        </w:rPr>
        <w:t>член ГЭК</w:t>
      </w:r>
      <w:r w:rsidR="009A3ADA">
        <w:rPr>
          <w:sz w:val="28"/>
          <w:szCs w:val="28"/>
        </w:rPr>
        <w:t>,</w:t>
      </w:r>
      <w:r w:rsidRPr="00582383">
        <w:rPr>
          <w:sz w:val="28"/>
          <w:szCs w:val="28"/>
        </w:rPr>
        <w:t xml:space="preserve"> с использованием токена</w:t>
      </w:r>
      <w:r w:rsidR="009A3ADA">
        <w:rPr>
          <w:sz w:val="28"/>
          <w:szCs w:val="28"/>
        </w:rPr>
        <w:t>,</w:t>
      </w:r>
      <w:r w:rsidRPr="00582383">
        <w:rPr>
          <w:sz w:val="28"/>
          <w:szCs w:val="28"/>
        </w:rPr>
        <w:t xml:space="preserve"> активирует ранее загруженный ключ доступа к ЭМ; </w:t>
      </w:r>
    </w:p>
    <w:p w:rsidR="00582383" w:rsidRPr="002B21AB" w:rsidRDefault="00582383" w:rsidP="00582383">
      <w:pPr>
        <w:tabs>
          <w:tab w:val="left" w:pos="318"/>
        </w:tabs>
        <w:ind w:firstLine="709"/>
        <w:jc w:val="both"/>
        <w:rPr>
          <w:sz w:val="27"/>
          <w:szCs w:val="27"/>
        </w:rPr>
      </w:pPr>
      <w:r w:rsidRPr="002B21AB">
        <w:rPr>
          <w:sz w:val="27"/>
          <w:szCs w:val="27"/>
        </w:rPr>
        <w:t xml:space="preserve">организатор запускает расшифровку КИМ командой «Прочитать КИМ»; </w:t>
      </w:r>
    </w:p>
    <w:p w:rsidR="00582383" w:rsidRPr="00582383" w:rsidRDefault="00582383" w:rsidP="0058238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82383">
        <w:rPr>
          <w:sz w:val="28"/>
          <w:szCs w:val="28"/>
        </w:rPr>
        <w:t xml:space="preserve">по окончании расшифровки убеждается, что станция КЕГЭ перешла </w:t>
      </w:r>
      <w:r w:rsidR="00C03936">
        <w:rPr>
          <w:sz w:val="28"/>
          <w:szCs w:val="28"/>
        </w:rPr>
        <w:br/>
      </w:r>
      <w:r w:rsidRPr="00582383">
        <w:rPr>
          <w:sz w:val="28"/>
          <w:szCs w:val="28"/>
        </w:rPr>
        <w:t xml:space="preserve">на страницу ввода номера бланка регистрации; </w:t>
      </w:r>
    </w:p>
    <w:p w:rsidR="00582383" w:rsidRPr="002B21AB" w:rsidRDefault="00582383" w:rsidP="00582383">
      <w:pPr>
        <w:tabs>
          <w:tab w:val="left" w:pos="318"/>
        </w:tabs>
        <w:ind w:firstLine="709"/>
        <w:jc w:val="both"/>
        <w:rPr>
          <w:sz w:val="27"/>
          <w:szCs w:val="27"/>
        </w:rPr>
      </w:pPr>
      <w:r w:rsidRPr="002B21AB">
        <w:rPr>
          <w:sz w:val="27"/>
          <w:szCs w:val="27"/>
        </w:rPr>
        <w:t xml:space="preserve">на странице активации экзамена член ГЭК и организатор в аудитории проверяют, что номер бланка регистрации, отображаемый на экране компьютера (ноутбука), соответствует номеру в бумажном бланке регистрации, и предлагают участнику экзамена ввести код активации и нажать кнопку «Продолжить экзамен». </w:t>
      </w:r>
    </w:p>
    <w:p w:rsidR="00582383" w:rsidRPr="00C03936" w:rsidRDefault="00582383" w:rsidP="0058238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03936">
        <w:rPr>
          <w:sz w:val="28"/>
          <w:szCs w:val="28"/>
        </w:rPr>
        <w:t xml:space="preserve">Экзамен продолжится, </w:t>
      </w:r>
      <w:r w:rsidRPr="00C03936">
        <w:rPr>
          <w:bCs/>
          <w:sz w:val="28"/>
          <w:szCs w:val="28"/>
        </w:rPr>
        <w:t xml:space="preserve">время выполнения </w:t>
      </w:r>
      <w:r w:rsidR="00C03936">
        <w:rPr>
          <w:bCs/>
          <w:sz w:val="28"/>
          <w:szCs w:val="28"/>
        </w:rPr>
        <w:t>экзаменационной работы</w:t>
      </w:r>
      <w:r w:rsidRPr="00C03936">
        <w:rPr>
          <w:bCs/>
          <w:sz w:val="28"/>
          <w:szCs w:val="28"/>
        </w:rPr>
        <w:t xml:space="preserve"> для участника КЕГЭ не увеличивается</w:t>
      </w:r>
      <w:r w:rsidRPr="00C03936">
        <w:rPr>
          <w:sz w:val="28"/>
          <w:szCs w:val="28"/>
        </w:rPr>
        <w:t xml:space="preserve">, т.к. участник продолжает работу с тем же </w:t>
      </w:r>
      <w:r w:rsidRPr="00C03936">
        <w:rPr>
          <w:sz w:val="28"/>
          <w:szCs w:val="28"/>
        </w:rPr>
        <w:lastRenderedPageBreak/>
        <w:t xml:space="preserve">КИМ КЕГЭ. Время окончания экзамена соответствует тому, что указано </w:t>
      </w:r>
      <w:r w:rsidR="00C03936">
        <w:rPr>
          <w:sz w:val="28"/>
          <w:szCs w:val="28"/>
        </w:rPr>
        <w:br/>
      </w:r>
      <w:r w:rsidRPr="00C03936">
        <w:rPr>
          <w:sz w:val="28"/>
          <w:szCs w:val="28"/>
        </w:rPr>
        <w:t xml:space="preserve">на доске (информационном стенде). </w:t>
      </w:r>
    </w:p>
    <w:p w:rsidR="003D2B78" w:rsidRDefault="00582383" w:rsidP="003D2B7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03936">
        <w:rPr>
          <w:sz w:val="28"/>
          <w:szCs w:val="28"/>
        </w:rPr>
        <w:t xml:space="preserve">При необходимости станция КЕГЭ заменяется на </w:t>
      </w:r>
      <w:proofErr w:type="gramStart"/>
      <w:r w:rsidRPr="00C03936">
        <w:rPr>
          <w:sz w:val="28"/>
          <w:szCs w:val="28"/>
        </w:rPr>
        <w:t>резервную</w:t>
      </w:r>
      <w:proofErr w:type="gramEnd"/>
      <w:r w:rsidRPr="00C03936">
        <w:rPr>
          <w:sz w:val="28"/>
          <w:szCs w:val="28"/>
        </w:rPr>
        <w:t xml:space="preserve">. Выполнение </w:t>
      </w:r>
      <w:r w:rsidR="00C03936">
        <w:rPr>
          <w:sz w:val="28"/>
          <w:szCs w:val="28"/>
        </w:rPr>
        <w:t>экзаменационной работы</w:t>
      </w:r>
      <w:r w:rsidRPr="00C03936">
        <w:rPr>
          <w:sz w:val="28"/>
          <w:szCs w:val="28"/>
        </w:rPr>
        <w:t xml:space="preserve"> участником экзамена осуществляется с </w:t>
      </w:r>
      <w:r w:rsidRPr="00C03936">
        <w:rPr>
          <w:bCs/>
          <w:sz w:val="28"/>
          <w:szCs w:val="28"/>
        </w:rPr>
        <w:t xml:space="preserve">тем же бланком регистрации (следовательно, и с тем же КИМ КЕГЭ), </w:t>
      </w:r>
      <w:r w:rsidRPr="00C03936">
        <w:rPr>
          <w:sz w:val="28"/>
          <w:szCs w:val="28"/>
        </w:rPr>
        <w:t xml:space="preserve">время экзамена для участника экзамена не продлевается. Член ГЭК и организатор </w:t>
      </w:r>
      <w:r w:rsidR="002D57D1">
        <w:rPr>
          <w:sz w:val="28"/>
          <w:szCs w:val="28"/>
        </w:rPr>
        <w:br/>
      </w:r>
      <w:r w:rsidRPr="00C03936">
        <w:rPr>
          <w:sz w:val="28"/>
          <w:szCs w:val="28"/>
        </w:rPr>
        <w:t>в аудитории информируют участника экзамена о необходимости повторного</w:t>
      </w:r>
      <w:r w:rsidR="002D57D1">
        <w:rPr>
          <w:sz w:val="28"/>
          <w:szCs w:val="28"/>
        </w:rPr>
        <w:t xml:space="preserve"> </w:t>
      </w:r>
      <w:r w:rsidR="003D2B78" w:rsidRPr="003D2B78">
        <w:rPr>
          <w:sz w:val="28"/>
          <w:szCs w:val="28"/>
        </w:rPr>
        <w:t xml:space="preserve">ввода ответов на задания, которые были выполнены на вышедшей из строя станции КЕГЭ. Организатор в аудитории ставит соответствующую метку </w:t>
      </w:r>
      <w:r w:rsidR="003D2B78">
        <w:rPr>
          <w:sz w:val="28"/>
          <w:szCs w:val="28"/>
        </w:rPr>
        <w:br/>
      </w:r>
      <w:r w:rsidR="003D2B78" w:rsidRPr="003D2B78">
        <w:rPr>
          <w:sz w:val="28"/>
          <w:szCs w:val="28"/>
        </w:rPr>
        <w:t>в поле «Замена станции КЕГЭ» в форме ППЭ-05-02-К</w:t>
      </w:r>
      <w:r w:rsidR="004506B3">
        <w:rPr>
          <w:sz w:val="28"/>
          <w:szCs w:val="28"/>
        </w:rPr>
        <w:t xml:space="preserve"> </w:t>
      </w:r>
      <w:r w:rsidR="004506B3" w:rsidRPr="004506B3">
        <w:rPr>
          <w:sz w:val="28"/>
          <w:szCs w:val="28"/>
        </w:rPr>
        <w:t>«Протокол проведения экзамена в аудитории»</w:t>
      </w:r>
      <w:r w:rsidR="003D2B78" w:rsidRPr="003D2B78">
        <w:rPr>
          <w:sz w:val="28"/>
          <w:szCs w:val="28"/>
        </w:rPr>
        <w:t xml:space="preserve">. </w:t>
      </w:r>
    </w:p>
    <w:p w:rsidR="003D2B78" w:rsidRDefault="003D2B78" w:rsidP="003D2B7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D2B78">
        <w:rPr>
          <w:sz w:val="28"/>
          <w:szCs w:val="28"/>
        </w:rPr>
        <w:t xml:space="preserve">По выбору участника КЕГЭ возможно завершение </w:t>
      </w:r>
      <w:r>
        <w:rPr>
          <w:sz w:val="28"/>
          <w:szCs w:val="28"/>
        </w:rPr>
        <w:t>экзаменационной работы</w:t>
      </w:r>
      <w:r w:rsidRPr="003D2B78">
        <w:rPr>
          <w:sz w:val="28"/>
          <w:szCs w:val="28"/>
        </w:rPr>
        <w:t xml:space="preserve"> досрочно по объективным причинам с возможностью повторного прохождения экзамена в резервные сроки соответствующего периода проведения экзаменов. </w:t>
      </w:r>
    </w:p>
    <w:p w:rsidR="00582383" w:rsidRPr="003D2B78" w:rsidRDefault="003D2B78" w:rsidP="003D2B7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D2B78">
        <w:rPr>
          <w:sz w:val="28"/>
          <w:szCs w:val="28"/>
        </w:rPr>
        <w:t xml:space="preserve">В данном случае принимается решение, что участник экзамена </w:t>
      </w:r>
      <w:r>
        <w:rPr>
          <w:sz w:val="28"/>
          <w:szCs w:val="28"/>
        </w:rPr>
        <w:br/>
      </w:r>
      <w:r w:rsidRPr="003D2B78">
        <w:rPr>
          <w:sz w:val="28"/>
          <w:szCs w:val="28"/>
        </w:rPr>
        <w:t xml:space="preserve">не завершил экзамен по объективным причинам с оформлением соответствующего акта (форма ППЭ-22) и по решению председателя ГЭК </w:t>
      </w:r>
      <w:r w:rsidR="00684C70">
        <w:rPr>
          <w:sz w:val="28"/>
          <w:szCs w:val="28"/>
        </w:rPr>
        <w:t xml:space="preserve">участник </w:t>
      </w:r>
      <w:r w:rsidRPr="003D2B78">
        <w:rPr>
          <w:sz w:val="28"/>
          <w:szCs w:val="28"/>
        </w:rPr>
        <w:t>допускается к экзамену по информатике в резервные сроки соответствующего периода.</w:t>
      </w:r>
    </w:p>
    <w:p w:rsidR="003976F8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03234">
        <w:rPr>
          <w:sz w:val="28"/>
          <w:szCs w:val="28"/>
        </w:rPr>
        <w:t>2.8.</w:t>
      </w:r>
      <w:r>
        <w:rPr>
          <w:sz w:val="28"/>
          <w:szCs w:val="28"/>
        </w:rPr>
        <w:t xml:space="preserve"> </w:t>
      </w:r>
      <w:r w:rsidRPr="003976F8">
        <w:rPr>
          <w:sz w:val="28"/>
          <w:szCs w:val="28"/>
        </w:rPr>
        <w:t xml:space="preserve">Начало выполнения </w:t>
      </w:r>
      <w:r>
        <w:rPr>
          <w:sz w:val="28"/>
          <w:szCs w:val="28"/>
        </w:rPr>
        <w:t>экзаменационной работы</w:t>
      </w:r>
      <w:r w:rsidR="0095669A">
        <w:rPr>
          <w:sz w:val="28"/>
          <w:szCs w:val="28"/>
        </w:rPr>
        <w:t>.</w:t>
      </w:r>
    </w:p>
    <w:p w:rsidR="0095669A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Участники экзамена приступают к выполнению экзаменационной работы. Во время выполнения экзаменационной работы участниками экзамена организатор в аудитории должен: </w:t>
      </w:r>
    </w:p>
    <w:p w:rsidR="003976F8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не допускать переписывания участниками экзамена заданий КИМ </w:t>
      </w:r>
      <w:r w:rsidR="0095669A">
        <w:rPr>
          <w:sz w:val="28"/>
          <w:szCs w:val="28"/>
        </w:rPr>
        <w:br/>
      </w:r>
      <w:r w:rsidRPr="003976F8">
        <w:rPr>
          <w:sz w:val="28"/>
          <w:szCs w:val="28"/>
        </w:rPr>
        <w:t xml:space="preserve">в черновики КЕГЭ, черновики; </w:t>
      </w:r>
    </w:p>
    <w:p w:rsidR="003976F8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не допускать выноса из аудиторий инструкций по использованию </w:t>
      </w:r>
      <w:r w:rsidR="0095669A">
        <w:rPr>
          <w:sz w:val="28"/>
          <w:szCs w:val="28"/>
        </w:rPr>
        <w:br/>
      </w:r>
      <w:proofErr w:type="gramStart"/>
      <w:r w:rsidRPr="003976F8">
        <w:rPr>
          <w:sz w:val="28"/>
          <w:szCs w:val="28"/>
        </w:rPr>
        <w:t>ПО</w:t>
      </w:r>
      <w:proofErr w:type="gramEnd"/>
      <w:r w:rsidRPr="003976F8">
        <w:rPr>
          <w:sz w:val="28"/>
          <w:szCs w:val="28"/>
        </w:rPr>
        <w:t xml:space="preserve"> </w:t>
      </w:r>
      <w:proofErr w:type="gramStart"/>
      <w:r w:rsidRPr="003976F8">
        <w:rPr>
          <w:sz w:val="28"/>
          <w:szCs w:val="28"/>
        </w:rPr>
        <w:t>для</w:t>
      </w:r>
      <w:proofErr w:type="gramEnd"/>
      <w:r w:rsidRPr="003976F8">
        <w:rPr>
          <w:sz w:val="28"/>
          <w:szCs w:val="28"/>
        </w:rPr>
        <w:t xml:space="preserve"> сдачи КЕГЭ, приложений к паспорту станции КЕГЭ, черновиков КЕГЭ, черновиков, бланков регистрации, письменных принадлежностей, письменных заметок и иных средств хранения и передачи информации; </w:t>
      </w:r>
    </w:p>
    <w:p w:rsidR="003976F8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не допускать фотографирования ЭМ и черновиков КЕГЭ, черновиков участниками экзамена, а также организаторами или техническими специалистами. </w:t>
      </w:r>
    </w:p>
    <w:p w:rsidR="003976F8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Участникам КЕГЭ подробно разъясняются правила работы </w:t>
      </w:r>
      <w:r>
        <w:rPr>
          <w:sz w:val="28"/>
          <w:szCs w:val="28"/>
        </w:rPr>
        <w:br/>
      </w:r>
      <w:r w:rsidRPr="003976F8">
        <w:rPr>
          <w:sz w:val="28"/>
          <w:szCs w:val="28"/>
        </w:rPr>
        <w:t>за компьютером (ноутбуком), в том числе необходимость периодически делать перерывы в работе непосредственно с монитором. Во время таких перерывов участники КЕГЭ могут продолжить работать над решением экзаменационных заданий, используя черновик КЕГЭ или черновики. Также участники КЕГЭ могут выполнять из</w:t>
      </w:r>
      <w:r>
        <w:rPr>
          <w:sz w:val="28"/>
          <w:szCs w:val="28"/>
        </w:rPr>
        <w:t>вестные им упражнения для глаз.</w:t>
      </w:r>
    </w:p>
    <w:p w:rsidR="003976F8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Рекомендуется первый такой перерыв сделать не позднее чем через полчаса после начала работы за компьютером (ноутбуком), далее через каждые 20 минут. Решение о времени начала и окончания перерыва участник КЕГЭ принимает самостоятельно. </w:t>
      </w:r>
    </w:p>
    <w:p w:rsidR="003976F8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Организатор не должен препятствовать использованию участниками экзамена программы </w:t>
      </w:r>
      <w:proofErr w:type="spellStart"/>
      <w:r w:rsidRPr="003976F8">
        <w:rPr>
          <w:sz w:val="28"/>
          <w:szCs w:val="28"/>
        </w:rPr>
        <w:t>Microsoft</w:t>
      </w:r>
      <w:proofErr w:type="spellEnd"/>
      <w:r w:rsidRPr="003976F8">
        <w:rPr>
          <w:sz w:val="28"/>
          <w:szCs w:val="28"/>
        </w:rPr>
        <w:t xml:space="preserve"> </w:t>
      </w:r>
      <w:proofErr w:type="spellStart"/>
      <w:r w:rsidRPr="003976F8">
        <w:rPr>
          <w:sz w:val="28"/>
          <w:szCs w:val="28"/>
        </w:rPr>
        <w:t>Windows</w:t>
      </w:r>
      <w:proofErr w:type="spellEnd"/>
      <w:r w:rsidRPr="003976F8">
        <w:rPr>
          <w:sz w:val="28"/>
          <w:szCs w:val="28"/>
        </w:rPr>
        <w:t xml:space="preserve"> «Калькулятор», предназначенной </w:t>
      </w:r>
      <w:r w:rsidRPr="003976F8">
        <w:rPr>
          <w:sz w:val="28"/>
          <w:szCs w:val="28"/>
        </w:rPr>
        <w:lastRenderedPageBreak/>
        <w:t xml:space="preserve">для выполнения вычислительных операций, а также графического редактора </w:t>
      </w:r>
      <w:proofErr w:type="spellStart"/>
      <w:r w:rsidRPr="003976F8">
        <w:rPr>
          <w:sz w:val="28"/>
          <w:szCs w:val="28"/>
        </w:rPr>
        <w:t>Microsoft</w:t>
      </w:r>
      <w:proofErr w:type="spellEnd"/>
      <w:r w:rsidRPr="003976F8">
        <w:rPr>
          <w:sz w:val="28"/>
          <w:szCs w:val="28"/>
        </w:rPr>
        <w:t xml:space="preserve"> </w:t>
      </w:r>
      <w:proofErr w:type="spellStart"/>
      <w:r w:rsidRPr="003976F8">
        <w:rPr>
          <w:sz w:val="28"/>
          <w:szCs w:val="28"/>
        </w:rPr>
        <w:t>Paint</w:t>
      </w:r>
      <w:proofErr w:type="spellEnd"/>
      <w:r w:rsidRPr="003976F8">
        <w:rPr>
          <w:sz w:val="28"/>
          <w:szCs w:val="28"/>
        </w:rPr>
        <w:t xml:space="preserve">. </w:t>
      </w:r>
    </w:p>
    <w:p w:rsidR="004506B3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В случае если участник экзамена предъявил претензию по содержанию задания КИМ КЕГЭ, необходимо зафиксировать в свободной форме суть претензии в служебной записке и передать ее руководителю ППЭ (служебная записка должна содержать информацию об уникальном номере КИМ, номере задания и содержании замечания). </w:t>
      </w:r>
    </w:p>
    <w:p w:rsidR="00582383" w:rsidRPr="00C55B6B" w:rsidRDefault="003976F8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976F8">
        <w:rPr>
          <w:sz w:val="28"/>
          <w:szCs w:val="28"/>
        </w:rPr>
        <w:t xml:space="preserve">При выходе участника экзамена из аудитории необходимо проверить оставленные им на рабочем столе бланк регистрации, черновики (если выдавались), приложение к паспорту станции КЕГЭ, комплектность черновика КЕГЭ и инструкции по использованию </w:t>
      </w:r>
      <w:proofErr w:type="gramStart"/>
      <w:r w:rsidRPr="003976F8">
        <w:rPr>
          <w:sz w:val="28"/>
          <w:szCs w:val="28"/>
        </w:rPr>
        <w:t>ПО</w:t>
      </w:r>
      <w:proofErr w:type="gramEnd"/>
      <w:r w:rsidRPr="003976F8">
        <w:rPr>
          <w:sz w:val="28"/>
          <w:szCs w:val="28"/>
        </w:rPr>
        <w:t xml:space="preserve"> для сдачи КЕГЭ.</w:t>
      </w:r>
    </w:p>
    <w:p w:rsidR="004506B3" w:rsidRDefault="004506B3" w:rsidP="00125E82">
      <w:pPr>
        <w:tabs>
          <w:tab w:val="left" w:pos="318"/>
        </w:tabs>
        <w:jc w:val="center"/>
        <w:rPr>
          <w:sz w:val="28"/>
          <w:szCs w:val="28"/>
        </w:rPr>
      </w:pPr>
    </w:p>
    <w:p w:rsidR="00125E82" w:rsidRPr="00C55B6B" w:rsidRDefault="00125E82" w:rsidP="00125E82">
      <w:pPr>
        <w:tabs>
          <w:tab w:val="left" w:pos="318"/>
        </w:tabs>
        <w:jc w:val="center"/>
        <w:rPr>
          <w:sz w:val="28"/>
          <w:szCs w:val="28"/>
        </w:rPr>
      </w:pPr>
      <w:r w:rsidRPr="00C55B6B">
        <w:rPr>
          <w:sz w:val="28"/>
          <w:szCs w:val="28"/>
        </w:rPr>
        <w:t xml:space="preserve">3. Случаи удаления с экзамена и досрочного завершения экзамена </w:t>
      </w:r>
      <w:r w:rsidRPr="00C55B6B">
        <w:rPr>
          <w:sz w:val="28"/>
          <w:szCs w:val="28"/>
        </w:rPr>
        <w:br/>
        <w:t>по объективным причинам</w:t>
      </w:r>
    </w:p>
    <w:p w:rsidR="00E70769" w:rsidRPr="00C55B6B" w:rsidRDefault="00E70769" w:rsidP="00AF32CE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3.1.</w:t>
      </w:r>
      <w:r w:rsidRPr="002B21AB">
        <w:rPr>
          <w:rFonts w:eastAsia="Calibri"/>
          <w:sz w:val="27"/>
          <w:szCs w:val="27"/>
        </w:rPr>
        <w:t xml:space="preserve"> При установлении факта наличия у участников экзамена сре</w:t>
      </w:r>
      <w:proofErr w:type="gramStart"/>
      <w:r w:rsidRPr="002B21AB">
        <w:rPr>
          <w:rFonts w:eastAsia="Calibri"/>
          <w:sz w:val="27"/>
          <w:szCs w:val="27"/>
        </w:rPr>
        <w:t>дств св</w:t>
      </w:r>
      <w:proofErr w:type="gramEnd"/>
      <w:r w:rsidRPr="002B21AB">
        <w:rPr>
          <w:rFonts w:eastAsia="Calibri"/>
          <w:sz w:val="27"/>
          <w:szCs w:val="27"/>
        </w:rPr>
        <w:t>язи и электронно-вычисли</w:t>
      </w:r>
      <w:r w:rsidR="002B21AB">
        <w:rPr>
          <w:rFonts w:eastAsia="Calibri"/>
          <w:sz w:val="27"/>
          <w:szCs w:val="27"/>
        </w:rPr>
        <w:t xml:space="preserve">тельной техники, фото-, аудио- </w:t>
      </w:r>
      <w:r w:rsidRPr="002B21AB">
        <w:rPr>
          <w:rFonts w:eastAsia="Calibri"/>
          <w:sz w:val="27"/>
          <w:szCs w:val="27"/>
        </w:rPr>
        <w:t xml:space="preserve">и видеоаппаратуры, справочных материалов, письменных заметок и иных средств хранения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>и передачи информации во время проведения ЕГЭ или иного нарушения ими установленного Пор</w:t>
      </w:r>
      <w:r w:rsidR="00C12FAD" w:rsidRPr="002B21AB">
        <w:rPr>
          <w:rFonts w:eastAsia="Calibri"/>
          <w:sz w:val="27"/>
          <w:szCs w:val="27"/>
        </w:rPr>
        <w:t xml:space="preserve">ядка </w:t>
      </w:r>
      <w:r w:rsidR="004506B3" w:rsidRPr="002B21AB">
        <w:rPr>
          <w:rFonts w:eastAsia="Calibri"/>
          <w:sz w:val="27"/>
          <w:szCs w:val="27"/>
        </w:rPr>
        <w:t xml:space="preserve">проведения ГИА </w:t>
      </w:r>
      <w:r w:rsidR="00C12FAD" w:rsidRPr="002B21AB">
        <w:rPr>
          <w:rFonts w:eastAsia="Calibri"/>
          <w:sz w:val="27"/>
          <w:szCs w:val="27"/>
        </w:rPr>
        <w:t xml:space="preserve">такие участники удаляются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>с экзамена.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 этом случае ответственный организатор совместно с членом (членами) ГЭК, руководителем ППЭ должен: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заполнить форму ППЭ-21 «Акт об удалении участника экзамена» </w:t>
      </w:r>
      <w:r w:rsidRPr="00C55B6B">
        <w:rPr>
          <w:rFonts w:eastAsia="Calibri"/>
          <w:sz w:val="28"/>
          <w:szCs w:val="28"/>
        </w:rPr>
        <w:br/>
        <w:t>в штабе ППЭ в зоне видимости камер видеонаблюдения;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 аудитории завершить экзамен на станции КЕГЭ, нажав кнопку «Завершить экзамен» и пройдя далее до получения на экране контрольной суммы</w:t>
      </w:r>
      <w:r w:rsidR="004506B3" w:rsidRPr="004506B3">
        <w:t xml:space="preserve"> </w:t>
      </w:r>
      <w:r w:rsidR="004506B3" w:rsidRPr="004506B3">
        <w:rPr>
          <w:rFonts w:eastAsia="Calibri"/>
          <w:sz w:val="28"/>
          <w:szCs w:val="28"/>
        </w:rPr>
        <w:t>(страница «Формирование про</w:t>
      </w:r>
      <w:r w:rsidR="004506B3">
        <w:rPr>
          <w:rFonts w:eastAsia="Calibri"/>
          <w:sz w:val="28"/>
          <w:szCs w:val="28"/>
        </w:rPr>
        <w:t>токола ответов участника КЕГЭ»)</w:t>
      </w:r>
      <w:r w:rsidRPr="00C55B6B">
        <w:rPr>
          <w:rFonts w:eastAsia="Calibri"/>
          <w:sz w:val="28"/>
          <w:szCs w:val="28"/>
        </w:rPr>
        <w:t>. Дальнейшие действия выполнит технический специалист после завершения экзамена в аудитории;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 аудитории переписать в соответствующее поле бланка регистрации этого участника экзамена контрольную сумму, автоматически сформированную на станции КЕГЭ, поставить в поле «</w:t>
      </w:r>
      <w:proofErr w:type="gramStart"/>
      <w:r w:rsidRPr="00C55B6B">
        <w:rPr>
          <w:rFonts w:eastAsia="Calibri"/>
          <w:sz w:val="28"/>
          <w:szCs w:val="28"/>
        </w:rPr>
        <w:t>Удален</w:t>
      </w:r>
      <w:proofErr w:type="gramEnd"/>
      <w:r w:rsidRPr="00C55B6B">
        <w:rPr>
          <w:rFonts w:eastAsia="Calibri"/>
          <w:sz w:val="28"/>
          <w:szCs w:val="28"/>
        </w:rPr>
        <w:t xml:space="preserve"> с экзамена </w:t>
      </w:r>
      <w:r w:rsidRPr="00C55B6B">
        <w:rPr>
          <w:rFonts w:eastAsia="Calibri"/>
          <w:sz w:val="28"/>
          <w:szCs w:val="28"/>
        </w:rPr>
        <w:br/>
        <w:t xml:space="preserve">в связи с нарушением порядка проведения </w:t>
      </w:r>
      <w:r w:rsidR="004506B3">
        <w:rPr>
          <w:rFonts w:eastAsia="Calibri"/>
          <w:sz w:val="28"/>
          <w:szCs w:val="28"/>
        </w:rPr>
        <w:t>ГИА</w:t>
      </w:r>
      <w:r w:rsidRPr="00C55B6B">
        <w:rPr>
          <w:rFonts w:eastAsia="Calibri"/>
          <w:sz w:val="28"/>
          <w:szCs w:val="28"/>
        </w:rPr>
        <w:t xml:space="preserve">» соответствующую отметку </w:t>
      </w:r>
      <w:r w:rsidRPr="00C55B6B">
        <w:rPr>
          <w:rFonts w:eastAsia="Calibri"/>
          <w:sz w:val="28"/>
          <w:szCs w:val="28"/>
        </w:rPr>
        <w:br/>
        <w:t>и поставить свою подпись в соответствующем поле;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в аудитории ППЭ внести соответствующую запись в форму </w:t>
      </w:r>
      <w:r w:rsidRPr="00C55B6B">
        <w:rPr>
          <w:rFonts w:eastAsia="Calibri"/>
          <w:sz w:val="28"/>
          <w:szCs w:val="28"/>
        </w:rPr>
        <w:br/>
        <w:t>ППЭ-05-02-К «Протокол пр</w:t>
      </w:r>
      <w:r w:rsidR="00964767">
        <w:rPr>
          <w:rFonts w:eastAsia="Calibri"/>
          <w:sz w:val="28"/>
          <w:szCs w:val="28"/>
        </w:rPr>
        <w:t xml:space="preserve">оведения экзамена в аудитории» </w:t>
      </w:r>
      <w:r w:rsidRPr="00C55B6B">
        <w:rPr>
          <w:rFonts w:eastAsia="Calibri"/>
          <w:sz w:val="28"/>
          <w:szCs w:val="28"/>
        </w:rPr>
        <w:t>и переписать контрольную сумму с бланка регистрации в соответствующее поле.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Необходимо продемонстрировать на камеру видеонаблюдения средство связи и электронно-вычислительной техники, фото-, ауди</w:t>
      </w:r>
      <w:proofErr w:type="gramStart"/>
      <w:r w:rsidRPr="00C55B6B">
        <w:rPr>
          <w:rFonts w:eastAsia="Calibri"/>
          <w:sz w:val="28"/>
          <w:szCs w:val="28"/>
        </w:rPr>
        <w:t>о-</w:t>
      </w:r>
      <w:proofErr w:type="gramEnd"/>
      <w:r w:rsidRPr="00C55B6B">
        <w:rPr>
          <w:rFonts w:eastAsia="Calibri"/>
          <w:sz w:val="28"/>
          <w:szCs w:val="28"/>
        </w:rPr>
        <w:t xml:space="preserve"> </w:t>
      </w:r>
      <w:r w:rsidRPr="00C55B6B">
        <w:rPr>
          <w:rFonts w:eastAsia="Calibri"/>
          <w:sz w:val="28"/>
          <w:szCs w:val="28"/>
        </w:rPr>
        <w:br/>
        <w:t xml:space="preserve">и видеоаппаратуры, справочные материалы, письменные заметки и иные средстве хранения и передачи информации, обнаруженные у участника экзамена. На камеру проговорить, какой именно предмет обнаружен </w:t>
      </w:r>
      <w:r w:rsidRPr="00C55B6B">
        <w:rPr>
          <w:rFonts w:eastAsia="Calibri"/>
          <w:sz w:val="28"/>
          <w:szCs w:val="28"/>
        </w:rPr>
        <w:br/>
        <w:t>и его содержание (в случае обнаружения письменных заметок).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lastRenderedPageBreak/>
        <w:t xml:space="preserve">3.2. В случае если участник экзамена по состоянию здоровья </w:t>
      </w:r>
      <w:r w:rsidR="00C12FAD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 xml:space="preserve">или другим объективным причинам не может завершить выполнение экзаменационной работы, он может покинуть </w:t>
      </w:r>
      <w:r w:rsidR="003338C1">
        <w:rPr>
          <w:rFonts w:eastAsia="Calibri"/>
          <w:sz w:val="28"/>
          <w:szCs w:val="28"/>
        </w:rPr>
        <w:t>ППЭ</w:t>
      </w:r>
      <w:r w:rsidRPr="00C55B6B">
        <w:rPr>
          <w:rFonts w:eastAsia="Calibri"/>
          <w:sz w:val="28"/>
          <w:szCs w:val="28"/>
        </w:rPr>
        <w:t xml:space="preserve">. Ответственный организатор должен пригласить организатора вне аудитории, который сопроводит такого участника экзамена к медицинскому работнику </w:t>
      </w:r>
      <w:r w:rsidRPr="00C55B6B">
        <w:rPr>
          <w:rFonts w:eastAsia="Calibri"/>
          <w:sz w:val="28"/>
          <w:szCs w:val="28"/>
        </w:rPr>
        <w:br/>
        <w:t xml:space="preserve">и пригласит члена (членов) ГЭК в медицинский кабинет. В случае согласия участника экзамена досрочно завершить экзамен заполняется форма ППЭ-22 «Акт о досрочном завершении экзамена по объективным причинам» </w:t>
      </w:r>
      <w:r w:rsidRPr="00C55B6B">
        <w:rPr>
          <w:rFonts w:eastAsia="Calibri"/>
          <w:sz w:val="28"/>
          <w:szCs w:val="28"/>
        </w:rPr>
        <w:br/>
        <w:t xml:space="preserve">в медицинском кабинете членом ГЭК и медицинским работником. 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Ответственный организатор и руководитель ППЭ ставят свою подпись </w:t>
      </w:r>
      <w:r w:rsidRPr="00C55B6B">
        <w:rPr>
          <w:rFonts w:eastAsia="Calibri"/>
          <w:sz w:val="28"/>
          <w:szCs w:val="28"/>
        </w:rPr>
        <w:br/>
        <w:t>в указанном акте. Ответственный организатор в аудитории должен:</w:t>
      </w:r>
    </w:p>
    <w:p w:rsidR="003A3D94" w:rsidRPr="00C55B6B" w:rsidRDefault="003A3D94" w:rsidP="003338C1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завершить экзамен на станции КЕГЭ, нажав кнопку «Завершить экзамен» и пройдя далее до получения на экране контрольной суммы</w:t>
      </w:r>
      <w:r w:rsidR="003338C1">
        <w:rPr>
          <w:rFonts w:eastAsia="Calibri"/>
          <w:sz w:val="28"/>
          <w:szCs w:val="28"/>
        </w:rPr>
        <w:t xml:space="preserve"> (окно </w:t>
      </w:r>
      <w:r w:rsidR="003338C1" w:rsidRPr="003338C1">
        <w:rPr>
          <w:rFonts w:eastAsia="Calibri"/>
          <w:sz w:val="28"/>
          <w:szCs w:val="28"/>
        </w:rPr>
        <w:t>«Формирование протокола ответов участника КЕГЭ»)</w:t>
      </w:r>
      <w:r w:rsidRPr="00C55B6B">
        <w:rPr>
          <w:rFonts w:eastAsia="Calibri"/>
          <w:sz w:val="28"/>
          <w:szCs w:val="28"/>
        </w:rPr>
        <w:t>. Дальнейшие действия выполнит технический специалист после завершения экзамена в аудитории;</w:t>
      </w:r>
    </w:p>
    <w:p w:rsidR="003A3D94" w:rsidRPr="002B21AB" w:rsidRDefault="003A3D94" w:rsidP="003A3D94">
      <w:pPr>
        <w:ind w:firstLine="709"/>
        <w:jc w:val="both"/>
        <w:rPr>
          <w:rFonts w:eastAsia="Calibri"/>
          <w:sz w:val="27"/>
          <w:szCs w:val="27"/>
        </w:rPr>
      </w:pPr>
      <w:r w:rsidRPr="002B21AB">
        <w:rPr>
          <w:rFonts w:eastAsia="Calibri"/>
          <w:sz w:val="27"/>
          <w:szCs w:val="27"/>
        </w:rPr>
        <w:t>переписать в соответствующее поле бланка регистрации этого участника экзамена контрольную сумму</w:t>
      </w:r>
      <w:r w:rsidR="002B21AB">
        <w:rPr>
          <w:rFonts w:eastAsia="Calibri"/>
          <w:sz w:val="27"/>
          <w:szCs w:val="27"/>
        </w:rPr>
        <w:t xml:space="preserve">, автоматически сформированную </w:t>
      </w:r>
      <w:r w:rsidRPr="002B21AB">
        <w:rPr>
          <w:rFonts w:eastAsia="Calibri"/>
          <w:sz w:val="27"/>
          <w:szCs w:val="27"/>
        </w:rPr>
        <w:t xml:space="preserve">на станции КЕГЭ, поставить соответствующую отметку в поле «Не завершил экзамен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>по уважительной при</w:t>
      </w:r>
      <w:r w:rsidR="002B21AB">
        <w:rPr>
          <w:rFonts w:eastAsia="Calibri"/>
          <w:sz w:val="27"/>
          <w:szCs w:val="27"/>
        </w:rPr>
        <w:t xml:space="preserve">чине» и поставить свою подпись </w:t>
      </w:r>
      <w:r w:rsidRPr="002B21AB">
        <w:rPr>
          <w:rFonts w:eastAsia="Calibri"/>
          <w:sz w:val="27"/>
          <w:szCs w:val="27"/>
        </w:rPr>
        <w:t>в соответствующем поле;</w:t>
      </w:r>
    </w:p>
    <w:p w:rsidR="003A3D94" w:rsidRPr="00C55B6B" w:rsidRDefault="003A3D94" w:rsidP="003A3D94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внести соответствующую запись в форму ППЭ-05-02-К «Протокол проведения экзамена в аудитории», в том числе переписав контрольную сумму с бланка регистрации в соответствующее поле.</w:t>
      </w:r>
    </w:p>
    <w:p w:rsidR="00E70769" w:rsidRPr="00C55B6B" w:rsidRDefault="00E70769" w:rsidP="003338C1">
      <w:pPr>
        <w:tabs>
          <w:tab w:val="left" w:pos="318"/>
        </w:tabs>
        <w:jc w:val="both"/>
        <w:rPr>
          <w:sz w:val="28"/>
          <w:szCs w:val="28"/>
        </w:rPr>
      </w:pPr>
    </w:p>
    <w:p w:rsidR="003A3D94" w:rsidRPr="00C55B6B" w:rsidRDefault="003338C1" w:rsidP="003A3D9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3A3D94" w:rsidRPr="00C55B6B">
        <w:rPr>
          <w:rFonts w:eastAsia="Calibri"/>
          <w:sz w:val="28"/>
          <w:szCs w:val="28"/>
        </w:rPr>
        <w:t xml:space="preserve"> Завершение выполнения экзаменационной работы участниками экзамена </w:t>
      </w:r>
      <w:r w:rsidR="003A3D94" w:rsidRPr="00C55B6B">
        <w:rPr>
          <w:rFonts w:eastAsia="Calibri"/>
          <w:sz w:val="28"/>
          <w:szCs w:val="28"/>
        </w:rPr>
        <w:br/>
        <w:t>и организация сбора ЭМ</w:t>
      </w:r>
    </w:p>
    <w:p w:rsidR="006610BF" w:rsidRPr="00C55B6B" w:rsidRDefault="006610BF" w:rsidP="0002668B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226FF" w:rsidRPr="00C55B6B" w:rsidRDefault="003338C1" w:rsidP="008226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226FF" w:rsidRPr="00C55B6B">
        <w:rPr>
          <w:rFonts w:eastAsia="Calibri"/>
          <w:sz w:val="28"/>
          <w:szCs w:val="28"/>
        </w:rPr>
        <w:t xml:space="preserve">.1. Участник экзамена, завершивший выполнение экзаменационной работы, может покинуть ППЭ. Организатору в аудитории необходимо принять у него: </w:t>
      </w:r>
    </w:p>
    <w:p w:rsidR="008226FF" w:rsidRPr="00322629" w:rsidRDefault="00840062" w:rsidP="0032262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бланк регистрации</w:t>
      </w:r>
      <w:r w:rsidR="00322629">
        <w:rPr>
          <w:rFonts w:eastAsia="Calibri"/>
          <w:sz w:val="28"/>
          <w:szCs w:val="28"/>
        </w:rPr>
        <w:t>,</w:t>
      </w:r>
      <w:r w:rsidR="00322629" w:rsidRPr="00322629">
        <w:rPr>
          <w:sz w:val="28"/>
          <w:szCs w:val="28"/>
        </w:rPr>
        <w:t xml:space="preserve"> </w:t>
      </w:r>
      <w:r w:rsidR="00322629" w:rsidRPr="00C55B6B">
        <w:rPr>
          <w:sz w:val="28"/>
          <w:szCs w:val="28"/>
        </w:rPr>
        <w:t>убедиться в правильности переноса контрольной суммы</w:t>
      </w:r>
      <w:r w:rsidR="00322629">
        <w:rPr>
          <w:sz w:val="28"/>
          <w:szCs w:val="28"/>
        </w:rPr>
        <w:t>,</w:t>
      </w:r>
      <w:r w:rsidR="00322629" w:rsidRPr="00840062">
        <w:rPr>
          <w:rFonts w:eastAsiaTheme="minorHAnsi"/>
          <w:sz w:val="26"/>
          <w:szCs w:val="26"/>
          <w:lang w:eastAsia="en-US"/>
        </w:rPr>
        <w:t xml:space="preserve"> </w:t>
      </w:r>
      <w:r w:rsidR="00322629" w:rsidRPr="00C55B6B">
        <w:rPr>
          <w:sz w:val="28"/>
          <w:szCs w:val="28"/>
        </w:rPr>
        <w:t>и удостоверить данное действие своей подписью на бланке регистрации участника в специально отвед</w:t>
      </w:r>
      <w:r w:rsidR="00322629">
        <w:rPr>
          <w:sz w:val="28"/>
          <w:szCs w:val="28"/>
        </w:rPr>
        <w:t>е</w:t>
      </w:r>
      <w:r w:rsidR="00322629" w:rsidRPr="00C55B6B">
        <w:rPr>
          <w:sz w:val="28"/>
          <w:szCs w:val="28"/>
        </w:rPr>
        <w:t>нном поле</w:t>
      </w:r>
      <w:r w:rsidR="00322629">
        <w:rPr>
          <w:rFonts w:eastAsia="Calibri"/>
          <w:sz w:val="28"/>
          <w:szCs w:val="28"/>
        </w:rPr>
        <w:t>;</w:t>
      </w:r>
    </w:p>
    <w:p w:rsidR="008226FF" w:rsidRPr="00322629" w:rsidRDefault="008226FF" w:rsidP="008226FF">
      <w:pPr>
        <w:ind w:firstLine="709"/>
        <w:jc w:val="both"/>
        <w:rPr>
          <w:rFonts w:eastAsia="Calibri"/>
          <w:sz w:val="28"/>
          <w:szCs w:val="28"/>
        </w:rPr>
      </w:pPr>
      <w:r w:rsidRPr="00322629">
        <w:rPr>
          <w:rFonts w:eastAsia="Calibri"/>
          <w:sz w:val="28"/>
          <w:szCs w:val="28"/>
        </w:rPr>
        <w:t xml:space="preserve">черновик КЕГЭ и черновики (если выдавались); </w:t>
      </w:r>
    </w:p>
    <w:p w:rsidR="008226FF" w:rsidRPr="00322629" w:rsidRDefault="008226FF" w:rsidP="008226FF">
      <w:pPr>
        <w:ind w:firstLine="709"/>
        <w:jc w:val="both"/>
        <w:rPr>
          <w:rFonts w:eastAsia="Calibri"/>
          <w:sz w:val="28"/>
          <w:szCs w:val="28"/>
        </w:rPr>
      </w:pPr>
      <w:r w:rsidRPr="00322629">
        <w:rPr>
          <w:rFonts w:eastAsia="Calibri"/>
          <w:sz w:val="28"/>
          <w:szCs w:val="28"/>
        </w:rPr>
        <w:t xml:space="preserve">инструкцию по использованию </w:t>
      </w:r>
      <w:proofErr w:type="gramStart"/>
      <w:r w:rsidRPr="00322629">
        <w:rPr>
          <w:rFonts w:eastAsia="Calibri"/>
          <w:sz w:val="28"/>
          <w:szCs w:val="28"/>
        </w:rPr>
        <w:t>ПО</w:t>
      </w:r>
      <w:proofErr w:type="gramEnd"/>
      <w:r w:rsidRPr="00322629">
        <w:rPr>
          <w:rFonts w:eastAsia="Calibri"/>
          <w:sz w:val="28"/>
          <w:szCs w:val="28"/>
        </w:rPr>
        <w:t xml:space="preserve"> для сдачи КЕГЭ; </w:t>
      </w:r>
    </w:p>
    <w:p w:rsidR="008226FF" w:rsidRPr="00C55B6B" w:rsidRDefault="008226FF" w:rsidP="008226FF">
      <w:pPr>
        <w:ind w:firstLine="709"/>
        <w:jc w:val="both"/>
        <w:rPr>
          <w:rFonts w:eastAsia="Calibri"/>
          <w:sz w:val="28"/>
          <w:szCs w:val="28"/>
        </w:rPr>
      </w:pPr>
      <w:r w:rsidRPr="00322629">
        <w:rPr>
          <w:rFonts w:eastAsia="Calibri"/>
          <w:sz w:val="28"/>
          <w:szCs w:val="28"/>
        </w:rPr>
        <w:t>приложение к паспорту станции КЕГЭ;</w:t>
      </w:r>
    </w:p>
    <w:p w:rsidR="00322629" w:rsidRDefault="008226FF" w:rsidP="008226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перенести в форму ППЭ-05-02-К «Протокол проведения экзамена </w:t>
      </w:r>
      <w:r w:rsidRPr="00C55B6B">
        <w:rPr>
          <w:rFonts w:eastAsia="Calibri"/>
          <w:sz w:val="28"/>
          <w:szCs w:val="28"/>
        </w:rPr>
        <w:br/>
        <w:t xml:space="preserve">в аудитории» контрольную сумму, указанную участником экзамена в бланке регистрации, и получить </w:t>
      </w:r>
      <w:r w:rsidR="00322629">
        <w:rPr>
          <w:rFonts w:eastAsia="Calibri"/>
          <w:sz w:val="28"/>
          <w:szCs w:val="28"/>
        </w:rPr>
        <w:t>его подпись в форме ППЭ-05-02-К;</w:t>
      </w:r>
    </w:p>
    <w:p w:rsidR="008226FF" w:rsidRPr="00C55B6B" w:rsidRDefault="00322629" w:rsidP="008226F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проверить, что на станции </w:t>
      </w:r>
      <w:r w:rsidRPr="00840062">
        <w:rPr>
          <w:sz w:val="28"/>
          <w:szCs w:val="28"/>
        </w:rPr>
        <w:t>КЕГЭ участника экзамена отображается окно «Экзам</w:t>
      </w:r>
      <w:r>
        <w:rPr>
          <w:sz w:val="28"/>
          <w:szCs w:val="28"/>
        </w:rPr>
        <w:t>ен закончен»;</w:t>
      </w:r>
    </w:p>
    <w:p w:rsidR="008226FF" w:rsidRPr="00C55B6B" w:rsidRDefault="003338C1" w:rsidP="008226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226FF" w:rsidRPr="00C55B6B">
        <w:rPr>
          <w:rFonts w:eastAsia="Calibri"/>
          <w:sz w:val="28"/>
          <w:szCs w:val="28"/>
        </w:rPr>
        <w:t xml:space="preserve">.2. </w:t>
      </w:r>
      <w:proofErr w:type="gramStart"/>
      <w:r w:rsidR="008226FF" w:rsidRPr="002B21AB">
        <w:rPr>
          <w:rFonts w:eastAsia="Calibri"/>
          <w:sz w:val="27"/>
          <w:szCs w:val="27"/>
        </w:rPr>
        <w:t>За 30 минут и за 5 минут до окончания выполнения экзаменационной работы сообщи</w:t>
      </w:r>
      <w:r w:rsidR="008F6A81" w:rsidRPr="002B21AB">
        <w:rPr>
          <w:rFonts w:eastAsia="Calibri"/>
          <w:sz w:val="27"/>
          <w:szCs w:val="27"/>
        </w:rPr>
        <w:t xml:space="preserve">ть участникам экзамена о скором </w:t>
      </w:r>
      <w:r w:rsidR="008226FF" w:rsidRPr="002B21AB">
        <w:rPr>
          <w:rFonts w:eastAsia="Calibri"/>
          <w:sz w:val="27"/>
          <w:szCs w:val="27"/>
        </w:rPr>
        <w:t>завершении выполнения экза</w:t>
      </w:r>
      <w:r w:rsidR="002B21AB">
        <w:rPr>
          <w:rFonts w:eastAsia="Calibri"/>
          <w:sz w:val="27"/>
          <w:szCs w:val="27"/>
        </w:rPr>
        <w:t xml:space="preserve">менационной работы и напомнить </w:t>
      </w:r>
      <w:r w:rsidR="008226FF" w:rsidRPr="002B21AB">
        <w:rPr>
          <w:rFonts w:eastAsia="Calibri"/>
          <w:sz w:val="27"/>
          <w:szCs w:val="27"/>
        </w:rPr>
        <w:t xml:space="preserve">о необходимости проверить полноту </w:t>
      </w:r>
      <w:r w:rsidR="002B21AB">
        <w:rPr>
          <w:rFonts w:eastAsia="Calibri"/>
          <w:sz w:val="27"/>
          <w:szCs w:val="27"/>
        </w:rPr>
        <w:br/>
      </w:r>
      <w:r w:rsidR="008226FF" w:rsidRPr="002B21AB">
        <w:rPr>
          <w:rFonts w:eastAsia="Calibri"/>
          <w:sz w:val="27"/>
          <w:szCs w:val="27"/>
        </w:rPr>
        <w:t>и правильность вн</w:t>
      </w:r>
      <w:r w:rsidR="002B21AB">
        <w:rPr>
          <w:rFonts w:eastAsia="Calibri"/>
          <w:sz w:val="27"/>
          <w:szCs w:val="27"/>
        </w:rPr>
        <w:t xml:space="preserve">есения ответов </w:t>
      </w:r>
      <w:r w:rsidR="008226FF" w:rsidRPr="002B21AB">
        <w:rPr>
          <w:rFonts w:eastAsia="Calibri"/>
          <w:sz w:val="27"/>
          <w:szCs w:val="27"/>
        </w:rPr>
        <w:t xml:space="preserve">на задания экзаменационной работы </w:t>
      </w:r>
      <w:r w:rsidR="00453F17">
        <w:rPr>
          <w:rFonts w:eastAsia="Calibri"/>
          <w:sz w:val="27"/>
          <w:szCs w:val="27"/>
        </w:rPr>
        <w:br/>
      </w:r>
      <w:r w:rsidR="008226FF" w:rsidRPr="002B21AB">
        <w:rPr>
          <w:rFonts w:eastAsia="Calibri"/>
          <w:sz w:val="27"/>
          <w:szCs w:val="27"/>
        </w:rPr>
        <w:t xml:space="preserve">в ПО для сдачи экзамена и по окончании экзамена внести контрольную сумму, </w:t>
      </w:r>
      <w:r w:rsidR="002B21AB">
        <w:rPr>
          <w:rFonts w:eastAsia="Calibri"/>
          <w:sz w:val="27"/>
          <w:szCs w:val="27"/>
        </w:rPr>
        <w:lastRenderedPageBreak/>
        <w:t xml:space="preserve">автоматически сформированную </w:t>
      </w:r>
      <w:r w:rsidR="008226FF" w:rsidRPr="002B21AB">
        <w:rPr>
          <w:rFonts w:eastAsia="Calibri"/>
          <w:sz w:val="27"/>
          <w:szCs w:val="27"/>
        </w:rPr>
        <w:t>на основе введенных участником экзамена ответов в систему, в бланк регистрации.</w:t>
      </w:r>
      <w:proofErr w:type="gramEnd"/>
    </w:p>
    <w:p w:rsidR="008226FF" w:rsidRPr="00C55B6B" w:rsidRDefault="003338C1" w:rsidP="008226F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226FF" w:rsidRPr="00C55B6B">
        <w:rPr>
          <w:rFonts w:eastAsia="Calibri"/>
          <w:sz w:val="28"/>
          <w:szCs w:val="28"/>
        </w:rPr>
        <w:t>.3. За 15 минут до окончания выполнения экзаменационной работы:</w:t>
      </w:r>
    </w:p>
    <w:p w:rsidR="008226FF" w:rsidRPr="00C55B6B" w:rsidRDefault="008226FF" w:rsidP="008226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пересчитать бланки регистрации в аудитории (испорченные </w:t>
      </w:r>
      <w:r w:rsidR="00585DF2">
        <w:rPr>
          <w:rFonts w:eastAsia="Calibri"/>
          <w:sz w:val="28"/>
          <w:szCs w:val="28"/>
        </w:rPr>
        <w:br/>
      </w:r>
      <w:r w:rsidRPr="00C55B6B">
        <w:rPr>
          <w:rFonts w:eastAsia="Calibri"/>
          <w:sz w:val="28"/>
          <w:szCs w:val="28"/>
        </w:rPr>
        <w:t>и (или) имеющие полиграфические дефекты);</w:t>
      </w:r>
    </w:p>
    <w:p w:rsidR="008226FF" w:rsidRPr="00C55B6B" w:rsidRDefault="008226FF" w:rsidP="008226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неиспользованные черновики;</w:t>
      </w:r>
    </w:p>
    <w:p w:rsidR="008226FF" w:rsidRPr="00C55B6B" w:rsidRDefault="008226FF" w:rsidP="008226F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отметить в форме ППЭ-05-02-К «Протокол проведения экзамена </w:t>
      </w:r>
      <w:r w:rsidRPr="00C55B6B">
        <w:rPr>
          <w:rFonts w:eastAsia="Calibri"/>
          <w:sz w:val="28"/>
          <w:szCs w:val="28"/>
        </w:rPr>
        <w:br/>
        <w:t xml:space="preserve">в аудитории» факты неявки на экзамен участников экзамена, а также проверить отметки фактов (в случае если такие факты имели место) удаления с экзамена, не завершения выполнения экзаменационной работы, ошибок </w:t>
      </w:r>
      <w:r w:rsidRPr="00C55B6B">
        <w:rPr>
          <w:rFonts w:eastAsia="Calibri"/>
          <w:sz w:val="28"/>
          <w:szCs w:val="28"/>
        </w:rPr>
        <w:br/>
        <w:t>в документах.</w:t>
      </w:r>
    </w:p>
    <w:p w:rsidR="00A77A56" w:rsidRPr="00C55B6B" w:rsidRDefault="00255ABD" w:rsidP="00A77A5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77A56" w:rsidRPr="00C55B6B">
        <w:rPr>
          <w:rFonts w:eastAsia="Calibri"/>
          <w:sz w:val="28"/>
          <w:szCs w:val="28"/>
        </w:rPr>
        <w:t>.4. По окончании выполнения экзаменационной работы участниками экзамена организатор в аудитории должен: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в центре видимости камер видеонаблюдения объявить, что выполнение экзаменационной работы окончено;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попросить завершить экзамен на станции КЕГЭ, нажав на кнопку «Завершить экзамен»;</w:t>
      </w:r>
    </w:p>
    <w:p w:rsidR="00A77A56" w:rsidRPr="00C55B6B" w:rsidRDefault="00A77A56" w:rsidP="00A77A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попросить ознакомиться с ответами, внес</w:t>
      </w:r>
      <w:r w:rsidR="009349E4">
        <w:rPr>
          <w:rFonts w:eastAsiaTheme="minorHAnsi"/>
          <w:sz w:val="28"/>
          <w:szCs w:val="28"/>
          <w:lang w:eastAsia="en-US"/>
        </w:rPr>
        <w:t>е</w:t>
      </w:r>
      <w:r w:rsidRPr="00C55B6B">
        <w:rPr>
          <w:rFonts w:eastAsiaTheme="minorHAnsi"/>
          <w:sz w:val="28"/>
          <w:szCs w:val="28"/>
          <w:lang w:eastAsia="en-US"/>
        </w:rPr>
        <w:t xml:space="preserve">нными на станцию КЕГЭ, </w:t>
      </w:r>
      <w:r w:rsidRPr="00C55B6B">
        <w:rPr>
          <w:rFonts w:eastAsiaTheme="minorHAnsi"/>
          <w:sz w:val="28"/>
          <w:szCs w:val="28"/>
          <w:lang w:eastAsia="en-US"/>
        </w:rPr>
        <w:br/>
        <w:t>и подтвердить ознакомление нажатием на кнопку «Принять»;</w:t>
      </w:r>
    </w:p>
    <w:p w:rsidR="00C3317B" w:rsidRPr="00C3317B" w:rsidRDefault="00A77A56" w:rsidP="00C331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попросить ознакомиться со сформированным протоколом ответов участника КЕГЭ и перейти</w:t>
      </w:r>
      <w:r w:rsidR="00C3317B">
        <w:rPr>
          <w:rFonts w:eastAsiaTheme="minorHAnsi"/>
          <w:sz w:val="28"/>
          <w:szCs w:val="28"/>
          <w:lang w:eastAsia="en-US"/>
        </w:rPr>
        <w:t xml:space="preserve"> на страницу «Экзамен закончен»;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попросить перенести с экрана компьютера (ноутбука) в бланк регистрации контрольную сумму, автоматически сформированную на основе введенных участником экзамена ответов в систему;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попросить положить бланки регистрации и черновики на край стола.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Собрать у участников экзамена: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бланки регистрации, проверив наличие и значение контрольной суммы и удостоверив данное действие своей подписью на бланке регистрации участника в </w:t>
      </w:r>
      <w:r w:rsidR="001901E7">
        <w:rPr>
          <w:rFonts w:eastAsia="Calibri"/>
          <w:sz w:val="28"/>
          <w:szCs w:val="28"/>
        </w:rPr>
        <w:t>специально отведе</w:t>
      </w:r>
      <w:r w:rsidRPr="00C55B6B">
        <w:rPr>
          <w:rFonts w:eastAsia="Calibri"/>
          <w:sz w:val="28"/>
          <w:szCs w:val="28"/>
        </w:rPr>
        <w:t>нном поле;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черновики (если выдавались);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черновики КЕГЭ;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 xml:space="preserve">инструкции по использованию </w:t>
      </w:r>
      <w:proofErr w:type="gramStart"/>
      <w:r w:rsidRPr="00C55B6B">
        <w:rPr>
          <w:rFonts w:eastAsia="Calibri"/>
          <w:sz w:val="28"/>
          <w:szCs w:val="28"/>
        </w:rPr>
        <w:t>ПО</w:t>
      </w:r>
      <w:proofErr w:type="gramEnd"/>
      <w:r w:rsidRPr="00C55B6B">
        <w:rPr>
          <w:rFonts w:eastAsia="Calibri"/>
          <w:sz w:val="28"/>
          <w:szCs w:val="28"/>
        </w:rPr>
        <w:t xml:space="preserve"> для сдачи КЕГЭ;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приложения к паспорту станции КЕГЭ;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2B21AB">
        <w:rPr>
          <w:rFonts w:eastAsia="Calibri"/>
          <w:sz w:val="27"/>
          <w:szCs w:val="27"/>
        </w:rPr>
        <w:t>заполнить форму ППЭ-05-02-К</w:t>
      </w:r>
      <w:r w:rsidR="002B21AB">
        <w:rPr>
          <w:rFonts w:eastAsia="Calibri"/>
          <w:sz w:val="27"/>
          <w:szCs w:val="27"/>
        </w:rPr>
        <w:t xml:space="preserve"> «Протокол проведения экзамена </w:t>
      </w:r>
      <w:r w:rsidR="002B21AB">
        <w:rPr>
          <w:rFonts w:eastAsia="Calibri"/>
          <w:sz w:val="27"/>
          <w:szCs w:val="27"/>
        </w:rPr>
        <w:br/>
      </w:r>
      <w:r w:rsidRPr="002B21AB">
        <w:rPr>
          <w:rFonts w:eastAsia="Calibri"/>
          <w:sz w:val="27"/>
          <w:szCs w:val="27"/>
        </w:rPr>
        <w:t>в аудитории», перенеся контрольну</w:t>
      </w:r>
      <w:r w:rsidR="002B21AB">
        <w:rPr>
          <w:rFonts w:eastAsia="Calibri"/>
          <w:sz w:val="27"/>
          <w:szCs w:val="27"/>
        </w:rPr>
        <w:t xml:space="preserve">ю сумму из бланков регистрации </w:t>
      </w:r>
      <w:r w:rsidRPr="002B21AB">
        <w:rPr>
          <w:rFonts w:eastAsia="Calibri"/>
          <w:sz w:val="27"/>
          <w:szCs w:val="27"/>
        </w:rPr>
        <w:t>и получи</w:t>
      </w:r>
      <w:r w:rsidR="0063115D" w:rsidRPr="002B21AB">
        <w:rPr>
          <w:rFonts w:eastAsia="Calibri"/>
          <w:sz w:val="27"/>
          <w:szCs w:val="27"/>
        </w:rPr>
        <w:t>ть</w:t>
      </w:r>
      <w:r w:rsidRPr="002B21AB">
        <w:rPr>
          <w:rFonts w:eastAsia="Calibri"/>
          <w:sz w:val="27"/>
          <w:szCs w:val="27"/>
        </w:rPr>
        <w:t xml:space="preserve"> подписи у участ</w:t>
      </w:r>
      <w:r w:rsidR="00585DF2" w:rsidRPr="002B21AB">
        <w:rPr>
          <w:rFonts w:eastAsia="Calibri"/>
          <w:sz w:val="27"/>
          <w:szCs w:val="27"/>
        </w:rPr>
        <w:t xml:space="preserve">ников экзамена, предварительно </w:t>
      </w:r>
      <w:r w:rsidRPr="002B21AB">
        <w:rPr>
          <w:rFonts w:eastAsia="Calibri"/>
          <w:sz w:val="27"/>
          <w:szCs w:val="27"/>
        </w:rPr>
        <w:t>дав им возможность убедиться в правильности переноса контро</w:t>
      </w:r>
      <w:r w:rsidR="002B21AB">
        <w:rPr>
          <w:rFonts w:eastAsia="Calibri"/>
          <w:sz w:val="27"/>
          <w:szCs w:val="27"/>
        </w:rPr>
        <w:t xml:space="preserve">льной суммы </w:t>
      </w:r>
      <w:r w:rsidRPr="002B21AB">
        <w:rPr>
          <w:rFonts w:eastAsia="Calibri"/>
          <w:sz w:val="27"/>
          <w:szCs w:val="27"/>
        </w:rPr>
        <w:t>из бланка регистрации в форму ППЭ-05-02-К</w:t>
      </w:r>
      <w:r w:rsidRPr="00C55B6B">
        <w:rPr>
          <w:rFonts w:eastAsia="Calibri"/>
          <w:sz w:val="28"/>
          <w:szCs w:val="28"/>
        </w:rPr>
        <w:t>.</w:t>
      </w:r>
    </w:p>
    <w:p w:rsidR="00A77A56" w:rsidRPr="00C55B6B" w:rsidRDefault="009349E4" w:rsidP="00A77A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A56" w:rsidRPr="00C55B6B">
        <w:rPr>
          <w:sz w:val="28"/>
          <w:szCs w:val="28"/>
        </w:rPr>
        <w:t xml:space="preserve">.5. </w:t>
      </w:r>
      <w:r w:rsidR="00A77A56" w:rsidRPr="002B21AB">
        <w:rPr>
          <w:sz w:val="27"/>
          <w:szCs w:val="27"/>
        </w:rPr>
        <w:t xml:space="preserve">После того, как последний участник экзамена покинул аудиторию, проинформировать руководителя ППЭ (через организатора вне аудитории) </w:t>
      </w:r>
      <w:r w:rsidR="00A77A56" w:rsidRPr="002B21AB">
        <w:rPr>
          <w:sz w:val="27"/>
          <w:szCs w:val="27"/>
        </w:rPr>
        <w:br/>
        <w:t>о завершении выполнения экза</w:t>
      </w:r>
      <w:r w:rsidR="002B21AB">
        <w:rPr>
          <w:sz w:val="27"/>
          <w:szCs w:val="27"/>
        </w:rPr>
        <w:t xml:space="preserve">менационной работы в аудитории </w:t>
      </w:r>
      <w:r w:rsidR="00A77A56" w:rsidRPr="002B21AB">
        <w:rPr>
          <w:sz w:val="27"/>
          <w:szCs w:val="27"/>
        </w:rPr>
        <w:t xml:space="preserve">и приступить </w:t>
      </w:r>
      <w:r w:rsidR="002B21AB">
        <w:rPr>
          <w:sz w:val="27"/>
          <w:szCs w:val="27"/>
        </w:rPr>
        <w:br/>
      </w:r>
      <w:r w:rsidR="00A77A56" w:rsidRPr="002B21AB">
        <w:rPr>
          <w:sz w:val="27"/>
          <w:szCs w:val="27"/>
        </w:rPr>
        <w:t>к сканированию бланков регистрации.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Пересчитать все бланки регистрации, заполнить форму ППЭ-11 «Сопроводительный бланк к материалам единого государственного экзамена».</w:t>
      </w:r>
    </w:p>
    <w:p w:rsidR="00185B75" w:rsidRPr="00C55B6B" w:rsidRDefault="00185B75" w:rsidP="00185B75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A77A56" w:rsidRPr="00C55B6B" w:rsidRDefault="009349E4" w:rsidP="00A77A5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A77A56" w:rsidRPr="00C55B6B">
        <w:rPr>
          <w:sz w:val="28"/>
          <w:szCs w:val="28"/>
        </w:rPr>
        <w:t xml:space="preserve">. </w:t>
      </w:r>
      <w:r w:rsidRPr="009349E4">
        <w:rPr>
          <w:sz w:val="28"/>
          <w:szCs w:val="28"/>
        </w:rPr>
        <w:t>Перевод бланков регистрации участников в электронный вид</w:t>
      </w:r>
    </w:p>
    <w:p w:rsidR="006610BF" w:rsidRPr="00C55B6B" w:rsidRDefault="006610BF" w:rsidP="0002668B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A77A56" w:rsidRPr="00C55B6B" w:rsidRDefault="009349E4" w:rsidP="00A77A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A56" w:rsidRPr="00C55B6B">
        <w:rPr>
          <w:sz w:val="28"/>
          <w:szCs w:val="28"/>
        </w:rPr>
        <w:t>.1. Для обеспечения сканирования в аудитории бланков ответов участников экзамена организатор, ответственный за сканирование: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на станции организатора переходит на этап сканирования, подтверждая, что печать ЭМ не требуется и экзамен завершен;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размещает на сканере бланки регистрации участников экзамена </w:t>
      </w:r>
      <w:r w:rsidRPr="00C55B6B">
        <w:rPr>
          <w:sz w:val="28"/>
          <w:szCs w:val="28"/>
        </w:rPr>
        <w:br/>
        <w:t>и формы ППЭ, предназначенные для сканирования в аудитории: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форму ППЭ-05-02-К «Протокол проведения экзамена в аудитории»</w:t>
      </w:r>
      <w:r w:rsidR="009349E4" w:rsidRPr="009349E4">
        <w:t xml:space="preserve"> </w:t>
      </w:r>
      <w:r w:rsidR="009349E4" w:rsidRPr="009349E4">
        <w:rPr>
          <w:sz w:val="28"/>
          <w:szCs w:val="28"/>
        </w:rPr>
        <w:t>(форму не нужно подписывать у руководителя ППЭ и члена ГЭК перед сканированием)</w:t>
      </w:r>
      <w:r w:rsidRPr="00C55B6B">
        <w:rPr>
          <w:sz w:val="28"/>
          <w:szCs w:val="28"/>
        </w:rPr>
        <w:t>;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форму ППЭ-12-02 «Ведомость коррекции персональных данных участников экзамена в аудитории» (при наличии);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форму ППЭ-12-04-МАШ «Вед</w:t>
      </w:r>
      <w:r w:rsidR="00585DF2">
        <w:rPr>
          <w:sz w:val="28"/>
          <w:szCs w:val="28"/>
        </w:rPr>
        <w:t xml:space="preserve">омость </w:t>
      </w:r>
      <w:proofErr w:type="gramStart"/>
      <w:r w:rsidR="00585DF2">
        <w:rPr>
          <w:sz w:val="28"/>
          <w:szCs w:val="28"/>
        </w:rPr>
        <w:t xml:space="preserve">учета времени отсутствия </w:t>
      </w:r>
      <w:r w:rsidRPr="00C55B6B">
        <w:rPr>
          <w:sz w:val="28"/>
          <w:szCs w:val="28"/>
        </w:rPr>
        <w:t>участников экзамена</w:t>
      </w:r>
      <w:proofErr w:type="gramEnd"/>
      <w:r w:rsidRPr="00C55B6B">
        <w:rPr>
          <w:sz w:val="28"/>
          <w:szCs w:val="28"/>
        </w:rPr>
        <w:t xml:space="preserve"> в аудитории»;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вносит сведения о количестве участников, количестве неявившихся, </w:t>
      </w:r>
      <w:r w:rsidRPr="00C55B6B">
        <w:rPr>
          <w:sz w:val="28"/>
          <w:szCs w:val="28"/>
        </w:rPr>
        <w:br/>
        <w:t xml:space="preserve">не завершивших экзамен и удаленных </w:t>
      </w:r>
      <w:r w:rsidR="009349E4">
        <w:rPr>
          <w:sz w:val="28"/>
          <w:szCs w:val="28"/>
        </w:rPr>
        <w:t>из ППЭ</w:t>
      </w:r>
      <w:r w:rsidRPr="00C55B6B">
        <w:rPr>
          <w:sz w:val="28"/>
          <w:szCs w:val="28"/>
        </w:rPr>
        <w:t>;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запускает процедуру сканирования;</w:t>
      </w:r>
    </w:p>
    <w:p w:rsidR="00A77A56" w:rsidRPr="002B21AB" w:rsidRDefault="00A77A56" w:rsidP="00A77A56">
      <w:pPr>
        <w:ind w:firstLine="709"/>
        <w:contextualSpacing/>
        <w:jc w:val="both"/>
        <w:rPr>
          <w:sz w:val="27"/>
          <w:szCs w:val="27"/>
        </w:rPr>
      </w:pPr>
      <w:r w:rsidRPr="002B21AB">
        <w:rPr>
          <w:sz w:val="27"/>
          <w:szCs w:val="27"/>
        </w:rPr>
        <w:t>в случае выявления особой ситуации в результате сканирования предпринимает рекомендова</w:t>
      </w:r>
      <w:r w:rsidR="002B21AB">
        <w:rPr>
          <w:sz w:val="27"/>
          <w:szCs w:val="27"/>
        </w:rPr>
        <w:t xml:space="preserve">нные действия по ее устранению </w:t>
      </w:r>
      <w:r w:rsidRPr="002B21AB">
        <w:rPr>
          <w:sz w:val="27"/>
          <w:szCs w:val="27"/>
        </w:rPr>
        <w:t>или приглашает технического специалиста;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по окончании сканирования приглашает в аудиторию (через организатора вне аудитории) технич</w:t>
      </w:r>
      <w:r w:rsidR="008F6A81">
        <w:rPr>
          <w:sz w:val="28"/>
          <w:szCs w:val="28"/>
        </w:rPr>
        <w:t xml:space="preserve">еского специалиста и члена ГЭК </w:t>
      </w:r>
      <w:r w:rsidRPr="00C55B6B">
        <w:rPr>
          <w:sz w:val="28"/>
          <w:szCs w:val="28"/>
        </w:rPr>
        <w:t>для экспорта отсканированных материалов и завершения экзамена.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 случае необходимости повторной настройки станции организатора для тестового сканирования необходимо использовать калибровочный лист (тестовую страницу границ печати) станции организатора, напечатанный </w:t>
      </w:r>
      <w:r w:rsidRPr="00C55B6B">
        <w:rPr>
          <w:sz w:val="28"/>
          <w:szCs w:val="28"/>
        </w:rPr>
        <w:br/>
        <w:t>на данной станции организатора, полученный от руководителя ППЭ.</w:t>
      </w:r>
    </w:p>
    <w:p w:rsidR="00A77A56" w:rsidRPr="002B21AB" w:rsidRDefault="00A77A56" w:rsidP="00A77A56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2B21AB">
        <w:rPr>
          <w:sz w:val="27"/>
          <w:szCs w:val="27"/>
        </w:rPr>
        <w:t>После печати техническим</w:t>
      </w:r>
      <w:r w:rsidR="008F6A81" w:rsidRPr="002B21AB">
        <w:rPr>
          <w:sz w:val="27"/>
          <w:szCs w:val="27"/>
        </w:rPr>
        <w:t xml:space="preserve"> специалистом протокола печати </w:t>
      </w:r>
      <w:r w:rsidRPr="002B21AB">
        <w:rPr>
          <w:sz w:val="27"/>
          <w:szCs w:val="27"/>
        </w:rPr>
        <w:t xml:space="preserve">ЭМ </w:t>
      </w:r>
      <w:r w:rsidR="002B21AB">
        <w:rPr>
          <w:sz w:val="27"/>
          <w:szCs w:val="27"/>
        </w:rPr>
        <w:br/>
      </w:r>
      <w:r w:rsidRPr="002B21AB">
        <w:rPr>
          <w:sz w:val="27"/>
          <w:szCs w:val="27"/>
        </w:rPr>
        <w:t>в аудитории (форма ППЭ-23 «Про</w:t>
      </w:r>
      <w:r w:rsidR="002B21AB">
        <w:rPr>
          <w:sz w:val="27"/>
          <w:szCs w:val="27"/>
        </w:rPr>
        <w:t xml:space="preserve">токол печати полных комплектов </w:t>
      </w:r>
      <w:r w:rsidRPr="002B21AB">
        <w:rPr>
          <w:sz w:val="27"/>
          <w:szCs w:val="27"/>
        </w:rPr>
        <w:t xml:space="preserve">ЭМ </w:t>
      </w:r>
      <w:r w:rsidR="002B21AB">
        <w:rPr>
          <w:sz w:val="27"/>
          <w:szCs w:val="27"/>
        </w:rPr>
        <w:br/>
      </w:r>
      <w:r w:rsidRPr="002B21AB">
        <w:rPr>
          <w:sz w:val="27"/>
          <w:szCs w:val="27"/>
        </w:rPr>
        <w:t xml:space="preserve">в аудитории ППЭ») и протокола проведения процедуры сканирования бланков ГИА в аудитории ППЭ (форма ППЭ-15 «Протокол проведения процедуры сканирования бланков ГИА </w:t>
      </w:r>
      <w:r w:rsidR="002B21AB">
        <w:rPr>
          <w:sz w:val="27"/>
          <w:szCs w:val="27"/>
        </w:rPr>
        <w:t xml:space="preserve">в аудитории ППЭ») организаторы </w:t>
      </w:r>
      <w:r w:rsidRPr="002B21AB">
        <w:rPr>
          <w:sz w:val="27"/>
          <w:szCs w:val="27"/>
        </w:rPr>
        <w:t>в аудитории подписывают его и передают в штаб ППЭ вместе с остальными формами ППЭ.</w:t>
      </w:r>
      <w:proofErr w:type="gramEnd"/>
    </w:p>
    <w:p w:rsidR="00A77A56" w:rsidRPr="00C55B6B" w:rsidRDefault="009349E4" w:rsidP="00A77A5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A77A56" w:rsidRPr="00C55B6B">
        <w:rPr>
          <w:rFonts w:eastAsia="Calibri"/>
          <w:sz w:val="28"/>
          <w:szCs w:val="28"/>
        </w:rPr>
        <w:t xml:space="preserve">.2. После завершения техническим специалистом ППЭ экзамена </w:t>
      </w:r>
      <w:r w:rsidR="00A77A56" w:rsidRPr="00C55B6B">
        <w:rPr>
          <w:rFonts w:eastAsia="Calibri"/>
          <w:sz w:val="28"/>
          <w:szCs w:val="28"/>
        </w:rPr>
        <w:br/>
        <w:t xml:space="preserve">на станциях КЕГЭ, сохранения ответов участников экзамена и электронных журналов работы станций КЕГЭ на флеш-накопитель организаторы </w:t>
      </w:r>
      <w:r w:rsidR="00A77A56" w:rsidRPr="00C55B6B">
        <w:rPr>
          <w:rFonts w:eastAsia="Calibri"/>
          <w:sz w:val="28"/>
          <w:szCs w:val="28"/>
        </w:rPr>
        <w:br/>
        <w:t>в аудитории должны:</w:t>
      </w:r>
    </w:p>
    <w:p w:rsidR="00A77A56" w:rsidRPr="00C55B6B" w:rsidRDefault="00A77A56" w:rsidP="00A77A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запечатать бланки регистрации в ВДП;</w:t>
      </w:r>
    </w:p>
    <w:p w:rsidR="00A77A56" w:rsidRPr="00C55B6B" w:rsidRDefault="00A77A56" w:rsidP="00A77A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запечатать использованные черновики (в том числе черновики КЕГЭ) </w:t>
      </w:r>
      <w:r w:rsidRPr="00C55B6B">
        <w:rPr>
          <w:rFonts w:eastAsiaTheme="minorHAnsi"/>
          <w:sz w:val="28"/>
          <w:szCs w:val="28"/>
          <w:lang w:eastAsia="en-US"/>
        </w:rPr>
        <w:br/>
        <w:t xml:space="preserve">в конверт. На конверте необходимо указать: код региона, номер ППЭ (наименование и адрес) и номер аудитории, код учебного предмета, название учебного предмета, по которому проводится ЕГЭ, количество черновиков </w:t>
      </w:r>
      <w:r w:rsidRPr="00C55B6B">
        <w:rPr>
          <w:rFonts w:eastAsiaTheme="minorHAnsi"/>
          <w:sz w:val="28"/>
          <w:szCs w:val="28"/>
          <w:lang w:eastAsia="en-US"/>
        </w:rPr>
        <w:br/>
        <w:t>в конверте;</w:t>
      </w:r>
    </w:p>
    <w:p w:rsidR="00A77A56" w:rsidRPr="00C55B6B" w:rsidRDefault="00A77A56" w:rsidP="00A77A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lastRenderedPageBreak/>
        <w:t xml:space="preserve">запечатать испорченные (бракованные) бланки регистрации </w:t>
      </w:r>
      <w:r w:rsidR="00585DF2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(при наличии) в ВДП;</w:t>
      </w:r>
    </w:p>
    <w:p w:rsidR="00A77A56" w:rsidRPr="00C55B6B" w:rsidRDefault="00A77A56" w:rsidP="00A77A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заполнить необходимые формы ППЭ;</w:t>
      </w:r>
    </w:p>
    <w:p w:rsidR="00A77A56" w:rsidRPr="00C55B6B" w:rsidRDefault="00A77A56" w:rsidP="00A77A56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заполнить форму ППЭ-11 «Сопроводительный бланк к материалам единого государственного экзамена» на всех ВДП.</w:t>
      </w:r>
    </w:p>
    <w:p w:rsidR="00A77A56" w:rsidRPr="00C55B6B" w:rsidRDefault="00A77A56" w:rsidP="00A77A56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ВДП с бланками регистрации участников экзамена не запаковывается </w:t>
      </w:r>
      <w:r w:rsidRPr="00C55B6B">
        <w:rPr>
          <w:sz w:val="28"/>
          <w:szCs w:val="28"/>
        </w:rPr>
        <w:br/>
        <w:t>до того, пока не будет произведен экспорт отсканированных материалов либо до принятия решения о сканировании в штабе ППЭ в случае возникновения нештатной ситуации, которую невозможно решить средствами станции организатора.</w:t>
      </w:r>
    </w:p>
    <w:p w:rsidR="00A77A56" w:rsidRPr="002B21AB" w:rsidRDefault="00A77A56" w:rsidP="00A77A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B21AB">
        <w:rPr>
          <w:rFonts w:eastAsiaTheme="minorHAnsi"/>
          <w:bCs/>
          <w:sz w:val="27"/>
          <w:szCs w:val="27"/>
          <w:lang w:eastAsia="en-US"/>
        </w:rPr>
        <w:t xml:space="preserve">Оформление соответствующих форм, осуществление раскладки </w:t>
      </w:r>
      <w:r w:rsidRPr="002B21AB">
        <w:rPr>
          <w:rFonts w:eastAsiaTheme="minorHAnsi"/>
          <w:bCs/>
          <w:sz w:val="27"/>
          <w:szCs w:val="27"/>
          <w:lang w:eastAsia="en-US"/>
        </w:rPr>
        <w:br/>
        <w:t xml:space="preserve">и последующей упаковки организаторами бланков регистрации, собранных </w:t>
      </w:r>
      <w:r w:rsidRPr="002B21AB">
        <w:rPr>
          <w:rFonts w:eastAsiaTheme="minorHAnsi"/>
          <w:bCs/>
          <w:sz w:val="27"/>
          <w:szCs w:val="27"/>
          <w:lang w:eastAsia="en-US"/>
        </w:rPr>
        <w:br/>
        <w:t>у участников экзамена, осуществ</w:t>
      </w:r>
      <w:r w:rsidR="002B21AB">
        <w:rPr>
          <w:rFonts w:eastAsiaTheme="minorHAnsi"/>
          <w:bCs/>
          <w:sz w:val="27"/>
          <w:szCs w:val="27"/>
          <w:lang w:eastAsia="en-US"/>
        </w:rPr>
        <w:t xml:space="preserve">ляется в специально выделенном </w:t>
      </w:r>
      <w:r w:rsidRPr="002B21AB">
        <w:rPr>
          <w:rFonts w:eastAsiaTheme="minorHAnsi"/>
          <w:bCs/>
          <w:sz w:val="27"/>
          <w:szCs w:val="27"/>
          <w:lang w:eastAsia="en-US"/>
        </w:rPr>
        <w:t>в аудитории месте (столе), находящемся в зоне видимости камер видеонаблюдения.</w:t>
      </w:r>
    </w:p>
    <w:p w:rsidR="00D301CF" w:rsidRPr="00C55B6B" w:rsidRDefault="00D301CF" w:rsidP="00D301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В ВДП упаковываются только бланки регистрации участников экзамена.</w:t>
      </w:r>
    </w:p>
    <w:p w:rsidR="00D301CF" w:rsidRPr="00C55B6B" w:rsidRDefault="00D301CF" w:rsidP="00D301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При этом запрещается:</w:t>
      </w:r>
    </w:p>
    <w:p w:rsidR="00D301CF" w:rsidRPr="00C55B6B" w:rsidRDefault="00D301CF" w:rsidP="00D301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использовать какие-либо иные пакеты (конверты и т.д.) вместо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выданных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ВДП;</w:t>
      </w:r>
    </w:p>
    <w:p w:rsidR="00D301CF" w:rsidRPr="00C55B6B" w:rsidRDefault="00D301CF" w:rsidP="00D301C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>вкладывать вместе с бланками регистрации какие-либо другие материалы;</w:t>
      </w:r>
    </w:p>
    <w:p w:rsidR="00D301CF" w:rsidRPr="00C55B6B" w:rsidRDefault="00D301CF" w:rsidP="00D301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скреплять бланки регистрации (скрепками, </w:t>
      </w:r>
      <w:proofErr w:type="spellStart"/>
      <w:r w:rsidRPr="00C55B6B">
        <w:rPr>
          <w:rFonts w:eastAsiaTheme="minorHAnsi"/>
          <w:sz w:val="28"/>
          <w:szCs w:val="28"/>
          <w:lang w:eastAsia="en-US"/>
        </w:rPr>
        <w:t>степлерами</w:t>
      </w:r>
      <w:proofErr w:type="spellEnd"/>
      <w:r w:rsidRPr="00C55B6B">
        <w:rPr>
          <w:rFonts w:eastAsiaTheme="minorHAnsi"/>
          <w:sz w:val="28"/>
          <w:szCs w:val="28"/>
          <w:lang w:eastAsia="en-US"/>
        </w:rPr>
        <w:t xml:space="preserve"> и т.п.);</w:t>
      </w:r>
    </w:p>
    <w:p w:rsidR="00D301CF" w:rsidRPr="00C55B6B" w:rsidRDefault="00D301CF" w:rsidP="00D301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менять ориентацию бланков регистрации в ВДП (верх-низ,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лицевая-оборотная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сторона).</w:t>
      </w:r>
    </w:p>
    <w:p w:rsidR="00D301CF" w:rsidRPr="00C55B6B" w:rsidRDefault="009349E4" w:rsidP="00D3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01CF" w:rsidRPr="00C55B6B">
        <w:rPr>
          <w:sz w:val="28"/>
          <w:szCs w:val="28"/>
        </w:rPr>
        <w:t xml:space="preserve">.3. </w:t>
      </w:r>
      <w:r w:rsidR="00D301CF" w:rsidRPr="002B21AB">
        <w:rPr>
          <w:sz w:val="28"/>
          <w:szCs w:val="28"/>
        </w:rPr>
        <w:t xml:space="preserve">По завершении сбора и упаковки бланков регистрации в аудитории ответственный организатор в центре видимости камеры видеонаблюдения объявляет об окончании экзамена. </w:t>
      </w:r>
      <w:proofErr w:type="gramStart"/>
      <w:r w:rsidR="00D301CF" w:rsidRPr="002B21AB">
        <w:rPr>
          <w:sz w:val="28"/>
          <w:szCs w:val="28"/>
        </w:rPr>
        <w:t>После проведения сбора бланков регистрации и подписания протокола о проведении экзамена в аудитории (форма ППЭ-05-02-К «Протокол проведения экзамена в аудитории») ответственный организатор на камеру видеонаблюдения громко объявляет все данные протокола, в том числе наименование предмета, количество участников экзамена в данной аудитории и количество бланко</w:t>
      </w:r>
      <w:r w:rsidR="002B21AB" w:rsidRPr="002B21AB">
        <w:rPr>
          <w:sz w:val="28"/>
          <w:szCs w:val="28"/>
        </w:rPr>
        <w:t xml:space="preserve">в регистрации (использованных и </w:t>
      </w:r>
      <w:r w:rsidR="00D301CF" w:rsidRPr="002B21AB">
        <w:rPr>
          <w:sz w:val="28"/>
          <w:szCs w:val="28"/>
        </w:rPr>
        <w:t>неиспользованных), а также время подписания протокола.</w:t>
      </w:r>
      <w:proofErr w:type="gramEnd"/>
      <w:r w:rsidR="00D301CF" w:rsidRPr="002B21AB">
        <w:rPr>
          <w:sz w:val="28"/>
          <w:szCs w:val="28"/>
        </w:rPr>
        <w:t xml:space="preserve"> Ответственный организатор также должен продемонстрировать на камеру видеонаблюдения запечатанный ВДП с бланками регистрации участников экзамена.</w:t>
      </w:r>
    </w:p>
    <w:p w:rsidR="00D301CF" w:rsidRPr="00C55B6B" w:rsidRDefault="009349E4" w:rsidP="00D3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01CF" w:rsidRPr="00C55B6B">
        <w:rPr>
          <w:sz w:val="28"/>
          <w:szCs w:val="28"/>
        </w:rPr>
        <w:t>.4. По завершении соответствующих про</w:t>
      </w:r>
      <w:r w:rsidR="00C96A2D">
        <w:rPr>
          <w:sz w:val="28"/>
          <w:szCs w:val="28"/>
        </w:rPr>
        <w:t xml:space="preserve">цедур организаторы проходят </w:t>
      </w:r>
      <w:r w:rsidR="00C96A2D">
        <w:rPr>
          <w:sz w:val="28"/>
          <w:szCs w:val="28"/>
        </w:rPr>
        <w:br/>
        <w:t>в Ш</w:t>
      </w:r>
      <w:r w:rsidR="00D301CF" w:rsidRPr="00C55B6B">
        <w:rPr>
          <w:sz w:val="28"/>
          <w:szCs w:val="28"/>
        </w:rPr>
        <w:t>таб ППЭ с ЭМ и передают их руководителю ППЭ в присутствии члена ГЭК. Прием ЭМ должен проводиться за специально отведенным столом, находящимся в зоне видимости камер видеонаблюдения.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ЭМ, которые организаторы передают руководителю ППЭ: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t>запечатанный</w:t>
      </w:r>
      <w:proofErr w:type="gramEnd"/>
      <w:r w:rsidRPr="00C55B6B">
        <w:rPr>
          <w:sz w:val="28"/>
          <w:szCs w:val="28"/>
        </w:rPr>
        <w:t xml:space="preserve"> ВДП с бланками регистрации;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калибровочный лист с каждой станции организатора, использованной </w:t>
      </w:r>
      <w:r w:rsidRPr="00C55B6B">
        <w:rPr>
          <w:sz w:val="28"/>
          <w:szCs w:val="28"/>
        </w:rPr>
        <w:br/>
        <w:t>в аудитории;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lastRenderedPageBreak/>
        <w:t>запечатанный</w:t>
      </w:r>
      <w:proofErr w:type="gramEnd"/>
      <w:r w:rsidRPr="00C55B6B">
        <w:rPr>
          <w:sz w:val="28"/>
          <w:szCs w:val="28"/>
        </w:rPr>
        <w:t xml:space="preserve"> ВДП с испорченными (бракованными) бланками регистрации;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запечатанный конверт с использованными черновиками, включая черновики КЕГЭ;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неиспользованные черновики;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инструкции по использованию </w:t>
      </w:r>
      <w:proofErr w:type="gramStart"/>
      <w:r w:rsidRPr="00C55B6B">
        <w:rPr>
          <w:sz w:val="28"/>
          <w:szCs w:val="28"/>
        </w:rPr>
        <w:t>ПО</w:t>
      </w:r>
      <w:proofErr w:type="gramEnd"/>
      <w:r w:rsidRPr="00C55B6B">
        <w:rPr>
          <w:sz w:val="28"/>
          <w:szCs w:val="28"/>
        </w:rPr>
        <w:t xml:space="preserve"> для сдачи КЕГЭ;</w:t>
      </w:r>
    </w:p>
    <w:p w:rsidR="00D301CF" w:rsidRPr="00C55B6B" w:rsidRDefault="00D301CF" w:rsidP="00D301C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="Calibri"/>
          <w:sz w:val="28"/>
          <w:szCs w:val="28"/>
        </w:rPr>
        <w:t>приложение к паспорту станции КЕГЭ;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формы ППЭ-05-02-К «Протокол проведения экзамена в аудитории», ППЭ-12-02 «Ведомость коррекции персональных данных участников экзамена в аудитории» (при наличии), ППЭ-12-04-МАШ «Ведомость </w:t>
      </w:r>
      <w:proofErr w:type="gramStart"/>
      <w:r w:rsidRPr="00C55B6B">
        <w:rPr>
          <w:sz w:val="28"/>
          <w:szCs w:val="28"/>
        </w:rPr>
        <w:t>учета времени отсутствия участников экзамена</w:t>
      </w:r>
      <w:proofErr w:type="gramEnd"/>
      <w:r w:rsidRPr="00C55B6B">
        <w:rPr>
          <w:sz w:val="28"/>
          <w:szCs w:val="28"/>
        </w:rPr>
        <w:t xml:space="preserve"> в аудитории»;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служебные записки (при наличии);</w:t>
      </w:r>
    </w:p>
    <w:p w:rsidR="00D301CF" w:rsidRPr="00C55B6B" w:rsidRDefault="00D301CF" w:rsidP="00D301CF">
      <w:pPr>
        <w:ind w:firstLine="709"/>
        <w:jc w:val="both"/>
        <w:rPr>
          <w:rFonts w:eastAsia="Calibri"/>
          <w:sz w:val="28"/>
          <w:szCs w:val="28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формы ППЭ-05-01 «Протокол использования станции сканирования </w:t>
      </w:r>
      <w:r w:rsidRPr="00C55B6B">
        <w:rPr>
          <w:rFonts w:eastAsiaTheme="minorHAnsi"/>
          <w:sz w:val="28"/>
          <w:szCs w:val="28"/>
          <w:lang w:eastAsia="en-US"/>
        </w:rPr>
        <w:br/>
        <w:t>в аудитории ППЭ» (2 экземпляра); ППЭ-23 «Протокол печати полных комплектов ЭМ в аудитории ППЭ», ППЭ-15 «Протокол проведения процедуры сканирования бланков ГИА в ППЭ».</w:t>
      </w:r>
    </w:p>
    <w:p w:rsidR="00D301CF" w:rsidRPr="00C55B6B" w:rsidRDefault="00D301CF" w:rsidP="00D301CF">
      <w:pPr>
        <w:ind w:firstLine="709"/>
        <w:contextualSpacing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Организаторы покидают ППЭ после передачи всех ЭМ руководителю ППЭ и с разрешения руководителя ППЭ.</w:t>
      </w:r>
    </w:p>
    <w:p w:rsidR="006610BF" w:rsidRPr="00C55B6B" w:rsidRDefault="006610BF" w:rsidP="0002668B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571141" w:rsidRPr="00C55B6B" w:rsidRDefault="00571141" w:rsidP="00D301CF">
      <w:pPr>
        <w:ind w:firstLine="709"/>
        <w:rPr>
          <w:rFonts w:eastAsia="Calibri"/>
          <w:sz w:val="28"/>
          <w:szCs w:val="28"/>
          <w:highlight w:val="yellow"/>
        </w:rPr>
      </w:pPr>
    </w:p>
    <w:p w:rsidR="00D301CF" w:rsidRPr="00C55B6B" w:rsidRDefault="00D301CF" w:rsidP="00D301CF">
      <w:pPr>
        <w:ind w:firstLine="709"/>
        <w:rPr>
          <w:rFonts w:eastAsia="Calibri"/>
          <w:sz w:val="28"/>
          <w:szCs w:val="28"/>
          <w:highlight w:val="yellow"/>
        </w:rPr>
      </w:pPr>
    </w:p>
    <w:p w:rsidR="00D301CF" w:rsidRPr="00C55B6B" w:rsidRDefault="00D301CF" w:rsidP="00D301CF">
      <w:pPr>
        <w:ind w:firstLine="709"/>
        <w:rPr>
          <w:rFonts w:eastAsia="Calibri"/>
          <w:sz w:val="28"/>
          <w:szCs w:val="28"/>
          <w:highlight w:val="yellow"/>
        </w:rPr>
      </w:pPr>
    </w:p>
    <w:p w:rsidR="00A3764F" w:rsidRPr="00C55B6B" w:rsidRDefault="00A3764F">
      <w:pPr>
        <w:spacing w:after="200" w:line="276" w:lineRule="auto"/>
        <w:rPr>
          <w:rFonts w:eastAsia="Calibri"/>
          <w:sz w:val="28"/>
          <w:szCs w:val="28"/>
          <w:highlight w:val="yellow"/>
        </w:rPr>
      </w:pPr>
      <w:r w:rsidRPr="00C55B6B">
        <w:rPr>
          <w:rFonts w:eastAsia="Calibri"/>
          <w:sz w:val="28"/>
          <w:szCs w:val="28"/>
          <w:highlight w:val="yellow"/>
        </w:rPr>
        <w:br w:type="page"/>
      </w:r>
    </w:p>
    <w:p w:rsidR="00A3764F" w:rsidRPr="008F3FA6" w:rsidRDefault="00A3764F" w:rsidP="00A3764F">
      <w:pPr>
        <w:pStyle w:val="20"/>
        <w:ind w:firstLine="4536"/>
        <w:rPr>
          <w:szCs w:val="28"/>
        </w:rPr>
      </w:pPr>
      <w:r w:rsidRPr="008F3FA6">
        <w:rPr>
          <w:szCs w:val="28"/>
        </w:rPr>
        <w:lastRenderedPageBreak/>
        <w:t>Приложение 1</w:t>
      </w:r>
    </w:p>
    <w:p w:rsidR="00A3764F" w:rsidRPr="008F3FA6" w:rsidRDefault="00A3764F" w:rsidP="00A3764F">
      <w:pPr>
        <w:autoSpaceDE w:val="0"/>
        <w:autoSpaceDN w:val="0"/>
        <w:adjustRightInd w:val="0"/>
        <w:ind w:firstLine="4536"/>
        <w:jc w:val="center"/>
        <w:rPr>
          <w:bCs/>
          <w:spacing w:val="-3"/>
          <w:sz w:val="28"/>
          <w:szCs w:val="28"/>
        </w:rPr>
      </w:pPr>
      <w:r w:rsidRPr="008F3FA6">
        <w:rPr>
          <w:sz w:val="28"/>
          <w:szCs w:val="28"/>
        </w:rPr>
        <w:t xml:space="preserve">к </w:t>
      </w:r>
      <w:r w:rsidRPr="008F3FA6">
        <w:rPr>
          <w:bCs/>
          <w:spacing w:val="-3"/>
          <w:sz w:val="28"/>
          <w:szCs w:val="28"/>
        </w:rPr>
        <w:t>инструкции для организатора</w:t>
      </w:r>
    </w:p>
    <w:p w:rsidR="00A3764F" w:rsidRPr="00C55B6B" w:rsidRDefault="00A3764F" w:rsidP="00A3764F">
      <w:pPr>
        <w:ind w:firstLine="4536"/>
        <w:jc w:val="center"/>
        <w:rPr>
          <w:bCs/>
          <w:spacing w:val="-3"/>
          <w:sz w:val="28"/>
          <w:szCs w:val="28"/>
        </w:rPr>
      </w:pPr>
      <w:r w:rsidRPr="008F3FA6">
        <w:rPr>
          <w:bCs/>
          <w:spacing w:val="-3"/>
          <w:sz w:val="28"/>
          <w:szCs w:val="28"/>
        </w:rPr>
        <w:t>в аудитории</w:t>
      </w:r>
    </w:p>
    <w:p w:rsidR="00A3764F" w:rsidRPr="00C55B6B" w:rsidRDefault="00A3764F" w:rsidP="00A3764F">
      <w:pPr>
        <w:jc w:val="center"/>
        <w:rPr>
          <w:sz w:val="28"/>
          <w:szCs w:val="28"/>
        </w:rPr>
      </w:pPr>
    </w:p>
    <w:p w:rsidR="00A3764F" w:rsidRPr="00C55B6B" w:rsidRDefault="00A3764F" w:rsidP="00A3764F">
      <w:pPr>
        <w:jc w:val="center"/>
        <w:rPr>
          <w:sz w:val="28"/>
          <w:szCs w:val="28"/>
        </w:rPr>
      </w:pPr>
    </w:p>
    <w:p w:rsidR="00A3764F" w:rsidRPr="00C55B6B" w:rsidRDefault="00A3764F" w:rsidP="00A3764F">
      <w:pPr>
        <w:jc w:val="center"/>
        <w:rPr>
          <w:sz w:val="28"/>
          <w:szCs w:val="28"/>
        </w:rPr>
      </w:pPr>
      <w:r w:rsidRPr="00C55B6B">
        <w:rPr>
          <w:sz w:val="28"/>
          <w:szCs w:val="28"/>
        </w:rPr>
        <w:t>ПАМЯТКА</w:t>
      </w:r>
    </w:p>
    <w:p w:rsidR="00A3764F" w:rsidRPr="00C55B6B" w:rsidRDefault="00A3764F" w:rsidP="00A3764F">
      <w:pPr>
        <w:widowControl w:val="0"/>
        <w:tabs>
          <w:tab w:val="left" w:pos="0"/>
        </w:tabs>
        <w:jc w:val="center"/>
        <w:rPr>
          <w:sz w:val="28"/>
          <w:szCs w:val="28"/>
        </w:rPr>
      </w:pPr>
      <w:proofErr w:type="gramStart"/>
      <w:r w:rsidRPr="00C55B6B">
        <w:rPr>
          <w:sz w:val="28"/>
          <w:szCs w:val="28"/>
        </w:rPr>
        <w:t>для организатора в аудитории при проведении единого государственного экзамена по информатике в компьютерной форме</w:t>
      </w:r>
      <w:proofErr w:type="gramEnd"/>
      <w:r w:rsidRPr="00C55B6B">
        <w:rPr>
          <w:sz w:val="28"/>
          <w:szCs w:val="28"/>
        </w:rPr>
        <w:t xml:space="preserve"> </w:t>
      </w:r>
      <w:r w:rsidRPr="00C55B6B">
        <w:rPr>
          <w:sz w:val="28"/>
          <w:szCs w:val="28"/>
        </w:rPr>
        <w:br/>
        <w:t>для участников экзамена с ОВЗ, детей-инвалидов и инвалидов</w:t>
      </w:r>
      <w:r w:rsidRPr="00C55B6B">
        <w:rPr>
          <w:sz w:val="28"/>
          <w:szCs w:val="28"/>
        </w:rPr>
        <w:br/>
      </w:r>
    </w:p>
    <w:p w:rsidR="00A3764F" w:rsidRPr="00C55B6B" w:rsidRDefault="00A3764F" w:rsidP="00A3764F">
      <w:pPr>
        <w:widowControl w:val="0"/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Организаторы должны получить у руководителя ППЭ списки ассистентов (при их наличии) с указанием фамилии, имени, отчества </w:t>
      </w:r>
      <w:r w:rsidRPr="00C55B6B">
        <w:rPr>
          <w:sz w:val="28"/>
          <w:szCs w:val="28"/>
        </w:rPr>
        <w:br/>
        <w:t xml:space="preserve">(далее – ФИО) сопровождаемого ими участника </w:t>
      </w:r>
      <w:r w:rsidR="0063115D">
        <w:rPr>
          <w:sz w:val="28"/>
          <w:szCs w:val="28"/>
        </w:rPr>
        <w:t>КЕГЭ</w:t>
      </w:r>
      <w:r w:rsidRPr="00C55B6B">
        <w:rPr>
          <w:sz w:val="28"/>
          <w:szCs w:val="28"/>
        </w:rPr>
        <w:t>.</w:t>
      </w:r>
    </w:p>
    <w:p w:rsidR="00A3764F" w:rsidRPr="00C55B6B" w:rsidRDefault="00A3764F" w:rsidP="00A3764F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>Организатор при входе ассистентов в аудиторию должен сверить данные документа, удостоверяющего личность ассистента, с данными, указанными в списке, выданном руководителем ППЭ.</w:t>
      </w:r>
    </w:p>
    <w:p w:rsidR="00A3764F" w:rsidRPr="00C55B6B" w:rsidRDefault="00A3764F" w:rsidP="00A3764F">
      <w:pPr>
        <w:ind w:firstLine="709"/>
        <w:jc w:val="both"/>
        <w:rPr>
          <w:sz w:val="28"/>
          <w:szCs w:val="28"/>
        </w:rPr>
      </w:pPr>
      <w:r w:rsidRPr="00C55B6B">
        <w:rPr>
          <w:sz w:val="28"/>
          <w:szCs w:val="28"/>
        </w:rPr>
        <w:t xml:space="preserve">Организатор в аудитории обеспечивает проведение и завершение экзамена в соответствии с учетом особенностей, описанных в настоящей памятке. </w:t>
      </w:r>
    </w:p>
    <w:p w:rsidR="00A3764F" w:rsidRPr="00C55B6B" w:rsidRDefault="00A3764F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A3764F" w:rsidRPr="00C55B6B" w:rsidRDefault="00A3764F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t>1. Памятка для организатора в аудитории при</w:t>
      </w:r>
      <w:r w:rsidR="002364D0">
        <w:rPr>
          <w:rFonts w:eastAsiaTheme="minorHAnsi"/>
          <w:bCs/>
          <w:sz w:val="28"/>
          <w:szCs w:val="28"/>
          <w:lang w:eastAsia="en-US"/>
        </w:rPr>
        <w:t xml:space="preserve"> проведении КЕГЭ </w:t>
      </w:r>
      <w:r w:rsidR="002364D0">
        <w:rPr>
          <w:rFonts w:eastAsiaTheme="minorHAnsi"/>
          <w:bCs/>
          <w:sz w:val="28"/>
          <w:szCs w:val="28"/>
          <w:lang w:eastAsia="en-US"/>
        </w:rPr>
        <w:br/>
        <w:t>для слепых, с</w:t>
      </w:r>
      <w:r w:rsidRPr="00C55B6B">
        <w:rPr>
          <w:rFonts w:eastAsiaTheme="minorHAnsi"/>
          <w:bCs/>
          <w:sz w:val="28"/>
          <w:szCs w:val="28"/>
          <w:lang w:eastAsia="en-US"/>
        </w:rPr>
        <w:t xml:space="preserve">лабовидящих </w:t>
      </w:r>
      <w:r w:rsidR="002364D0">
        <w:rPr>
          <w:rFonts w:eastAsiaTheme="minorHAnsi"/>
          <w:bCs/>
          <w:sz w:val="28"/>
          <w:szCs w:val="28"/>
          <w:lang w:eastAsia="en-US"/>
        </w:rPr>
        <w:t xml:space="preserve">и поздноослепших </w:t>
      </w:r>
      <w:r w:rsidRPr="00C55B6B">
        <w:rPr>
          <w:rFonts w:eastAsiaTheme="minorHAnsi"/>
          <w:bCs/>
          <w:sz w:val="28"/>
          <w:szCs w:val="28"/>
          <w:lang w:eastAsia="en-US"/>
        </w:rPr>
        <w:t>уча</w:t>
      </w:r>
      <w:r w:rsidR="002364D0">
        <w:rPr>
          <w:rFonts w:eastAsiaTheme="minorHAnsi"/>
          <w:bCs/>
          <w:sz w:val="28"/>
          <w:szCs w:val="28"/>
          <w:lang w:eastAsia="en-US"/>
        </w:rPr>
        <w:t xml:space="preserve">стников экзамена, использующих </w:t>
      </w:r>
      <w:r w:rsidRPr="00C55B6B">
        <w:rPr>
          <w:rFonts w:eastAsiaTheme="minorHAnsi"/>
          <w:bCs/>
          <w:sz w:val="28"/>
          <w:szCs w:val="28"/>
          <w:lang w:eastAsia="en-US"/>
        </w:rPr>
        <w:t>рельефно-точечный шрифт Брайля</w:t>
      </w:r>
    </w:p>
    <w:p w:rsidR="00A3764F" w:rsidRPr="00C55B6B" w:rsidRDefault="00A3764F" w:rsidP="00431E01">
      <w:pPr>
        <w:widowControl w:val="0"/>
        <w:rPr>
          <w:sz w:val="28"/>
          <w:szCs w:val="28"/>
        </w:rPr>
      </w:pPr>
    </w:p>
    <w:p w:rsidR="00125A27" w:rsidRPr="00125A27" w:rsidRDefault="00125A27" w:rsidP="00125A2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25A27">
        <w:rPr>
          <w:rFonts w:eastAsiaTheme="minorHAnsi"/>
          <w:bCs/>
          <w:sz w:val="28"/>
          <w:szCs w:val="28"/>
          <w:lang w:eastAsia="en-US"/>
        </w:rPr>
        <w:t>Перед началом экзамена организаторы в аудитории должны:</w:t>
      </w:r>
    </w:p>
    <w:p w:rsidR="00125A27" w:rsidRPr="00125A27" w:rsidRDefault="00125A27" w:rsidP="00125A2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25A27">
        <w:rPr>
          <w:rFonts w:eastAsiaTheme="minorHAnsi"/>
          <w:bCs/>
          <w:sz w:val="28"/>
          <w:szCs w:val="28"/>
          <w:lang w:eastAsia="en-US"/>
        </w:rPr>
        <w:t xml:space="preserve">не </w:t>
      </w:r>
      <w:proofErr w:type="gramStart"/>
      <w:r w:rsidRPr="00125A27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Pr="00125A27">
        <w:rPr>
          <w:rFonts w:eastAsiaTheme="minorHAnsi"/>
          <w:bCs/>
          <w:sz w:val="28"/>
          <w:szCs w:val="28"/>
          <w:lang w:eastAsia="en-US"/>
        </w:rPr>
        <w:t xml:space="preserve"> чем за 45 минут до начала экзамена получить </w:t>
      </w:r>
      <w:r w:rsidR="00CA6A2F">
        <w:rPr>
          <w:rFonts w:eastAsiaTheme="minorHAnsi"/>
          <w:bCs/>
          <w:sz w:val="28"/>
          <w:szCs w:val="28"/>
          <w:lang w:eastAsia="en-US"/>
        </w:rPr>
        <w:br/>
      </w:r>
      <w:r w:rsidRPr="00125A27">
        <w:rPr>
          <w:rFonts w:eastAsiaTheme="minorHAnsi"/>
          <w:bCs/>
          <w:sz w:val="28"/>
          <w:szCs w:val="28"/>
          <w:lang w:eastAsia="en-US"/>
        </w:rPr>
        <w:t>у руководителя ППЭ:</w:t>
      </w:r>
    </w:p>
    <w:p w:rsidR="00125A27" w:rsidRPr="00125A27" w:rsidRDefault="00125A27" w:rsidP="00125A2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25A27">
        <w:rPr>
          <w:rFonts w:eastAsiaTheme="minorHAnsi"/>
          <w:bCs/>
          <w:sz w:val="28"/>
          <w:szCs w:val="28"/>
          <w:lang w:eastAsia="en-US"/>
        </w:rPr>
        <w:t>стандартные формы;</w:t>
      </w:r>
    </w:p>
    <w:p w:rsidR="00125A27" w:rsidRPr="00125A27" w:rsidRDefault="00125A27" w:rsidP="00125A2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25A27">
        <w:rPr>
          <w:rFonts w:eastAsiaTheme="minorHAnsi"/>
          <w:bCs/>
          <w:sz w:val="28"/>
          <w:szCs w:val="28"/>
          <w:lang w:eastAsia="en-US"/>
        </w:rPr>
        <w:t xml:space="preserve">черновики из расчета по 10 листов для письма по системе Брайля </w:t>
      </w:r>
      <w:r w:rsidR="00CA6A2F">
        <w:rPr>
          <w:rFonts w:eastAsiaTheme="minorHAnsi"/>
          <w:bCs/>
          <w:sz w:val="28"/>
          <w:szCs w:val="28"/>
          <w:lang w:eastAsia="en-US"/>
        </w:rPr>
        <w:br/>
      </w:r>
      <w:r w:rsidRPr="00125A27">
        <w:rPr>
          <w:rFonts w:eastAsiaTheme="minorHAnsi"/>
          <w:bCs/>
          <w:sz w:val="28"/>
          <w:szCs w:val="28"/>
          <w:lang w:eastAsia="en-US"/>
        </w:rPr>
        <w:t>на каждого участника экзамена;</w:t>
      </w:r>
    </w:p>
    <w:p w:rsidR="00125A27" w:rsidRPr="00125A27" w:rsidRDefault="00125A27" w:rsidP="00125A2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25A27">
        <w:rPr>
          <w:rFonts w:eastAsiaTheme="minorHAnsi"/>
          <w:bCs/>
          <w:sz w:val="28"/>
          <w:szCs w:val="28"/>
          <w:lang w:eastAsia="en-US"/>
        </w:rPr>
        <w:t xml:space="preserve">провести идентификацию личности по документу, удостоверяющего личность ассистента, с выданной формой при входе ассистента в аудиторию. Участники экзамена могут взять с собой на отведенное место в аудитории письменный прибор Брайля, специальные чертежные инструменты </w:t>
      </w:r>
      <w:r w:rsidR="00585DF2">
        <w:rPr>
          <w:rFonts w:eastAsiaTheme="minorHAnsi"/>
          <w:bCs/>
          <w:sz w:val="28"/>
          <w:szCs w:val="28"/>
          <w:lang w:eastAsia="en-US"/>
        </w:rPr>
        <w:br/>
      </w:r>
      <w:r w:rsidRPr="00125A27">
        <w:rPr>
          <w:rFonts w:eastAsiaTheme="minorHAnsi"/>
          <w:bCs/>
          <w:sz w:val="28"/>
          <w:szCs w:val="28"/>
          <w:lang w:eastAsia="en-US"/>
        </w:rPr>
        <w:t>(при необходимости) и др.</w:t>
      </w:r>
    </w:p>
    <w:p w:rsidR="00A3764F" w:rsidRPr="00C55B6B" w:rsidRDefault="00125A27" w:rsidP="0043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A27">
        <w:rPr>
          <w:rFonts w:eastAsiaTheme="minorHAnsi"/>
          <w:bCs/>
          <w:sz w:val="28"/>
          <w:szCs w:val="28"/>
          <w:lang w:eastAsia="en-US"/>
        </w:rPr>
        <w:t>В день проведения экзамена до начала экзамена ассистенты участника в присутствии технического специалиста выполняют настройку используемого оборудования (громкость воспроизведения наушников (аудиогарнитуры), параметры портативного тактильного дисплея Брайля, параметры программы экранного доступа или программы экранного доступа и увеличения, прочие необходимые параметры) с учетом индивидуальных возможностей и потребностей участника.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A2F">
        <w:rPr>
          <w:sz w:val="28"/>
          <w:szCs w:val="28"/>
        </w:rPr>
        <w:t>Проведение КЕГЭ в аудитории</w:t>
      </w:r>
      <w:r w:rsidR="00431E01">
        <w:rPr>
          <w:sz w:val="28"/>
          <w:szCs w:val="28"/>
        </w:rPr>
        <w:t>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A2F">
        <w:rPr>
          <w:sz w:val="28"/>
          <w:szCs w:val="28"/>
        </w:rPr>
        <w:t xml:space="preserve">Не </w:t>
      </w:r>
      <w:proofErr w:type="gramStart"/>
      <w:r w:rsidRPr="00CA6A2F">
        <w:rPr>
          <w:sz w:val="28"/>
          <w:szCs w:val="28"/>
        </w:rPr>
        <w:t>позднее</w:t>
      </w:r>
      <w:proofErr w:type="gramEnd"/>
      <w:r w:rsidRPr="00CA6A2F">
        <w:rPr>
          <w:sz w:val="28"/>
          <w:szCs w:val="28"/>
        </w:rPr>
        <w:t xml:space="preserve"> чем за 15 минут до начала экзамена организатор </w:t>
      </w:r>
      <w:r>
        <w:rPr>
          <w:sz w:val="28"/>
          <w:szCs w:val="28"/>
        </w:rPr>
        <w:br/>
      </w:r>
      <w:r w:rsidRPr="00CA6A2F">
        <w:rPr>
          <w:sz w:val="28"/>
          <w:szCs w:val="28"/>
        </w:rPr>
        <w:t xml:space="preserve">в аудитории должен получить у руководителя ППЭ доставочные </w:t>
      </w:r>
      <w:proofErr w:type="spellStart"/>
      <w:r w:rsidRPr="00CA6A2F">
        <w:rPr>
          <w:sz w:val="28"/>
          <w:szCs w:val="28"/>
        </w:rPr>
        <w:t>спецпакеты</w:t>
      </w:r>
      <w:proofErr w:type="spellEnd"/>
      <w:r w:rsidRPr="00CA6A2F">
        <w:rPr>
          <w:sz w:val="28"/>
          <w:szCs w:val="28"/>
        </w:rPr>
        <w:t xml:space="preserve"> </w:t>
      </w:r>
      <w:r w:rsidRPr="00CA6A2F">
        <w:rPr>
          <w:sz w:val="28"/>
          <w:szCs w:val="28"/>
        </w:rPr>
        <w:lastRenderedPageBreak/>
        <w:t>с ИК, содержащие задания к КИМ, напечатанные рельефно-точечным шрифтом Брайля, бланк регистрации, черновик для записей рельефно-точечным шрифтом Брайля, представленный в виде тетради.</w:t>
      </w:r>
    </w:p>
    <w:p w:rsidR="00CA6A2F" w:rsidRPr="00B4083A" w:rsidRDefault="00CA6A2F" w:rsidP="00CA6A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83A">
        <w:rPr>
          <w:sz w:val="28"/>
          <w:szCs w:val="28"/>
        </w:rPr>
        <w:t>После выдачи участникам экзамена бланков регистрации ассистенты должны вписать в специально отведенное место регистрационных полей бланка регистрации ФИО и данные участника экзамена из документа, удостоверяющего его личность, и данные о ППЭ, записанные организаторами на доске (информационном стенде), во время проведения инструктажа участников экзамена.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A2F">
        <w:rPr>
          <w:sz w:val="28"/>
          <w:szCs w:val="28"/>
        </w:rPr>
        <w:t xml:space="preserve">Также ассистент должен ознакомить участника </w:t>
      </w:r>
      <w:proofErr w:type="gramStart"/>
      <w:r w:rsidRPr="00CA6A2F">
        <w:rPr>
          <w:sz w:val="28"/>
          <w:szCs w:val="28"/>
        </w:rPr>
        <w:t>экзамена</w:t>
      </w:r>
      <w:proofErr w:type="gramEnd"/>
      <w:r w:rsidRPr="00CA6A2F">
        <w:rPr>
          <w:sz w:val="28"/>
          <w:szCs w:val="28"/>
        </w:rPr>
        <w:t xml:space="preserve"> с перечнем установленного стандартного ПО, зарегистрированного в станции КЕГЭ, </w:t>
      </w:r>
      <w:r>
        <w:rPr>
          <w:sz w:val="28"/>
          <w:szCs w:val="28"/>
        </w:rPr>
        <w:br/>
      </w:r>
      <w:r w:rsidRPr="00CA6A2F">
        <w:rPr>
          <w:sz w:val="28"/>
          <w:szCs w:val="28"/>
        </w:rPr>
        <w:t xml:space="preserve">и с адресом рабочей папки, с которой участник экзамена должен работать </w:t>
      </w:r>
      <w:r>
        <w:rPr>
          <w:sz w:val="28"/>
          <w:szCs w:val="28"/>
        </w:rPr>
        <w:br/>
      </w:r>
      <w:r w:rsidRPr="00CA6A2F">
        <w:rPr>
          <w:sz w:val="28"/>
          <w:szCs w:val="28"/>
        </w:rPr>
        <w:t>во время экзамена (в соответствии с информацией в приложении к паспорту станции КЕГЭ).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sz w:val="28"/>
          <w:szCs w:val="28"/>
        </w:rPr>
        <w:t xml:space="preserve">За 30 минут и за 5 минут до окончания выполнения </w:t>
      </w:r>
      <w:r>
        <w:rPr>
          <w:sz w:val="28"/>
          <w:szCs w:val="28"/>
        </w:rPr>
        <w:t>экзаменационной работы</w:t>
      </w:r>
      <w:r w:rsidRPr="00CA6A2F">
        <w:rPr>
          <w:sz w:val="28"/>
          <w:szCs w:val="28"/>
        </w:rPr>
        <w:t xml:space="preserve"> организаторы должны сообщить участникам экзамена о скором завершении выполнения экзаменационной работы и напомнить </w:t>
      </w:r>
      <w:r>
        <w:rPr>
          <w:sz w:val="28"/>
          <w:szCs w:val="28"/>
        </w:rPr>
        <w:br/>
      </w:r>
      <w:r w:rsidRPr="00CA6A2F">
        <w:rPr>
          <w:sz w:val="28"/>
          <w:szCs w:val="28"/>
        </w:rPr>
        <w:t>о необходимости проверки корректности внесения и наличия сохранных ответов на</w:t>
      </w:r>
      <w:r w:rsidRPr="00CA6A2F">
        <w:rPr>
          <w:rFonts w:eastAsiaTheme="minorHAnsi"/>
          <w:sz w:val="28"/>
          <w:szCs w:val="28"/>
          <w:lang w:eastAsia="en-US"/>
        </w:rPr>
        <w:t xml:space="preserve"> задания </w:t>
      </w:r>
      <w:proofErr w:type="gramStart"/>
      <w:r w:rsidRPr="00CA6A2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CA6A2F">
        <w:rPr>
          <w:rFonts w:eastAsiaTheme="minorHAnsi"/>
          <w:sz w:val="28"/>
          <w:szCs w:val="28"/>
          <w:lang w:eastAsia="en-US"/>
        </w:rPr>
        <w:t xml:space="preserve"> ПО «Станция КЕГЭ».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 xml:space="preserve">По истечении времени, отведенного на проведение экзамена, ответственный организатор должен объявить, что экзамен окончен. Ассистент помогает участнику завершить экзамен на станции КЕГЭ, в том числе досрочно. Затем ассистент сообщает участнику и переносит в бланк регистрации контрольную сумму, отображенную на станции КЕГЭ, </w:t>
      </w:r>
      <w:r w:rsidR="008C7FCA">
        <w:rPr>
          <w:rFonts w:eastAsiaTheme="minorHAnsi"/>
          <w:sz w:val="28"/>
          <w:szCs w:val="28"/>
          <w:lang w:eastAsia="en-US"/>
        </w:rPr>
        <w:br/>
      </w:r>
      <w:r w:rsidRPr="00CA6A2F">
        <w:rPr>
          <w:rFonts w:eastAsiaTheme="minorHAnsi"/>
          <w:sz w:val="28"/>
          <w:szCs w:val="28"/>
          <w:lang w:eastAsia="en-US"/>
        </w:rPr>
        <w:t xml:space="preserve">и подписывает. Заполненный бланк регистрации, текст заданий </w:t>
      </w:r>
      <w:proofErr w:type="gramStart"/>
      <w:r w:rsidRPr="00CA6A2F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CA6A2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A6A2F">
        <w:rPr>
          <w:rFonts w:eastAsiaTheme="minorHAnsi"/>
          <w:sz w:val="28"/>
          <w:szCs w:val="28"/>
          <w:lang w:eastAsia="en-US"/>
        </w:rPr>
        <w:t>КИМ</w:t>
      </w:r>
      <w:proofErr w:type="gramEnd"/>
      <w:r w:rsidRPr="00CA6A2F">
        <w:rPr>
          <w:rFonts w:eastAsiaTheme="minorHAnsi"/>
          <w:sz w:val="28"/>
          <w:szCs w:val="28"/>
          <w:lang w:eastAsia="en-US"/>
        </w:rPr>
        <w:t xml:space="preserve">, черновик для записей рельефно-точечным шрифтом Брайля, представленный в виде тетради, и черновики (по технологии Брайля) кладет на край рабочего стола (при этом все оставшиеся в аудитории участники экзамена </w:t>
      </w:r>
      <w:r w:rsidR="008C7FCA">
        <w:rPr>
          <w:rFonts w:eastAsiaTheme="minorHAnsi"/>
          <w:sz w:val="28"/>
          <w:szCs w:val="28"/>
          <w:lang w:eastAsia="en-US"/>
        </w:rPr>
        <w:br/>
      </w:r>
      <w:r w:rsidRPr="00CA6A2F">
        <w:rPr>
          <w:rFonts w:eastAsiaTheme="minorHAnsi"/>
          <w:sz w:val="28"/>
          <w:szCs w:val="28"/>
          <w:lang w:eastAsia="en-US"/>
        </w:rPr>
        <w:t>и их ассистенты должны оставаться на своих местах).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 xml:space="preserve">Организаторы в аудитории самостоятельно собирают у участников экзамена ЭМ (бланки регистрации, черновики, черновик для записей рельефно-точечным шрифтом Брайля, представленный в виде тетради, текст заданий </w:t>
      </w:r>
      <w:proofErr w:type="gramStart"/>
      <w:r w:rsidRPr="00CA6A2F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CA6A2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A6A2F">
        <w:rPr>
          <w:rFonts w:eastAsiaTheme="minorHAnsi"/>
          <w:sz w:val="28"/>
          <w:szCs w:val="28"/>
          <w:lang w:eastAsia="en-US"/>
        </w:rPr>
        <w:t>КИМ</w:t>
      </w:r>
      <w:proofErr w:type="gramEnd"/>
      <w:r w:rsidRPr="00CA6A2F">
        <w:rPr>
          <w:rFonts w:eastAsiaTheme="minorHAnsi"/>
          <w:sz w:val="28"/>
          <w:szCs w:val="28"/>
          <w:lang w:eastAsia="en-US"/>
        </w:rPr>
        <w:t>), фиксируют на конверте количество сданных участником экзамена черновиков, бланков, черновиков для записей рельефно-точечным шрифтом Брайля, представленных в виде тетради, ставят свою подпись.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>Участники экзамена и их ассистенты покидают аудиторию.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>По итогам сбора ЭМ у участников экзамена организатор формирует материалы по следующим категориям: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>бланки регистрации;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>черновики и черновики для записей рельефно-точечным шрифтом Брайля, представленные в виде тетради;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 xml:space="preserve">задания </w:t>
      </w:r>
      <w:proofErr w:type="gramStart"/>
      <w:r w:rsidRPr="00CA6A2F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CA6A2F">
        <w:rPr>
          <w:rFonts w:eastAsiaTheme="minorHAnsi"/>
          <w:sz w:val="28"/>
          <w:szCs w:val="28"/>
          <w:lang w:eastAsia="en-US"/>
        </w:rPr>
        <w:t xml:space="preserve"> КИМ.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t>Организатор должен пересчитать бланки регистрации и запечатать</w:t>
      </w:r>
      <w:r w:rsidR="008C7FCA">
        <w:rPr>
          <w:rFonts w:eastAsiaTheme="minorHAnsi"/>
          <w:sz w:val="28"/>
          <w:szCs w:val="28"/>
          <w:lang w:eastAsia="en-US"/>
        </w:rPr>
        <w:br/>
      </w:r>
      <w:r w:rsidRPr="00CA6A2F">
        <w:rPr>
          <w:rFonts w:eastAsiaTheme="minorHAnsi"/>
          <w:sz w:val="28"/>
          <w:szCs w:val="28"/>
          <w:lang w:eastAsia="en-US"/>
        </w:rPr>
        <w:t xml:space="preserve"> их в пакет.</w:t>
      </w:r>
    </w:p>
    <w:p w:rsidR="00CA6A2F" w:rsidRPr="00CA6A2F" w:rsidRDefault="00CA6A2F" w:rsidP="00CA6A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6A2F">
        <w:rPr>
          <w:rFonts w:eastAsiaTheme="minorHAnsi"/>
          <w:sz w:val="28"/>
          <w:szCs w:val="28"/>
          <w:lang w:eastAsia="en-US"/>
        </w:rPr>
        <w:lastRenderedPageBreak/>
        <w:t xml:space="preserve">Организатор заполняет сопроводительный бланк на ВДП, в котором отмечает информацию о регионе, ППЭ, аудитории, учебном предмете, количестве бланков регистрации в пакете, ответственном организаторе </w:t>
      </w:r>
      <w:r w:rsidR="008C7FCA">
        <w:rPr>
          <w:rFonts w:eastAsiaTheme="minorHAnsi"/>
          <w:sz w:val="28"/>
          <w:szCs w:val="28"/>
          <w:lang w:eastAsia="en-US"/>
        </w:rPr>
        <w:br/>
      </w:r>
      <w:r w:rsidRPr="00CA6A2F">
        <w:rPr>
          <w:rFonts w:eastAsiaTheme="minorHAnsi"/>
          <w:sz w:val="28"/>
          <w:szCs w:val="28"/>
          <w:lang w:eastAsia="en-US"/>
        </w:rPr>
        <w:t>в аудитории.</w:t>
      </w:r>
    </w:p>
    <w:p w:rsidR="00A3764F" w:rsidRPr="00C55B6B" w:rsidRDefault="00CA6A2F" w:rsidP="00CA6A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A6A2F">
        <w:rPr>
          <w:rFonts w:eastAsiaTheme="minorHAnsi"/>
          <w:sz w:val="28"/>
          <w:szCs w:val="28"/>
          <w:lang w:eastAsia="en-US"/>
        </w:rPr>
        <w:t>Сканирование бланков регистрации в аудитории не производится, организатор сда</w:t>
      </w:r>
      <w:r w:rsidR="008C7FCA">
        <w:rPr>
          <w:rFonts w:eastAsiaTheme="minorHAnsi"/>
          <w:sz w:val="28"/>
          <w:szCs w:val="28"/>
          <w:lang w:eastAsia="en-US"/>
        </w:rPr>
        <w:t>е</w:t>
      </w:r>
      <w:r w:rsidRPr="00CA6A2F">
        <w:rPr>
          <w:rFonts w:eastAsiaTheme="minorHAnsi"/>
          <w:sz w:val="28"/>
          <w:szCs w:val="28"/>
          <w:lang w:eastAsia="en-US"/>
        </w:rPr>
        <w:t xml:space="preserve">т ЭМ руководителю ППЭ в </w:t>
      </w:r>
      <w:r w:rsidR="008C7FCA">
        <w:rPr>
          <w:rFonts w:eastAsiaTheme="minorHAnsi"/>
          <w:sz w:val="28"/>
          <w:szCs w:val="28"/>
          <w:lang w:eastAsia="en-US"/>
        </w:rPr>
        <w:t>ш</w:t>
      </w:r>
      <w:r w:rsidRPr="00CA6A2F">
        <w:rPr>
          <w:rFonts w:eastAsiaTheme="minorHAnsi"/>
          <w:sz w:val="28"/>
          <w:szCs w:val="28"/>
          <w:lang w:eastAsia="en-US"/>
        </w:rPr>
        <w:t>табе ППЭ.</w:t>
      </w:r>
    </w:p>
    <w:p w:rsidR="00A3764F" w:rsidRPr="00C55B6B" w:rsidRDefault="00A3764F" w:rsidP="00A3764F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  <w:highlight w:val="yellow"/>
        </w:rPr>
      </w:pPr>
    </w:p>
    <w:p w:rsidR="00A3764F" w:rsidRPr="00C55B6B" w:rsidRDefault="00A3764F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t xml:space="preserve">2. Памятка для организатора в аудитории при проведении КЕГЭ </w:t>
      </w:r>
      <w:r w:rsidRPr="00C55B6B">
        <w:rPr>
          <w:rFonts w:eastAsiaTheme="minorHAnsi"/>
          <w:bCs/>
          <w:sz w:val="28"/>
          <w:szCs w:val="28"/>
          <w:lang w:eastAsia="en-US"/>
        </w:rPr>
        <w:br/>
        <w:t>для слабовидящих участников экзамена</w:t>
      </w:r>
    </w:p>
    <w:p w:rsidR="00A44EB9" w:rsidRDefault="00A44EB9" w:rsidP="00A44EB9">
      <w:pPr>
        <w:widowControl w:val="0"/>
        <w:rPr>
          <w:rFonts w:eastAsiaTheme="minorHAnsi"/>
          <w:bCs/>
          <w:sz w:val="28"/>
          <w:szCs w:val="28"/>
          <w:lang w:eastAsia="en-US"/>
        </w:rPr>
      </w:pPr>
    </w:p>
    <w:p w:rsidR="00A3764F" w:rsidRPr="00C55B6B" w:rsidRDefault="00A44EB9" w:rsidP="00A44EB9">
      <w:pPr>
        <w:widowControl w:val="0"/>
        <w:ind w:firstLine="709"/>
        <w:rPr>
          <w:sz w:val="28"/>
          <w:szCs w:val="28"/>
        </w:rPr>
      </w:pPr>
      <w:r w:rsidRPr="00A44EB9">
        <w:rPr>
          <w:sz w:val="28"/>
          <w:szCs w:val="28"/>
        </w:rPr>
        <w:t>Перед началом экзамена о</w:t>
      </w:r>
      <w:r>
        <w:rPr>
          <w:sz w:val="28"/>
          <w:szCs w:val="28"/>
        </w:rPr>
        <w:t>рганизаторы в аудитории должны:</w:t>
      </w:r>
    </w:p>
    <w:p w:rsidR="00A3764F" w:rsidRPr="00C55B6B" w:rsidRDefault="00A44EB9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</w:t>
      </w:r>
      <w:r w:rsidR="00A3764F" w:rsidRPr="00C55B6B">
        <w:rPr>
          <w:rFonts w:eastAsiaTheme="minorHAnsi"/>
          <w:bCs/>
          <w:sz w:val="28"/>
          <w:szCs w:val="28"/>
          <w:lang w:eastAsia="en-US"/>
        </w:rPr>
        <w:t xml:space="preserve">е </w:t>
      </w:r>
      <w:proofErr w:type="gramStart"/>
      <w:r w:rsidR="00A3764F" w:rsidRPr="00C55B6B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="00A3764F" w:rsidRPr="00C55B6B">
        <w:rPr>
          <w:rFonts w:eastAsiaTheme="minorHAnsi"/>
          <w:bCs/>
          <w:sz w:val="28"/>
          <w:szCs w:val="28"/>
          <w:lang w:eastAsia="en-US"/>
        </w:rPr>
        <w:t xml:space="preserve"> чем за 45 минут до начала экзамена </w:t>
      </w:r>
      <w:r w:rsidR="00A3764F" w:rsidRPr="00C55B6B">
        <w:rPr>
          <w:rFonts w:eastAsiaTheme="minorHAnsi"/>
          <w:sz w:val="28"/>
          <w:szCs w:val="28"/>
          <w:lang w:eastAsia="en-US"/>
        </w:rPr>
        <w:t xml:space="preserve">организаторы </w:t>
      </w:r>
      <w:r w:rsidR="00A3764F" w:rsidRPr="00C55B6B">
        <w:rPr>
          <w:rFonts w:eastAsiaTheme="minorHAnsi"/>
          <w:sz w:val="28"/>
          <w:szCs w:val="28"/>
          <w:lang w:eastAsia="en-US"/>
        </w:rPr>
        <w:br/>
        <w:t>в аудитории должны получить у руководителя ППЭ: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стандартные формы;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масштабированный черновик участника КЕГЭ по одному комплекту </w:t>
      </w:r>
      <w:r w:rsidRPr="00C55B6B">
        <w:rPr>
          <w:rFonts w:eastAsiaTheme="minorHAnsi"/>
          <w:sz w:val="28"/>
          <w:szCs w:val="28"/>
          <w:lang w:eastAsia="en-US"/>
        </w:rPr>
        <w:br/>
        <w:t>на каждого участника экзамена;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масштабированные инструкции по использованию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сдачи КЕГЭ (на каждого участника экзамена);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масштабированные приложения к паспорту станции КЕГЭ </w:t>
      </w:r>
      <w:r w:rsidR="00C12FAD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>(для соответствующих компьютеров);</w:t>
      </w:r>
    </w:p>
    <w:p w:rsidR="00D941FE" w:rsidRPr="00D941FE" w:rsidRDefault="00A44EB9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EB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</w:t>
      </w:r>
      <w:r w:rsidRPr="00A44EB9">
        <w:rPr>
          <w:rFonts w:eastAsiaTheme="minorHAnsi"/>
          <w:sz w:val="28"/>
          <w:szCs w:val="28"/>
          <w:lang w:eastAsia="en-US"/>
        </w:rPr>
        <w:t>бычные» черновики (выдаются по запросу участника, если недоста</w:t>
      </w:r>
      <w:r w:rsidR="00D941FE">
        <w:rPr>
          <w:rFonts w:eastAsiaTheme="minorHAnsi"/>
          <w:sz w:val="28"/>
          <w:szCs w:val="28"/>
          <w:lang w:eastAsia="en-US"/>
        </w:rPr>
        <w:t>точно черновика участника КЕГЭ);</w:t>
      </w:r>
    </w:p>
    <w:p w:rsidR="00D941FE" w:rsidRPr="00D941FE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41FE">
        <w:rPr>
          <w:rFonts w:eastAsiaTheme="minorHAnsi"/>
          <w:bCs/>
          <w:sz w:val="28"/>
          <w:szCs w:val="28"/>
          <w:lang w:eastAsia="en-US"/>
        </w:rPr>
        <w:t xml:space="preserve">провести идентификацию личности по документу, удостоверяющего личность ассистента, с выданной формой при входе ассистента в аудиторию. </w:t>
      </w:r>
    </w:p>
    <w:p w:rsidR="00D941FE" w:rsidRPr="00D941FE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41FE">
        <w:rPr>
          <w:rFonts w:eastAsiaTheme="minorHAnsi"/>
          <w:bCs/>
          <w:sz w:val="28"/>
          <w:szCs w:val="28"/>
          <w:lang w:eastAsia="en-US"/>
        </w:rPr>
        <w:t xml:space="preserve">Участники экзамена могут взять с собой на отведенное место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D941FE">
        <w:rPr>
          <w:rFonts w:eastAsiaTheme="minorHAnsi"/>
          <w:bCs/>
          <w:sz w:val="28"/>
          <w:szCs w:val="28"/>
          <w:lang w:eastAsia="en-US"/>
        </w:rPr>
        <w:t xml:space="preserve">в аудитории лупу или иное увеличительное устройство. </w:t>
      </w:r>
    </w:p>
    <w:p w:rsidR="00D941FE" w:rsidRPr="00B4083A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7"/>
          <w:szCs w:val="27"/>
          <w:lang w:eastAsia="en-US"/>
        </w:rPr>
      </w:pPr>
      <w:proofErr w:type="gramStart"/>
      <w:r w:rsidRPr="00B4083A">
        <w:rPr>
          <w:rFonts w:eastAsiaTheme="minorHAnsi"/>
          <w:bCs/>
          <w:sz w:val="27"/>
          <w:szCs w:val="27"/>
          <w:lang w:eastAsia="en-US"/>
        </w:rPr>
        <w:t>В день проведения экзамена до начала экзамена</w:t>
      </w:r>
      <w:r w:rsidRPr="00B4083A">
        <w:rPr>
          <w:rFonts w:eastAsiaTheme="minorHAnsi"/>
          <w:b/>
          <w:bCs/>
          <w:sz w:val="27"/>
          <w:szCs w:val="27"/>
          <w:lang w:eastAsia="en-US"/>
        </w:rPr>
        <w:t xml:space="preserve"> </w:t>
      </w:r>
      <w:r w:rsidRPr="00B4083A">
        <w:rPr>
          <w:rFonts w:eastAsiaTheme="minorHAnsi"/>
          <w:bCs/>
          <w:sz w:val="27"/>
          <w:szCs w:val="27"/>
          <w:lang w:eastAsia="en-US"/>
        </w:rPr>
        <w:t xml:space="preserve">ассистенты участников </w:t>
      </w:r>
      <w:r w:rsidR="00B4083A">
        <w:rPr>
          <w:rFonts w:eastAsiaTheme="minorHAnsi"/>
          <w:bCs/>
          <w:sz w:val="27"/>
          <w:szCs w:val="27"/>
          <w:lang w:eastAsia="en-US"/>
        </w:rPr>
        <w:br/>
      </w:r>
      <w:r w:rsidRPr="00B4083A">
        <w:rPr>
          <w:rFonts w:eastAsiaTheme="minorHAnsi"/>
          <w:bCs/>
          <w:sz w:val="27"/>
          <w:szCs w:val="27"/>
          <w:lang w:eastAsia="en-US"/>
        </w:rPr>
        <w:t xml:space="preserve">в присутствии технического специалиста выполняют настройку параметров операционной системы и используемого оборудования (наушники </w:t>
      </w:r>
      <w:r w:rsidR="00944C01" w:rsidRPr="00B4083A">
        <w:rPr>
          <w:rFonts w:eastAsiaTheme="minorHAnsi"/>
          <w:bCs/>
          <w:sz w:val="27"/>
          <w:szCs w:val="27"/>
          <w:lang w:eastAsia="en-US"/>
        </w:rPr>
        <w:br/>
      </w:r>
      <w:r w:rsidRPr="00B4083A">
        <w:rPr>
          <w:rFonts w:eastAsiaTheme="minorHAnsi"/>
          <w:bCs/>
          <w:sz w:val="27"/>
          <w:szCs w:val="27"/>
          <w:lang w:eastAsia="en-US"/>
        </w:rPr>
        <w:t xml:space="preserve">или аудиогарнитура, громкость воспроизведения, контрастная цветовая схема, увеличение масштаба экрана, увеличение и повышение контрастности указателя мыши, параметры программы экранного увеличения 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  <w:proofErr w:type="gramEnd"/>
    </w:p>
    <w:p w:rsidR="00D941FE" w:rsidRPr="00D941FE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41FE">
        <w:rPr>
          <w:rFonts w:eastAsiaTheme="minorHAnsi"/>
          <w:bCs/>
          <w:sz w:val="28"/>
          <w:szCs w:val="28"/>
          <w:lang w:eastAsia="en-US"/>
        </w:rPr>
        <w:t xml:space="preserve">Проведение ЕГЭ в аудитории: </w:t>
      </w:r>
    </w:p>
    <w:p w:rsidR="00D941FE" w:rsidRPr="00D941FE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</w:t>
      </w:r>
      <w:r w:rsidRPr="00D941FE">
        <w:rPr>
          <w:rFonts w:eastAsiaTheme="minorHAnsi"/>
          <w:bCs/>
          <w:sz w:val="28"/>
          <w:szCs w:val="28"/>
          <w:lang w:eastAsia="en-US"/>
        </w:rPr>
        <w:t xml:space="preserve">асштабирование бланков регистрации (при необходимости) рекомендуется осуществлять непосредственно в аудитории проведения экзамена не ранее </w:t>
      </w:r>
      <w:r>
        <w:rPr>
          <w:rFonts w:eastAsiaTheme="minorHAnsi"/>
          <w:bCs/>
          <w:sz w:val="28"/>
          <w:szCs w:val="28"/>
          <w:lang w:eastAsia="en-US"/>
        </w:rPr>
        <w:t>10.00 часов</w:t>
      </w:r>
      <w:r w:rsidRPr="00D941FE">
        <w:rPr>
          <w:rFonts w:eastAsiaTheme="minorHAnsi"/>
          <w:bCs/>
          <w:sz w:val="28"/>
          <w:szCs w:val="28"/>
          <w:lang w:eastAsia="en-US"/>
        </w:rPr>
        <w:t xml:space="preserve"> по мере печати бланков регистрации стандартных размеров. </w:t>
      </w:r>
    </w:p>
    <w:p w:rsidR="00D941FE" w:rsidRPr="00D941FE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41FE">
        <w:rPr>
          <w:rFonts w:eastAsiaTheme="minorHAnsi"/>
          <w:bCs/>
          <w:sz w:val="28"/>
          <w:szCs w:val="28"/>
          <w:lang w:eastAsia="en-US"/>
        </w:rPr>
        <w:t xml:space="preserve">Слабовидящие участники экзамена могут работать с бланком регистрации стандартного или увеличенного размера (по своему выбору). </w:t>
      </w:r>
    </w:p>
    <w:p w:rsidR="00D941FE" w:rsidRPr="00D941FE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41FE">
        <w:rPr>
          <w:rFonts w:eastAsiaTheme="minorHAnsi"/>
          <w:bCs/>
          <w:sz w:val="28"/>
          <w:szCs w:val="28"/>
          <w:lang w:eastAsia="en-US"/>
        </w:rPr>
        <w:t xml:space="preserve">В случае использования бланков стандартного размера ассистенты </w:t>
      </w:r>
      <w:r w:rsidR="00E526F5">
        <w:rPr>
          <w:rFonts w:eastAsiaTheme="minorHAnsi"/>
          <w:bCs/>
          <w:sz w:val="28"/>
          <w:szCs w:val="28"/>
          <w:lang w:eastAsia="en-US"/>
        </w:rPr>
        <w:br/>
      </w:r>
      <w:r w:rsidRPr="00D941FE">
        <w:rPr>
          <w:rFonts w:eastAsiaTheme="minorHAnsi"/>
          <w:bCs/>
          <w:sz w:val="28"/>
          <w:szCs w:val="28"/>
          <w:lang w:eastAsia="en-US"/>
        </w:rPr>
        <w:t xml:space="preserve">(при необходимости) должны вписать в специально отведенное место регистрационных полей бланка регистрации ФИО и данные участника экзамена из документа, удостоверяющего личность, и данные о ППЭ, </w:t>
      </w:r>
      <w:r w:rsidRPr="00D941FE">
        <w:rPr>
          <w:rFonts w:eastAsiaTheme="minorHAnsi"/>
          <w:bCs/>
          <w:sz w:val="28"/>
          <w:szCs w:val="28"/>
          <w:lang w:eastAsia="en-US"/>
        </w:rPr>
        <w:lastRenderedPageBreak/>
        <w:t xml:space="preserve">записанные организаторами на доске (информационном стенде), во время проведения инструктажа участников экзамена. </w:t>
      </w:r>
    </w:p>
    <w:p w:rsidR="00A3764F" w:rsidRDefault="00D941FE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41FE">
        <w:rPr>
          <w:rFonts w:eastAsiaTheme="minorHAnsi"/>
          <w:bCs/>
          <w:sz w:val="28"/>
          <w:szCs w:val="28"/>
          <w:lang w:eastAsia="en-US"/>
        </w:rPr>
        <w:t xml:space="preserve">За 30 минут и за 5 минут до окончания выполнения </w:t>
      </w:r>
      <w:r w:rsidR="00E526F5">
        <w:rPr>
          <w:rFonts w:eastAsiaTheme="minorHAnsi"/>
          <w:bCs/>
          <w:sz w:val="28"/>
          <w:szCs w:val="28"/>
          <w:lang w:eastAsia="en-US"/>
        </w:rPr>
        <w:t>экзаменационной работы</w:t>
      </w:r>
      <w:r w:rsidRPr="00D941FE">
        <w:rPr>
          <w:rFonts w:eastAsiaTheme="minorHAnsi"/>
          <w:bCs/>
          <w:sz w:val="28"/>
          <w:szCs w:val="28"/>
          <w:lang w:eastAsia="en-US"/>
        </w:rPr>
        <w:t xml:space="preserve"> организаторы должны сообщить участникам экзамена о скором завершении выполнения </w:t>
      </w:r>
      <w:r w:rsidR="00E526F5">
        <w:rPr>
          <w:rFonts w:eastAsiaTheme="minorHAnsi"/>
          <w:bCs/>
          <w:sz w:val="28"/>
          <w:szCs w:val="28"/>
          <w:lang w:eastAsia="en-US"/>
        </w:rPr>
        <w:t>экзаменационной работы</w:t>
      </w:r>
      <w:r w:rsidRPr="00D941FE">
        <w:rPr>
          <w:rFonts w:eastAsiaTheme="minorHAnsi"/>
          <w:bCs/>
          <w:sz w:val="28"/>
          <w:szCs w:val="28"/>
          <w:lang w:eastAsia="en-US"/>
        </w:rPr>
        <w:t xml:space="preserve"> и напомнить </w:t>
      </w:r>
      <w:r w:rsidR="00E526F5">
        <w:rPr>
          <w:rFonts w:eastAsiaTheme="minorHAnsi"/>
          <w:bCs/>
          <w:sz w:val="28"/>
          <w:szCs w:val="28"/>
          <w:lang w:eastAsia="en-US"/>
        </w:rPr>
        <w:br/>
      </w:r>
      <w:r w:rsidRPr="00D941FE">
        <w:rPr>
          <w:rFonts w:eastAsiaTheme="minorHAnsi"/>
          <w:bCs/>
          <w:sz w:val="28"/>
          <w:szCs w:val="28"/>
          <w:lang w:eastAsia="en-US"/>
        </w:rPr>
        <w:t>о необходимости проверки корректнос</w:t>
      </w:r>
      <w:r w:rsidR="000E2E4A">
        <w:rPr>
          <w:rFonts w:eastAsiaTheme="minorHAnsi"/>
          <w:bCs/>
          <w:sz w:val="28"/>
          <w:szCs w:val="28"/>
          <w:lang w:eastAsia="en-US"/>
        </w:rPr>
        <w:t xml:space="preserve">ти внесения и наличия сохраненных </w:t>
      </w:r>
      <w:r w:rsidRPr="00D941FE">
        <w:rPr>
          <w:rFonts w:eastAsiaTheme="minorHAnsi"/>
          <w:bCs/>
          <w:sz w:val="28"/>
          <w:szCs w:val="28"/>
          <w:lang w:eastAsia="en-US"/>
        </w:rPr>
        <w:t xml:space="preserve">ответов на задания </w:t>
      </w:r>
      <w:proofErr w:type="gramStart"/>
      <w:r w:rsidRPr="00D941FE">
        <w:rPr>
          <w:rFonts w:eastAsiaTheme="minorHAnsi"/>
          <w:bCs/>
          <w:sz w:val="28"/>
          <w:szCs w:val="28"/>
          <w:lang w:eastAsia="en-US"/>
        </w:rPr>
        <w:t>в</w:t>
      </w:r>
      <w:proofErr w:type="gramEnd"/>
      <w:r w:rsidRPr="00D941FE">
        <w:rPr>
          <w:rFonts w:eastAsiaTheme="minorHAnsi"/>
          <w:bCs/>
          <w:sz w:val="28"/>
          <w:szCs w:val="28"/>
          <w:lang w:eastAsia="en-US"/>
        </w:rPr>
        <w:t xml:space="preserve"> ПО для сдачи экзамена.</w:t>
      </w:r>
    </w:p>
    <w:p w:rsidR="00E526F5" w:rsidRPr="00E526F5" w:rsidRDefault="00E526F5" w:rsidP="00E526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526F5">
        <w:rPr>
          <w:rFonts w:eastAsiaTheme="minorHAnsi"/>
          <w:bCs/>
          <w:sz w:val="28"/>
          <w:szCs w:val="28"/>
          <w:lang w:eastAsia="en-US"/>
        </w:rPr>
        <w:t>По истечении времени, отведенного на проведение экзамена, ответственный организатор должен объявить, что экзамен окончен, необходимо завершить экзамен на станции КЕГЭ и перенести контрольную сумму в бланк регистрации.</w:t>
      </w:r>
    </w:p>
    <w:p w:rsidR="00E526F5" w:rsidRPr="00E526F5" w:rsidRDefault="00E526F5" w:rsidP="00E526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526F5">
        <w:rPr>
          <w:rFonts w:eastAsiaTheme="minorHAnsi"/>
          <w:bCs/>
          <w:sz w:val="28"/>
          <w:szCs w:val="28"/>
          <w:lang w:eastAsia="en-US"/>
        </w:rPr>
        <w:t>В случае использования масштабированных до формата А3 бланков регистрации:</w:t>
      </w:r>
    </w:p>
    <w:p w:rsidR="00E526F5" w:rsidRPr="00E526F5" w:rsidRDefault="00E526F5" w:rsidP="00E526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526F5">
        <w:rPr>
          <w:rFonts w:eastAsiaTheme="minorHAnsi"/>
          <w:bCs/>
          <w:sz w:val="28"/>
          <w:szCs w:val="28"/>
          <w:lang w:eastAsia="en-US"/>
        </w:rPr>
        <w:t xml:space="preserve">организаторы в аудитории самостоятельно собирают у участников экзамена черновик КЕГЭ, черновики (при наличии), и запечатывают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E526F5">
        <w:rPr>
          <w:rFonts w:eastAsiaTheme="minorHAnsi"/>
          <w:bCs/>
          <w:sz w:val="28"/>
          <w:szCs w:val="28"/>
          <w:lang w:eastAsia="en-US"/>
        </w:rPr>
        <w:t>их в конверты. Бланки регистрации остаются на рабочих местах участников экзамена;</w:t>
      </w:r>
    </w:p>
    <w:p w:rsidR="00E526F5" w:rsidRPr="00E526F5" w:rsidRDefault="00E526F5" w:rsidP="00E526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526F5">
        <w:rPr>
          <w:rFonts w:eastAsiaTheme="minorHAnsi"/>
          <w:bCs/>
          <w:sz w:val="28"/>
          <w:szCs w:val="28"/>
          <w:lang w:eastAsia="en-US"/>
        </w:rPr>
        <w:t xml:space="preserve">в присутствии общественных наблюдателей (при наличии) и члена ГЭК ассистенты переносят информацию, включая контрольную сумму,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E526F5">
        <w:rPr>
          <w:rFonts w:eastAsiaTheme="minorHAnsi"/>
          <w:bCs/>
          <w:sz w:val="28"/>
          <w:szCs w:val="28"/>
          <w:lang w:eastAsia="en-US"/>
        </w:rPr>
        <w:t>с масштабированных до формата А3 бланков регистрации на стандартные бланки регистрации (данное действие не входит в продолжительность экзамена), приглашают организатора, который убеждается в правильности переноса контрольной суммы и удостоверяет данное действие своей подписью на бланке участника в специально отвед</w:t>
      </w:r>
      <w:r w:rsidR="00B25A96">
        <w:rPr>
          <w:rFonts w:eastAsiaTheme="minorHAnsi"/>
          <w:bCs/>
          <w:sz w:val="28"/>
          <w:szCs w:val="28"/>
          <w:lang w:eastAsia="en-US"/>
        </w:rPr>
        <w:t>е</w:t>
      </w:r>
      <w:r w:rsidRPr="00E526F5">
        <w:rPr>
          <w:rFonts w:eastAsiaTheme="minorHAnsi"/>
          <w:bCs/>
          <w:sz w:val="28"/>
          <w:szCs w:val="28"/>
          <w:lang w:eastAsia="en-US"/>
        </w:rPr>
        <w:t>нном поле.</w:t>
      </w:r>
      <w:proofErr w:type="gramEnd"/>
      <w:r w:rsidRPr="00E526F5">
        <w:rPr>
          <w:rFonts w:eastAsiaTheme="minorHAnsi"/>
          <w:bCs/>
          <w:sz w:val="28"/>
          <w:szCs w:val="28"/>
          <w:lang w:eastAsia="en-US"/>
        </w:rPr>
        <w:t xml:space="preserve"> При переносе информации на бланк регистрации стандартного размера в поле «Подпись участника» ассистент пишет «Копия верна» и ставит свою подпись.</w:t>
      </w:r>
    </w:p>
    <w:p w:rsidR="00E526F5" w:rsidRPr="00E526F5" w:rsidRDefault="00E526F5" w:rsidP="00E526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526F5">
        <w:rPr>
          <w:rFonts w:eastAsiaTheme="minorHAnsi"/>
          <w:bCs/>
          <w:sz w:val="28"/>
          <w:szCs w:val="28"/>
          <w:lang w:eastAsia="en-US"/>
        </w:rPr>
        <w:t xml:space="preserve">По окончании переноса информации слабовидящих участников экзамена на бланки регистрации стандартного размера организатор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E526F5">
        <w:rPr>
          <w:rFonts w:eastAsiaTheme="minorHAnsi"/>
          <w:bCs/>
          <w:sz w:val="28"/>
          <w:szCs w:val="28"/>
          <w:lang w:eastAsia="en-US"/>
        </w:rPr>
        <w:t xml:space="preserve">в аудитории производит их сканирование и после экспорта пакета со станции организатора запечатывает бланки регистрации </w:t>
      </w:r>
      <w:proofErr w:type="gramStart"/>
      <w:r w:rsidRPr="00E526F5">
        <w:rPr>
          <w:rFonts w:eastAsiaTheme="minorHAnsi"/>
          <w:bCs/>
          <w:sz w:val="28"/>
          <w:szCs w:val="28"/>
          <w:lang w:eastAsia="en-US"/>
        </w:rPr>
        <w:t>в</w:t>
      </w:r>
      <w:proofErr w:type="gramEnd"/>
      <w:r w:rsidRPr="00E526F5">
        <w:rPr>
          <w:rFonts w:eastAsiaTheme="minorHAnsi"/>
          <w:bCs/>
          <w:sz w:val="28"/>
          <w:szCs w:val="28"/>
          <w:lang w:eastAsia="en-US"/>
        </w:rPr>
        <w:t xml:space="preserve"> стандартные ВДП. Масштабированные бланки регистрации запечатываются в пакеты формата А3.</w:t>
      </w:r>
    </w:p>
    <w:p w:rsidR="00AA263D" w:rsidRPr="00AA263D" w:rsidRDefault="00E526F5" w:rsidP="00AA26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526F5">
        <w:rPr>
          <w:rFonts w:eastAsiaTheme="minorHAnsi"/>
          <w:bCs/>
          <w:sz w:val="28"/>
          <w:szCs w:val="28"/>
          <w:lang w:eastAsia="en-US"/>
        </w:rPr>
        <w:t xml:space="preserve">По окончании переноса ответов слабовидящих участников экзамена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E526F5">
        <w:rPr>
          <w:rFonts w:eastAsiaTheme="minorHAnsi"/>
          <w:bCs/>
          <w:sz w:val="28"/>
          <w:szCs w:val="28"/>
          <w:lang w:eastAsia="en-US"/>
        </w:rPr>
        <w:t>на бланки стандартного размера организатор в аудитории формирует материалы по следующим</w:t>
      </w:r>
      <w:r w:rsidR="00AA263D" w:rsidRPr="00AA263D">
        <w:t xml:space="preserve"> </w:t>
      </w:r>
      <w:r w:rsidR="00AA263D" w:rsidRPr="00AA263D">
        <w:rPr>
          <w:rFonts w:eastAsiaTheme="minorHAnsi"/>
          <w:bCs/>
          <w:sz w:val="28"/>
          <w:szCs w:val="28"/>
          <w:lang w:eastAsia="en-US"/>
        </w:rPr>
        <w:t>категориям:</w:t>
      </w:r>
    </w:p>
    <w:p w:rsidR="00AA263D" w:rsidRPr="00AA263D" w:rsidRDefault="00AA263D" w:rsidP="00AA26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A263D">
        <w:rPr>
          <w:rFonts w:eastAsiaTheme="minorHAnsi"/>
          <w:bCs/>
          <w:sz w:val="28"/>
          <w:szCs w:val="28"/>
          <w:lang w:eastAsia="en-US"/>
        </w:rPr>
        <w:t>бланки регистрации (стандартные);</w:t>
      </w:r>
    </w:p>
    <w:p w:rsidR="00AA263D" w:rsidRPr="00AA263D" w:rsidRDefault="00AA263D" w:rsidP="00AA26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A263D">
        <w:rPr>
          <w:rFonts w:eastAsiaTheme="minorHAnsi"/>
          <w:bCs/>
          <w:sz w:val="28"/>
          <w:szCs w:val="28"/>
          <w:lang w:eastAsia="en-US"/>
        </w:rPr>
        <w:t>бланки регистрации (масштабированные).</w:t>
      </w:r>
    </w:p>
    <w:p w:rsidR="00AA263D" w:rsidRPr="00AA263D" w:rsidRDefault="00AA263D" w:rsidP="00AA26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A263D">
        <w:rPr>
          <w:rFonts w:eastAsiaTheme="minorHAnsi"/>
          <w:bCs/>
          <w:sz w:val="28"/>
          <w:szCs w:val="28"/>
          <w:lang w:eastAsia="en-US"/>
        </w:rPr>
        <w:t>Бланки стандартного размера запечатываются в стандартные ВДП, масштабированные бланки регистрации запечатываются в пакеты формата А3.</w:t>
      </w:r>
    </w:p>
    <w:p w:rsidR="00E526F5" w:rsidRDefault="00AA263D" w:rsidP="00AA26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A263D">
        <w:rPr>
          <w:rFonts w:eastAsiaTheme="minorHAnsi"/>
          <w:bCs/>
          <w:sz w:val="28"/>
          <w:szCs w:val="28"/>
          <w:lang w:eastAsia="en-US"/>
        </w:rPr>
        <w:t xml:space="preserve">Организатор заполняет сопроводительный бланк на ВДП, в котором отмечает информацию о регионе, ППЭ, аудитории, учебном предмете, количестве бланков регистрации в пакете, ответственном организаторе </w:t>
      </w:r>
      <w:r w:rsidR="00431E01">
        <w:rPr>
          <w:rFonts w:eastAsiaTheme="minorHAnsi"/>
          <w:bCs/>
          <w:sz w:val="28"/>
          <w:szCs w:val="28"/>
          <w:lang w:eastAsia="en-US"/>
        </w:rPr>
        <w:br/>
      </w:r>
      <w:r w:rsidRPr="00AA263D">
        <w:rPr>
          <w:rFonts w:eastAsiaTheme="minorHAnsi"/>
          <w:bCs/>
          <w:sz w:val="28"/>
          <w:szCs w:val="28"/>
          <w:lang w:eastAsia="en-US"/>
        </w:rPr>
        <w:t>в аудитории.</w:t>
      </w:r>
    </w:p>
    <w:p w:rsidR="00E526F5" w:rsidRPr="00C55B6B" w:rsidRDefault="00E526F5" w:rsidP="00D941F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3764F" w:rsidRPr="00C55B6B" w:rsidRDefault="00A3764F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lastRenderedPageBreak/>
        <w:t xml:space="preserve">3. Памятка для организатора в аудитории при проведении КЕГЭ </w:t>
      </w:r>
      <w:r w:rsidRPr="00C55B6B">
        <w:rPr>
          <w:rFonts w:eastAsiaTheme="minorHAnsi"/>
          <w:bCs/>
          <w:sz w:val="28"/>
          <w:szCs w:val="28"/>
          <w:lang w:eastAsia="en-US"/>
        </w:rPr>
        <w:br/>
      </w:r>
      <w:r w:rsidR="00E6377E">
        <w:rPr>
          <w:rFonts w:eastAsiaTheme="minorHAnsi"/>
          <w:bCs/>
          <w:sz w:val="28"/>
          <w:szCs w:val="28"/>
          <w:lang w:eastAsia="en-US"/>
        </w:rPr>
        <w:t xml:space="preserve">позднооглохших, кохлеарно </w:t>
      </w:r>
      <w:r w:rsidR="00726548" w:rsidRPr="00726548">
        <w:rPr>
          <w:rFonts w:eastAsiaTheme="minorHAnsi"/>
          <w:bCs/>
          <w:sz w:val="28"/>
          <w:szCs w:val="28"/>
          <w:lang w:eastAsia="en-US"/>
        </w:rPr>
        <w:t>имплантированных и слабослышащих участников экзамена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>Перед началом экзамена организаторы в аудитории должны: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 xml:space="preserve">не </w:t>
      </w:r>
      <w:proofErr w:type="gramStart"/>
      <w:r w:rsidRPr="00726548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Pr="00726548">
        <w:rPr>
          <w:rFonts w:eastAsiaTheme="minorHAnsi"/>
          <w:bCs/>
          <w:sz w:val="28"/>
          <w:szCs w:val="28"/>
          <w:lang w:eastAsia="en-US"/>
        </w:rPr>
        <w:t xml:space="preserve"> чем за 45 минут до начала экзамена получить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726548">
        <w:rPr>
          <w:rFonts w:eastAsiaTheme="minorHAnsi"/>
          <w:bCs/>
          <w:sz w:val="28"/>
          <w:szCs w:val="28"/>
          <w:lang w:eastAsia="en-US"/>
        </w:rPr>
        <w:t>у руководителя ППЭ: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>стандартные формы;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>черновик КЕГЭ по одному комплекту на каждого участника экзамена;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>черновики (выдаются по запросу участника, если недостаточно черновика КЕГЭ);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 xml:space="preserve">инструкции по использованию </w:t>
      </w:r>
      <w:proofErr w:type="gramStart"/>
      <w:r w:rsidRPr="00726548">
        <w:rPr>
          <w:rFonts w:eastAsiaTheme="minorHAnsi"/>
          <w:bCs/>
          <w:sz w:val="28"/>
          <w:szCs w:val="28"/>
          <w:lang w:eastAsia="en-US"/>
        </w:rPr>
        <w:t>ПО</w:t>
      </w:r>
      <w:proofErr w:type="gramEnd"/>
      <w:r w:rsidRPr="00726548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726548">
        <w:rPr>
          <w:rFonts w:eastAsiaTheme="minorHAnsi"/>
          <w:bCs/>
          <w:sz w:val="28"/>
          <w:szCs w:val="28"/>
          <w:lang w:eastAsia="en-US"/>
        </w:rPr>
        <w:t>для</w:t>
      </w:r>
      <w:proofErr w:type="gramEnd"/>
      <w:r w:rsidRPr="00726548">
        <w:rPr>
          <w:rFonts w:eastAsiaTheme="minorHAnsi"/>
          <w:bCs/>
          <w:sz w:val="28"/>
          <w:szCs w:val="28"/>
          <w:lang w:eastAsia="en-US"/>
        </w:rPr>
        <w:t xml:space="preserve"> сдачи КЕГЭ (на каждого участника экзамена);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>приложения к паспорту станции КЕГЭ (д</w:t>
      </w:r>
      <w:r w:rsidR="00B25A96">
        <w:rPr>
          <w:rFonts w:eastAsiaTheme="minorHAnsi"/>
          <w:bCs/>
          <w:sz w:val="28"/>
          <w:szCs w:val="28"/>
          <w:lang w:eastAsia="en-US"/>
        </w:rPr>
        <w:t>ля соответствующих компьютеров);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>провести идентификацию личности по документу, удостоверяющего личность ассистента, с выданной формой при входе ассистента в аудиторию.</w:t>
      </w:r>
    </w:p>
    <w:p w:rsidR="00726548" w:rsidRPr="00726548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 xml:space="preserve">Участники экзамена могут взять с собой на отведенное место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726548">
        <w:rPr>
          <w:rFonts w:eastAsiaTheme="minorHAnsi"/>
          <w:bCs/>
          <w:sz w:val="28"/>
          <w:szCs w:val="28"/>
          <w:lang w:eastAsia="en-US"/>
        </w:rPr>
        <w:t>в аудитории слуховой аппарат.</w:t>
      </w:r>
    </w:p>
    <w:p w:rsidR="00A3764F" w:rsidRDefault="00726548" w:rsidP="007265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6548">
        <w:rPr>
          <w:rFonts w:eastAsiaTheme="minorHAnsi"/>
          <w:bCs/>
          <w:sz w:val="28"/>
          <w:szCs w:val="28"/>
          <w:lang w:eastAsia="en-US"/>
        </w:rPr>
        <w:t>В день проведения экзамена до начала экзамена проверяется качество звукоусиливающей аппаратуры как коллективного, так и индивидуального использования.</w:t>
      </w:r>
    </w:p>
    <w:p w:rsidR="00726548" w:rsidRPr="00C55B6B" w:rsidRDefault="00726548" w:rsidP="00726548">
      <w:pPr>
        <w:autoSpaceDE w:val="0"/>
        <w:autoSpaceDN w:val="0"/>
        <w:adjustRightInd w:val="0"/>
        <w:ind w:firstLine="709"/>
        <w:jc w:val="both"/>
        <w:rPr>
          <w:bCs/>
          <w:spacing w:val="-3"/>
          <w:sz w:val="28"/>
          <w:szCs w:val="28"/>
        </w:rPr>
      </w:pPr>
    </w:p>
    <w:p w:rsidR="00A3764F" w:rsidRDefault="00A3764F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55B6B">
        <w:rPr>
          <w:bCs/>
          <w:spacing w:val="-3"/>
          <w:sz w:val="28"/>
          <w:szCs w:val="28"/>
        </w:rPr>
        <w:t xml:space="preserve">4. </w:t>
      </w:r>
      <w:r w:rsidRPr="00C55B6B">
        <w:rPr>
          <w:rFonts w:eastAsiaTheme="minorHAnsi"/>
          <w:bCs/>
          <w:sz w:val="28"/>
          <w:szCs w:val="28"/>
          <w:lang w:eastAsia="en-US"/>
        </w:rPr>
        <w:t xml:space="preserve">Памятка для организатора в аудитории при проведении КЕГЭ </w:t>
      </w:r>
      <w:r w:rsidRPr="00C55B6B">
        <w:rPr>
          <w:rFonts w:eastAsiaTheme="minorHAnsi"/>
          <w:bCs/>
          <w:sz w:val="28"/>
          <w:szCs w:val="28"/>
          <w:lang w:eastAsia="en-US"/>
        </w:rPr>
        <w:br/>
        <w:t>для участников экзамена с нарушениями опорно-двигательного аппарата</w:t>
      </w:r>
    </w:p>
    <w:p w:rsidR="00D07AD4" w:rsidRPr="00C55B6B" w:rsidRDefault="00D07AD4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A3764F" w:rsidRPr="00C55B6B" w:rsidRDefault="006F1436" w:rsidP="00D07AD4">
      <w:pPr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6F1436">
        <w:rPr>
          <w:rFonts w:eastAsiaTheme="minorHAnsi"/>
          <w:bCs/>
          <w:sz w:val="28"/>
          <w:szCs w:val="28"/>
          <w:lang w:eastAsia="en-US"/>
        </w:rPr>
        <w:t>Перед началом экзамена о</w:t>
      </w:r>
      <w:r w:rsidR="00D07AD4">
        <w:rPr>
          <w:rFonts w:eastAsiaTheme="minorHAnsi"/>
          <w:bCs/>
          <w:sz w:val="28"/>
          <w:szCs w:val="28"/>
          <w:lang w:eastAsia="en-US"/>
        </w:rPr>
        <w:t>рганизаторы в аудитории должны:</w:t>
      </w:r>
    </w:p>
    <w:p w:rsidR="00A3764F" w:rsidRPr="00C55B6B" w:rsidRDefault="00D07AD4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</w:t>
      </w:r>
      <w:r w:rsidR="00A3764F" w:rsidRPr="00C55B6B">
        <w:rPr>
          <w:rFonts w:eastAsiaTheme="minorHAnsi"/>
          <w:bCs/>
          <w:sz w:val="28"/>
          <w:szCs w:val="28"/>
          <w:lang w:eastAsia="en-US"/>
        </w:rPr>
        <w:t xml:space="preserve">е </w:t>
      </w:r>
      <w:proofErr w:type="gramStart"/>
      <w:r w:rsidR="00A3764F" w:rsidRPr="00C55B6B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="00A3764F" w:rsidRPr="00C55B6B">
        <w:rPr>
          <w:rFonts w:eastAsiaTheme="minorHAnsi"/>
          <w:bCs/>
          <w:sz w:val="28"/>
          <w:szCs w:val="28"/>
          <w:lang w:eastAsia="en-US"/>
        </w:rPr>
        <w:t xml:space="preserve"> чем за 45 минут до начала экзамена </w:t>
      </w:r>
      <w:r w:rsidR="00A3764F" w:rsidRPr="00C55B6B">
        <w:rPr>
          <w:rFonts w:eastAsiaTheme="minorHAnsi"/>
          <w:sz w:val="28"/>
          <w:szCs w:val="28"/>
          <w:lang w:eastAsia="en-US"/>
        </w:rPr>
        <w:t xml:space="preserve">организаторы </w:t>
      </w:r>
      <w:r w:rsidR="00A3764F" w:rsidRPr="00C55B6B">
        <w:rPr>
          <w:rFonts w:eastAsiaTheme="minorHAnsi"/>
          <w:sz w:val="28"/>
          <w:szCs w:val="28"/>
          <w:lang w:eastAsia="en-US"/>
        </w:rPr>
        <w:br/>
        <w:t>в аудитории должны получить у руководителя ППЭ: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стандартные формы;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черновик участника КЕГЭ по одному комплекту на каждого участника экзамена (при необходимости может быть выполнено масштабирование);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черновики (выдаются по запросу участника, если недостаточно черновика участника КЕГЭ);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 xml:space="preserve">инструкции по использованию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55B6B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Pr="00C55B6B">
        <w:rPr>
          <w:rFonts w:eastAsiaTheme="minorHAnsi"/>
          <w:sz w:val="28"/>
          <w:szCs w:val="28"/>
          <w:lang w:eastAsia="en-US"/>
        </w:rPr>
        <w:t xml:space="preserve"> сдачи КЕГЭ (на каждого участника экзамена);</w:t>
      </w:r>
    </w:p>
    <w:p w:rsidR="00A3764F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B6B">
        <w:rPr>
          <w:rFonts w:eastAsiaTheme="minorHAnsi"/>
          <w:sz w:val="28"/>
          <w:szCs w:val="28"/>
          <w:lang w:eastAsia="en-US"/>
        </w:rPr>
        <w:t>приложения к паспорту станции КЕГЭ (при необходимости может быть выпо</w:t>
      </w:r>
      <w:r w:rsidR="00D07AD4">
        <w:rPr>
          <w:rFonts w:eastAsiaTheme="minorHAnsi"/>
          <w:sz w:val="28"/>
          <w:szCs w:val="28"/>
          <w:lang w:eastAsia="en-US"/>
        </w:rPr>
        <w:t>лнено масштабирование),</w:t>
      </w:r>
    </w:p>
    <w:p w:rsidR="00D07AD4" w:rsidRPr="00C55B6B" w:rsidRDefault="00D07AD4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7AD4">
        <w:rPr>
          <w:rFonts w:eastAsiaTheme="minorHAnsi"/>
          <w:sz w:val="28"/>
          <w:szCs w:val="28"/>
          <w:lang w:eastAsia="en-US"/>
        </w:rPr>
        <w:t>провести идентификацию личности по документу, удостоверяющего личность ассистента, с выданной формой при входе ассистента в аудиторию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C55B6B">
        <w:rPr>
          <w:rFonts w:eastAsiaTheme="minorHAnsi"/>
          <w:bCs/>
          <w:sz w:val="28"/>
          <w:szCs w:val="28"/>
          <w:lang w:eastAsia="en-US"/>
        </w:rPr>
        <w:t xml:space="preserve">В день проведения экзамена до начала экзамена </w:t>
      </w:r>
      <w:r w:rsidRPr="00C55B6B">
        <w:rPr>
          <w:rFonts w:eastAsiaTheme="minorHAnsi"/>
          <w:sz w:val="28"/>
          <w:szCs w:val="28"/>
          <w:lang w:eastAsia="en-US"/>
        </w:rPr>
        <w:t xml:space="preserve">ассистенты участников в присутствии технического специалиста ППЭ выполняют настройку параметров операционной системы и используемого оборудования (компьютерная мышь (ножная мышь, роллер, джойстик, головная мышь </w:t>
      </w:r>
      <w:r w:rsidR="00944C01">
        <w:rPr>
          <w:rFonts w:eastAsiaTheme="minorHAnsi"/>
          <w:sz w:val="28"/>
          <w:szCs w:val="28"/>
          <w:lang w:eastAsia="en-US"/>
        </w:rPr>
        <w:br/>
      </w:r>
      <w:r w:rsidRPr="00C55B6B">
        <w:rPr>
          <w:rFonts w:eastAsiaTheme="minorHAnsi"/>
          <w:sz w:val="28"/>
          <w:szCs w:val="28"/>
          <w:lang w:eastAsia="en-US"/>
        </w:rPr>
        <w:t xml:space="preserve">и др.), увеличение курсора, замедление скорости перемещения курсора, </w:t>
      </w:r>
      <w:r w:rsidRPr="00C55B6B">
        <w:rPr>
          <w:rFonts w:eastAsiaTheme="minorHAnsi"/>
          <w:sz w:val="28"/>
          <w:szCs w:val="28"/>
          <w:lang w:eastAsia="en-US"/>
        </w:rPr>
        <w:lastRenderedPageBreak/>
        <w:t>включение опции увеличения области просмотра, прочие необходимые параметры) с учетом индивидуальных возможностей и потребностей участника.</w:t>
      </w:r>
      <w:proofErr w:type="gramEnd"/>
    </w:p>
    <w:p w:rsidR="00C12FAD" w:rsidRPr="00C55B6B" w:rsidRDefault="00C12FAD" w:rsidP="00C12FA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3764F" w:rsidRDefault="00A3764F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55B6B">
        <w:rPr>
          <w:rFonts w:eastAsiaTheme="minorHAnsi"/>
          <w:bCs/>
          <w:sz w:val="28"/>
          <w:szCs w:val="28"/>
          <w:lang w:eastAsia="en-US"/>
        </w:rPr>
        <w:t xml:space="preserve">5. Памятка для организатора в аудитории при проведении КЕГЭ </w:t>
      </w:r>
      <w:r w:rsidRPr="00C55B6B">
        <w:rPr>
          <w:rFonts w:eastAsiaTheme="minorHAnsi"/>
          <w:bCs/>
          <w:sz w:val="28"/>
          <w:szCs w:val="28"/>
          <w:lang w:eastAsia="en-US"/>
        </w:rPr>
        <w:br/>
        <w:t>для участников экзамена прочих категорий</w:t>
      </w:r>
    </w:p>
    <w:p w:rsidR="00E15E83" w:rsidRPr="00C55B6B" w:rsidRDefault="00E15E83" w:rsidP="00A3764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A3764F" w:rsidRPr="00C55B6B" w:rsidRDefault="00E15E83" w:rsidP="00A376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15E83">
        <w:rPr>
          <w:rFonts w:eastAsiaTheme="minorHAnsi"/>
          <w:bCs/>
          <w:sz w:val="28"/>
          <w:szCs w:val="28"/>
          <w:lang w:eastAsia="en-US"/>
        </w:rPr>
        <w:t>Перед началом экзамена о</w:t>
      </w:r>
      <w:r>
        <w:rPr>
          <w:rFonts w:eastAsiaTheme="minorHAnsi"/>
          <w:bCs/>
          <w:sz w:val="28"/>
          <w:szCs w:val="28"/>
          <w:lang w:eastAsia="en-US"/>
        </w:rPr>
        <w:t>рганизаторы в аудитории должны:</w:t>
      </w:r>
    </w:p>
    <w:p w:rsidR="00F10298" w:rsidRPr="00F10298" w:rsidRDefault="00F10298" w:rsidP="00F10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10298">
        <w:rPr>
          <w:rFonts w:eastAsiaTheme="minorHAnsi"/>
          <w:bCs/>
          <w:sz w:val="28"/>
          <w:szCs w:val="28"/>
          <w:lang w:eastAsia="en-US"/>
        </w:rPr>
        <w:t xml:space="preserve">не </w:t>
      </w:r>
      <w:proofErr w:type="gramStart"/>
      <w:r w:rsidRPr="00F10298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Pr="00F10298">
        <w:rPr>
          <w:rFonts w:eastAsiaTheme="minorHAnsi"/>
          <w:bCs/>
          <w:sz w:val="28"/>
          <w:szCs w:val="28"/>
          <w:lang w:eastAsia="en-US"/>
        </w:rPr>
        <w:t xml:space="preserve"> чем за 45 минут до начала экзамена получить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F10298">
        <w:rPr>
          <w:rFonts w:eastAsiaTheme="minorHAnsi"/>
          <w:bCs/>
          <w:sz w:val="28"/>
          <w:szCs w:val="28"/>
          <w:lang w:eastAsia="en-US"/>
        </w:rPr>
        <w:t>у руководителя ППЭ:</w:t>
      </w:r>
    </w:p>
    <w:p w:rsidR="00F10298" w:rsidRPr="00F10298" w:rsidRDefault="00F10298" w:rsidP="00F10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10298">
        <w:rPr>
          <w:rFonts w:eastAsiaTheme="minorHAnsi"/>
          <w:bCs/>
          <w:sz w:val="28"/>
          <w:szCs w:val="28"/>
          <w:lang w:eastAsia="en-US"/>
        </w:rPr>
        <w:t>стандартные формы;</w:t>
      </w:r>
    </w:p>
    <w:p w:rsidR="00F10298" w:rsidRPr="00F10298" w:rsidRDefault="00F10298" w:rsidP="00F10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10298">
        <w:rPr>
          <w:rFonts w:eastAsiaTheme="minorHAnsi"/>
          <w:bCs/>
          <w:sz w:val="28"/>
          <w:szCs w:val="28"/>
          <w:lang w:eastAsia="en-US"/>
        </w:rPr>
        <w:t>черновик участника КЕГЭ по одному комплекту на каждого участника экзамена;</w:t>
      </w:r>
    </w:p>
    <w:p w:rsidR="00F10298" w:rsidRPr="00F10298" w:rsidRDefault="00F10298" w:rsidP="00F10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10298">
        <w:rPr>
          <w:rFonts w:eastAsiaTheme="minorHAnsi"/>
          <w:bCs/>
          <w:sz w:val="28"/>
          <w:szCs w:val="28"/>
          <w:lang w:eastAsia="en-US"/>
        </w:rPr>
        <w:t>черновики (выдаются по запросу участника, если недостаточно черновика КЕГЭ);</w:t>
      </w:r>
    </w:p>
    <w:p w:rsidR="00F10298" w:rsidRPr="00F10298" w:rsidRDefault="00F10298" w:rsidP="00F10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10298">
        <w:rPr>
          <w:rFonts w:eastAsiaTheme="minorHAnsi"/>
          <w:bCs/>
          <w:sz w:val="28"/>
          <w:szCs w:val="28"/>
          <w:lang w:eastAsia="en-US"/>
        </w:rPr>
        <w:t xml:space="preserve">инструкции по использованию </w:t>
      </w:r>
      <w:proofErr w:type="gramStart"/>
      <w:r w:rsidRPr="00F10298">
        <w:rPr>
          <w:rFonts w:eastAsiaTheme="minorHAnsi"/>
          <w:bCs/>
          <w:sz w:val="28"/>
          <w:szCs w:val="28"/>
          <w:lang w:eastAsia="en-US"/>
        </w:rPr>
        <w:t>ПО</w:t>
      </w:r>
      <w:proofErr w:type="gramEnd"/>
      <w:r w:rsidRPr="00F10298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F10298">
        <w:rPr>
          <w:rFonts w:eastAsiaTheme="minorHAnsi"/>
          <w:bCs/>
          <w:sz w:val="28"/>
          <w:szCs w:val="28"/>
          <w:lang w:eastAsia="en-US"/>
        </w:rPr>
        <w:t>для</w:t>
      </w:r>
      <w:proofErr w:type="gramEnd"/>
      <w:r w:rsidRPr="00F10298">
        <w:rPr>
          <w:rFonts w:eastAsiaTheme="minorHAnsi"/>
          <w:bCs/>
          <w:sz w:val="28"/>
          <w:szCs w:val="28"/>
          <w:lang w:eastAsia="en-US"/>
        </w:rPr>
        <w:t xml:space="preserve"> сдачи КЕГЭ (на каждого участника экзамена);</w:t>
      </w:r>
    </w:p>
    <w:p w:rsidR="00F10298" w:rsidRPr="00F10298" w:rsidRDefault="00F10298" w:rsidP="00F10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10298">
        <w:rPr>
          <w:rFonts w:eastAsiaTheme="minorHAnsi"/>
          <w:bCs/>
          <w:sz w:val="28"/>
          <w:szCs w:val="28"/>
          <w:lang w:eastAsia="en-US"/>
        </w:rPr>
        <w:t>приложения к паспорту станции КЕГЭ (для соо</w:t>
      </w:r>
      <w:r w:rsidR="00431E01">
        <w:rPr>
          <w:rFonts w:eastAsiaTheme="minorHAnsi"/>
          <w:bCs/>
          <w:sz w:val="28"/>
          <w:szCs w:val="28"/>
          <w:lang w:eastAsia="en-US"/>
        </w:rPr>
        <w:t>тветствующих компьютеров);</w:t>
      </w:r>
    </w:p>
    <w:p w:rsidR="00A3764F" w:rsidRPr="00C55B6B" w:rsidRDefault="00431E01" w:rsidP="00F10298">
      <w:pPr>
        <w:autoSpaceDE w:val="0"/>
        <w:autoSpaceDN w:val="0"/>
        <w:adjustRightInd w:val="0"/>
        <w:ind w:firstLine="709"/>
        <w:jc w:val="both"/>
        <w:rPr>
          <w:bCs/>
          <w:spacing w:val="-3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</w:t>
      </w:r>
      <w:r w:rsidR="00F10298" w:rsidRPr="00F10298">
        <w:rPr>
          <w:rFonts w:eastAsiaTheme="minorHAnsi"/>
          <w:bCs/>
          <w:sz w:val="28"/>
          <w:szCs w:val="28"/>
          <w:lang w:eastAsia="en-US"/>
        </w:rPr>
        <w:t>ровести идентификацию личности по документу, удостоверяющего личность ассистента, с выданной формой при входе ассистента в аудиторию.</w:t>
      </w: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bCs/>
          <w:spacing w:val="-3"/>
          <w:sz w:val="28"/>
          <w:szCs w:val="28"/>
        </w:rPr>
      </w:pPr>
    </w:p>
    <w:p w:rsidR="00A3764F" w:rsidRPr="00C55B6B" w:rsidRDefault="00A3764F" w:rsidP="00A3764F">
      <w:pPr>
        <w:autoSpaceDE w:val="0"/>
        <w:autoSpaceDN w:val="0"/>
        <w:adjustRightInd w:val="0"/>
        <w:ind w:firstLine="709"/>
        <w:jc w:val="both"/>
        <w:rPr>
          <w:bCs/>
          <w:spacing w:val="-3"/>
          <w:sz w:val="28"/>
          <w:szCs w:val="28"/>
        </w:rPr>
      </w:pPr>
    </w:p>
    <w:p w:rsidR="006610BF" w:rsidRPr="00C55B6B" w:rsidRDefault="006610BF" w:rsidP="0002668B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6610BF" w:rsidRPr="00C55B6B" w:rsidRDefault="006610BF" w:rsidP="0002668B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47016B" w:rsidRPr="00451DE4" w:rsidRDefault="00056FBD" w:rsidP="00382D63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451DE4">
        <w:rPr>
          <w:sz w:val="28"/>
          <w:szCs w:val="28"/>
          <w:highlight w:val="yellow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451DE4" w:rsidTr="00AF32CE">
        <w:tc>
          <w:tcPr>
            <w:tcW w:w="3783" w:type="dxa"/>
          </w:tcPr>
          <w:p w:rsidR="00AF32CE" w:rsidRPr="00451DE4" w:rsidRDefault="00AF32CE" w:rsidP="00AF32CE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AF32CE" w:rsidRPr="008F3FA6" w:rsidRDefault="00AF32CE" w:rsidP="00AF32CE">
            <w:pPr>
              <w:pStyle w:val="20"/>
              <w:outlineLvl w:val="1"/>
            </w:pPr>
            <w:r w:rsidRPr="008F3FA6">
              <w:t>Приложение</w:t>
            </w:r>
            <w:r w:rsidR="00A3764F" w:rsidRPr="008F3FA6">
              <w:t xml:space="preserve"> 2</w:t>
            </w:r>
          </w:p>
          <w:p w:rsidR="00AF32CE" w:rsidRPr="008F3FA6" w:rsidRDefault="00AF32CE" w:rsidP="00AF32CE">
            <w:pPr>
              <w:autoSpaceDE w:val="0"/>
              <w:autoSpaceDN w:val="0"/>
              <w:adjustRightInd w:val="0"/>
              <w:jc w:val="center"/>
              <w:rPr>
                <w:bCs/>
                <w:spacing w:val="-3"/>
                <w:sz w:val="28"/>
                <w:szCs w:val="28"/>
              </w:rPr>
            </w:pPr>
            <w:r w:rsidRPr="008F3FA6">
              <w:rPr>
                <w:sz w:val="28"/>
                <w:szCs w:val="28"/>
              </w:rPr>
              <w:t xml:space="preserve">к </w:t>
            </w:r>
            <w:r w:rsidR="003A7D88" w:rsidRPr="008F3FA6">
              <w:rPr>
                <w:bCs/>
                <w:spacing w:val="-3"/>
                <w:sz w:val="28"/>
                <w:szCs w:val="28"/>
              </w:rPr>
              <w:t>и</w:t>
            </w:r>
            <w:r w:rsidRPr="008F3FA6">
              <w:rPr>
                <w:bCs/>
                <w:spacing w:val="-3"/>
                <w:sz w:val="28"/>
                <w:szCs w:val="28"/>
              </w:rPr>
              <w:t xml:space="preserve">нструкции для организатора </w:t>
            </w:r>
          </w:p>
          <w:p w:rsidR="00AF32CE" w:rsidRPr="00451DE4" w:rsidRDefault="00AF32CE" w:rsidP="00056FB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F3FA6">
              <w:rPr>
                <w:bCs/>
                <w:spacing w:val="-3"/>
                <w:sz w:val="28"/>
                <w:szCs w:val="28"/>
              </w:rPr>
              <w:t>в аудитории</w:t>
            </w:r>
            <w:r w:rsidRPr="009D3BB9">
              <w:rPr>
                <w:bCs/>
                <w:spacing w:val="-3"/>
                <w:sz w:val="28"/>
                <w:szCs w:val="28"/>
              </w:rPr>
              <w:t xml:space="preserve"> </w:t>
            </w:r>
          </w:p>
        </w:tc>
      </w:tr>
    </w:tbl>
    <w:p w:rsidR="00AF32CE" w:rsidRPr="00451DE4" w:rsidRDefault="00AF32CE" w:rsidP="00AF32CE">
      <w:pPr>
        <w:rPr>
          <w:sz w:val="28"/>
          <w:szCs w:val="28"/>
          <w:highlight w:val="yellow"/>
        </w:rPr>
      </w:pPr>
    </w:p>
    <w:p w:rsidR="00AF32CE" w:rsidRPr="00451DE4" w:rsidRDefault="00AF32CE" w:rsidP="00AF32CE">
      <w:pPr>
        <w:rPr>
          <w:sz w:val="28"/>
          <w:szCs w:val="28"/>
          <w:highlight w:val="yellow"/>
        </w:rPr>
      </w:pPr>
    </w:p>
    <w:p w:rsidR="00AF32CE" w:rsidRPr="009D3BB9" w:rsidRDefault="00AF32CE" w:rsidP="00AF32CE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9D3BB9">
        <w:rPr>
          <w:b w:val="0"/>
        </w:rPr>
        <w:t xml:space="preserve">Инструкция </w:t>
      </w:r>
    </w:p>
    <w:p w:rsidR="00AF32CE" w:rsidRPr="009D3BB9" w:rsidRDefault="00AF32CE" w:rsidP="00AF32CE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9D3BB9">
        <w:rPr>
          <w:b w:val="0"/>
        </w:rPr>
        <w:t xml:space="preserve">для участника </w:t>
      </w:r>
      <w:r w:rsidR="00CE1EA9" w:rsidRPr="009D3BB9">
        <w:rPr>
          <w:b w:val="0"/>
        </w:rPr>
        <w:t>экзамена</w:t>
      </w:r>
      <w:r w:rsidRPr="009D3BB9">
        <w:rPr>
          <w:b w:val="0"/>
        </w:rPr>
        <w:t xml:space="preserve">, </w:t>
      </w:r>
      <w:proofErr w:type="gramStart"/>
      <w:r w:rsidRPr="009D3BB9">
        <w:rPr>
          <w:b w:val="0"/>
        </w:rPr>
        <w:t>зачитываемая</w:t>
      </w:r>
      <w:proofErr w:type="gramEnd"/>
      <w:r w:rsidRPr="009D3BB9">
        <w:rPr>
          <w:b w:val="0"/>
        </w:rPr>
        <w:t xml:space="preserve"> организатором в аудитории </w:t>
      </w:r>
      <w:r w:rsidR="002E6590" w:rsidRPr="009D3BB9">
        <w:rPr>
          <w:b w:val="0"/>
        </w:rPr>
        <w:br/>
      </w:r>
      <w:r w:rsidR="002E6590" w:rsidRPr="009D3BB9">
        <w:rPr>
          <w:b w:val="0"/>
          <w:bCs/>
        </w:rPr>
        <w:t xml:space="preserve">перед началом единого государственного экзамена по информатике </w:t>
      </w:r>
      <w:r w:rsidR="002E6590" w:rsidRPr="009D3BB9">
        <w:rPr>
          <w:b w:val="0"/>
          <w:bCs/>
        </w:rPr>
        <w:br/>
        <w:t>в компьютерной форме</w:t>
      </w:r>
    </w:p>
    <w:p w:rsidR="00AF32CE" w:rsidRPr="00451DE4" w:rsidRDefault="00AF32CE" w:rsidP="00AF32CE">
      <w:pPr>
        <w:rPr>
          <w:sz w:val="28"/>
          <w:highlight w:val="yellow"/>
          <w:lang w:eastAsia="en-US"/>
        </w:rPr>
      </w:pPr>
    </w:p>
    <w:p w:rsidR="00AF32CE" w:rsidRPr="00451DE4" w:rsidRDefault="00AF32CE" w:rsidP="00AF32CE">
      <w:pPr>
        <w:rPr>
          <w:highlight w:val="yellow"/>
        </w:rPr>
      </w:pPr>
      <w:r w:rsidRPr="00451DE4">
        <w:rPr>
          <w:b/>
          <w:bCs/>
          <w:noProof/>
          <w:kern w:val="32"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81661F" wp14:editId="5437A3E1">
                <wp:simplePos x="0" y="0"/>
                <wp:positionH relativeFrom="column">
                  <wp:posOffset>-32385</wp:posOffset>
                </wp:positionH>
                <wp:positionV relativeFrom="paragraph">
                  <wp:posOffset>17145</wp:posOffset>
                </wp:positionV>
                <wp:extent cx="6193155" cy="1133475"/>
                <wp:effectExtent l="0" t="0" r="17145" b="28575"/>
                <wp:wrapNone/>
                <wp:docPr id="37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810" w:rsidRPr="00CF4367" w:rsidRDefault="00051810" w:rsidP="00AF32CE">
                            <w:pPr>
                              <w:jc w:val="both"/>
                              <w:rPr>
                                <w:sz w:val="28"/>
                                <w:szCs w:val="26"/>
                              </w:rPr>
                            </w:pP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Текст, который выделен </w:t>
                            </w:r>
                            <w:r w:rsidRPr="00DC40AC">
                              <w:rPr>
                                <w:b/>
                                <w:sz w:val="28"/>
                                <w:szCs w:val="26"/>
                              </w:rPr>
                              <w:t>жирным шрифтом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, должен быть прочитан участникам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КЕГЭ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sz w:val="28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. Это делается для стандартизации процедуры проведения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экзамена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.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Комментарии, отмеченные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br/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не читаются участникам. Они даны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в помощь организатору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>.</w:t>
                            </w:r>
                            <w:r w:rsidRPr="00CF4367">
                              <w:rPr>
                                <w:sz w:val="28"/>
                              </w:rPr>
                              <w:t xml:space="preserve"> 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Инструктаж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br/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>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2.55pt;margin-top:1.35pt;width:487.65pt;height:8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">
                <o:lock v:ext="edit" aspectratio="t"/>
                <v:textbox>
                  <w:txbxContent>
                    <w:p w:rsidR="00B14663" w:rsidRPr="00CF4367" w:rsidRDefault="00B14663" w:rsidP="00AF32CE">
                      <w:pPr>
                        <w:jc w:val="both"/>
                        <w:rPr>
                          <w:sz w:val="28"/>
                          <w:szCs w:val="26"/>
                        </w:rPr>
                      </w:pPr>
                      <w:r w:rsidRPr="00CF4367">
                        <w:rPr>
                          <w:sz w:val="28"/>
                          <w:szCs w:val="26"/>
                        </w:rPr>
                        <w:t xml:space="preserve">Текст, который выделен </w:t>
                      </w:r>
                      <w:r w:rsidRPr="00DC40AC">
                        <w:rPr>
                          <w:b/>
                          <w:sz w:val="28"/>
                          <w:szCs w:val="26"/>
                        </w:rPr>
                        <w:t>жирным шрифтом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, должен быть прочитан участникам </w:t>
                      </w:r>
                      <w:r>
                        <w:rPr>
                          <w:sz w:val="28"/>
                          <w:szCs w:val="26"/>
                        </w:rPr>
                        <w:t>КЕГЭ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sz w:val="28"/>
                          <w:szCs w:val="26"/>
                          <w:u w:val="single"/>
                        </w:rPr>
                        <w:t>слово в слово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. Это делается для стандартизации процедуры проведения </w:t>
                      </w:r>
                      <w:r>
                        <w:rPr>
                          <w:sz w:val="28"/>
                          <w:szCs w:val="26"/>
                        </w:rPr>
                        <w:t>экзамена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.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Комментарии, отмеченные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br/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не читаются участникам. Они даны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в помощь организатору</w:t>
                      </w:r>
                      <w:r w:rsidRPr="00CF4367">
                        <w:rPr>
                          <w:sz w:val="28"/>
                          <w:szCs w:val="26"/>
                        </w:rPr>
                        <w:t>.</w:t>
                      </w:r>
                      <w:r w:rsidRPr="00CF4367">
                        <w:rPr>
                          <w:sz w:val="28"/>
                        </w:rPr>
                        <w:t xml:space="preserve"> 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Инструктаж </w:t>
                      </w:r>
                      <w:r>
                        <w:rPr>
                          <w:sz w:val="28"/>
                          <w:szCs w:val="26"/>
                        </w:rPr>
                        <w:br/>
                      </w:r>
                      <w:r w:rsidRPr="00CF4367">
                        <w:rPr>
                          <w:sz w:val="28"/>
                          <w:szCs w:val="26"/>
                        </w:rPr>
                        <w:t>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AF32CE" w:rsidRPr="00451DE4" w:rsidRDefault="00AF32CE" w:rsidP="00AF32CE">
      <w:pPr>
        <w:jc w:val="both"/>
        <w:rPr>
          <w:b/>
          <w:bCs/>
          <w:noProof/>
          <w:kern w:val="32"/>
          <w:sz w:val="26"/>
          <w:szCs w:val="26"/>
          <w:highlight w:val="yellow"/>
        </w:rPr>
      </w:pPr>
    </w:p>
    <w:p w:rsidR="00AF32CE" w:rsidRPr="00451DE4" w:rsidRDefault="00AF32CE" w:rsidP="00AF32CE">
      <w:pPr>
        <w:jc w:val="both"/>
        <w:rPr>
          <w:b/>
          <w:bCs/>
          <w:noProof/>
          <w:kern w:val="32"/>
          <w:sz w:val="26"/>
          <w:szCs w:val="26"/>
          <w:highlight w:val="yellow"/>
        </w:rPr>
      </w:pPr>
    </w:p>
    <w:p w:rsidR="00AF32CE" w:rsidRPr="00451DE4" w:rsidRDefault="00AF32CE" w:rsidP="00AF32CE">
      <w:pPr>
        <w:jc w:val="both"/>
        <w:rPr>
          <w:b/>
          <w:bCs/>
          <w:noProof/>
          <w:kern w:val="32"/>
          <w:sz w:val="26"/>
          <w:szCs w:val="26"/>
          <w:highlight w:val="yellow"/>
        </w:rPr>
      </w:pPr>
    </w:p>
    <w:p w:rsidR="00AF32CE" w:rsidRPr="00451DE4" w:rsidRDefault="00AF32CE" w:rsidP="00AF32CE">
      <w:pPr>
        <w:jc w:val="both"/>
        <w:rPr>
          <w:b/>
          <w:bCs/>
          <w:noProof/>
          <w:kern w:val="32"/>
          <w:sz w:val="26"/>
          <w:szCs w:val="26"/>
          <w:highlight w:val="yellow"/>
        </w:rPr>
      </w:pPr>
    </w:p>
    <w:p w:rsidR="00AF32CE" w:rsidRPr="00451DE4" w:rsidRDefault="00AF32CE" w:rsidP="00AF32CE">
      <w:pPr>
        <w:ind w:firstLine="709"/>
        <w:jc w:val="both"/>
        <w:rPr>
          <w:i/>
          <w:color w:val="000000"/>
          <w:sz w:val="26"/>
          <w:szCs w:val="26"/>
          <w:highlight w:val="yellow"/>
        </w:rPr>
      </w:pPr>
    </w:p>
    <w:p w:rsidR="00AF32CE" w:rsidRPr="00451DE4" w:rsidRDefault="00AF32CE" w:rsidP="00AF32CE">
      <w:pPr>
        <w:ind w:firstLine="709"/>
        <w:jc w:val="both"/>
        <w:rPr>
          <w:i/>
          <w:color w:val="000000"/>
          <w:sz w:val="26"/>
          <w:szCs w:val="26"/>
          <w:highlight w:val="yellow"/>
        </w:rPr>
      </w:pPr>
    </w:p>
    <w:p w:rsidR="00861558" w:rsidRPr="009D3BB9" w:rsidRDefault="00861558" w:rsidP="00861558">
      <w:pPr>
        <w:ind w:firstLine="709"/>
        <w:jc w:val="both"/>
        <w:rPr>
          <w:i/>
          <w:sz w:val="28"/>
          <w:szCs w:val="26"/>
        </w:rPr>
      </w:pPr>
      <w:r w:rsidRPr="009D3BB9">
        <w:rPr>
          <w:i/>
          <w:sz w:val="28"/>
          <w:szCs w:val="26"/>
        </w:rPr>
        <w:t>Подготовительные мероприятия:</w:t>
      </w:r>
    </w:p>
    <w:p w:rsidR="00B04081" w:rsidRPr="009D3BB9" w:rsidRDefault="00861558" w:rsidP="00B04081">
      <w:pPr>
        <w:ind w:firstLine="709"/>
        <w:jc w:val="both"/>
        <w:rPr>
          <w:i/>
          <w:sz w:val="28"/>
          <w:szCs w:val="26"/>
        </w:rPr>
      </w:pPr>
      <w:r w:rsidRPr="009D3BB9">
        <w:rPr>
          <w:i/>
          <w:sz w:val="28"/>
          <w:szCs w:val="26"/>
        </w:rPr>
        <w:t xml:space="preserve">Не позднее </w:t>
      </w:r>
      <w:r w:rsidR="00E6377E">
        <w:rPr>
          <w:i/>
          <w:sz w:val="28"/>
          <w:szCs w:val="26"/>
        </w:rPr>
        <w:t>0</w:t>
      </w:r>
      <w:r w:rsidRPr="009D3BB9">
        <w:rPr>
          <w:i/>
          <w:sz w:val="28"/>
          <w:szCs w:val="26"/>
        </w:rPr>
        <w:t xml:space="preserve">8.45 часов </w:t>
      </w:r>
      <w:r w:rsidR="008D19CB" w:rsidRPr="009D3BB9">
        <w:rPr>
          <w:i/>
          <w:sz w:val="28"/>
          <w:szCs w:val="26"/>
        </w:rPr>
        <w:t xml:space="preserve">организаторам в аудитории необходимо оформить на доске (информационном стенде) в аудитории проведения КЕГЭ образец регистрационных полей </w:t>
      </w:r>
      <w:proofErr w:type="gramStart"/>
      <w:r w:rsidR="008D19CB" w:rsidRPr="009D3BB9">
        <w:rPr>
          <w:i/>
          <w:sz w:val="28"/>
          <w:szCs w:val="26"/>
        </w:rPr>
        <w:t>бланка</w:t>
      </w:r>
      <w:proofErr w:type="gramEnd"/>
      <w:r w:rsidR="008D19CB" w:rsidRPr="009D3BB9">
        <w:rPr>
          <w:i/>
          <w:sz w:val="28"/>
          <w:szCs w:val="26"/>
        </w:rPr>
        <w:t xml:space="preserve"> регистрации участника экзамена, указав код региона, код ППЭ</w:t>
      </w:r>
      <w:r w:rsidR="00B04081" w:rsidRPr="009D3BB9">
        <w:rPr>
          <w:i/>
          <w:sz w:val="28"/>
          <w:szCs w:val="26"/>
        </w:rPr>
        <w:t xml:space="preserve">, номер аудитории, который следует писать, начиная с первой позиции, прописывая предшествующие нули, </w:t>
      </w:r>
      <w:r w:rsidR="00483F28" w:rsidRPr="009D3BB9">
        <w:rPr>
          <w:i/>
          <w:sz w:val="28"/>
          <w:szCs w:val="26"/>
        </w:rPr>
        <w:br/>
      </w:r>
      <w:r w:rsidR="00B04081" w:rsidRPr="009D3BB9">
        <w:rPr>
          <w:i/>
          <w:sz w:val="28"/>
          <w:szCs w:val="26"/>
        </w:rPr>
        <w:t xml:space="preserve">в случае если номер аудитории составляет менее 4-х знаков, код предмета </w:t>
      </w:r>
      <w:r w:rsidR="00483F28" w:rsidRPr="009D3BB9">
        <w:rPr>
          <w:i/>
          <w:sz w:val="28"/>
          <w:szCs w:val="26"/>
        </w:rPr>
        <w:br/>
      </w:r>
      <w:r w:rsidR="00B04081" w:rsidRPr="009D3BB9">
        <w:rPr>
          <w:i/>
          <w:sz w:val="28"/>
          <w:szCs w:val="26"/>
        </w:rPr>
        <w:t xml:space="preserve">и его название, дата проведения экзамена. Также рекомендуется подготовить на доске (информационном стенде) список кодов образовательных организаций в соответствии с формой ППЭ-16. Код региона, код ППЭ, код предмета и его название, дата проведения экзамена </w:t>
      </w:r>
      <w:r w:rsidR="00483F28" w:rsidRPr="009D3BB9">
        <w:rPr>
          <w:i/>
          <w:sz w:val="28"/>
          <w:szCs w:val="26"/>
        </w:rPr>
        <w:br/>
      </w:r>
      <w:r w:rsidR="00B04081" w:rsidRPr="009D3BB9">
        <w:rPr>
          <w:i/>
          <w:sz w:val="28"/>
          <w:szCs w:val="26"/>
        </w:rPr>
        <w:t>в бланке регистрации будут заполнены автоматически</w:t>
      </w:r>
      <w:r w:rsidR="005A6267" w:rsidRPr="009D3BB9">
        <w:rPr>
          <w:i/>
          <w:sz w:val="28"/>
          <w:szCs w:val="26"/>
        </w:rPr>
        <w:t>.</w:t>
      </w:r>
    </w:p>
    <w:p w:rsidR="005A6267" w:rsidRPr="009D3BB9" w:rsidRDefault="005A6267" w:rsidP="005A626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D3BB9">
        <w:rPr>
          <w:rFonts w:eastAsiaTheme="minorHAnsi"/>
          <w:i/>
          <w:iCs/>
          <w:sz w:val="28"/>
          <w:szCs w:val="28"/>
          <w:lang w:eastAsia="en-US"/>
        </w:rPr>
        <w:t>Код образовательной организации в бланке регистрации заполняется участником экзамена в соответствии с информацией из формы ППЭ-16, предоставленной организатором в аудитории. Самостоятельно участники экзамена заполняют класс, а также ФИО, данные паспорта, используя свои данные из документа, удостоверяющего</w:t>
      </w:r>
      <w:r w:rsidR="00483F28" w:rsidRPr="009D3BB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D3BB9">
        <w:rPr>
          <w:rFonts w:eastAsiaTheme="minorHAnsi"/>
          <w:i/>
          <w:iCs/>
          <w:sz w:val="28"/>
          <w:szCs w:val="28"/>
          <w:lang w:eastAsia="en-US"/>
        </w:rPr>
        <w:t>личность.</w:t>
      </w:r>
    </w:p>
    <w:p w:rsidR="00861558" w:rsidRPr="009D3BB9" w:rsidRDefault="00861558" w:rsidP="00861558">
      <w:pPr>
        <w:jc w:val="center"/>
        <w:rPr>
          <w:i/>
          <w:sz w:val="4"/>
          <w:szCs w:val="26"/>
        </w:rPr>
      </w:pPr>
    </w:p>
    <w:p w:rsidR="00861558" w:rsidRPr="009D3BB9" w:rsidRDefault="00861558" w:rsidP="00861558">
      <w:pPr>
        <w:tabs>
          <w:tab w:val="left" w:pos="2214"/>
        </w:tabs>
        <w:ind w:firstLine="709"/>
        <w:jc w:val="both"/>
        <w:rPr>
          <w:i/>
          <w:iCs/>
          <w:sz w:val="26"/>
          <w:szCs w:val="26"/>
        </w:rPr>
      </w:pPr>
      <w:r w:rsidRPr="009D3B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6C8CD" wp14:editId="34A2470D">
                <wp:simplePos x="0" y="0"/>
                <wp:positionH relativeFrom="column">
                  <wp:posOffset>-80010</wp:posOffset>
                </wp:positionH>
                <wp:positionV relativeFrom="paragraph">
                  <wp:posOffset>45086</wp:posOffset>
                </wp:positionV>
                <wp:extent cx="6103620" cy="1771650"/>
                <wp:effectExtent l="0" t="0" r="11430" b="19050"/>
                <wp:wrapNone/>
                <wp:docPr id="15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1771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9"/>
                              <w:gridCol w:w="438"/>
                              <w:gridCol w:w="218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5"/>
                              <w:gridCol w:w="432"/>
                              <w:gridCol w:w="434"/>
                              <w:gridCol w:w="434"/>
                              <w:gridCol w:w="434"/>
                              <w:gridCol w:w="157"/>
                              <w:gridCol w:w="436"/>
                              <w:gridCol w:w="434"/>
                              <w:gridCol w:w="434"/>
                              <w:gridCol w:w="435"/>
                              <w:gridCol w:w="210"/>
                              <w:gridCol w:w="436"/>
                              <w:gridCol w:w="434"/>
                              <w:gridCol w:w="434"/>
                              <w:gridCol w:w="434"/>
                              <w:gridCol w:w="6"/>
                            </w:tblGrid>
                            <w:tr w:rsidR="00051810" w:rsidRPr="00401CBE" w:rsidTr="0089267C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51810" w:rsidRPr="008B053E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082EE8">
                                    <w:rPr>
                                      <w:rFonts w:eastAsia="Arial Unicode MS"/>
                                      <w:sz w:val="20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8B053E" w:rsidRDefault="00051810" w:rsidP="0089267C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51810" w:rsidRPr="008B053E" w:rsidRDefault="00051810" w:rsidP="0089267C">
                                  <w:pPr>
                                    <w:jc w:val="center"/>
                                  </w:pPr>
                                  <w:r w:rsidRPr="008B053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8B053E" w:rsidRDefault="00051810" w:rsidP="0089267C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51810" w:rsidRPr="009B6BD7" w:rsidRDefault="00051810" w:rsidP="008926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B6BD7">
                                    <w:rPr>
                                      <w:sz w:val="20"/>
                                    </w:rPr>
                                    <w:t>Класс</w:t>
                                  </w:r>
                                </w:p>
                                <w:p w:rsidR="00051810" w:rsidRPr="009B6BD7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</w:rPr>
                                  </w:pPr>
                                  <w:r w:rsidRPr="009B6BD7">
                                    <w:rPr>
                                      <w:sz w:val="20"/>
                                    </w:rP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8B053E" w:rsidRDefault="00051810" w:rsidP="0089267C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082EE8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082EE8"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  <w:t>Код ППЭ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8B053E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082EE8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082EE8">
                                    <w:rPr>
                                      <w:sz w:val="20"/>
                                      <w:szCs w:val="20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051810" w:rsidRPr="00401CBE" w:rsidTr="0089267C">
                              <w:trPr>
                                <w:gridAfter w:val="1"/>
                                <w:wAfter w:w="6" w:type="dxa"/>
                                <w:cantSplit/>
                                <w:trHeight w:val="412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051810" w:rsidRPr="00401CBE" w:rsidTr="0089267C">
                              <w:trPr>
                                <w:trHeight w:val="324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1810" w:rsidRPr="00401CBE" w:rsidTr="0089267C">
                              <w:trPr>
                                <w:gridAfter w:val="1"/>
                                <w:wAfter w:w="6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8B053E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8B053E"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8B053E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1810" w:rsidRPr="00082EE8" w:rsidRDefault="00051810" w:rsidP="0089267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082EE8"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401CBE" w:rsidRDefault="0005181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1810" w:rsidRPr="00401CBE" w:rsidTr="00861558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861558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Cs w:val="20"/>
                                    </w:rPr>
                                  </w:pPr>
                                  <w:r w:rsidRPr="00861558">
                                    <w:rPr>
                                      <w:b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861558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Cs w:val="20"/>
                                    </w:rPr>
                                  </w:pPr>
                                  <w:r w:rsidRPr="00861558">
                                    <w:rPr>
                                      <w:b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ф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proofErr w:type="gramStart"/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51810" w:rsidRPr="00BE1D4F" w:rsidRDefault="00051810" w:rsidP="0086155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</w:rPr>
                                  </w:pPr>
                                  <w:r w:rsidRPr="00BE1D4F">
                                    <w:rPr>
                                      <w:b/>
                                      <w:caps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401CBE" w:rsidRDefault="0005181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1810" w:rsidRPr="00401CBE" w:rsidRDefault="0005181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1810" w:rsidRPr="00401CBE" w:rsidRDefault="00051810" w:rsidP="00861558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051810" w:rsidRDefault="00051810" w:rsidP="00861558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051810" w:rsidRDefault="00051810" w:rsidP="00861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6.3pt;margin-top:3.55pt;width:480.6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9"/>
                        <w:gridCol w:w="438"/>
                        <w:gridCol w:w="218"/>
                        <w:gridCol w:w="434"/>
                        <w:gridCol w:w="434"/>
                        <w:gridCol w:w="434"/>
                        <w:gridCol w:w="434"/>
                        <w:gridCol w:w="434"/>
                        <w:gridCol w:w="435"/>
                        <w:gridCol w:w="432"/>
                        <w:gridCol w:w="434"/>
                        <w:gridCol w:w="434"/>
                        <w:gridCol w:w="434"/>
                        <w:gridCol w:w="157"/>
                        <w:gridCol w:w="436"/>
                        <w:gridCol w:w="434"/>
                        <w:gridCol w:w="434"/>
                        <w:gridCol w:w="435"/>
                        <w:gridCol w:w="210"/>
                        <w:gridCol w:w="436"/>
                        <w:gridCol w:w="434"/>
                        <w:gridCol w:w="434"/>
                        <w:gridCol w:w="434"/>
                        <w:gridCol w:w="6"/>
                      </w:tblGrid>
                      <w:tr w:rsidR="00051810" w:rsidRPr="00401CBE" w:rsidTr="0089267C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51810" w:rsidRPr="008B053E" w:rsidRDefault="00051810" w:rsidP="0089267C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082EE8">
                              <w:rPr>
                                <w:rFonts w:eastAsia="Arial Unicode MS"/>
                                <w:sz w:val="20"/>
                              </w:rPr>
                              <w:t>Код региона</w:t>
                            </w:r>
                          </w:p>
                        </w:tc>
                        <w:tc>
                          <w:tcPr>
                            <w:tcW w:w="219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8B053E" w:rsidRDefault="00051810" w:rsidP="0089267C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51810" w:rsidRPr="008B053E" w:rsidRDefault="00051810" w:rsidP="0089267C">
                            <w:pPr>
                              <w:jc w:val="center"/>
                            </w:pPr>
                            <w:r w:rsidRPr="008B053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3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8B053E" w:rsidRDefault="00051810" w:rsidP="0089267C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51810" w:rsidRPr="009B6BD7" w:rsidRDefault="00051810" w:rsidP="008926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B6BD7">
                              <w:rPr>
                                <w:sz w:val="20"/>
                              </w:rPr>
                              <w:t>Класс</w:t>
                            </w:r>
                          </w:p>
                          <w:p w:rsidR="00051810" w:rsidRPr="009B6BD7" w:rsidRDefault="00051810" w:rsidP="0089267C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</w:rPr>
                            </w:pPr>
                            <w:r w:rsidRPr="009B6BD7">
                              <w:rPr>
                                <w:sz w:val="20"/>
                              </w:rPr>
                              <w:t>Номер Буква</w:t>
                            </w:r>
                          </w:p>
                        </w:tc>
                        <w:tc>
                          <w:tcPr>
                            <w:tcW w:w="15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8B053E" w:rsidRDefault="00051810" w:rsidP="0089267C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082EE8" w:rsidRDefault="00051810" w:rsidP="0089267C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082EE8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Код ППЭ</w:t>
                            </w: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8B053E" w:rsidRDefault="00051810" w:rsidP="0089267C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082EE8" w:rsidRDefault="00051810" w:rsidP="0089267C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082EE8">
                              <w:rPr>
                                <w:sz w:val="20"/>
                                <w:szCs w:val="20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051810" w:rsidRPr="00401CBE" w:rsidTr="0089267C">
                        <w:trPr>
                          <w:gridAfter w:val="1"/>
                          <w:wAfter w:w="6" w:type="dxa"/>
                          <w:cantSplit/>
                          <w:trHeight w:val="412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1810" w:rsidRPr="00401CBE" w:rsidRDefault="0005181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051810" w:rsidRPr="00401CBE" w:rsidTr="0089267C">
                        <w:trPr>
                          <w:trHeight w:val="324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051810" w:rsidRPr="00401CBE" w:rsidTr="0089267C">
                        <w:trPr>
                          <w:gridAfter w:val="1"/>
                          <w:wAfter w:w="6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1810" w:rsidRPr="008B053E" w:rsidRDefault="00051810" w:rsidP="0089267C">
                            <w:pPr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8B053E"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51810" w:rsidRPr="008B053E" w:rsidRDefault="00051810" w:rsidP="0089267C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1810" w:rsidRPr="00082EE8" w:rsidRDefault="00051810" w:rsidP="0089267C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082EE8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401CBE" w:rsidRDefault="0005181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1810" w:rsidRPr="00401CBE" w:rsidTr="00861558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861558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Cs w:val="20"/>
                              </w:rPr>
                            </w:pPr>
                            <w:r w:rsidRPr="00861558">
                              <w:rPr>
                                <w:b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861558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Cs w:val="20"/>
                              </w:rPr>
                            </w:pPr>
                            <w:r w:rsidRPr="00861558">
                              <w:rPr>
                                <w:b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ф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proofErr w:type="gramStart"/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51810" w:rsidRPr="00BE1D4F" w:rsidRDefault="00051810" w:rsidP="00861558">
                            <w:pPr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</w:rPr>
                            </w:pPr>
                            <w:r w:rsidRPr="00BE1D4F">
                              <w:rPr>
                                <w:b/>
                                <w:caps/>
                                <w:szCs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401CBE" w:rsidRDefault="0005181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1810" w:rsidRPr="00401CBE" w:rsidRDefault="0005181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51810" w:rsidRPr="00401CBE" w:rsidRDefault="00051810" w:rsidP="00861558">
                      <w:pPr>
                        <w:jc w:val="both"/>
                        <w:rPr>
                          <w:i/>
                        </w:rPr>
                      </w:pPr>
                    </w:p>
                    <w:p w:rsidR="00051810" w:rsidRDefault="00051810" w:rsidP="00861558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051810" w:rsidRDefault="00051810" w:rsidP="00861558"/>
                  </w:txbxContent>
                </v:textbox>
              </v:rect>
            </w:pict>
          </mc:Fallback>
        </mc:AlternateContent>
      </w:r>
      <w:r w:rsidRPr="009D3BB9">
        <w:rPr>
          <w:i/>
          <w:iCs/>
          <w:sz w:val="26"/>
          <w:szCs w:val="26"/>
        </w:rPr>
        <w:tab/>
      </w:r>
    </w:p>
    <w:p w:rsidR="00861558" w:rsidRPr="00451DE4" w:rsidRDefault="00861558" w:rsidP="00861558">
      <w:pPr>
        <w:tabs>
          <w:tab w:val="left" w:pos="2214"/>
        </w:tabs>
        <w:ind w:firstLine="709"/>
        <w:jc w:val="both"/>
        <w:rPr>
          <w:i/>
          <w:iCs/>
          <w:sz w:val="26"/>
          <w:szCs w:val="26"/>
          <w:highlight w:val="yellow"/>
        </w:rPr>
      </w:pPr>
    </w:p>
    <w:p w:rsidR="00861558" w:rsidRPr="00451DE4" w:rsidRDefault="00861558" w:rsidP="00861558">
      <w:pPr>
        <w:tabs>
          <w:tab w:val="left" w:pos="2214"/>
        </w:tabs>
        <w:ind w:firstLine="709"/>
        <w:jc w:val="both"/>
        <w:rPr>
          <w:i/>
          <w:iCs/>
          <w:sz w:val="26"/>
          <w:szCs w:val="26"/>
          <w:highlight w:val="yellow"/>
        </w:rPr>
      </w:pPr>
    </w:p>
    <w:p w:rsidR="00861558" w:rsidRPr="00451DE4" w:rsidRDefault="00861558" w:rsidP="00861558">
      <w:pPr>
        <w:tabs>
          <w:tab w:val="left" w:pos="2214"/>
        </w:tabs>
        <w:ind w:firstLine="709"/>
        <w:jc w:val="both"/>
        <w:rPr>
          <w:i/>
          <w:iCs/>
          <w:sz w:val="26"/>
          <w:szCs w:val="26"/>
          <w:highlight w:val="yellow"/>
        </w:rPr>
      </w:pPr>
    </w:p>
    <w:p w:rsidR="00861558" w:rsidRPr="00451DE4" w:rsidRDefault="00861558" w:rsidP="00861558">
      <w:pPr>
        <w:tabs>
          <w:tab w:val="left" w:pos="2214"/>
        </w:tabs>
        <w:ind w:firstLine="709"/>
        <w:jc w:val="both"/>
        <w:rPr>
          <w:i/>
          <w:iCs/>
          <w:sz w:val="26"/>
          <w:szCs w:val="26"/>
          <w:highlight w:val="yellow"/>
        </w:rPr>
      </w:pPr>
    </w:p>
    <w:p w:rsidR="00861558" w:rsidRPr="00451DE4" w:rsidRDefault="00861558" w:rsidP="00861558">
      <w:pPr>
        <w:tabs>
          <w:tab w:val="left" w:pos="2214"/>
        </w:tabs>
        <w:ind w:firstLine="709"/>
        <w:jc w:val="both"/>
        <w:rPr>
          <w:i/>
          <w:iCs/>
          <w:sz w:val="26"/>
          <w:szCs w:val="26"/>
          <w:highlight w:val="yellow"/>
        </w:rPr>
      </w:pPr>
    </w:p>
    <w:p w:rsidR="00861558" w:rsidRPr="00451DE4" w:rsidRDefault="00861558" w:rsidP="00861558">
      <w:pPr>
        <w:tabs>
          <w:tab w:val="left" w:pos="2214"/>
        </w:tabs>
        <w:ind w:firstLine="709"/>
        <w:jc w:val="both"/>
        <w:rPr>
          <w:i/>
          <w:iCs/>
          <w:sz w:val="26"/>
          <w:szCs w:val="26"/>
          <w:highlight w:val="yellow"/>
        </w:rPr>
      </w:pPr>
    </w:p>
    <w:p w:rsidR="00861558" w:rsidRPr="00451DE4" w:rsidRDefault="00861558" w:rsidP="00861558">
      <w:pPr>
        <w:ind w:firstLine="709"/>
        <w:jc w:val="both"/>
        <w:rPr>
          <w:i/>
          <w:sz w:val="26"/>
          <w:szCs w:val="26"/>
          <w:highlight w:val="yellow"/>
        </w:rPr>
      </w:pPr>
    </w:p>
    <w:p w:rsidR="00861558" w:rsidRPr="00451DE4" w:rsidRDefault="00861558" w:rsidP="00861558">
      <w:pPr>
        <w:ind w:firstLine="709"/>
        <w:jc w:val="both"/>
        <w:rPr>
          <w:i/>
          <w:sz w:val="28"/>
          <w:szCs w:val="26"/>
          <w:highlight w:val="yellow"/>
        </w:rPr>
      </w:pPr>
    </w:p>
    <w:p w:rsidR="00861558" w:rsidRPr="00451DE4" w:rsidRDefault="005A6267" w:rsidP="00861558">
      <w:pPr>
        <w:ind w:firstLine="709"/>
        <w:jc w:val="both"/>
        <w:rPr>
          <w:i/>
          <w:sz w:val="28"/>
          <w:szCs w:val="26"/>
          <w:highlight w:val="yellow"/>
        </w:rPr>
      </w:pPr>
      <w:r w:rsidRPr="00451DE4">
        <w:rPr>
          <w:b/>
          <w:i/>
          <w:noProof/>
          <w:color w:val="FF0000"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C8AD3" wp14:editId="3AB696F8">
                <wp:simplePos x="0" y="0"/>
                <wp:positionH relativeFrom="column">
                  <wp:posOffset>-83820</wp:posOffset>
                </wp:positionH>
                <wp:positionV relativeFrom="paragraph">
                  <wp:posOffset>94615</wp:posOffset>
                </wp:positionV>
                <wp:extent cx="2395855" cy="638175"/>
                <wp:effectExtent l="0" t="0" r="23495" b="28575"/>
                <wp:wrapNone/>
                <wp:docPr id="1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95855" cy="638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051810" w:rsidTr="0089267C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Pr="00082EE8" w:rsidRDefault="00051810" w:rsidP="0089267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82EE8">
                                    <w:rPr>
                                      <w:sz w:val="20"/>
                                      <w:szCs w:val="20"/>
                                    </w:rP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051810" w:rsidTr="0089267C">
                              <w:trPr>
                                <w:trHeight w:val="339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1810" w:rsidRPr="009A57FB" w:rsidRDefault="00051810" w:rsidP="008926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051810" w:rsidRPr="009A57FB" w:rsidRDefault="00051810" w:rsidP="008926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Default="00051810" w:rsidP="008926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1810" w:rsidRDefault="00051810" w:rsidP="0089267C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1810" w:rsidRDefault="00051810" w:rsidP="008926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Default="00051810" w:rsidP="008926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1810" w:rsidRDefault="00051810" w:rsidP="008926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051810" w:rsidRDefault="00051810" w:rsidP="0089267C"/>
                              </w:tc>
                            </w:tr>
                            <w:tr w:rsidR="00051810" w:rsidTr="0089267C">
                              <w:trPr>
                                <w:cantSplit/>
                                <w:trHeight w:val="162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1810" w:rsidRDefault="00051810" w:rsidP="0089267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51810" w:rsidRDefault="00051810" w:rsidP="00861558"/>
                          <w:p w:rsidR="00051810" w:rsidRDefault="00051810" w:rsidP="00861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-6.6pt;margin-top:7.45pt;width:188.6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051810" w:rsidTr="0089267C">
                        <w:trPr>
                          <w:cantSplit/>
                          <w:trHeight w:val="356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Pr="00082EE8" w:rsidRDefault="00051810" w:rsidP="008926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2EE8">
                              <w:rPr>
                                <w:sz w:val="20"/>
                                <w:szCs w:val="20"/>
                              </w:rPr>
                              <w:t>Дата проведения ЕГЭ</w:t>
                            </w:r>
                          </w:p>
                        </w:tc>
                      </w:tr>
                      <w:tr w:rsidR="00051810" w:rsidTr="0089267C">
                        <w:trPr>
                          <w:trHeight w:val="339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1810" w:rsidRPr="009A57FB" w:rsidRDefault="00051810" w:rsidP="008926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051810" w:rsidRPr="009A57FB" w:rsidRDefault="00051810" w:rsidP="008926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Default="00051810" w:rsidP="008926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1810" w:rsidRDefault="00051810" w:rsidP="0089267C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1810" w:rsidRDefault="00051810" w:rsidP="008926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Default="00051810" w:rsidP="008926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1810" w:rsidRDefault="00051810" w:rsidP="008926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051810" w:rsidRDefault="00051810" w:rsidP="0089267C"/>
                        </w:tc>
                      </w:tr>
                      <w:tr w:rsidR="00051810" w:rsidTr="0089267C">
                        <w:trPr>
                          <w:cantSplit/>
                          <w:trHeight w:val="162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1810" w:rsidRDefault="00051810" w:rsidP="0089267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51810" w:rsidRDefault="00051810" w:rsidP="00861558"/>
                    <w:p w:rsidR="00051810" w:rsidRDefault="00051810" w:rsidP="00861558"/>
                  </w:txbxContent>
                </v:textbox>
              </v:rect>
            </w:pict>
          </mc:Fallback>
        </mc:AlternateContent>
      </w:r>
    </w:p>
    <w:p w:rsidR="00861558" w:rsidRPr="00451DE4" w:rsidRDefault="00861558" w:rsidP="00861558">
      <w:pPr>
        <w:ind w:firstLine="709"/>
        <w:jc w:val="both"/>
        <w:rPr>
          <w:i/>
          <w:sz w:val="28"/>
          <w:szCs w:val="28"/>
          <w:highlight w:val="yellow"/>
        </w:rPr>
      </w:pPr>
    </w:p>
    <w:p w:rsidR="00861558" w:rsidRPr="009D3BB9" w:rsidRDefault="00861558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lastRenderedPageBreak/>
        <w:t>Во время экзамена на рабочем столе участника экзамена, помимо экзаменационных материалов, могут находиться:</w:t>
      </w:r>
    </w:p>
    <w:p w:rsidR="00861558" w:rsidRPr="009D3BB9" w:rsidRDefault="008A2E97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>гелевая</w:t>
      </w:r>
      <w:r w:rsidR="00861558" w:rsidRPr="009D3BB9">
        <w:rPr>
          <w:bCs/>
          <w:i/>
          <w:sz w:val="28"/>
          <w:szCs w:val="26"/>
        </w:rPr>
        <w:t xml:space="preserve"> ручка с чернилами черного цвета;</w:t>
      </w:r>
    </w:p>
    <w:p w:rsidR="00861558" w:rsidRPr="009D3BB9" w:rsidRDefault="00861558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>документ, удостоверяющий личность;</w:t>
      </w:r>
    </w:p>
    <w:p w:rsidR="00AA1933" w:rsidRDefault="00AA1933" w:rsidP="00861558">
      <w:pPr>
        <w:ind w:firstLine="709"/>
        <w:jc w:val="both"/>
        <w:rPr>
          <w:bCs/>
          <w:i/>
          <w:sz w:val="28"/>
          <w:szCs w:val="26"/>
        </w:rPr>
      </w:pPr>
      <w:r w:rsidRPr="00AA1933">
        <w:rPr>
          <w:bCs/>
          <w:i/>
          <w:sz w:val="28"/>
          <w:szCs w:val="26"/>
        </w:rPr>
        <w:t xml:space="preserve">лекарства (при необходимости); </w:t>
      </w:r>
    </w:p>
    <w:p w:rsidR="00861558" w:rsidRPr="009D3BB9" w:rsidRDefault="00AA1933" w:rsidP="00861558">
      <w:pPr>
        <w:ind w:firstLine="709"/>
        <w:jc w:val="both"/>
        <w:rPr>
          <w:bCs/>
          <w:i/>
          <w:sz w:val="28"/>
          <w:szCs w:val="26"/>
        </w:rPr>
      </w:pPr>
      <w:r w:rsidRPr="00AA1933">
        <w:rPr>
          <w:bCs/>
          <w:i/>
          <w:sz w:val="28"/>
          <w:szCs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</w:t>
      </w:r>
    </w:p>
    <w:p w:rsidR="00861558" w:rsidRPr="009D3BB9" w:rsidRDefault="00861558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>специальные технические средства (для лиц с ограниченными возможностями здоровья, детей-инвалидов, инвалидов);</w:t>
      </w:r>
    </w:p>
    <w:p w:rsidR="00861558" w:rsidRPr="009D3BB9" w:rsidRDefault="00861558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 xml:space="preserve">инструкция для участников КЕГЭ по использованию </w:t>
      </w:r>
      <w:proofErr w:type="gramStart"/>
      <w:r w:rsidRPr="009D3BB9">
        <w:rPr>
          <w:bCs/>
          <w:i/>
          <w:sz w:val="28"/>
          <w:szCs w:val="26"/>
        </w:rPr>
        <w:t>ПО</w:t>
      </w:r>
      <w:proofErr w:type="gramEnd"/>
      <w:r w:rsidRPr="009D3BB9">
        <w:rPr>
          <w:bCs/>
          <w:i/>
          <w:sz w:val="28"/>
          <w:szCs w:val="26"/>
        </w:rPr>
        <w:t xml:space="preserve"> для сдачи </w:t>
      </w:r>
      <w:r w:rsidR="008A2E97" w:rsidRPr="009D3BB9">
        <w:rPr>
          <w:bCs/>
          <w:i/>
          <w:sz w:val="28"/>
          <w:szCs w:val="26"/>
        </w:rPr>
        <w:t>КЕГЭ</w:t>
      </w:r>
      <w:r w:rsidRPr="009D3BB9">
        <w:rPr>
          <w:bCs/>
          <w:i/>
          <w:sz w:val="28"/>
          <w:szCs w:val="26"/>
        </w:rPr>
        <w:t>;</w:t>
      </w:r>
    </w:p>
    <w:p w:rsidR="008A2E97" w:rsidRPr="009D3BB9" w:rsidRDefault="008A2E97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>приложение к паспорту станции КЕГЭ;</w:t>
      </w:r>
    </w:p>
    <w:p w:rsidR="00861558" w:rsidRPr="009D3BB9" w:rsidRDefault="00861558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>черновик участника КЕГЭ</w:t>
      </w:r>
      <w:r w:rsidR="00AA1933">
        <w:rPr>
          <w:bCs/>
          <w:i/>
          <w:sz w:val="28"/>
          <w:szCs w:val="26"/>
        </w:rPr>
        <w:t>, выданный</w:t>
      </w:r>
      <w:r w:rsidRPr="009D3BB9">
        <w:rPr>
          <w:bCs/>
          <w:i/>
          <w:sz w:val="28"/>
          <w:szCs w:val="26"/>
        </w:rPr>
        <w:t xml:space="preserve"> </w:t>
      </w:r>
      <w:r w:rsidR="00AA1933">
        <w:rPr>
          <w:bCs/>
          <w:i/>
          <w:sz w:val="28"/>
          <w:szCs w:val="26"/>
        </w:rPr>
        <w:t xml:space="preserve">в </w:t>
      </w:r>
      <w:r w:rsidRPr="009D3BB9">
        <w:rPr>
          <w:bCs/>
          <w:i/>
          <w:sz w:val="28"/>
          <w:szCs w:val="26"/>
        </w:rPr>
        <w:t>ППЭ;</w:t>
      </w:r>
    </w:p>
    <w:p w:rsidR="00861558" w:rsidRPr="009D3BB9" w:rsidRDefault="008A2E97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>черновики</w:t>
      </w:r>
      <w:r w:rsidR="00861558" w:rsidRPr="009D3BB9">
        <w:rPr>
          <w:bCs/>
          <w:i/>
          <w:sz w:val="28"/>
          <w:szCs w:val="26"/>
        </w:rPr>
        <w:t xml:space="preserve"> (выдаются по запросу участника, если недостаточно </w:t>
      </w:r>
      <w:r w:rsidR="004942DC">
        <w:rPr>
          <w:bCs/>
          <w:i/>
          <w:sz w:val="28"/>
          <w:szCs w:val="26"/>
        </w:rPr>
        <w:t xml:space="preserve">места на </w:t>
      </w:r>
      <w:r w:rsidR="00861558" w:rsidRPr="009D3BB9">
        <w:rPr>
          <w:bCs/>
          <w:i/>
          <w:sz w:val="28"/>
          <w:szCs w:val="26"/>
        </w:rPr>
        <w:t>черновик</w:t>
      </w:r>
      <w:r w:rsidR="004942DC">
        <w:rPr>
          <w:bCs/>
          <w:i/>
          <w:sz w:val="28"/>
          <w:szCs w:val="26"/>
        </w:rPr>
        <w:t>е</w:t>
      </w:r>
      <w:r w:rsidR="00861558" w:rsidRPr="009D3BB9">
        <w:rPr>
          <w:bCs/>
          <w:i/>
          <w:sz w:val="28"/>
          <w:szCs w:val="26"/>
        </w:rPr>
        <w:t xml:space="preserve"> КЕГЭ</w:t>
      </w:r>
      <w:r w:rsidR="004942DC">
        <w:rPr>
          <w:bCs/>
          <w:i/>
          <w:sz w:val="28"/>
          <w:szCs w:val="26"/>
        </w:rPr>
        <w:t>, включая оборотную сторону</w:t>
      </w:r>
      <w:r w:rsidR="00861558" w:rsidRPr="009D3BB9">
        <w:rPr>
          <w:bCs/>
          <w:i/>
          <w:sz w:val="28"/>
          <w:szCs w:val="26"/>
        </w:rPr>
        <w:t>).</w:t>
      </w:r>
    </w:p>
    <w:p w:rsidR="00861558" w:rsidRPr="009D3BB9" w:rsidRDefault="00861558" w:rsidP="00861558">
      <w:pPr>
        <w:ind w:firstLine="709"/>
        <w:jc w:val="both"/>
        <w:rPr>
          <w:bCs/>
          <w:i/>
          <w:sz w:val="28"/>
          <w:szCs w:val="26"/>
        </w:rPr>
      </w:pPr>
      <w:r w:rsidRPr="009D3BB9">
        <w:rPr>
          <w:bCs/>
          <w:i/>
          <w:sz w:val="28"/>
          <w:szCs w:val="26"/>
        </w:rPr>
        <w:t xml:space="preserve">Инструкция состоит из двух частей, первая из которых зачитывается участникам экзамена после их рассадки в аудитории, </w:t>
      </w:r>
      <w:r w:rsidRPr="009D3BB9">
        <w:rPr>
          <w:bCs/>
          <w:i/>
          <w:sz w:val="28"/>
          <w:szCs w:val="26"/>
        </w:rPr>
        <w:br/>
        <w:t>а вторая – после получения ими экзаменационных материалов.</w:t>
      </w:r>
    </w:p>
    <w:p w:rsidR="00861558" w:rsidRPr="009D3BB9" w:rsidRDefault="00861558" w:rsidP="00861558">
      <w:pPr>
        <w:ind w:firstLine="709"/>
        <w:jc w:val="both"/>
        <w:rPr>
          <w:bCs/>
          <w:i/>
          <w:sz w:val="28"/>
          <w:szCs w:val="26"/>
        </w:rPr>
      </w:pPr>
    </w:p>
    <w:p w:rsidR="00861558" w:rsidRPr="009D3BB9" w:rsidRDefault="00861558" w:rsidP="00861558">
      <w:pPr>
        <w:jc w:val="center"/>
        <w:rPr>
          <w:b/>
          <w:bCs/>
          <w:i/>
          <w:sz w:val="28"/>
          <w:szCs w:val="26"/>
        </w:rPr>
      </w:pPr>
      <w:r w:rsidRPr="009D3BB9">
        <w:rPr>
          <w:b/>
          <w:bCs/>
          <w:i/>
          <w:sz w:val="28"/>
          <w:szCs w:val="26"/>
        </w:rPr>
        <w:t>Кодировка учебного предмета</w:t>
      </w:r>
    </w:p>
    <w:p w:rsidR="00861558" w:rsidRPr="009D3BB9" w:rsidRDefault="00861558" w:rsidP="00861558">
      <w:pPr>
        <w:jc w:val="center"/>
        <w:rPr>
          <w:bCs/>
          <w:i/>
          <w:sz w:val="28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89267C" w:rsidRPr="009D3BB9" w:rsidTr="008A2E97">
        <w:tc>
          <w:tcPr>
            <w:tcW w:w="6771" w:type="dxa"/>
            <w:vAlign w:val="center"/>
          </w:tcPr>
          <w:p w:rsidR="0089267C" w:rsidRPr="009D3BB9" w:rsidRDefault="0089267C" w:rsidP="0089267C">
            <w:pPr>
              <w:jc w:val="center"/>
              <w:rPr>
                <w:noProof/>
                <w:sz w:val="28"/>
                <w:szCs w:val="28"/>
              </w:rPr>
            </w:pPr>
            <w:r w:rsidRPr="009D3BB9">
              <w:rPr>
                <w:noProof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2800" w:type="dxa"/>
            <w:vAlign w:val="center"/>
          </w:tcPr>
          <w:p w:rsidR="0089267C" w:rsidRPr="009D3BB9" w:rsidRDefault="0089267C" w:rsidP="0089267C">
            <w:pPr>
              <w:jc w:val="center"/>
              <w:rPr>
                <w:noProof/>
                <w:sz w:val="28"/>
                <w:szCs w:val="28"/>
              </w:rPr>
            </w:pPr>
            <w:r w:rsidRPr="009D3BB9">
              <w:rPr>
                <w:noProof/>
                <w:sz w:val="28"/>
                <w:szCs w:val="28"/>
              </w:rPr>
              <w:t>Код учебного предмета</w:t>
            </w:r>
          </w:p>
        </w:tc>
      </w:tr>
      <w:tr w:rsidR="0089267C" w:rsidRPr="009D3BB9" w:rsidTr="008A2E97">
        <w:tc>
          <w:tcPr>
            <w:tcW w:w="6771" w:type="dxa"/>
            <w:vAlign w:val="center"/>
          </w:tcPr>
          <w:p w:rsidR="0089267C" w:rsidRPr="009D3BB9" w:rsidRDefault="0089267C" w:rsidP="00944C01">
            <w:pPr>
              <w:jc w:val="center"/>
              <w:rPr>
                <w:bCs/>
                <w:sz w:val="28"/>
                <w:szCs w:val="26"/>
              </w:rPr>
            </w:pPr>
            <w:r w:rsidRPr="009D3BB9">
              <w:rPr>
                <w:bCs/>
                <w:sz w:val="28"/>
                <w:szCs w:val="26"/>
              </w:rPr>
              <w:t>Информатика</w:t>
            </w:r>
          </w:p>
        </w:tc>
        <w:tc>
          <w:tcPr>
            <w:tcW w:w="2800" w:type="dxa"/>
            <w:vAlign w:val="center"/>
          </w:tcPr>
          <w:p w:rsidR="0089267C" w:rsidRPr="009D3BB9" w:rsidRDefault="0089267C" w:rsidP="0089267C">
            <w:pPr>
              <w:jc w:val="center"/>
              <w:rPr>
                <w:bCs/>
                <w:sz w:val="28"/>
                <w:szCs w:val="26"/>
              </w:rPr>
            </w:pPr>
            <w:r w:rsidRPr="009D3BB9">
              <w:rPr>
                <w:bCs/>
                <w:sz w:val="28"/>
                <w:szCs w:val="26"/>
              </w:rPr>
              <w:t>25</w:t>
            </w:r>
          </w:p>
        </w:tc>
      </w:tr>
    </w:tbl>
    <w:p w:rsidR="00861558" w:rsidRPr="009D3BB9" w:rsidRDefault="00861558" w:rsidP="00861558">
      <w:pPr>
        <w:jc w:val="center"/>
        <w:rPr>
          <w:bCs/>
          <w:i/>
          <w:sz w:val="28"/>
          <w:szCs w:val="26"/>
        </w:rPr>
      </w:pPr>
    </w:p>
    <w:p w:rsidR="0089267C" w:rsidRPr="009D3BB9" w:rsidRDefault="0089267C" w:rsidP="0089267C">
      <w:pPr>
        <w:ind w:firstLine="709"/>
        <w:jc w:val="both"/>
        <w:rPr>
          <w:b/>
          <w:iCs/>
          <w:noProof/>
          <w:sz w:val="28"/>
          <w:szCs w:val="28"/>
        </w:rPr>
      </w:pPr>
      <w:r w:rsidRPr="009D3BB9">
        <w:rPr>
          <w:b/>
          <w:iCs/>
          <w:noProof/>
          <w:sz w:val="28"/>
          <w:szCs w:val="28"/>
        </w:rPr>
        <w:t xml:space="preserve">Продолжительность выполнения экзаменационной работы </w:t>
      </w:r>
    </w:p>
    <w:p w:rsidR="0089267C" w:rsidRPr="009D3BB9" w:rsidRDefault="0089267C" w:rsidP="0089267C">
      <w:pPr>
        <w:ind w:firstLine="709"/>
        <w:jc w:val="both"/>
        <w:rPr>
          <w:b/>
          <w:iCs/>
          <w:noProof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89267C" w:rsidRPr="009D3BB9" w:rsidTr="008A2E97">
        <w:tc>
          <w:tcPr>
            <w:tcW w:w="3936" w:type="dxa"/>
            <w:shd w:val="clear" w:color="auto" w:fill="auto"/>
          </w:tcPr>
          <w:p w:rsidR="0089267C" w:rsidRPr="009D3BB9" w:rsidRDefault="0089267C" w:rsidP="0089267C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9D3BB9">
              <w:rPr>
                <w:iCs/>
                <w:noProof/>
                <w:sz w:val="28"/>
                <w:szCs w:val="28"/>
              </w:rPr>
              <w:t>Продолжительность выполнения экзаменационной работы</w:t>
            </w:r>
          </w:p>
        </w:tc>
        <w:tc>
          <w:tcPr>
            <w:tcW w:w="5670" w:type="dxa"/>
            <w:shd w:val="clear" w:color="auto" w:fill="auto"/>
          </w:tcPr>
          <w:p w:rsidR="0089267C" w:rsidRPr="009D3BB9" w:rsidRDefault="0089267C" w:rsidP="0089267C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9D3BB9">
              <w:rPr>
                <w:iCs/>
                <w:noProof/>
                <w:sz w:val="28"/>
                <w:szCs w:val="28"/>
              </w:rPr>
              <w:t>Продолжительность выполнения экзаменационной работы лицами с ОВЗ, детьми-инвалидами и инвалидами</w:t>
            </w:r>
          </w:p>
        </w:tc>
      </w:tr>
      <w:tr w:rsidR="0089267C" w:rsidRPr="00451DE4" w:rsidTr="008A2E97">
        <w:trPr>
          <w:trHeight w:val="737"/>
        </w:trPr>
        <w:tc>
          <w:tcPr>
            <w:tcW w:w="3936" w:type="dxa"/>
            <w:shd w:val="clear" w:color="auto" w:fill="auto"/>
            <w:vAlign w:val="center"/>
          </w:tcPr>
          <w:p w:rsidR="0089267C" w:rsidRPr="009D3BB9" w:rsidRDefault="0089267C" w:rsidP="0089267C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9D3BB9">
              <w:rPr>
                <w:iCs/>
                <w:noProof/>
                <w:sz w:val="28"/>
                <w:szCs w:val="28"/>
              </w:rPr>
              <w:t xml:space="preserve">3 часа 55 минут </w:t>
            </w:r>
          </w:p>
          <w:p w:rsidR="0089267C" w:rsidRPr="009D3BB9" w:rsidRDefault="0089267C" w:rsidP="0089267C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9D3BB9">
              <w:rPr>
                <w:iCs/>
                <w:noProof/>
                <w:sz w:val="28"/>
                <w:szCs w:val="28"/>
              </w:rPr>
              <w:t>(235 минут)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9267C" w:rsidRPr="009D3BB9" w:rsidRDefault="0089267C" w:rsidP="0089267C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9D3BB9">
              <w:rPr>
                <w:iCs/>
                <w:noProof/>
                <w:sz w:val="28"/>
                <w:szCs w:val="28"/>
              </w:rPr>
              <w:t>5 часов 25 минут</w:t>
            </w:r>
          </w:p>
          <w:p w:rsidR="0089267C" w:rsidRPr="009D3BB9" w:rsidRDefault="0089267C" w:rsidP="0089267C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9D3BB9">
              <w:rPr>
                <w:iCs/>
                <w:noProof/>
                <w:sz w:val="28"/>
                <w:szCs w:val="28"/>
              </w:rPr>
              <w:t>(325 минут)</w:t>
            </w:r>
          </w:p>
        </w:tc>
      </w:tr>
    </w:tbl>
    <w:p w:rsidR="00861558" w:rsidRPr="00451DE4" w:rsidRDefault="00861558" w:rsidP="00861558">
      <w:pPr>
        <w:ind w:firstLine="709"/>
        <w:jc w:val="both"/>
        <w:rPr>
          <w:bCs/>
          <w:i/>
          <w:sz w:val="28"/>
          <w:szCs w:val="26"/>
          <w:highlight w:val="yellow"/>
        </w:rPr>
      </w:pPr>
    </w:p>
    <w:p w:rsidR="0089267C" w:rsidRPr="004A191D" w:rsidRDefault="0089267C" w:rsidP="0089267C">
      <w:pPr>
        <w:jc w:val="center"/>
        <w:rPr>
          <w:bCs/>
          <w:sz w:val="28"/>
          <w:szCs w:val="26"/>
        </w:rPr>
      </w:pPr>
      <w:r w:rsidRPr="004A191D">
        <w:rPr>
          <w:b/>
          <w:bCs/>
          <w:sz w:val="28"/>
          <w:szCs w:val="26"/>
        </w:rPr>
        <w:t>Инструкция для участников экзамена</w:t>
      </w:r>
    </w:p>
    <w:p w:rsidR="0089267C" w:rsidRPr="004A191D" w:rsidRDefault="0089267C" w:rsidP="0089267C">
      <w:pPr>
        <w:ind w:firstLine="709"/>
        <w:jc w:val="both"/>
        <w:rPr>
          <w:bCs/>
          <w:sz w:val="28"/>
          <w:szCs w:val="26"/>
        </w:rPr>
      </w:pPr>
      <w:r w:rsidRPr="004A191D">
        <w:rPr>
          <w:bCs/>
          <w:i/>
          <w:iCs/>
          <w:sz w:val="28"/>
          <w:szCs w:val="26"/>
        </w:rPr>
        <w:t xml:space="preserve">Первая часть инструктажа (начало проведения с </w:t>
      </w:r>
      <w:r w:rsidR="00E6377E">
        <w:rPr>
          <w:bCs/>
          <w:i/>
          <w:iCs/>
          <w:sz w:val="28"/>
          <w:szCs w:val="26"/>
        </w:rPr>
        <w:t>0</w:t>
      </w:r>
      <w:r w:rsidRPr="004A191D">
        <w:rPr>
          <w:bCs/>
          <w:i/>
          <w:iCs/>
          <w:sz w:val="28"/>
          <w:szCs w:val="26"/>
        </w:rPr>
        <w:t xml:space="preserve">9.50 часов): </w:t>
      </w:r>
    </w:p>
    <w:p w:rsidR="0089267C" w:rsidRPr="004A191D" w:rsidRDefault="0089267C" w:rsidP="0089267C">
      <w:pPr>
        <w:ind w:firstLine="709"/>
        <w:jc w:val="both"/>
        <w:rPr>
          <w:bCs/>
          <w:sz w:val="28"/>
          <w:szCs w:val="26"/>
        </w:rPr>
      </w:pPr>
      <w:r w:rsidRPr="004A191D">
        <w:rPr>
          <w:b/>
          <w:bCs/>
          <w:sz w:val="28"/>
          <w:szCs w:val="26"/>
        </w:rPr>
        <w:t xml:space="preserve">Уважаемые участники экзамена! Сегодня вы сдаете экзамен </w:t>
      </w:r>
      <w:r w:rsidRPr="004A191D">
        <w:rPr>
          <w:b/>
          <w:bCs/>
          <w:sz w:val="28"/>
          <w:szCs w:val="26"/>
        </w:rPr>
        <w:br/>
        <w:t xml:space="preserve">по информатике в компьютерной форме. </w:t>
      </w:r>
    </w:p>
    <w:p w:rsidR="0089267C" w:rsidRPr="004A191D" w:rsidRDefault="0089267C" w:rsidP="0089267C">
      <w:pPr>
        <w:ind w:firstLine="709"/>
        <w:jc w:val="both"/>
        <w:rPr>
          <w:bCs/>
          <w:sz w:val="28"/>
          <w:szCs w:val="26"/>
        </w:rPr>
      </w:pPr>
      <w:r w:rsidRPr="004A191D">
        <w:rPr>
          <w:b/>
          <w:bCs/>
          <w:sz w:val="28"/>
          <w:szCs w:val="26"/>
        </w:rPr>
        <w:t xml:space="preserve">ЕГЭ –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программы, поэтому каждый из вас может успешно сдать экзамен. </w:t>
      </w:r>
    </w:p>
    <w:p w:rsidR="0089267C" w:rsidRPr="00104327" w:rsidRDefault="0089267C" w:rsidP="0089267C">
      <w:pPr>
        <w:ind w:firstLine="709"/>
        <w:jc w:val="both"/>
        <w:rPr>
          <w:bCs/>
          <w:sz w:val="28"/>
          <w:szCs w:val="26"/>
        </w:rPr>
      </w:pPr>
      <w:r w:rsidRPr="00104327">
        <w:rPr>
          <w:b/>
          <w:bCs/>
          <w:sz w:val="28"/>
          <w:szCs w:val="26"/>
        </w:rPr>
        <w:lastRenderedPageBreak/>
        <w:t xml:space="preserve">Вместе с тем напоминаем, что в целях предупреждения нарушений </w:t>
      </w:r>
      <w:r w:rsidR="007E51BF">
        <w:rPr>
          <w:b/>
          <w:bCs/>
          <w:sz w:val="28"/>
          <w:szCs w:val="26"/>
        </w:rPr>
        <w:t>П</w:t>
      </w:r>
      <w:r w:rsidRPr="00104327">
        <w:rPr>
          <w:b/>
          <w:bCs/>
          <w:sz w:val="28"/>
          <w:szCs w:val="26"/>
        </w:rPr>
        <w:t xml:space="preserve">орядка проведения </w:t>
      </w:r>
      <w:r w:rsidR="007E51BF">
        <w:rPr>
          <w:b/>
          <w:bCs/>
          <w:sz w:val="28"/>
          <w:szCs w:val="26"/>
        </w:rPr>
        <w:t>ГИА</w:t>
      </w:r>
      <w:r w:rsidRPr="00104327">
        <w:rPr>
          <w:b/>
          <w:bCs/>
          <w:sz w:val="28"/>
          <w:szCs w:val="26"/>
        </w:rPr>
        <w:t xml:space="preserve"> в аудиториях ППЭ ведется видеонаблюдение. </w:t>
      </w:r>
    </w:p>
    <w:p w:rsidR="0089267C" w:rsidRPr="00104327" w:rsidRDefault="0089267C" w:rsidP="0089267C">
      <w:pPr>
        <w:ind w:firstLine="709"/>
        <w:jc w:val="both"/>
        <w:rPr>
          <w:bCs/>
          <w:sz w:val="28"/>
          <w:szCs w:val="26"/>
        </w:rPr>
      </w:pPr>
      <w:r w:rsidRPr="00104327">
        <w:rPr>
          <w:b/>
          <w:bCs/>
          <w:sz w:val="28"/>
          <w:szCs w:val="26"/>
        </w:rPr>
        <w:t xml:space="preserve">Во время проведения экзамена вы должны </w:t>
      </w:r>
      <w:r w:rsidR="00C96A2D">
        <w:rPr>
          <w:b/>
          <w:bCs/>
          <w:sz w:val="28"/>
          <w:szCs w:val="26"/>
        </w:rPr>
        <w:t xml:space="preserve">в целом </w:t>
      </w:r>
      <w:r w:rsidRPr="00104327">
        <w:rPr>
          <w:b/>
          <w:bCs/>
          <w:sz w:val="28"/>
          <w:szCs w:val="26"/>
        </w:rPr>
        <w:t>соблюдать Порядок</w:t>
      </w:r>
      <w:r w:rsidR="00AA1933">
        <w:rPr>
          <w:b/>
          <w:bCs/>
          <w:sz w:val="28"/>
          <w:szCs w:val="26"/>
        </w:rPr>
        <w:t xml:space="preserve"> проведения </w:t>
      </w:r>
      <w:r w:rsidR="001118A6">
        <w:rPr>
          <w:b/>
          <w:bCs/>
          <w:sz w:val="28"/>
          <w:szCs w:val="26"/>
        </w:rPr>
        <w:t>ГИА</w:t>
      </w:r>
      <w:r w:rsidRPr="00104327">
        <w:rPr>
          <w:b/>
          <w:bCs/>
          <w:sz w:val="28"/>
          <w:szCs w:val="26"/>
        </w:rPr>
        <w:t xml:space="preserve">. </w:t>
      </w:r>
    </w:p>
    <w:p w:rsidR="00861558" w:rsidRDefault="0089267C" w:rsidP="0089267C">
      <w:pPr>
        <w:ind w:firstLine="709"/>
        <w:jc w:val="both"/>
        <w:rPr>
          <w:b/>
          <w:bCs/>
          <w:sz w:val="28"/>
          <w:szCs w:val="26"/>
        </w:rPr>
      </w:pPr>
      <w:r w:rsidRPr="00104327">
        <w:rPr>
          <w:b/>
          <w:bCs/>
          <w:sz w:val="28"/>
          <w:szCs w:val="26"/>
        </w:rPr>
        <w:t xml:space="preserve">В день проведения </w:t>
      </w:r>
      <w:r w:rsidR="00AA1933" w:rsidRPr="00104327">
        <w:rPr>
          <w:b/>
          <w:bCs/>
          <w:sz w:val="28"/>
          <w:szCs w:val="26"/>
        </w:rPr>
        <w:t>экзамена в</w:t>
      </w:r>
      <w:r w:rsidRPr="00104327">
        <w:rPr>
          <w:b/>
          <w:bCs/>
          <w:sz w:val="28"/>
          <w:szCs w:val="26"/>
        </w:rPr>
        <w:t xml:space="preserve"> ППЭ запрещается:</w:t>
      </w:r>
    </w:p>
    <w:p w:rsidR="00AA1933" w:rsidRDefault="00AA1933" w:rsidP="0089267C">
      <w:pPr>
        <w:ind w:firstLine="709"/>
        <w:jc w:val="both"/>
        <w:rPr>
          <w:b/>
          <w:bCs/>
          <w:sz w:val="28"/>
          <w:szCs w:val="26"/>
        </w:rPr>
      </w:pPr>
      <w:r w:rsidRPr="00AA1933">
        <w:rPr>
          <w:b/>
          <w:bCs/>
          <w:sz w:val="28"/>
          <w:szCs w:val="26"/>
        </w:rPr>
        <w:t xml:space="preserve">выполнять экзаменационную работу несамостоятельно, в том числе с помощью посторонних лиц; </w:t>
      </w:r>
    </w:p>
    <w:p w:rsidR="00AA1933" w:rsidRPr="00104327" w:rsidRDefault="00AA1933" w:rsidP="0089267C">
      <w:pPr>
        <w:ind w:firstLine="709"/>
        <w:jc w:val="both"/>
        <w:rPr>
          <w:b/>
          <w:bCs/>
          <w:sz w:val="28"/>
          <w:szCs w:val="26"/>
        </w:rPr>
      </w:pPr>
      <w:r w:rsidRPr="00AA1933">
        <w:rPr>
          <w:b/>
          <w:bCs/>
          <w:sz w:val="28"/>
          <w:szCs w:val="26"/>
        </w:rPr>
        <w:t>общаться с другими участниками экзаменов во время проведения экзамена в аудитории</w:t>
      </w:r>
      <w:r>
        <w:rPr>
          <w:b/>
          <w:bCs/>
          <w:sz w:val="28"/>
          <w:szCs w:val="26"/>
        </w:rPr>
        <w:t>;</w:t>
      </w:r>
    </w:p>
    <w:p w:rsidR="0089267C" w:rsidRPr="00104327" w:rsidRDefault="0089267C" w:rsidP="0089267C">
      <w:pPr>
        <w:ind w:firstLine="709"/>
        <w:jc w:val="both"/>
        <w:rPr>
          <w:bCs/>
          <w:sz w:val="28"/>
          <w:szCs w:val="26"/>
        </w:rPr>
      </w:pPr>
      <w:r w:rsidRPr="00104327">
        <w:rPr>
          <w:b/>
          <w:bCs/>
          <w:sz w:val="28"/>
          <w:szCs w:val="26"/>
        </w:rPr>
        <w:t xml:space="preserve">иметь при себе средства связи, </w:t>
      </w:r>
      <w:r w:rsidR="00AA1933" w:rsidRPr="00104327">
        <w:rPr>
          <w:b/>
          <w:bCs/>
          <w:sz w:val="28"/>
          <w:szCs w:val="26"/>
        </w:rPr>
        <w:t xml:space="preserve">фото-, аудио- и видеоаппаратуру, </w:t>
      </w:r>
      <w:r w:rsidRPr="00104327">
        <w:rPr>
          <w:b/>
          <w:bCs/>
          <w:sz w:val="28"/>
          <w:szCs w:val="26"/>
        </w:rPr>
        <w:t xml:space="preserve">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89267C" w:rsidRPr="00104327" w:rsidRDefault="0089267C" w:rsidP="0089267C">
      <w:pPr>
        <w:ind w:firstLine="709"/>
        <w:jc w:val="both"/>
        <w:rPr>
          <w:bCs/>
          <w:sz w:val="28"/>
          <w:szCs w:val="26"/>
        </w:rPr>
      </w:pPr>
      <w:r w:rsidRPr="00104327">
        <w:rPr>
          <w:b/>
          <w:bCs/>
          <w:sz w:val="28"/>
          <w:szCs w:val="26"/>
        </w:rPr>
        <w:t xml:space="preserve">иметь при себе уведомление о регистрации на экзамен </w:t>
      </w:r>
      <w:r w:rsidRPr="00104327">
        <w:rPr>
          <w:b/>
          <w:bCs/>
          <w:sz w:val="28"/>
          <w:szCs w:val="26"/>
        </w:rPr>
        <w:br/>
        <w:t xml:space="preserve">(при наличии – необходимо сдать его нам); </w:t>
      </w:r>
    </w:p>
    <w:p w:rsidR="0089267C" w:rsidRPr="00104327" w:rsidRDefault="0089267C" w:rsidP="0089267C">
      <w:pPr>
        <w:ind w:firstLine="709"/>
        <w:jc w:val="both"/>
        <w:rPr>
          <w:bCs/>
          <w:sz w:val="28"/>
          <w:szCs w:val="26"/>
        </w:rPr>
      </w:pPr>
      <w:proofErr w:type="gramStart"/>
      <w:r w:rsidRPr="00104327">
        <w:rPr>
          <w:b/>
          <w:bCs/>
          <w:sz w:val="28"/>
          <w:szCs w:val="26"/>
        </w:rPr>
        <w:t xml:space="preserve">выносить из аудиторий и ППЭ черновик </w:t>
      </w:r>
      <w:r w:rsidR="008A2E97" w:rsidRPr="00104327">
        <w:rPr>
          <w:b/>
          <w:bCs/>
          <w:sz w:val="28"/>
          <w:szCs w:val="26"/>
        </w:rPr>
        <w:t>КЕГЭ</w:t>
      </w:r>
      <w:r w:rsidRPr="00104327">
        <w:rPr>
          <w:b/>
          <w:bCs/>
          <w:sz w:val="28"/>
          <w:szCs w:val="26"/>
        </w:rPr>
        <w:t xml:space="preserve">, </w:t>
      </w:r>
      <w:r w:rsidR="008A2E97" w:rsidRPr="00104327">
        <w:rPr>
          <w:b/>
          <w:bCs/>
          <w:sz w:val="28"/>
          <w:szCs w:val="26"/>
        </w:rPr>
        <w:t>черновики</w:t>
      </w:r>
      <w:r w:rsidRPr="00104327">
        <w:rPr>
          <w:b/>
          <w:bCs/>
          <w:sz w:val="28"/>
          <w:szCs w:val="26"/>
        </w:rPr>
        <w:t xml:space="preserve">, экзаменационные материалы на электронном носителе, инструкцию </w:t>
      </w:r>
      <w:r w:rsidRPr="00104327">
        <w:rPr>
          <w:b/>
          <w:bCs/>
          <w:sz w:val="28"/>
          <w:szCs w:val="26"/>
        </w:rPr>
        <w:br/>
        <w:t xml:space="preserve">для участников КЕГЭ по использованию ПО для сдачи экзамена </w:t>
      </w:r>
      <w:r w:rsidRPr="00104327">
        <w:rPr>
          <w:b/>
          <w:bCs/>
          <w:sz w:val="28"/>
          <w:szCs w:val="26"/>
        </w:rPr>
        <w:br/>
      </w:r>
      <w:r w:rsidR="00136824" w:rsidRPr="00104327">
        <w:rPr>
          <w:b/>
          <w:bCs/>
          <w:sz w:val="28"/>
          <w:szCs w:val="26"/>
        </w:rPr>
        <w:t xml:space="preserve">КЕГЭ, приложение к паспорту станции КЕГЭ, включающее сведения </w:t>
      </w:r>
      <w:r w:rsidR="00136824" w:rsidRPr="00104327">
        <w:rPr>
          <w:b/>
          <w:bCs/>
          <w:sz w:val="28"/>
          <w:szCs w:val="26"/>
        </w:rPr>
        <w:br/>
        <w:t>об установленном стандартном ПО, предоставляемом для выполнения экзаменационной работы, и рабочей папке, с которой следует работать во время экзамена</w:t>
      </w:r>
      <w:r w:rsidRPr="00104327">
        <w:rPr>
          <w:b/>
          <w:bCs/>
          <w:sz w:val="28"/>
          <w:szCs w:val="26"/>
        </w:rPr>
        <w:t xml:space="preserve">; </w:t>
      </w:r>
      <w:proofErr w:type="gramEnd"/>
    </w:p>
    <w:p w:rsidR="0089267C" w:rsidRPr="0033622F" w:rsidRDefault="0089267C" w:rsidP="0089267C">
      <w:pPr>
        <w:ind w:firstLine="709"/>
        <w:jc w:val="both"/>
        <w:rPr>
          <w:bCs/>
          <w:sz w:val="28"/>
          <w:szCs w:val="26"/>
        </w:rPr>
      </w:pPr>
      <w:r w:rsidRPr="0033622F">
        <w:rPr>
          <w:b/>
          <w:bCs/>
          <w:sz w:val="28"/>
          <w:szCs w:val="26"/>
        </w:rPr>
        <w:t xml:space="preserve">фотографировать экзаменационные материалы; </w:t>
      </w:r>
    </w:p>
    <w:p w:rsidR="0089267C" w:rsidRPr="009B02DB" w:rsidRDefault="0089267C" w:rsidP="0089267C">
      <w:pPr>
        <w:ind w:firstLine="709"/>
        <w:jc w:val="both"/>
        <w:rPr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t xml:space="preserve">пользоваться справочными материалами, кроме тех, которые указаны в тексте КИМ и черновике КЕГЭ; </w:t>
      </w:r>
    </w:p>
    <w:p w:rsidR="0089267C" w:rsidRPr="009B02DB" w:rsidRDefault="0089267C" w:rsidP="0089267C">
      <w:pPr>
        <w:ind w:firstLine="709"/>
        <w:jc w:val="both"/>
        <w:rPr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t xml:space="preserve">переписывать задания </w:t>
      </w:r>
      <w:proofErr w:type="gramStart"/>
      <w:r w:rsidRPr="009B02DB">
        <w:rPr>
          <w:b/>
          <w:bCs/>
          <w:sz w:val="28"/>
          <w:szCs w:val="26"/>
        </w:rPr>
        <w:t>из</w:t>
      </w:r>
      <w:proofErr w:type="gramEnd"/>
      <w:r w:rsidRPr="009B02DB">
        <w:rPr>
          <w:b/>
          <w:bCs/>
          <w:sz w:val="28"/>
          <w:szCs w:val="26"/>
        </w:rPr>
        <w:t xml:space="preserve"> КИМ в </w:t>
      </w:r>
      <w:r w:rsidR="00136824" w:rsidRPr="009B02DB">
        <w:rPr>
          <w:b/>
          <w:bCs/>
          <w:sz w:val="28"/>
          <w:szCs w:val="26"/>
        </w:rPr>
        <w:t>черновик</w:t>
      </w:r>
      <w:r w:rsidRPr="009B02DB">
        <w:rPr>
          <w:b/>
          <w:bCs/>
          <w:sz w:val="28"/>
          <w:szCs w:val="26"/>
        </w:rPr>
        <w:t xml:space="preserve"> и в черновик КЕГЭ; </w:t>
      </w:r>
    </w:p>
    <w:p w:rsidR="0089267C" w:rsidRDefault="0089267C" w:rsidP="0089267C">
      <w:pPr>
        <w:ind w:firstLine="709"/>
        <w:jc w:val="both"/>
        <w:rPr>
          <w:b/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t xml:space="preserve">перемещаться по ППЭ во время экзамена без сопровождения </w:t>
      </w:r>
      <w:r w:rsidR="007E51BF">
        <w:rPr>
          <w:b/>
          <w:bCs/>
          <w:sz w:val="28"/>
          <w:szCs w:val="26"/>
        </w:rPr>
        <w:t>организатора;</w:t>
      </w:r>
    </w:p>
    <w:p w:rsidR="007E51BF" w:rsidRPr="00721B54" w:rsidRDefault="00721B54" w:rsidP="00721B54">
      <w:pPr>
        <w:ind w:firstLine="709"/>
        <w:jc w:val="both"/>
        <w:rPr>
          <w:b/>
          <w:bCs/>
          <w:sz w:val="28"/>
          <w:szCs w:val="26"/>
        </w:rPr>
      </w:pPr>
      <w:r w:rsidRPr="00721B54">
        <w:rPr>
          <w:b/>
          <w:bCs/>
          <w:sz w:val="28"/>
          <w:szCs w:val="26"/>
        </w:rPr>
        <w:t>разговаривать, пересаживаться, обмениваться любыми материалами и</w:t>
      </w:r>
      <w:r>
        <w:rPr>
          <w:b/>
          <w:bCs/>
          <w:sz w:val="28"/>
          <w:szCs w:val="26"/>
        </w:rPr>
        <w:t xml:space="preserve"> </w:t>
      </w:r>
      <w:r w:rsidRPr="00721B54">
        <w:rPr>
          <w:b/>
          <w:bCs/>
          <w:sz w:val="28"/>
          <w:szCs w:val="26"/>
        </w:rPr>
        <w:t>предметами</w:t>
      </w:r>
      <w:r w:rsidR="004942DC">
        <w:rPr>
          <w:b/>
          <w:bCs/>
          <w:sz w:val="28"/>
          <w:szCs w:val="26"/>
        </w:rPr>
        <w:t>.</w:t>
      </w:r>
    </w:p>
    <w:p w:rsidR="0089267C" w:rsidRDefault="0089267C" w:rsidP="0089267C">
      <w:pPr>
        <w:ind w:firstLine="709"/>
        <w:jc w:val="both"/>
        <w:rPr>
          <w:b/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t xml:space="preserve">В случае нарушения </w:t>
      </w:r>
      <w:r w:rsidR="00AA1933">
        <w:rPr>
          <w:b/>
          <w:bCs/>
          <w:sz w:val="28"/>
          <w:szCs w:val="26"/>
        </w:rPr>
        <w:t>П</w:t>
      </w:r>
      <w:r w:rsidRPr="009B02DB">
        <w:rPr>
          <w:b/>
          <w:bCs/>
          <w:sz w:val="28"/>
          <w:szCs w:val="26"/>
        </w:rPr>
        <w:t xml:space="preserve">орядка проведения ЕГЭ вы будете удалены </w:t>
      </w:r>
      <w:r w:rsidRPr="009B02DB">
        <w:rPr>
          <w:b/>
          <w:bCs/>
          <w:sz w:val="28"/>
          <w:szCs w:val="26"/>
        </w:rPr>
        <w:br/>
      </w:r>
      <w:r w:rsidR="00AA1933">
        <w:rPr>
          <w:b/>
          <w:bCs/>
          <w:sz w:val="28"/>
          <w:szCs w:val="26"/>
        </w:rPr>
        <w:t>из ППЭ</w:t>
      </w:r>
      <w:r w:rsidRPr="009B02DB">
        <w:rPr>
          <w:b/>
          <w:bCs/>
          <w:sz w:val="28"/>
          <w:szCs w:val="26"/>
        </w:rPr>
        <w:t xml:space="preserve">. </w:t>
      </w:r>
    </w:p>
    <w:p w:rsidR="00721B54" w:rsidRPr="00721B54" w:rsidRDefault="00721B54" w:rsidP="00721B54">
      <w:pPr>
        <w:ind w:firstLine="709"/>
        <w:jc w:val="both"/>
        <w:rPr>
          <w:b/>
          <w:bCs/>
          <w:sz w:val="28"/>
          <w:szCs w:val="26"/>
        </w:rPr>
      </w:pPr>
      <w:r w:rsidRPr="00721B54">
        <w:rPr>
          <w:b/>
          <w:bCs/>
          <w:sz w:val="28"/>
          <w:szCs w:val="26"/>
        </w:rPr>
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89267C" w:rsidRPr="009B02DB" w:rsidRDefault="0089267C" w:rsidP="0089267C">
      <w:pPr>
        <w:ind w:firstLine="709"/>
        <w:jc w:val="both"/>
        <w:rPr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t xml:space="preserve">В случае нарушения </w:t>
      </w:r>
      <w:r w:rsidR="00AA1933">
        <w:rPr>
          <w:b/>
          <w:bCs/>
          <w:sz w:val="28"/>
          <w:szCs w:val="26"/>
        </w:rPr>
        <w:t>П</w:t>
      </w:r>
      <w:r w:rsidRPr="009B02DB">
        <w:rPr>
          <w:b/>
          <w:bCs/>
          <w:sz w:val="28"/>
          <w:szCs w:val="26"/>
        </w:rPr>
        <w:t xml:space="preserve">орядка проведения </w:t>
      </w:r>
      <w:r w:rsidR="00AA1933">
        <w:rPr>
          <w:b/>
          <w:bCs/>
          <w:sz w:val="28"/>
          <w:szCs w:val="26"/>
        </w:rPr>
        <w:t>ЕГЭ</w:t>
      </w:r>
      <w:r w:rsidRPr="009B02DB">
        <w:rPr>
          <w:b/>
          <w:bCs/>
          <w:sz w:val="28"/>
          <w:szCs w:val="26"/>
        </w:rPr>
        <w:t xml:space="preserve"> работниками ППЭ или другими участниками экзамена вы имеете право подать апелляцию о нарушении </w:t>
      </w:r>
      <w:r w:rsidR="00AA1933">
        <w:rPr>
          <w:b/>
          <w:bCs/>
          <w:sz w:val="28"/>
          <w:szCs w:val="26"/>
        </w:rPr>
        <w:t>П</w:t>
      </w:r>
      <w:r w:rsidRPr="009B02DB">
        <w:rPr>
          <w:b/>
          <w:bCs/>
          <w:sz w:val="28"/>
          <w:szCs w:val="26"/>
        </w:rPr>
        <w:t>ор</w:t>
      </w:r>
      <w:r w:rsidR="00AA1933">
        <w:rPr>
          <w:b/>
          <w:bCs/>
          <w:sz w:val="28"/>
          <w:szCs w:val="26"/>
        </w:rPr>
        <w:t xml:space="preserve">ядка проведения ЕГЭ. Апелляция </w:t>
      </w:r>
      <w:r w:rsidRPr="009B02DB">
        <w:rPr>
          <w:b/>
          <w:bCs/>
          <w:sz w:val="28"/>
          <w:szCs w:val="26"/>
        </w:rPr>
        <w:t xml:space="preserve">о нарушении </w:t>
      </w:r>
      <w:r w:rsidR="00AA1933">
        <w:rPr>
          <w:b/>
          <w:bCs/>
          <w:sz w:val="28"/>
          <w:szCs w:val="26"/>
        </w:rPr>
        <w:t>П</w:t>
      </w:r>
      <w:r w:rsidRPr="009B02DB">
        <w:rPr>
          <w:b/>
          <w:bCs/>
          <w:sz w:val="28"/>
          <w:szCs w:val="26"/>
        </w:rPr>
        <w:t xml:space="preserve">орядка проведения ЕГЭ подается в день проведения экзамена члену ГЭК до выхода из ППЭ. </w:t>
      </w:r>
    </w:p>
    <w:p w:rsidR="0089267C" w:rsidRPr="009B02DB" w:rsidRDefault="0089267C" w:rsidP="0089267C">
      <w:pPr>
        <w:ind w:firstLine="709"/>
        <w:jc w:val="both"/>
        <w:rPr>
          <w:b/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lastRenderedPageBreak/>
        <w:t xml:space="preserve">Ознакомиться с результатами ЕГЭ вы сможете в школе </w:t>
      </w:r>
      <w:r w:rsidRPr="009B02DB">
        <w:rPr>
          <w:b/>
          <w:bCs/>
          <w:sz w:val="28"/>
          <w:szCs w:val="26"/>
        </w:rPr>
        <w:br/>
        <w:t>или в местах, в которых вы были зарегистрированы на сдачу ЕГЭ.</w:t>
      </w:r>
    </w:p>
    <w:p w:rsidR="0089267C" w:rsidRPr="009B02DB" w:rsidRDefault="0089267C" w:rsidP="0089267C">
      <w:pPr>
        <w:ind w:firstLine="709"/>
        <w:jc w:val="both"/>
        <w:rPr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t xml:space="preserve">Плановая дата ознакомления с результатами: </w:t>
      </w:r>
      <w:r w:rsidRPr="009B02DB">
        <w:rPr>
          <w:b/>
          <w:bCs/>
          <w:i/>
          <w:iCs/>
          <w:sz w:val="28"/>
          <w:szCs w:val="26"/>
        </w:rPr>
        <w:t>(</w:t>
      </w:r>
      <w:r w:rsidRPr="009B02DB">
        <w:rPr>
          <w:bCs/>
          <w:i/>
          <w:iCs/>
          <w:sz w:val="28"/>
          <w:szCs w:val="26"/>
        </w:rPr>
        <w:t xml:space="preserve">назвать дату). </w:t>
      </w:r>
    </w:p>
    <w:p w:rsidR="009B02DB" w:rsidRPr="009B02DB" w:rsidRDefault="009B02DB" w:rsidP="0089267C">
      <w:pPr>
        <w:ind w:firstLine="709"/>
        <w:jc w:val="both"/>
        <w:rPr>
          <w:b/>
          <w:bCs/>
          <w:sz w:val="32"/>
          <w:szCs w:val="26"/>
          <w:highlight w:val="yellow"/>
        </w:rPr>
      </w:pPr>
      <w:r w:rsidRPr="009B02DB">
        <w:rPr>
          <w:b/>
          <w:bCs/>
          <w:sz w:val="28"/>
          <w:szCs w:val="26"/>
        </w:rPr>
        <w:t xml:space="preserve">После получения результатов ЕГЭ вы можете подать апелляцию </w:t>
      </w:r>
      <w:r>
        <w:rPr>
          <w:b/>
          <w:bCs/>
          <w:sz w:val="28"/>
          <w:szCs w:val="26"/>
        </w:rPr>
        <w:br/>
      </w:r>
      <w:r w:rsidRPr="009B02DB">
        <w:rPr>
          <w:b/>
          <w:bCs/>
          <w:sz w:val="28"/>
          <w:szCs w:val="26"/>
        </w:rPr>
        <w:t>о несогласии с выставленными баллами. Апелляция подается в течение двух рабочих дней после официального дня объявления результатов ЕГЭ.</w:t>
      </w:r>
    </w:p>
    <w:p w:rsidR="006D7BA9" w:rsidRPr="006D7BA9" w:rsidRDefault="006D7BA9" w:rsidP="006D7BA9">
      <w:pPr>
        <w:ind w:firstLine="709"/>
        <w:jc w:val="both"/>
        <w:rPr>
          <w:b/>
          <w:sz w:val="28"/>
          <w:szCs w:val="28"/>
        </w:rPr>
      </w:pPr>
      <w:r w:rsidRPr="006D7BA9">
        <w:rPr>
          <w:b/>
          <w:sz w:val="28"/>
          <w:szCs w:val="28"/>
        </w:rPr>
        <w:t xml:space="preserve">Апелляцию вы можете подать в личном кабинете </w:t>
      </w:r>
      <w:r w:rsidRPr="006D7BA9">
        <w:rPr>
          <w:b/>
          <w:sz w:val="28"/>
          <w:szCs w:val="28"/>
        </w:rPr>
        <w:br/>
        <w:t xml:space="preserve">на официальном информационном портале государственной итоговой аттестации Орловской области </w:t>
      </w:r>
      <w:hyperlink r:id="rId10" w:history="1">
        <w:r w:rsidRPr="006D7BA9">
          <w:rPr>
            <w:b/>
            <w:sz w:val="28"/>
            <w:szCs w:val="28"/>
          </w:rPr>
          <w:t>https://check.obr57.ru/</w:t>
        </w:r>
      </w:hyperlink>
      <w:r w:rsidRPr="006D7BA9">
        <w:rPr>
          <w:b/>
          <w:sz w:val="28"/>
          <w:szCs w:val="28"/>
        </w:rPr>
        <w:t>.</w:t>
      </w:r>
    </w:p>
    <w:p w:rsidR="005B4CEF" w:rsidRPr="009B02DB" w:rsidRDefault="0089267C" w:rsidP="0089267C">
      <w:pPr>
        <w:ind w:firstLine="709"/>
        <w:jc w:val="both"/>
        <w:rPr>
          <w:b/>
          <w:bCs/>
          <w:sz w:val="28"/>
          <w:szCs w:val="26"/>
        </w:rPr>
      </w:pPr>
      <w:r w:rsidRPr="009B02DB">
        <w:rPr>
          <w:b/>
          <w:bCs/>
          <w:sz w:val="28"/>
          <w:szCs w:val="26"/>
        </w:rPr>
        <w:t xml:space="preserve">Апелляция по вопросам содержания и структуры заданий </w:t>
      </w:r>
      <w:r w:rsidRPr="009B02DB">
        <w:rPr>
          <w:b/>
          <w:bCs/>
          <w:sz w:val="28"/>
          <w:szCs w:val="26"/>
        </w:rPr>
        <w:br/>
        <w:t xml:space="preserve">по учебным предметам, а также по вопросам, связанным с </w:t>
      </w:r>
      <w:r w:rsidR="005B4CEF" w:rsidRPr="009B02DB">
        <w:rPr>
          <w:b/>
          <w:bCs/>
          <w:sz w:val="28"/>
          <w:szCs w:val="26"/>
        </w:rPr>
        <w:t xml:space="preserve">оцениванием результатов выполнения заданий </w:t>
      </w:r>
      <w:r w:rsidR="00F05558">
        <w:rPr>
          <w:b/>
          <w:bCs/>
          <w:sz w:val="28"/>
          <w:szCs w:val="26"/>
        </w:rPr>
        <w:t xml:space="preserve">КИМ с кратким ответом, </w:t>
      </w:r>
      <w:r w:rsidR="006D7BA9">
        <w:rPr>
          <w:b/>
          <w:bCs/>
          <w:sz w:val="28"/>
          <w:szCs w:val="26"/>
        </w:rPr>
        <w:br/>
      </w:r>
      <w:r w:rsidR="00F05558">
        <w:rPr>
          <w:b/>
          <w:bCs/>
          <w:sz w:val="28"/>
          <w:szCs w:val="26"/>
        </w:rPr>
        <w:t xml:space="preserve">с </w:t>
      </w:r>
      <w:r w:rsidR="005B4CEF" w:rsidRPr="009B02DB">
        <w:rPr>
          <w:b/>
          <w:bCs/>
          <w:sz w:val="28"/>
          <w:szCs w:val="26"/>
        </w:rPr>
        <w:t xml:space="preserve">нарушением участником экзамена требований Порядка </w:t>
      </w:r>
      <w:r w:rsidR="00B02C88" w:rsidRPr="009B02DB">
        <w:rPr>
          <w:b/>
          <w:bCs/>
          <w:sz w:val="28"/>
          <w:szCs w:val="26"/>
        </w:rPr>
        <w:br/>
      </w:r>
      <w:r w:rsidR="00F05558">
        <w:rPr>
          <w:b/>
          <w:bCs/>
          <w:sz w:val="28"/>
          <w:szCs w:val="26"/>
        </w:rPr>
        <w:t>проведения ЕГЭ, с неправильным</w:t>
      </w:r>
      <w:r w:rsidR="005B4CEF" w:rsidRPr="009B02DB">
        <w:rPr>
          <w:b/>
          <w:bCs/>
          <w:sz w:val="28"/>
          <w:szCs w:val="26"/>
        </w:rPr>
        <w:t xml:space="preserve"> заполнением бланков КЕГЭ, </w:t>
      </w:r>
      <w:r w:rsidR="00F05558">
        <w:rPr>
          <w:b/>
          <w:bCs/>
          <w:sz w:val="28"/>
          <w:szCs w:val="26"/>
        </w:rPr>
        <w:br/>
      </w:r>
      <w:r w:rsidR="005B4CEF" w:rsidRPr="009B02DB">
        <w:rPr>
          <w:b/>
          <w:bCs/>
          <w:sz w:val="28"/>
          <w:szCs w:val="26"/>
        </w:rPr>
        <w:t>не рассматривается.</w:t>
      </w:r>
    </w:p>
    <w:p w:rsidR="005B4CEF" w:rsidRPr="00D67BE6" w:rsidRDefault="00B02C88" w:rsidP="00B02C88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26"/>
        </w:rPr>
      </w:pPr>
      <w:r w:rsidRPr="00D67BE6">
        <w:rPr>
          <w:rFonts w:eastAsiaTheme="minorHAnsi"/>
          <w:b/>
          <w:bCs/>
          <w:sz w:val="28"/>
          <w:szCs w:val="26"/>
          <w:lang w:eastAsia="en-US"/>
        </w:rPr>
        <w:t xml:space="preserve">Апелляция по КЕГЭ не предусматривает повторное оценивание </w:t>
      </w:r>
      <w:r w:rsidRPr="00D67BE6">
        <w:rPr>
          <w:rFonts w:eastAsiaTheme="minorHAnsi"/>
          <w:b/>
          <w:bCs/>
          <w:sz w:val="28"/>
          <w:szCs w:val="26"/>
          <w:lang w:eastAsia="en-US"/>
        </w:rPr>
        <w:br/>
        <w:t xml:space="preserve">и разъяснения эксперта предметной комиссии по оцениванию ответов </w:t>
      </w:r>
      <w:r w:rsidR="00483F28" w:rsidRPr="00D67BE6">
        <w:rPr>
          <w:rFonts w:eastAsiaTheme="minorHAnsi"/>
          <w:b/>
          <w:bCs/>
          <w:sz w:val="28"/>
          <w:szCs w:val="26"/>
          <w:lang w:eastAsia="en-US"/>
        </w:rPr>
        <w:br/>
      </w:r>
      <w:r w:rsidRPr="00D67BE6">
        <w:rPr>
          <w:rFonts w:eastAsiaTheme="minorHAnsi"/>
          <w:b/>
          <w:bCs/>
          <w:sz w:val="28"/>
          <w:szCs w:val="26"/>
          <w:lang w:eastAsia="en-US"/>
        </w:rPr>
        <w:t>на задания КИМ КЕГЭ в связи с отсутствием развернутых ответов, оцениваемых экспертами предметной комиссии. Будут рассматриваться только вопросы, связанные с возможными техническими проблемами при проведении КЕГЭ.</w:t>
      </w:r>
    </w:p>
    <w:p w:rsidR="0089267C" w:rsidRPr="00D67BE6" w:rsidRDefault="0089267C" w:rsidP="0089267C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 xml:space="preserve">Обращаем внимание, что во время экзамена на вашем рабочем столе, помимо бланков регистрации, могут находиться только: </w:t>
      </w:r>
    </w:p>
    <w:p w:rsidR="0089267C" w:rsidRPr="00D67BE6" w:rsidRDefault="003E5C6D" w:rsidP="0089267C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 xml:space="preserve">гелевая </w:t>
      </w:r>
      <w:r w:rsidR="0089267C" w:rsidRPr="00D67BE6">
        <w:rPr>
          <w:b/>
          <w:bCs/>
          <w:sz w:val="28"/>
          <w:szCs w:val="26"/>
        </w:rPr>
        <w:t xml:space="preserve">ручка с чернилами черного цвета; </w:t>
      </w:r>
    </w:p>
    <w:p w:rsidR="0089267C" w:rsidRPr="00D67BE6" w:rsidRDefault="0089267C" w:rsidP="0089267C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 xml:space="preserve">документ, удостоверяющий личность; </w:t>
      </w:r>
    </w:p>
    <w:p w:rsidR="00F05558" w:rsidRDefault="00F05558" w:rsidP="0089267C">
      <w:pPr>
        <w:ind w:firstLine="709"/>
        <w:jc w:val="both"/>
        <w:rPr>
          <w:b/>
          <w:bCs/>
          <w:sz w:val="28"/>
          <w:szCs w:val="26"/>
        </w:rPr>
      </w:pPr>
      <w:r w:rsidRPr="00F05558">
        <w:rPr>
          <w:b/>
          <w:bCs/>
          <w:sz w:val="28"/>
          <w:szCs w:val="26"/>
        </w:rPr>
        <w:t xml:space="preserve">лекарства (при необходимости); </w:t>
      </w:r>
    </w:p>
    <w:p w:rsidR="00F05558" w:rsidRDefault="00F05558" w:rsidP="0089267C">
      <w:pPr>
        <w:ind w:firstLine="709"/>
        <w:jc w:val="both"/>
        <w:rPr>
          <w:b/>
          <w:bCs/>
          <w:sz w:val="28"/>
          <w:szCs w:val="26"/>
        </w:rPr>
      </w:pPr>
      <w:r w:rsidRPr="00F05558">
        <w:rPr>
          <w:b/>
          <w:bCs/>
          <w:sz w:val="28"/>
          <w:szCs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</w:t>
      </w:r>
      <w:r w:rsidR="003E0794" w:rsidRPr="003E0794">
        <w:rPr>
          <w:b/>
          <w:bCs/>
          <w:sz w:val="28"/>
          <w:szCs w:val="26"/>
        </w:rPr>
        <w:t xml:space="preserve"> питания и воды, а также их потребление не будут отвлекать других участников экзамена от выполнения ими экзаменационной работы (при необходимости)</w:t>
      </w:r>
      <w:r>
        <w:rPr>
          <w:b/>
          <w:bCs/>
          <w:sz w:val="28"/>
          <w:szCs w:val="26"/>
        </w:rPr>
        <w:t>;</w:t>
      </w:r>
    </w:p>
    <w:p w:rsidR="0089267C" w:rsidRPr="00D67BE6" w:rsidRDefault="0089267C" w:rsidP="0089267C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>черновик КЕГЭ</w:t>
      </w:r>
      <w:r w:rsidR="00F05558">
        <w:rPr>
          <w:b/>
          <w:bCs/>
          <w:sz w:val="28"/>
          <w:szCs w:val="26"/>
        </w:rPr>
        <w:t>, выданный в ППЭ</w:t>
      </w:r>
      <w:r w:rsidRPr="00D67BE6">
        <w:rPr>
          <w:b/>
          <w:bCs/>
          <w:sz w:val="28"/>
          <w:szCs w:val="26"/>
        </w:rPr>
        <w:t xml:space="preserve">; </w:t>
      </w:r>
    </w:p>
    <w:p w:rsidR="0089267C" w:rsidRPr="00D67BE6" w:rsidRDefault="0089267C" w:rsidP="0089267C">
      <w:pPr>
        <w:ind w:firstLine="709"/>
        <w:jc w:val="both"/>
        <w:rPr>
          <w:b/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 xml:space="preserve">инструкция для участника КЕГЭ по использованию </w:t>
      </w:r>
      <w:proofErr w:type="gramStart"/>
      <w:r w:rsidRPr="00D67BE6">
        <w:rPr>
          <w:b/>
          <w:bCs/>
          <w:sz w:val="28"/>
          <w:szCs w:val="26"/>
        </w:rPr>
        <w:t>ПО</w:t>
      </w:r>
      <w:proofErr w:type="gramEnd"/>
      <w:r w:rsidRPr="00D67BE6">
        <w:rPr>
          <w:b/>
          <w:bCs/>
          <w:sz w:val="28"/>
          <w:szCs w:val="26"/>
        </w:rPr>
        <w:t xml:space="preserve"> для сдачи экзамена;</w:t>
      </w:r>
    </w:p>
    <w:p w:rsidR="003E5C6D" w:rsidRPr="00D67BE6" w:rsidRDefault="00B02C88" w:rsidP="003E5C6D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>приложение к паспорту станции КЕГЭ</w:t>
      </w:r>
      <w:r w:rsidR="00C55B6B">
        <w:rPr>
          <w:b/>
          <w:bCs/>
          <w:sz w:val="28"/>
          <w:szCs w:val="26"/>
        </w:rPr>
        <w:t>;</w:t>
      </w:r>
      <w:r w:rsidR="003E5C6D" w:rsidRPr="00D67BE6">
        <w:rPr>
          <w:b/>
          <w:bCs/>
          <w:sz w:val="28"/>
          <w:szCs w:val="26"/>
        </w:rPr>
        <w:t xml:space="preserve"> </w:t>
      </w:r>
    </w:p>
    <w:p w:rsidR="003E5C6D" w:rsidRPr="00D67BE6" w:rsidRDefault="003E5C6D" w:rsidP="003E5C6D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 xml:space="preserve">специальные технические средства (для участников </w:t>
      </w:r>
      <w:r w:rsidR="00B02C88" w:rsidRPr="00D67BE6">
        <w:rPr>
          <w:b/>
          <w:bCs/>
          <w:sz w:val="28"/>
          <w:szCs w:val="26"/>
        </w:rPr>
        <w:br/>
      </w:r>
      <w:r w:rsidRPr="00D67BE6">
        <w:rPr>
          <w:b/>
          <w:bCs/>
          <w:sz w:val="28"/>
          <w:szCs w:val="26"/>
        </w:rPr>
        <w:t xml:space="preserve">с ограниченными возможностями здоровья, детей-инвалидов, инвалидов). </w:t>
      </w:r>
    </w:p>
    <w:p w:rsidR="003E5C6D" w:rsidRPr="00D67BE6" w:rsidRDefault="00B02C88" w:rsidP="003E5C6D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>Черновики</w:t>
      </w:r>
      <w:r w:rsidR="003E5C6D" w:rsidRPr="00D67BE6">
        <w:rPr>
          <w:b/>
          <w:bCs/>
          <w:sz w:val="28"/>
          <w:szCs w:val="26"/>
        </w:rPr>
        <w:t xml:space="preserve">, которые используются на других экзаменах, будут выданы при необходимости по вашему запросу. </w:t>
      </w:r>
    </w:p>
    <w:p w:rsidR="00F05558" w:rsidRDefault="00F05558" w:rsidP="00A8617F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05558">
        <w:rPr>
          <w:rFonts w:eastAsiaTheme="minorHAnsi"/>
          <w:b/>
          <w:bCs/>
          <w:sz w:val="28"/>
          <w:szCs w:val="28"/>
          <w:lang w:eastAsia="en-US"/>
        </w:rPr>
        <w:t xml:space="preserve">Участникам КЕГЭ разрешается использовать программу </w:t>
      </w:r>
      <w:proofErr w:type="spellStart"/>
      <w:r w:rsidRPr="00F05558">
        <w:rPr>
          <w:rFonts w:eastAsiaTheme="minorHAnsi"/>
          <w:b/>
          <w:bCs/>
          <w:sz w:val="28"/>
          <w:szCs w:val="28"/>
          <w:lang w:eastAsia="en-US"/>
        </w:rPr>
        <w:t>Microsoft</w:t>
      </w:r>
      <w:proofErr w:type="spellEnd"/>
      <w:r w:rsidRPr="00F0555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F05558">
        <w:rPr>
          <w:rFonts w:eastAsiaTheme="minorHAnsi"/>
          <w:b/>
          <w:bCs/>
          <w:sz w:val="28"/>
          <w:szCs w:val="28"/>
          <w:lang w:eastAsia="en-US"/>
        </w:rPr>
        <w:t>Windows</w:t>
      </w:r>
      <w:proofErr w:type="spellEnd"/>
      <w:r w:rsidRPr="00F05558">
        <w:rPr>
          <w:rFonts w:eastAsiaTheme="minorHAnsi"/>
          <w:b/>
          <w:bCs/>
          <w:sz w:val="28"/>
          <w:szCs w:val="28"/>
          <w:lang w:eastAsia="en-US"/>
        </w:rPr>
        <w:t xml:space="preserve"> «Калькулятор», предназначенную для выполнения вычислительных операций, а также графический редактор </w:t>
      </w:r>
      <w:proofErr w:type="spellStart"/>
      <w:r w:rsidRPr="00F05558">
        <w:rPr>
          <w:rFonts w:eastAsiaTheme="minorHAnsi"/>
          <w:b/>
          <w:bCs/>
          <w:sz w:val="28"/>
          <w:szCs w:val="28"/>
          <w:lang w:eastAsia="en-US"/>
        </w:rPr>
        <w:t>Microsoft</w:t>
      </w:r>
      <w:proofErr w:type="spellEnd"/>
      <w:r w:rsidRPr="00F0555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F05558">
        <w:rPr>
          <w:rFonts w:eastAsiaTheme="minorHAnsi"/>
          <w:b/>
          <w:bCs/>
          <w:sz w:val="28"/>
          <w:szCs w:val="28"/>
          <w:lang w:eastAsia="en-US"/>
        </w:rPr>
        <w:t>Paint</w:t>
      </w:r>
      <w:proofErr w:type="spellEnd"/>
      <w:r w:rsidRPr="00F05558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</w:p>
    <w:p w:rsidR="00F05558" w:rsidRDefault="00F05558" w:rsidP="00A8617F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05558">
        <w:rPr>
          <w:rFonts w:eastAsiaTheme="minorHAnsi"/>
          <w:b/>
          <w:bCs/>
          <w:sz w:val="28"/>
          <w:szCs w:val="28"/>
          <w:lang w:eastAsia="en-US"/>
        </w:rPr>
        <w:lastRenderedPageBreak/>
        <w:t>Во время выполнения экзаменационной работы для сохранения рабочих файлов – как тех, которые приложены к заданиям на станции КЕГЭ, так и тех, которые вы созда</w:t>
      </w:r>
      <w:r>
        <w:rPr>
          <w:rFonts w:eastAsiaTheme="minorHAnsi"/>
          <w:b/>
          <w:bCs/>
          <w:sz w:val="28"/>
          <w:szCs w:val="28"/>
          <w:lang w:eastAsia="en-US"/>
        </w:rPr>
        <w:t>е</w:t>
      </w:r>
      <w:r w:rsidRPr="00F05558">
        <w:rPr>
          <w:rFonts w:eastAsiaTheme="minorHAnsi"/>
          <w:b/>
          <w:bCs/>
          <w:sz w:val="28"/>
          <w:szCs w:val="28"/>
          <w:lang w:eastAsia="en-US"/>
        </w:rPr>
        <w:t>те самостоятельно, – необходимо использовать рабочую папку экзамена. Е</w:t>
      </w:r>
      <w:r>
        <w:rPr>
          <w:rFonts w:eastAsiaTheme="minorHAnsi"/>
          <w:b/>
          <w:bCs/>
          <w:sz w:val="28"/>
          <w:szCs w:val="28"/>
          <w:lang w:eastAsia="en-US"/>
        </w:rPr>
        <w:t>е</w:t>
      </w:r>
      <w:r w:rsidRPr="00F05558">
        <w:rPr>
          <w:rFonts w:eastAsiaTheme="minorHAnsi"/>
          <w:b/>
          <w:bCs/>
          <w:sz w:val="28"/>
          <w:szCs w:val="28"/>
          <w:lang w:eastAsia="en-US"/>
        </w:rPr>
        <w:t xml:space="preserve"> адрес указан в приложении 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  <w:r w:rsidRPr="00F05558">
        <w:rPr>
          <w:rFonts w:eastAsiaTheme="minorHAnsi"/>
          <w:b/>
          <w:bCs/>
          <w:sz w:val="28"/>
          <w:szCs w:val="28"/>
          <w:lang w:eastAsia="en-US"/>
        </w:rPr>
        <w:t>к паспорту станции КЕГЭ, которое лежит у вас на столе. По всем вопросам, связанным с проведением экзамена (за исключением вопросов по содержанию КИМ), вы можете обращаться к нам.</w:t>
      </w:r>
    </w:p>
    <w:p w:rsidR="00A8617F" w:rsidRPr="00D67BE6" w:rsidRDefault="00A8617F" w:rsidP="00A8617F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 xml:space="preserve">В случае необходимости выхода из аудитории оставьте ваши бланки регистрации, а также документ, удостоверяющий личность, черновик </w:t>
      </w:r>
      <w:r w:rsidR="00DF327F">
        <w:rPr>
          <w:b/>
          <w:bCs/>
          <w:sz w:val="28"/>
          <w:szCs w:val="26"/>
        </w:rPr>
        <w:t>К</w:t>
      </w:r>
      <w:r w:rsidRPr="00D67BE6">
        <w:rPr>
          <w:b/>
          <w:bCs/>
          <w:sz w:val="28"/>
          <w:szCs w:val="26"/>
        </w:rPr>
        <w:t xml:space="preserve">ЕГЭ, черновик (при наличии), инструкцию для участника КЕГЭ по использованию </w:t>
      </w:r>
      <w:proofErr w:type="gramStart"/>
      <w:r w:rsidRPr="00D67BE6">
        <w:rPr>
          <w:b/>
          <w:bCs/>
          <w:sz w:val="28"/>
          <w:szCs w:val="26"/>
        </w:rPr>
        <w:t>ПО</w:t>
      </w:r>
      <w:proofErr w:type="gramEnd"/>
      <w:r w:rsidRPr="00D67BE6">
        <w:rPr>
          <w:b/>
          <w:bCs/>
          <w:sz w:val="28"/>
          <w:szCs w:val="26"/>
        </w:rPr>
        <w:t xml:space="preserve"> </w:t>
      </w:r>
      <w:proofErr w:type="gramStart"/>
      <w:r w:rsidRPr="00D67BE6">
        <w:rPr>
          <w:b/>
          <w:bCs/>
          <w:sz w:val="28"/>
          <w:szCs w:val="26"/>
        </w:rPr>
        <w:t>для</w:t>
      </w:r>
      <w:proofErr w:type="gramEnd"/>
      <w:r w:rsidRPr="00D67BE6">
        <w:rPr>
          <w:b/>
          <w:bCs/>
          <w:sz w:val="28"/>
          <w:szCs w:val="26"/>
        </w:rPr>
        <w:t xml:space="preserve"> сдачи экзамена по информатике </w:t>
      </w:r>
      <w:r w:rsidR="00DF327F">
        <w:rPr>
          <w:b/>
          <w:bCs/>
          <w:sz w:val="28"/>
          <w:szCs w:val="26"/>
        </w:rPr>
        <w:br/>
      </w:r>
      <w:r w:rsidRPr="00D67BE6">
        <w:rPr>
          <w:b/>
          <w:bCs/>
          <w:sz w:val="28"/>
          <w:szCs w:val="26"/>
        </w:rPr>
        <w:t xml:space="preserve">в компьютерной форме, приложение к паспорту станции КЕГЭ </w:t>
      </w:r>
      <w:r w:rsidRPr="00D67BE6">
        <w:rPr>
          <w:b/>
          <w:bCs/>
          <w:sz w:val="28"/>
          <w:szCs w:val="26"/>
        </w:rPr>
        <w:br/>
        <w:t>и письменные принадлежности на своем рабочем столе. На территории ППЭ вас будет сопровождать организатор</w:t>
      </w:r>
      <w:r w:rsidR="00AA1047">
        <w:rPr>
          <w:b/>
          <w:bCs/>
          <w:sz w:val="28"/>
          <w:szCs w:val="26"/>
        </w:rPr>
        <w:t xml:space="preserve"> вне аудитории</w:t>
      </w:r>
      <w:r w:rsidRPr="00D67BE6">
        <w:rPr>
          <w:b/>
          <w:bCs/>
          <w:sz w:val="28"/>
          <w:szCs w:val="26"/>
        </w:rPr>
        <w:t xml:space="preserve">. </w:t>
      </w:r>
    </w:p>
    <w:p w:rsidR="00A8617F" w:rsidRPr="00D67BE6" w:rsidRDefault="00A8617F" w:rsidP="00A8617F">
      <w:pPr>
        <w:ind w:firstLine="709"/>
        <w:jc w:val="both"/>
        <w:rPr>
          <w:bCs/>
          <w:sz w:val="28"/>
          <w:szCs w:val="26"/>
        </w:rPr>
      </w:pPr>
      <w:r w:rsidRPr="00D67BE6">
        <w:rPr>
          <w:b/>
          <w:bCs/>
          <w:sz w:val="28"/>
          <w:szCs w:val="26"/>
        </w:rPr>
        <w:t xml:space="preserve">В случае плохого самочувствия незамедлительно обращайтесь </w:t>
      </w:r>
      <w:r w:rsidRPr="00D67BE6">
        <w:rPr>
          <w:b/>
          <w:bCs/>
          <w:sz w:val="28"/>
          <w:szCs w:val="26"/>
        </w:rPr>
        <w:br/>
        <w:t xml:space="preserve">к нам. В ППЭ присутствует медицинский работник. Напоминаем, </w:t>
      </w:r>
      <w:r w:rsidRPr="00D67BE6">
        <w:rPr>
          <w:b/>
          <w:bCs/>
          <w:sz w:val="28"/>
          <w:szCs w:val="26"/>
        </w:rPr>
        <w:br/>
        <w:t>что при ухудшении состояния здоровья и другим объективным причинам вы можете досрочно завершить выполнение экзаменационной работы и прийти на пересдачу</w:t>
      </w:r>
      <w:r w:rsidR="00DF327F">
        <w:rPr>
          <w:b/>
          <w:bCs/>
          <w:sz w:val="28"/>
          <w:szCs w:val="26"/>
        </w:rPr>
        <w:t xml:space="preserve"> </w:t>
      </w:r>
      <w:r w:rsidR="00DF327F" w:rsidRPr="00DF327F">
        <w:rPr>
          <w:b/>
          <w:bCs/>
          <w:sz w:val="28"/>
          <w:szCs w:val="26"/>
        </w:rPr>
        <w:t>в резервные сроки проведения экзамена по соответствующему учебному предмету.</w:t>
      </w:r>
    </w:p>
    <w:p w:rsidR="00A8617F" w:rsidRPr="00324248" w:rsidRDefault="00A8617F" w:rsidP="00A8617F">
      <w:pPr>
        <w:ind w:firstLine="709"/>
        <w:jc w:val="both"/>
        <w:rPr>
          <w:bCs/>
          <w:sz w:val="28"/>
          <w:szCs w:val="26"/>
        </w:rPr>
      </w:pPr>
      <w:r w:rsidRPr="00324248">
        <w:rPr>
          <w:b/>
          <w:bCs/>
          <w:sz w:val="28"/>
          <w:szCs w:val="26"/>
        </w:rPr>
        <w:t xml:space="preserve">Выполнение экзаменационной работы будет проходить </w:t>
      </w:r>
      <w:r w:rsidRPr="00324248">
        <w:rPr>
          <w:b/>
          <w:bCs/>
          <w:sz w:val="28"/>
          <w:szCs w:val="26"/>
        </w:rPr>
        <w:br/>
        <w:t>на компьютере</w:t>
      </w:r>
      <w:r w:rsidR="00DF327F">
        <w:rPr>
          <w:b/>
          <w:bCs/>
          <w:sz w:val="28"/>
          <w:szCs w:val="26"/>
        </w:rPr>
        <w:t xml:space="preserve"> (ноутбуке)</w:t>
      </w:r>
      <w:r w:rsidRPr="00324248">
        <w:rPr>
          <w:b/>
          <w:bCs/>
          <w:sz w:val="28"/>
          <w:szCs w:val="26"/>
        </w:rPr>
        <w:t>. Настоятельно рекомендуем соблюдать гигиенические треб</w:t>
      </w:r>
      <w:r w:rsidR="00DF327F">
        <w:rPr>
          <w:b/>
          <w:bCs/>
          <w:sz w:val="28"/>
          <w:szCs w:val="26"/>
        </w:rPr>
        <w:t xml:space="preserve">ования при работе с компьютером (ноутбуком) </w:t>
      </w:r>
      <w:r w:rsidR="00DF327F">
        <w:rPr>
          <w:b/>
          <w:bCs/>
          <w:sz w:val="28"/>
          <w:szCs w:val="26"/>
        </w:rPr>
        <w:br/>
      </w:r>
      <w:r w:rsidRPr="00324248">
        <w:rPr>
          <w:b/>
          <w:bCs/>
          <w:sz w:val="28"/>
          <w:szCs w:val="26"/>
        </w:rPr>
        <w:t>и периодически делать перерывы в работе с монитором. Во время таких перерывов вы можете продолжать работать над решением экзаменационных заданий, исполь</w:t>
      </w:r>
      <w:r w:rsidR="00DF327F">
        <w:rPr>
          <w:b/>
          <w:bCs/>
          <w:sz w:val="28"/>
          <w:szCs w:val="26"/>
        </w:rPr>
        <w:t xml:space="preserve">зуя черновик КЕГЭ или черновик. </w:t>
      </w:r>
      <w:r w:rsidRPr="00324248">
        <w:rPr>
          <w:b/>
          <w:bCs/>
          <w:sz w:val="28"/>
          <w:szCs w:val="26"/>
        </w:rPr>
        <w:t xml:space="preserve">Также вы можете выполнять известные вам упражнения для глаз </w:t>
      </w:r>
      <w:r w:rsidR="00DF327F">
        <w:rPr>
          <w:b/>
          <w:bCs/>
          <w:sz w:val="28"/>
          <w:szCs w:val="26"/>
        </w:rPr>
        <w:br/>
      </w:r>
      <w:r w:rsidRPr="00324248">
        <w:rPr>
          <w:b/>
          <w:bCs/>
          <w:sz w:val="28"/>
          <w:szCs w:val="26"/>
        </w:rPr>
        <w:t xml:space="preserve">и на расслабление мышц плечевого пояса. Рекомендуется первый такой перерыв сделать не позднее, чем через полчаса после начала работы </w:t>
      </w:r>
      <w:r w:rsidR="00DF327F">
        <w:rPr>
          <w:b/>
          <w:bCs/>
          <w:sz w:val="28"/>
          <w:szCs w:val="26"/>
        </w:rPr>
        <w:br/>
      </w:r>
      <w:r w:rsidRPr="00324248">
        <w:rPr>
          <w:b/>
          <w:bCs/>
          <w:sz w:val="28"/>
          <w:szCs w:val="26"/>
        </w:rPr>
        <w:t xml:space="preserve">за компьютером, далее через каждые 20 минут. </w:t>
      </w:r>
    </w:p>
    <w:p w:rsidR="00A8617F" w:rsidRPr="00324248" w:rsidRDefault="00A8617F" w:rsidP="00A8617F">
      <w:pPr>
        <w:ind w:firstLine="709"/>
        <w:jc w:val="both"/>
        <w:rPr>
          <w:bCs/>
          <w:sz w:val="28"/>
          <w:szCs w:val="26"/>
        </w:rPr>
      </w:pPr>
      <w:r w:rsidRPr="00324248">
        <w:rPr>
          <w:bCs/>
          <w:i/>
          <w:iCs/>
          <w:sz w:val="28"/>
          <w:szCs w:val="26"/>
        </w:rPr>
        <w:t xml:space="preserve">Обратите внимание участников экзамена на следующий момент: </w:t>
      </w:r>
    </w:p>
    <w:p w:rsidR="00A8617F" w:rsidRPr="00324248" w:rsidRDefault="00A8617F" w:rsidP="00A8617F">
      <w:pPr>
        <w:ind w:firstLine="709"/>
        <w:jc w:val="both"/>
        <w:rPr>
          <w:bCs/>
          <w:sz w:val="28"/>
          <w:szCs w:val="26"/>
        </w:rPr>
      </w:pPr>
      <w:proofErr w:type="gramStart"/>
      <w:r w:rsidRPr="00324248">
        <w:rPr>
          <w:b/>
          <w:bCs/>
          <w:sz w:val="28"/>
          <w:szCs w:val="26"/>
        </w:rPr>
        <w:t xml:space="preserve">У вас на столах находится инструкция для участника КЕГЭ </w:t>
      </w:r>
      <w:r w:rsidRPr="00324248">
        <w:rPr>
          <w:b/>
          <w:bCs/>
          <w:sz w:val="28"/>
          <w:szCs w:val="26"/>
        </w:rPr>
        <w:br/>
        <w:t>по использованию ПО для</w:t>
      </w:r>
      <w:r w:rsidR="00944C01">
        <w:rPr>
          <w:b/>
          <w:bCs/>
          <w:sz w:val="28"/>
          <w:szCs w:val="26"/>
        </w:rPr>
        <w:t xml:space="preserve"> сдачи экзамена по информатике </w:t>
      </w:r>
      <w:r w:rsidR="00944C01">
        <w:rPr>
          <w:b/>
          <w:bCs/>
          <w:sz w:val="28"/>
          <w:szCs w:val="26"/>
        </w:rPr>
        <w:br/>
      </w:r>
      <w:r w:rsidRPr="00324248">
        <w:rPr>
          <w:b/>
          <w:bCs/>
          <w:sz w:val="28"/>
          <w:szCs w:val="26"/>
        </w:rPr>
        <w:t>в компьютерной форме.</w:t>
      </w:r>
      <w:proofErr w:type="gramEnd"/>
      <w:r w:rsidRPr="00324248">
        <w:rPr>
          <w:b/>
          <w:bCs/>
          <w:sz w:val="28"/>
          <w:szCs w:val="26"/>
        </w:rPr>
        <w:t xml:space="preserve"> Эта инструкция будет вам доступна </w:t>
      </w:r>
      <w:r w:rsidRPr="00324248">
        <w:rPr>
          <w:b/>
          <w:bCs/>
          <w:sz w:val="28"/>
          <w:szCs w:val="26"/>
        </w:rPr>
        <w:br/>
        <w:t xml:space="preserve">на протяжении всего экзамена. Ознакомьтесь с ней. </w:t>
      </w:r>
    </w:p>
    <w:p w:rsidR="00A8617F" w:rsidRPr="00324248" w:rsidRDefault="00A8617F" w:rsidP="00A8617F">
      <w:pPr>
        <w:ind w:firstLine="709"/>
        <w:jc w:val="both"/>
        <w:rPr>
          <w:bCs/>
          <w:i/>
          <w:iCs/>
          <w:sz w:val="28"/>
          <w:szCs w:val="26"/>
        </w:rPr>
      </w:pPr>
      <w:r w:rsidRPr="00324248">
        <w:rPr>
          <w:bCs/>
          <w:i/>
          <w:iCs/>
          <w:sz w:val="28"/>
          <w:szCs w:val="26"/>
        </w:rPr>
        <w:t xml:space="preserve">Сделайте паузу для ознакомления участников экзамена с указанной инструкцией. </w:t>
      </w:r>
    </w:p>
    <w:p w:rsidR="00A8617F" w:rsidRPr="00324248" w:rsidRDefault="00A8617F" w:rsidP="00A8617F">
      <w:pPr>
        <w:ind w:firstLine="709"/>
        <w:jc w:val="both"/>
        <w:rPr>
          <w:bCs/>
          <w:sz w:val="28"/>
          <w:szCs w:val="26"/>
        </w:rPr>
      </w:pPr>
      <w:r w:rsidRPr="00324248">
        <w:rPr>
          <w:bCs/>
          <w:i/>
          <w:iCs/>
          <w:sz w:val="28"/>
          <w:szCs w:val="26"/>
          <w:u w:val="single"/>
        </w:rPr>
        <w:t>Не ранее 10.00 часов</w:t>
      </w:r>
      <w:r w:rsidRPr="00324248">
        <w:rPr>
          <w:bCs/>
          <w:i/>
          <w:iCs/>
          <w:sz w:val="28"/>
          <w:szCs w:val="26"/>
        </w:rPr>
        <w:t xml:space="preserve"> организатор в аудитории обращает внимание участников экзамена на станцию организатора.</w:t>
      </w:r>
    </w:p>
    <w:p w:rsidR="00A8617F" w:rsidRPr="00324248" w:rsidRDefault="00A8617F" w:rsidP="00A8617F">
      <w:pPr>
        <w:ind w:firstLine="709"/>
        <w:jc w:val="both"/>
        <w:rPr>
          <w:b/>
          <w:sz w:val="28"/>
          <w:szCs w:val="28"/>
        </w:rPr>
      </w:pPr>
      <w:r w:rsidRPr="00324248">
        <w:rPr>
          <w:b/>
          <w:bCs/>
          <w:sz w:val="28"/>
          <w:szCs w:val="28"/>
        </w:rPr>
        <w:t xml:space="preserve">Экзаменационные материалы с бланками регистрации поступили на станцию организатора в зашифрованном виде. </w:t>
      </w:r>
    </w:p>
    <w:p w:rsidR="00A8617F" w:rsidRPr="00324248" w:rsidRDefault="00A8617F" w:rsidP="00A8617F">
      <w:pPr>
        <w:ind w:firstLine="709"/>
        <w:jc w:val="both"/>
        <w:rPr>
          <w:b/>
          <w:bCs/>
          <w:sz w:val="28"/>
          <w:szCs w:val="26"/>
        </w:rPr>
      </w:pPr>
      <w:r w:rsidRPr="00324248">
        <w:rPr>
          <w:b/>
          <w:bCs/>
          <w:sz w:val="28"/>
          <w:szCs w:val="26"/>
        </w:rPr>
        <w:t>Бланки регистрации будут распечатаны и выданы вам.</w:t>
      </w:r>
      <w:r w:rsidR="00C55B6B">
        <w:rPr>
          <w:b/>
          <w:bCs/>
          <w:sz w:val="28"/>
          <w:szCs w:val="28"/>
        </w:rPr>
        <w:t xml:space="preserve"> Печать начнется ровно в 10.</w:t>
      </w:r>
      <w:r w:rsidRPr="00324248">
        <w:rPr>
          <w:b/>
          <w:bCs/>
          <w:sz w:val="28"/>
          <w:szCs w:val="28"/>
        </w:rPr>
        <w:t xml:space="preserve">00 часов. </w:t>
      </w:r>
    </w:p>
    <w:p w:rsidR="00B02C88" w:rsidRPr="005E2F16" w:rsidRDefault="00A8617F" w:rsidP="003E5C6D">
      <w:pPr>
        <w:ind w:firstLine="709"/>
        <w:jc w:val="both"/>
        <w:rPr>
          <w:b/>
          <w:bCs/>
          <w:sz w:val="28"/>
          <w:szCs w:val="26"/>
        </w:rPr>
      </w:pPr>
      <w:r w:rsidRPr="005E2F16">
        <w:rPr>
          <w:b/>
          <w:bCs/>
          <w:sz w:val="28"/>
          <w:szCs w:val="26"/>
        </w:rPr>
        <w:t xml:space="preserve">Экзаменационные материалы с КИМ поступили </w:t>
      </w:r>
      <w:proofErr w:type="gramStart"/>
      <w:r w:rsidRPr="005E2F16">
        <w:rPr>
          <w:b/>
          <w:bCs/>
          <w:sz w:val="28"/>
          <w:szCs w:val="26"/>
        </w:rPr>
        <w:t xml:space="preserve">на станции </w:t>
      </w:r>
      <w:r w:rsidR="00C12FAD">
        <w:rPr>
          <w:b/>
          <w:bCs/>
          <w:sz w:val="28"/>
          <w:szCs w:val="26"/>
        </w:rPr>
        <w:br/>
      </w:r>
      <w:r w:rsidRPr="005E2F16">
        <w:rPr>
          <w:b/>
          <w:bCs/>
          <w:sz w:val="28"/>
          <w:szCs w:val="26"/>
        </w:rPr>
        <w:t xml:space="preserve">для сдачи экзамена по информатике в компьютерной форме </w:t>
      </w:r>
      <w:r w:rsidR="00944C01">
        <w:rPr>
          <w:b/>
          <w:bCs/>
          <w:sz w:val="28"/>
          <w:szCs w:val="26"/>
        </w:rPr>
        <w:br/>
      </w:r>
      <w:r w:rsidRPr="005E2F16">
        <w:rPr>
          <w:b/>
          <w:bCs/>
          <w:sz w:val="28"/>
          <w:szCs w:val="26"/>
        </w:rPr>
        <w:lastRenderedPageBreak/>
        <w:t>в зашифрованном виде</w:t>
      </w:r>
      <w:proofErr w:type="gramEnd"/>
      <w:r w:rsidRPr="005E2F16">
        <w:rPr>
          <w:b/>
          <w:bCs/>
          <w:sz w:val="28"/>
          <w:szCs w:val="26"/>
        </w:rPr>
        <w:t>. Они будут расшифрованы после выдачи бланков регистрации.</w:t>
      </w:r>
    </w:p>
    <w:p w:rsidR="00681C3A" w:rsidRPr="00D70A21" w:rsidRDefault="00681C3A" w:rsidP="00681C3A">
      <w:pPr>
        <w:ind w:firstLine="709"/>
        <w:jc w:val="both"/>
        <w:rPr>
          <w:i/>
          <w:sz w:val="28"/>
          <w:szCs w:val="28"/>
        </w:rPr>
      </w:pPr>
      <w:r w:rsidRPr="00D70A21">
        <w:rPr>
          <w:i/>
          <w:iCs/>
          <w:sz w:val="28"/>
          <w:szCs w:val="28"/>
        </w:rPr>
        <w:t xml:space="preserve">Не ранее 10.00 часов организатор, ответственный за печать </w:t>
      </w:r>
      <w:r w:rsidR="00B8583D" w:rsidRPr="00D70A21">
        <w:rPr>
          <w:i/>
          <w:iCs/>
          <w:sz w:val="28"/>
          <w:szCs w:val="28"/>
        </w:rPr>
        <w:br/>
      </w:r>
      <w:r w:rsidR="00D70A21" w:rsidRPr="00D70A21">
        <w:rPr>
          <w:i/>
          <w:iCs/>
          <w:sz w:val="28"/>
          <w:szCs w:val="28"/>
        </w:rPr>
        <w:t>бланков регистрации</w:t>
      </w:r>
      <w:r w:rsidRPr="00D70A21">
        <w:rPr>
          <w:i/>
          <w:iCs/>
          <w:sz w:val="28"/>
          <w:szCs w:val="28"/>
        </w:rPr>
        <w:t xml:space="preserve">, вводит количество бланков регистрации для печати </w:t>
      </w:r>
      <w:r w:rsidR="00D70A21" w:rsidRPr="00D70A21">
        <w:rPr>
          <w:i/>
          <w:iCs/>
          <w:sz w:val="28"/>
          <w:szCs w:val="28"/>
        </w:rPr>
        <w:br/>
      </w:r>
      <w:r w:rsidRPr="00D70A21">
        <w:rPr>
          <w:i/>
          <w:iCs/>
          <w:sz w:val="28"/>
          <w:szCs w:val="28"/>
        </w:rPr>
        <w:t xml:space="preserve">и запускает процедуру расшифровки бланков регистрации (процедура расшифровки может быть инициирована, если техническим специалистом </w:t>
      </w:r>
      <w:r w:rsidR="00D70A21" w:rsidRPr="00D70A21">
        <w:rPr>
          <w:i/>
          <w:iCs/>
          <w:sz w:val="28"/>
          <w:szCs w:val="28"/>
        </w:rPr>
        <w:br/>
      </w:r>
      <w:r w:rsidRPr="00D70A21">
        <w:rPr>
          <w:i/>
          <w:iCs/>
          <w:sz w:val="28"/>
          <w:szCs w:val="28"/>
        </w:rPr>
        <w:t xml:space="preserve">и членом ГЭК ранее был загружен и активирован ключ доступа к ЭМ). </w:t>
      </w:r>
    </w:p>
    <w:p w:rsidR="00681C3A" w:rsidRPr="00D70A21" w:rsidRDefault="00681C3A" w:rsidP="00681C3A">
      <w:pPr>
        <w:ind w:firstLine="709"/>
        <w:jc w:val="both"/>
        <w:rPr>
          <w:i/>
          <w:iCs/>
          <w:sz w:val="28"/>
          <w:szCs w:val="28"/>
        </w:rPr>
      </w:pPr>
      <w:r w:rsidRPr="00D70A21">
        <w:rPr>
          <w:i/>
          <w:iCs/>
          <w:sz w:val="28"/>
          <w:szCs w:val="28"/>
        </w:rPr>
        <w:t>Выполняется печать бланков регистрации и проверка качества печати бланка регистрации: отсутствие белых и темных полос, текст хорошо читаем и четко пропечатан; результат проверки сообщается организатору, ответственному за печать, для подтверждения качества печати на станции организатора. Качественный бланк регистрации размещается на столе для выдачи участникам, некачественный – откладывается.</w:t>
      </w:r>
    </w:p>
    <w:p w:rsidR="00681C3A" w:rsidRPr="00D70A21" w:rsidRDefault="00681C3A" w:rsidP="00681C3A">
      <w:pPr>
        <w:ind w:firstLine="709"/>
        <w:jc w:val="both"/>
        <w:rPr>
          <w:i/>
          <w:iCs/>
          <w:sz w:val="28"/>
          <w:szCs w:val="28"/>
        </w:rPr>
      </w:pPr>
      <w:r w:rsidRPr="00D70A21">
        <w:rPr>
          <w:i/>
          <w:iCs/>
          <w:sz w:val="28"/>
          <w:szCs w:val="28"/>
        </w:rPr>
        <w:t xml:space="preserve">Далее начинается вторая часть инструктажа. </w:t>
      </w:r>
    </w:p>
    <w:p w:rsidR="00681C3A" w:rsidRPr="00D70A21" w:rsidRDefault="00681C3A" w:rsidP="00681C3A">
      <w:pPr>
        <w:ind w:firstLine="709"/>
        <w:jc w:val="both"/>
        <w:rPr>
          <w:iCs/>
          <w:sz w:val="28"/>
          <w:szCs w:val="28"/>
        </w:rPr>
      </w:pPr>
      <w:r w:rsidRPr="00D70A21">
        <w:rPr>
          <w:b/>
          <w:bCs/>
          <w:iCs/>
          <w:sz w:val="28"/>
          <w:szCs w:val="28"/>
        </w:rPr>
        <w:t xml:space="preserve">Вам выдаются напечатанные в аудитории ППЭ бланки регистрации, а также черновики КЕГЭ. </w:t>
      </w:r>
    </w:p>
    <w:p w:rsidR="00681C3A" w:rsidRPr="0032412C" w:rsidRDefault="00681C3A" w:rsidP="00681C3A">
      <w:pPr>
        <w:ind w:firstLine="709"/>
        <w:jc w:val="both"/>
        <w:rPr>
          <w:i/>
          <w:iCs/>
          <w:sz w:val="28"/>
          <w:szCs w:val="28"/>
        </w:rPr>
      </w:pPr>
      <w:r w:rsidRPr="0032412C">
        <w:rPr>
          <w:i/>
          <w:iCs/>
          <w:sz w:val="28"/>
          <w:szCs w:val="28"/>
        </w:rPr>
        <w:t xml:space="preserve">Организатор в аудитории, ответственный за проведение инструктажа, раздает участникам распечатанные бланки регистрации </w:t>
      </w:r>
      <w:r w:rsidRPr="0032412C">
        <w:rPr>
          <w:i/>
          <w:iCs/>
          <w:sz w:val="28"/>
          <w:szCs w:val="28"/>
        </w:rPr>
        <w:br/>
        <w:t>в произвольном порядке, а также черновики КЕГЭ. Организатор</w:t>
      </w:r>
      <w:r w:rsidRPr="0032412C">
        <w:rPr>
          <w:i/>
          <w:iCs/>
          <w:sz w:val="28"/>
          <w:szCs w:val="28"/>
        </w:rPr>
        <w:br/>
        <w:t xml:space="preserve"> в аудитории, ответственный за расшифровку КИМ на станциях КЕГЭ, запускает процедуру расшифровки КИМ на станциях КЕГЭ нажатием </w:t>
      </w:r>
      <w:r w:rsidR="00483F28" w:rsidRPr="0032412C">
        <w:rPr>
          <w:i/>
          <w:iCs/>
          <w:sz w:val="28"/>
          <w:szCs w:val="28"/>
        </w:rPr>
        <w:br/>
      </w:r>
      <w:r w:rsidR="00B1723A">
        <w:rPr>
          <w:i/>
          <w:iCs/>
          <w:sz w:val="28"/>
          <w:szCs w:val="28"/>
        </w:rPr>
        <w:t>кнопки</w:t>
      </w:r>
      <w:r w:rsidRPr="0032412C">
        <w:rPr>
          <w:i/>
          <w:iCs/>
          <w:sz w:val="28"/>
          <w:szCs w:val="28"/>
        </w:rPr>
        <w:t xml:space="preserve"> «Прочитать КИМ». По окончании расшифровки убеждается, что станция КЕГЭ перешла на страницу ввода номера бланка регистрации. </w:t>
      </w:r>
    </w:p>
    <w:p w:rsidR="00681C3A" w:rsidRPr="0032412C" w:rsidRDefault="00681C3A" w:rsidP="00681C3A">
      <w:pPr>
        <w:ind w:firstLine="709"/>
        <w:jc w:val="both"/>
        <w:rPr>
          <w:i/>
          <w:iCs/>
          <w:sz w:val="28"/>
          <w:szCs w:val="28"/>
        </w:rPr>
      </w:pPr>
      <w:r w:rsidRPr="0032412C">
        <w:rPr>
          <w:i/>
          <w:iCs/>
          <w:sz w:val="28"/>
          <w:szCs w:val="28"/>
        </w:rPr>
        <w:t xml:space="preserve">После выдачи бланков регистрации и одновременно с расшифровкой КИМ: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Возьмите выданный бланк регистрации и проверьте качество </w:t>
      </w:r>
      <w:r w:rsidRPr="008E0F61">
        <w:rPr>
          <w:b/>
          <w:bCs/>
          <w:iCs/>
          <w:sz w:val="28"/>
          <w:szCs w:val="28"/>
        </w:rPr>
        <w:br/>
        <w:t xml:space="preserve">его печати. В случае если вы обнаружили некачественную печать, обратитесь к нам. </w:t>
      </w:r>
    </w:p>
    <w:p w:rsidR="00D66FD3" w:rsidRPr="008E0F61" w:rsidRDefault="00D66FD3" w:rsidP="00D66FD3">
      <w:pPr>
        <w:ind w:firstLine="709"/>
        <w:jc w:val="both"/>
        <w:rPr>
          <w:i/>
          <w:iCs/>
          <w:sz w:val="28"/>
          <w:szCs w:val="28"/>
        </w:rPr>
      </w:pPr>
      <w:r w:rsidRPr="008E0F61">
        <w:rPr>
          <w:i/>
          <w:iCs/>
          <w:sz w:val="28"/>
          <w:szCs w:val="28"/>
        </w:rPr>
        <w:t xml:space="preserve">Сделайте паузу для проверки участниками экзамена качества печати бланка регистрации. </w:t>
      </w:r>
    </w:p>
    <w:p w:rsidR="00D66FD3" w:rsidRPr="008E0F61" w:rsidRDefault="00D66FD3" w:rsidP="00D66FD3">
      <w:pPr>
        <w:ind w:firstLine="709"/>
        <w:jc w:val="both"/>
        <w:rPr>
          <w:i/>
          <w:iCs/>
          <w:sz w:val="28"/>
          <w:szCs w:val="28"/>
        </w:rPr>
      </w:pPr>
      <w:r w:rsidRPr="008E0F61">
        <w:rPr>
          <w:i/>
          <w:iCs/>
          <w:sz w:val="28"/>
          <w:szCs w:val="28"/>
        </w:rPr>
        <w:t xml:space="preserve">При обнаружении типографских дефектов замените бланк регистрации, выполнив дополнительную печать бланка регистрации.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Приступаем к заполнению бланка регистрации.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Записывайте буквы и цифры в соответствии с образцом на бланке. Каждая цифра, символ записывается в отдельную клетку.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Поля «Код региона», «Код ППЭ», «Код предмета», «Название предмета», «Дата проведения ЕГЭ» заполнены автоматически.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Заполните поля «Код образовательной организации» и «Номер аудитории» в соответствии с информацией на доске (информационном стенде). </w:t>
      </w:r>
    </w:p>
    <w:p w:rsidR="00D66FD3" w:rsidRPr="008E0F61" w:rsidRDefault="00D66FD3" w:rsidP="00D66FD3">
      <w:pPr>
        <w:ind w:firstLine="709"/>
        <w:jc w:val="both"/>
        <w:rPr>
          <w:i/>
          <w:iCs/>
          <w:sz w:val="28"/>
          <w:szCs w:val="28"/>
        </w:rPr>
      </w:pPr>
      <w:r w:rsidRPr="008E0F61">
        <w:rPr>
          <w:i/>
          <w:iCs/>
          <w:sz w:val="28"/>
          <w:szCs w:val="28"/>
        </w:rPr>
        <w:t xml:space="preserve">Обратите внимание участников экзамена на доску (информационный стенд).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Заполните поле «Класс».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Поля «Служебная отметка» и «Резерв-1» не заполняются. </w:t>
      </w:r>
    </w:p>
    <w:p w:rsidR="00B02C88" w:rsidRPr="008E0F61" w:rsidRDefault="00D66FD3" w:rsidP="003E5C6D">
      <w:pPr>
        <w:ind w:firstLine="709"/>
        <w:jc w:val="both"/>
        <w:rPr>
          <w:b/>
          <w:bCs/>
          <w:sz w:val="28"/>
          <w:szCs w:val="26"/>
        </w:rPr>
      </w:pPr>
      <w:r w:rsidRPr="008E0F61">
        <w:rPr>
          <w:b/>
          <w:bCs/>
          <w:iCs/>
          <w:sz w:val="28"/>
          <w:szCs w:val="28"/>
        </w:rPr>
        <w:lastRenderedPageBreak/>
        <w:t>Заполняем сведения об участнике экзамена, поля: «Фамилия», «Имя», «Отчество (при наличии)», «Данные документа, удостоверяющего личность».</w:t>
      </w:r>
    </w:p>
    <w:p w:rsidR="00D66FD3" w:rsidRPr="008E0F61" w:rsidRDefault="00D66FD3" w:rsidP="00D66FD3">
      <w:pPr>
        <w:ind w:firstLine="709"/>
        <w:jc w:val="both"/>
        <w:rPr>
          <w:i/>
          <w:iCs/>
          <w:sz w:val="28"/>
          <w:szCs w:val="28"/>
        </w:rPr>
      </w:pPr>
      <w:r w:rsidRPr="008E0F61">
        <w:rPr>
          <w:i/>
          <w:iCs/>
          <w:sz w:val="28"/>
          <w:szCs w:val="28"/>
        </w:rPr>
        <w:t xml:space="preserve">Сделайте паузу для заполнения участниками экзамена бланков регистрации.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Поставьте вашу подпись в поле «Подпись участника ЕГЭ», расположенном в нижней части бланка регистрации. </w:t>
      </w:r>
    </w:p>
    <w:p w:rsidR="00D66FD3" w:rsidRPr="008E0F61" w:rsidRDefault="00D66FD3" w:rsidP="00D66FD3">
      <w:pPr>
        <w:ind w:firstLine="709"/>
        <w:jc w:val="both"/>
        <w:rPr>
          <w:i/>
          <w:iCs/>
          <w:sz w:val="28"/>
          <w:szCs w:val="28"/>
        </w:rPr>
      </w:pPr>
      <w:r w:rsidRPr="008E0F61">
        <w:rPr>
          <w:i/>
          <w:iCs/>
          <w:sz w:val="28"/>
          <w:szCs w:val="28"/>
        </w:rPr>
        <w:t xml:space="preserve">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 xml:space="preserve">Приступаем к работе на станции КЕГЭ. Внесите номер бланка регистрации </w:t>
      </w:r>
      <w:proofErr w:type="gramStart"/>
      <w:r w:rsidRPr="008E0F61">
        <w:rPr>
          <w:b/>
          <w:bCs/>
          <w:iCs/>
          <w:sz w:val="28"/>
          <w:szCs w:val="28"/>
        </w:rPr>
        <w:t>в</w:t>
      </w:r>
      <w:proofErr w:type="gramEnd"/>
      <w:r w:rsidRPr="008E0F61">
        <w:rPr>
          <w:b/>
          <w:bCs/>
          <w:iCs/>
          <w:sz w:val="28"/>
          <w:szCs w:val="28"/>
        </w:rPr>
        <w:t xml:space="preserve"> </w:t>
      </w:r>
      <w:proofErr w:type="gramStart"/>
      <w:r w:rsidRPr="008E0F61">
        <w:rPr>
          <w:b/>
          <w:bCs/>
          <w:iCs/>
          <w:sz w:val="28"/>
          <w:szCs w:val="28"/>
        </w:rPr>
        <w:t>ПО</w:t>
      </w:r>
      <w:proofErr w:type="gramEnd"/>
      <w:r w:rsidRPr="008E0F61">
        <w:rPr>
          <w:b/>
          <w:bCs/>
          <w:iCs/>
          <w:sz w:val="28"/>
          <w:szCs w:val="28"/>
        </w:rPr>
        <w:t xml:space="preserve"> для сдачи экзамена, нажмите кнопку «Далее», ознакомьтесь с инструкцией по выполнению работы, появившейся </w:t>
      </w:r>
      <w:r w:rsidRPr="008E0F61">
        <w:rPr>
          <w:b/>
          <w:bCs/>
          <w:iCs/>
          <w:sz w:val="28"/>
          <w:szCs w:val="28"/>
        </w:rPr>
        <w:br/>
        <w:t xml:space="preserve">на экране, и остановитесь на странице регистрации участника </w:t>
      </w:r>
      <w:r w:rsidRPr="008E0F61">
        <w:rPr>
          <w:b/>
          <w:bCs/>
          <w:iCs/>
          <w:sz w:val="28"/>
          <w:szCs w:val="28"/>
        </w:rPr>
        <w:br/>
        <w:t xml:space="preserve">для проверки организатором.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i/>
          <w:iCs/>
          <w:sz w:val="28"/>
          <w:szCs w:val="28"/>
        </w:rPr>
        <w:t xml:space="preserve">Сделать паузу для выполнения участниками экзамена указанных действий.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b/>
          <w:bCs/>
          <w:iCs/>
          <w:sz w:val="28"/>
          <w:szCs w:val="28"/>
        </w:rPr>
        <w:t>Сейчас мы пройд</w:t>
      </w:r>
      <w:r w:rsidR="00D26D24">
        <w:rPr>
          <w:b/>
          <w:bCs/>
          <w:iCs/>
          <w:sz w:val="28"/>
          <w:szCs w:val="28"/>
        </w:rPr>
        <w:t>е</w:t>
      </w:r>
      <w:r w:rsidRPr="008E0F61">
        <w:rPr>
          <w:b/>
          <w:bCs/>
          <w:iCs/>
          <w:sz w:val="28"/>
          <w:szCs w:val="28"/>
        </w:rPr>
        <w:t xml:space="preserve">м и проверим правильность заполнения бланка регистрации и ввода номера бланка регистрации </w:t>
      </w:r>
      <w:proofErr w:type="gramStart"/>
      <w:r w:rsidRPr="008E0F61">
        <w:rPr>
          <w:b/>
          <w:bCs/>
          <w:iCs/>
          <w:sz w:val="28"/>
          <w:szCs w:val="28"/>
        </w:rPr>
        <w:t>в</w:t>
      </w:r>
      <w:proofErr w:type="gramEnd"/>
      <w:r w:rsidRPr="008E0F61">
        <w:rPr>
          <w:b/>
          <w:bCs/>
          <w:iCs/>
          <w:sz w:val="28"/>
          <w:szCs w:val="28"/>
        </w:rPr>
        <w:t xml:space="preserve"> ПО для сдачи экзамена. </w:t>
      </w:r>
    </w:p>
    <w:p w:rsidR="00D66FD3" w:rsidRPr="008E0F61" w:rsidRDefault="00D66FD3" w:rsidP="00D66FD3">
      <w:pPr>
        <w:ind w:firstLine="709"/>
        <w:jc w:val="both"/>
        <w:rPr>
          <w:iCs/>
          <w:sz w:val="28"/>
          <w:szCs w:val="28"/>
        </w:rPr>
      </w:pPr>
      <w:r w:rsidRPr="008E0F61">
        <w:rPr>
          <w:i/>
          <w:iCs/>
          <w:sz w:val="28"/>
          <w:szCs w:val="28"/>
        </w:rPr>
        <w:t xml:space="preserve">Организаторы в аудитории проверяют правильность заполнения: </w:t>
      </w:r>
    </w:p>
    <w:p w:rsidR="00D66FD3" w:rsidRPr="001E0D11" w:rsidRDefault="00D66FD3" w:rsidP="00D66FD3">
      <w:pPr>
        <w:ind w:firstLine="709"/>
        <w:jc w:val="both"/>
        <w:rPr>
          <w:iCs/>
          <w:sz w:val="28"/>
          <w:szCs w:val="28"/>
        </w:rPr>
      </w:pPr>
      <w:r w:rsidRPr="001E0D11">
        <w:rPr>
          <w:i/>
          <w:iCs/>
          <w:sz w:val="28"/>
          <w:szCs w:val="28"/>
        </w:rPr>
        <w:t xml:space="preserve">регистрационных полей на бланках регистрации экзамена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документе, удостоверяющем личность. </w:t>
      </w:r>
      <w:proofErr w:type="gramStart"/>
      <w:r w:rsidRPr="001E0D11">
        <w:rPr>
          <w:i/>
          <w:iCs/>
          <w:sz w:val="28"/>
          <w:szCs w:val="28"/>
        </w:rPr>
        <w:t xml:space="preserve">В случае обнаружения ошибочного заполнения регистрационных полей бланка организаторы в аудитории дают указание участнику экзамена внести соответствующие исправления; </w:t>
      </w:r>
      <w:proofErr w:type="gramEnd"/>
    </w:p>
    <w:p w:rsidR="00D66FD3" w:rsidRPr="001E0D11" w:rsidRDefault="00D66FD3" w:rsidP="00D66FD3">
      <w:pPr>
        <w:ind w:firstLine="709"/>
        <w:jc w:val="both"/>
        <w:rPr>
          <w:iCs/>
          <w:sz w:val="28"/>
          <w:szCs w:val="28"/>
        </w:rPr>
      </w:pPr>
      <w:proofErr w:type="gramStart"/>
      <w:r w:rsidRPr="001E0D11">
        <w:rPr>
          <w:i/>
          <w:iCs/>
          <w:sz w:val="28"/>
          <w:szCs w:val="28"/>
        </w:rPr>
        <w:t xml:space="preserve">номера бланка регистрации, введенного участником экзамена </w:t>
      </w:r>
      <w:r w:rsidR="00730D1D" w:rsidRPr="001E0D11">
        <w:rPr>
          <w:i/>
          <w:iCs/>
          <w:sz w:val="28"/>
          <w:szCs w:val="28"/>
        </w:rPr>
        <w:br/>
      </w:r>
      <w:r w:rsidRPr="001E0D11">
        <w:rPr>
          <w:i/>
          <w:iCs/>
          <w:sz w:val="28"/>
          <w:szCs w:val="28"/>
        </w:rPr>
        <w:t>в ПО для сдачи экзамена с бумажного бланка регистрации.</w:t>
      </w:r>
      <w:proofErr w:type="gramEnd"/>
      <w:r w:rsidRPr="001E0D11">
        <w:rPr>
          <w:i/>
          <w:iCs/>
          <w:sz w:val="28"/>
          <w:szCs w:val="28"/>
        </w:rPr>
        <w:t xml:space="preserve"> В случае ошибочного заполнения организаторы в аудитории дают указание участнику экзамена внести соответствующие исправления </w:t>
      </w:r>
      <w:proofErr w:type="gramStart"/>
      <w:r w:rsidRPr="001E0D11">
        <w:rPr>
          <w:i/>
          <w:iCs/>
          <w:sz w:val="28"/>
          <w:szCs w:val="28"/>
        </w:rPr>
        <w:t>в</w:t>
      </w:r>
      <w:proofErr w:type="gramEnd"/>
      <w:r w:rsidRPr="001E0D11">
        <w:rPr>
          <w:i/>
          <w:iCs/>
          <w:sz w:val="28"/>
          <w:szCs w:val="28"/>
        </w:rPr>
        <w:t xml:space="preserve"> ПО для сдачи экзамена. В случае верного значения организаторы в аудитории подтверждают корректность </w:t>
      </w:r>
      <w:proofErr w:type="gramStart"/>
      <w:r w:rsidRPr="001E0D11">
        <w:rPr>
          <w:i/>
          <w:iCs/>
          <w:sz w:val="28"/>
          <w:szCs w:val="28"/>
        </w:rPr>
        <w:t>в</w:t>
      </w:r>
      <w:proofErr w:type="gramEnd"/>
      <w:r w:rsidRPr="001E0D11">
        <w:rPr>
          <w:i/>
          <w:iCs/>
          <w:sz w:val="28"/>
          <w:szCs w:val="28"/>
        </w:rPr>
        <w:t xml:space="preserve"> ПО для сдачи экзамена. </w:t>
      </w:r>
    </w:p>
    <w:p w:rsidR="00D66FD3" w:rsidRPr="001E0D11" w:rsidRDefault="00D66FD3" w:rsidP="00D66FD3">
      <w:pPr>
        <w:ind w:firstLine="709"/>
        <w:jc w:val="both"/>
        <w:rPr>
          <w:i/>
          <w:iCs/>
          <w:sz w:val="28"/>
          <w:szCs w:val="28"/>
        </w:rPr>
      </w:pPr>
      <w:r w:rsidRPr="001E0D11">
        <w:rPr>
          <w:i/>
          <w:iCs/>
          <w:sz w:val="28"/>
          <w:szCs w:val="28"/>
        </w:rPr>
        <w:t xml:space="preserve">После проверки бланков регистрации у всех участников экзамена: </w:t>
      </w:r>
    </w:p>
    <w:p w:rsidR="001E0D11" w:rsidRPr="001E0D11" w:rsidRDefault="00FE5C4C" w:rsidP="00FE5C4C">
      <w:pPr>
        <w:ind w:firstLine="709"/>
        <w:jc w:val="both"/>
        <w:rPr>
          <w:b/>
          <w:bCs/>
          <w:iCs/>
          <w:sz w:val="28"/>
          <w:szCs w:val="28"/>
        </w:rPr>
      </w:pPr>
      <w:r w:rsidRPr="001E0D11">
        <w:rPr>
          <w:b/>
          <w:bCs/>
          <w:iCs/>
          <w:sz w:val="28"/>
          <w:szCs w:val="28"/>
        </w:rPr>
        <w:t xml:space="preserve">Вы внесли номер бланка регистрации и ознакомились </w:t>
      </w:r>
      <w:r w:rsidRPr="001E0D11">
        <w:rPr>
          <w:b/>
          <w:bCs/>
          <w:iCs/>
          <w:sz w:val="28"/>
          <w:szCs w:val="28"/>
        </w:rPr>
        <w:br/>
        <w:t xml:space="preserve">с инструкцией по выполнению работы. Данная инструкция будет доступна и во время выполнения экзаменационной работы. Сейчас вам будет назван код активации экзамена, после </w:t>
      </w:r>
      <w:proofErr w:type="gramStart"/>
      <w:r w:rsidRPr="001E0D11">
        <w:rPr>
          <w:b/>
          <w:bCs/>
          <w:iCs/>
          <w:sz w:val="28"/>
          <w:szCs w:val="28"/>
        </w:rPr>
        <w:t>ввода</w:t>
      </w:r>
      <w:proofErr w:type="gramEnd"/>
      <w:r w:rsidRPr="001E0D11">
        <w:rPr>
          <w:b/>
          <w:bCs/>
          <w:iCs/>
          <w:sz w:val="28"/>
          <w:szCs w:val="28"/>
        </w:rPr>
        <w:t xml:space="preserve"> которого начнется выполнение экзаменационной работы в ПО для сдачи экзамена. </w:t>
      </w:r>
      <w:r w:rsidRPr="001E0D11">
        <w:rPr>
          <w:b/>
          <w:bCs/>
          <w:iCs/>
          <w:sz w:val="28"/>
          <w:szCs w:val="28"/>
        </w:rPr>
        <w:br/>
        <w:t xml:space="preserve">Код активации вводите только после соответствующей нашей команды. </w:t>
      </w:r>
    </w:p>
    <w:p w:rsidR="00FE5C4C" w:rsidRPr="001E0D11" w:rsidRDefault="00FE5C4C" w:rsidP="00FE5C4C">
      <w:pPr>
        <w:ind w:firstLine="709"/>
        <w:jc w:val="both"/>
        <w:rPr>
          <w:iCs/>
          <w:sz w:val="28"/>
          <w:szCs w:val="28"/>
        </w:rPr>
      </w:pPr>
      <w:r w:rsidRPr="001E0D11">
        <w:rPr>
          <w:b/>
          <w:bCs/>
          <w:iCs/>
          <w:sz w:val="28"/>
          <w:szCs w:val="28"/>
        </w:rPr>
        <w:t xml:space="preserve">Для подготовки ответов на задания вы можете использовать установленное стандартное программное обеспечение, перечень которого указан в приложении к паспорту станции КЕГЭ. Приложение находится у вас на рабочих столах. Ознакомьтесь с ним. </w:t>
      </w:r>
    </w:p>
    <w:p w:rsidR="00FE5C4C" w:rsidRPr="001E0D11" w:rsidRDefault="00FE5C4C" w:rsidP="00FE5C4C">
      <w:pPr>
        <w:ind w:firstLine="709"/>
        <w:jc w:val="both"/>
        <w:rPr>
          <w:iCs/>
          <w:sz w:val="28"/>
          <w:szCs w:val="28"/>
        </w:rPr>
      </w:pPr>
      <w:proofErr w:type="gramStart"/>
      <w:r w:rsidRPr="001E0D11">
        <w:rPr>
          <w:i/>
          <w:iCs/>
          <w:sz w:val="28"/>
          <w:szCs w:val="28"/>
        </w:rPr>
        <w:lastRenderedPageBreak/>
        <w:t xml:space="preserve">Дать время для ознакомления с перечнем стандартного ПО, предоставленного участнику экзамена во время экзамена. </w:t>
      </w:r>
      <w:proofErr w:type="gramEnd"/>
    </w:p>
    <w:p w:rsidR="00FE5C4C" w:rsidRPr="001E0D11" w:rsidRDefault="00FE5C4C" w:rsidP="00FE5C4C">
      <w:pPr>
        <w:ind w:firstLine="709"/>
        <w:jc w:val="both"/>
        <w:rPr>
          <w:iCs/>
          <w:sz w:val="28"/>
          <w:szCs w:val="28"/>
        </w:rPr>
      </w:pPr>
      <w:proofErr w:type="gramStart"/>
      <w:r w:rsidRPr="001E0D11">
        <w:rPr>
          <w:b/>
          <w:bCs/>
          <w:iCs/>
          <w:sz w:val="28"/>
          <w:szCs w:val="28"/>
        </w:rPr>
        <w:t xml:space="preserve">Ответы на задания необходимо внести в ПО для сдачи экзамена </w:t>
      </w:r>
      <w:r w:rsidRPr="001E0D11">
        <w:rPr>
          <w:b/>
          <w:bCs/>
          <w:iCs/>
          <w:sz w:val="28"/>
          <w:szCs w:val="28"/>
        </w:rPr>
        <w:br/>
        <w:t xml:space="preserve">и зафиксировать их нажатием кнопки «Сохранить». </w:t>
      </w:r>
      <w:proofErr w:type="gramEnd"/>
    </w:p>
    <w:p w:rsidR="00FE5C4C" w:rsidRPr="00B4083A" w:rsidRDefault="00FE5C4C" w:rsidP="00FE5C4C">
      <w:pPr>
        <w:ind w:firstLine="709"/>
        <w:jc w:val="both"/>
        <w:rPr>
          <w:iCs/>
          <w:sz w:val="27"/>
          <w:szCs w:val="27"/>
        </w:rPr>
      </w:pPr>
      <w:proofErr w:type="gramStart"/>
      <w:r w:rsidRPr="00B4083A">
        <w:rPr>
          <w:b/>
          <w:bCs/>
          <w:iCs/>
          <w:sz w:val="27"/>
          <w:szCs w:val="27"/>
        </w:rPr>
        <w:t xml:space="preserve">Настоятельно рекомендуем записывать свои ответы в специально отведенные для этого поля черновика КЕГЭ, так как в случае сбоя </w:t>
      </w:r>
      <w:r w:rsidRPr="00B4083A">
        <w:rPr>
          <w:b/>
          <w:bCs/>
          <w:iCs/>
          <w:sz w:val="27"/>
          <w:szCs w:val="27"/>
        </w:rPr>
        <w:br/>
        <w:t>в работе компьютера</w:t>
      </w:r>
      <w:r w:rsidR="00E57B9E" w:rsidRPr="00B4083A">
        <w:rPr>
          <w:b/>
          <w:bCs/>
          <w:iCs/>
          <w:sz w:val="27"/>
          <w:szCs w:val="27"/>
        </w:rPr>
        <w:t xml:space="preserve"> (ноутбука)</w:t>
      </w:r>
      <w:r w:rsidR="00A836EC" w:rsidRPr="00B4083A">
        <w:rPr>
          <w:b/>
          <w:bCs/>
          <w:iCs/>
          <w:sz w:val="27"/>
          <w:szCs w:val="27"/>
        </w:rPr>
        <w:t xml:space="preserve"> и замены его на резервный вам </w:t>
      </w:r>
      <w:r w:rsidRPr="00B4083A">
        <w:rPr>
          <w:b/>
          <w:bCs/>
          <w:iCs/>
          <w:sz w:val="27"/>
          <w:szCs w:val="27"/>
        </w:rPr>
        <w:t>прид</w:t>
      </w:r>
      <w:r w:rsidR="00E57B9E" w:rsidRPr="00B4083A">
        <w:rPr>
          <w:b/>
          <w:bCs/>
          <w:iCs/>
          <w:sz w:val="27"/>
          <w:szCs w:val="27"/>
        </w:rPr>
        <w:t>е</w:t>
      </w:r>
      <w:r w:rsidRPr="00B4083A">
        <w:rPr>
          <w:b/>
          <w:bCs/>
          <w:iCs/>
          <w:sz w:val="27"/>
          <w:szCs w:val="27"/>
        </w:rPr>
        <w:t>тся заново внести полученные вами ра</w:t>
      </w:r>
      <w:r w:rsidR="00E57B9E" w:rsidRPr="00B4083A">
        <w:rPr>
          <w:b/>
          <w:bCs/>
          <w:iCs/>
          <w:sz w:val="27"/>
          <w:szCs w:val="27"/>
        </w:rPr>
        <w:t>нее ответы.</w:t>
      </w:r>
      <w:proofErr w:type="gramEnd"/>
      <w:r w:rsidR="00E57B9E" w:rsidRPr="00B4083A">
        <w:rPr>
          <w:b/>
          <w:bCs/>
          <w:iCs/>
          <w:sz w:val="27"/>
          <w:szCs w:val="27"/>
        </w:rPr>
        <w:t xml:space="preserve"> Обращаем внимание, </w:t>
      </w:r>
      <w:r w:rsidRPr="00B4083A">
        <w:rPr>
          <w:b/>
          <w:bCs/>
          <w:iCs/>
          <w:sz w:val="27"/>
          <w:szCs w:val="27"/>
        </w:rPr>
        <w:t>что при наличии технических сбоев при выполнении экзаменационной работы вы сможете продолжить выполнение экзаменационных заданий за этим же (если его работоспособность будет восстановлена) или другим компьютером (ноутбуком) с использованием того же КИМ. В случае смены компьютера (ноутбука) необходимо будет внести ранее полученные ответы заново. При этом время, отведенно</w:t>
      </w:r>
      <w:r w:rsidR="00E57B9E" w:rsidRPr="00B4083A">
        <w:rPr>
          <w:b/>
          <w:bCs/>
          <w:iCs/>
          <w:sz w:val="27"/>
          <w:szCs w:val="27"/>
        </w:rPr>
        <w:t xml:space="preserve">е на экзамен, </w:t>
      </w:r>
      <w:r w:rsidRPr="00B4083A">
        <w:rPr>
          <w:b/>
          <w:bCs/>
          <w:iCs/>
          <w:sz w:val="27"/>
          <w:szCs w:val="27"/>
        </w:rPr>
        <w:t xml:space="preserve">не продлевается. </w:t>
      </w:r>
    </w:p>
    <w:p w:rsidR="00FE5C4C" w:rsidRPr="001E0D11" w:rsidRDefault="00FE5C4C" w:rsidP="00FE5C4C">
      <w:pPr>
        <w:ind w:firstLine="709"/>
        <w:jc w:val="both"/>
        <w:rPr>
          <w:b/>
          <w:bCs/>
          <w:iCs/>
          <w:sz w:val="28"/>
          <w:szCs w:val="28"/>
        </w:rPr>
      </w:pPr>
      <w:r w:rsidRPr="001E0D11">
        <w:rPr>
          <w:b/>
          <w:bCs/>
          <w:iCs/>
          <w:sz w:val="28"/>
          <w:szCs w:val="28"/>
        </w:rPr>
        <w:t xml:space="preserve">Либо, по вашему желанию, экзамен может быть досрочно завершен. В таком случае вы будете повторно допущены к экзамену </w:t>
      </w:r>
      <w:r w:rsidRPr="001E0D11">
        <w:rPr>
          <w:b/>
          <w:bCs/>
          <w:iCs/>
          <w:sz w:val="28"/>
          <w:szCs w:val="28"/>
        </w:rPr>
        <w:br/>
        <w:t xml:space="preserve">по информатике в резервные сроки, однако вам будет предоставлен другой вариант КИМ. </w:t>
      </w:r>
    </w:p>
    <w:p w:rsidR="00FE5C4C" w:rsidRPr="00376394" w:rsidRDefault="00FE5C4C" w:rsidP="00FE5C4C">
      <w:pPr>
        <w:ind w:firstLine="709"/>
        <w:jc w:val="both"/>
        <w:rPr>
          <w:iCs/>
          <w:sz w:val="28"/>
          <w:szCs w:val="28"/>
        </w:rPr>
      </w:pPr>
      <w:r w:rsidRPr="00376394">
        <w:rPr>
          <w:b/>
          <w:bCs/>
          <w:iCs/>
          <w:sz w:val="28"/>
          <w:szCs w:val="28"/>
        </w:rPr>
        <w:t xml:space="preserve">В случае самостоятельного завершения экзамена </w:t>
      </w:r>
      <w:r w:rsidR="009E08FF">
        <w:rPr>
          <w:b/>
          <w:bCs/>
          <w:iCs/>
          <w:sz w:val="28"/>
          <w:szCs w:val="28"/>
        </w:rPr>
        <w:t>в</w:t>
      </w:r>
      <w:r w:rsidRPr="00376394">
        <w:rPr>
          <w:b/>
          <w:bCs/>
          <w:iCs/>
          <w:sz w:val="28"/>
          <w:szCs w:val="28"/>
        </w:rPr>
        <w:t xml:space="preserve">ы можете нажать кнопку «Завершить экзамен», после чего на вашем экране появится «Протокол ответов участника КЕГЭ» – таблица с внесенными вами ответами. Убедитесь в полноте и достоверности отображаемой </w:t>
      </w:r>
      <w:r w:rsidRPr="00376394">
        <w:rPr>
          <w:b/>
          <w:bCs/>
          <w:iCs/>
          <w:sz w:val="28"/>
          <w:szCs w:val="28"/>
        </w:rPr>
        <w:br/>
        <w:t xml:space="preserve">в этом окне информации, подтвердите соответствие данной таблицы внесенным ответам. В случае необходимости вы можете вернуться </w:t>
      </w:r>
      <w:r w:rsidRPr="00376394">
        <w:rPr>
          <w:b/>
          <w:bCs/>
          <w:iCs/>
          <w:sz w:val="28"/>
          <w:szCs w:val="28"/>
        </w:rPr>
        <w:br/>
        <w:t xml:space="preserve">к выполнению заданий и исправить данные вами ответы. </w:t>
      </w:r>
    </w:p>
    <w:p w:rsidR="00FE5C4C" w:rsidRPr="00376394" w:rsidRDefault="00FE5C4C" w:rsidP="00FE5C4C">
      <w:pPr>
        <w:ind w:firstLine="709"/>
        <w:jc w:val="both"/>
        <w:rPr>
          <w:iCs/>
          <w:sz w:val="28"/>
          <w:szCs w:val="28"/>
        </w:rPr>
      </w:pPr>
      <w:r w:rsidRPr="00376394">
        <w:rPr>
          <w:b/>
          <w:bCs/>
          <w:iCs/>
          <w:sz w:val="28"/>
          <w:szCs w:val="28"/>
        </w:rPr>
        <w:t xml:space="preserve">Если вы завершаете выполнение заданий по истечении времени, отведенного на экзамен, у вас не будет возможности исправить свои ответы после просмотра протокола. </w:t>
      </w:r>
    </w:p>
    <w:p w:rsidR="00FE5C4C" w:rsidRPr="001132FF" w:rsidRDefault="00FE5C4C" w:rsidP="00FE5C4C">
      <w:pPr>
        <w:ind w:firstLine="709"/>
        <w:jc w:val="both"/>
        <w:rPr>
          <w:iCs/>
          <w:sz w:val="28"/>
          <w:szCs w:val="28"/>
        </w:rPr>
      </w:pPr>
      <w:r w:rsidRPr="001132FF">
        <w:rPr>
          <w:b/>
          <w:bCs/>
          <w:iCs/>
          <w:sz w:val="28"/>
          <w:szCs w:val="28"/>
        </w:rPr>
        <w:t xml:space="preserve">Вам будет необходимо подтвердить соответствие данной таблицы внесенным ответам. Окно с формой протокола не может быть закрыто без подтверждения участником КЕГЭ просмотра и согласия </w:t>
      </w:r>
      <w:r w:rsidRPr="001132FF">
        <w:rPr>
          <w:b/>
          <w:bCs/>
          <w:iCs/>
          <w:sz w:val="28"/>
          <w:szCs w:val="28"/>
        </w:rPr>
        <w:br/>
        <w:t xml:space="preserve">с внесенными ответами. После нажатия кнопок «Принять» и «Закрыть» необходимо перейти к странице «Экзамен закончен», на которой отображается краткая информация о количестве сохраненных ответов </w:t>
      </w:r>
      <w:r w:rsidRPr="001132FF">
        <w:rPr>
          <w:b/>
          <w:bCs/>
          <w:iCs/>
          <w:sz w:val="28"/>
          <w:szCs w:val="28"/>
        </w:rPr>
        <w:br/>
        <w:t xml:space="preserve">и контрольной сумме. </w:t>
      </w:r>
    </w:p>
    <w:p w:rsidR="00FE5C4C" w:rsidRPr="001132FF" w:rsidRDefault="00FE5C4C" w:rsidP="00FE5C4C">
      <w:pPr>
        <w:ind w:firstLine="709"/>
        <w:jc w:val="both"/>
        <w:rPr>
          <w:b/>
          <w:bCs/>
          <w:iCs/>
          <w:sz w:val="28"/>
          <w:szCs w:val="28"/>
        </w:rPr>
      </w:pPr>
      <w:r w:rsidRPr="001132FF">
        <w:rPr>
          <w:b/>
          <w:bCs/>
          <w:iCs/>
          <w:sz w:val="28"/>
          <w:szCs w:val="28"/>
        </w:rPr>
        <w:t xml:space="preserve">Далее необходимо перенести в специально предназначенное </w:t>
      </w:r>
      <w:r w:rsidRPr="001132FF">
        <w:rPr>
          <w:b/>
          <w:bCs/>
          <w:iCs/>
          <w:sz w:val="28"/>
          <w:szCs w:val="28"/>
        </w:rPr>
        <w:br/>
        <w:t xml:space="preserve">для этих целей поле в бланке регистрации контрольную сумму, автоматически сформированную </w:t>
      </w:r>
      <w:proofErr w:type="gramStart"/>
      <w:r w:rsidRPr="001132FF">
        <w:rPr>
          <w:b/>
          <w:bCs/>
          <w:iCs/>
          <w:sz w:val="28"/>
          <w:szCs w:val="28"/>
        </w:rPr>
        <w:t>в</w:t>
      </w:r>
      <w:proofErr w:type="gramEnd"/>
      <w:r w:rsidRPr="001132FF">
        <w:rPr>
          <w:b/>
          <w:bCs/>
          <w:iCs/>
          <w:sz w:val="28"/>
          <w:szCs w:val="28"/>
        </w:rPr>
        <w:t xml:space="preserve"> ПО для сдачи экзамена на основе введенных ответов. Внося контрольную сумму, вы также подтверждаете, что ваши ответы внесены и сохранены </w:t>
      </w:r>
      <w:proofErr w:type="gramStart"/>
      <w:r w:rsidRPr="001132FF">
        <w:rPr>
          <w:b/>
          <w:bCs/>
          <w:iCs/>
          <w:sz w:val="28"/>
          <w:szCs w:val="28"/>
        </w:rPr>
        <w:t>в</w:t>
      </w:r>
      <w:proofErr w:type="gramEnd"/>
      <w:r w:rsidRPr="001132FF">
        <w:rPr>
          <w:b/>
          <w:bCs/>
          <w:iCs/>
          <w:sz w:val="28"/>
          <w:szCs w:val="28"/>
        </w:rPr>
        <w:t xml:space="preserve"> ПО для сдачи экзаменов верно. </w:t>
      </w:r>
    </w:p>
    <w:p w:rsidR="006911D4" w:rsidRPr="001132FF" w:rsidRDefault="006911D4" w:rsidP="006911D4">
      <w:pPr>
        <w:ind w:firstLine="709"/>
        <w:jc w:val="both"/>
        <w:rPr>
          <w:iCs/>
          <w:sz w:val="28"/>
          <w:szCs w:val="28"/>
        </w:rPr>
      </w:pPr>
      <w:r w:rsidRPr="001132FF">
        <w:rPr>
          <w:b/>
          <w:bCs/>
          <w:iCs/>
          <w:sz w:val="28"/>
          <w:szCs w:val="28"/>
        </w:rPr>
        <w:t xml:space="preserve">Код активации экзамена: </w:t>
      </w:r>
      <w:r w:rsidRPr="001132FF">
        <w:rPr>
          <w:i/>
          <w:iCs/>
          <w:sz w:val="28"/>
          <w:szCs w:val="28"/>
        </w:rPr>
        <w:t xml:space="preserve">(сообщите код активации экзамена, полученный от руководителя ППЭ). </w:t>
      </w:r>
    </w:p>
    <w:p w:rsidR="006911D4" w:rsidRPr="001132FF" w:rsidRDefault="006911D4" w:rsidP="006911D4">
      <w:pPr>
        <w:ind w:firstLine="709"/>
        <w:jc w:val="both"/>
        <w:rPr>
          <w:iCs/>
          <w:sz w:val="28"/>
          <w:szCs w:val="28"/>
        </w:rPr>
      </w:pPr>
      <w:r w:rsidRPr="001132FF">
        <w:rPr>
          <w:b/>
          <w:bCs/>
          <w:iCs/>
          <w:sz w:val="28"/>
          <w:szCs w:val="28"/>
        </w:rPr>
        <w:t xml:space="preserve">Начало выполнения экзаменационной работы: </w:t>
      </w:r>
      <w:r w:rsidRPr="001132FF">
        <w:rPr>
          <w:i/>
          <w:iCs/>
          <w:sz w:val="28"/>
          <w:szCs w:val="28"/>
        </w:rPr>
        <w:t xml:space="preserve">(объявите время начала экзамена). </w:t>
      </w:r>
    </w:p>
    <w:p w:rsidR="006911D4" w:rsidRPr="001132FF" w:rsidRDefault="006911D4" w:rsidP="006911D4">
      <w:pPr>
        <w:ind w:firstLine="709"/>
        <w:jc w:val="both"/>
        <w:rPr>
          <w:iCs/>
          <w:sz w:val="28"/>
          <w:szCs w:val="28"/>
        </w:rPr>
      </w:pPr>
      <w:r w:rsidRPr="001132FF">
        <w:rPr>
          <w:b/>
          <w:bCs/>
          <w:iCs/>
          <w:sz w:val="28"/>
          <w:szCs w:val="28"/>
        </w:rPr>
        <w:lastRenderedPageBreak/>
        <w:t xml:space="preserve">Окончание выполнения экзаменационной работы: </w:t>
      </w:r>
      <w:r w:rsidRPr="001132FF">
        <w:rPr>
          <w:i/>
          <w:iCs/>
          <w:sz w:val="28"/>
          <w:szCs w:val="28"/>
        </w:rPr>
        <w:t xml:space="preserve">(укажите время). </w:t>
      </w:r>
    </w:p>
    <w:p w:rsidR="006911D4" w:rsidRPr="001132FF" w:rsidRDefault="006911D4" w:rsidP="006911D4">
      <w:pPr>
        <w:ind w:firstLine="709"/>
        <w:jc w:val="both"/>
        <w:rPr>
          <w:iCs/>
          <w:sz w:val="28"/>
          <w:szCs w:val="28"/>
        </w:rPr>
      </w:pPr>
      <w:r w:rsidRPr="001132FF">
        <w:rPr>
          <w:i/>
          <w:iCs/>
          <w:sz w:val="28"/>
          <w:szCs w:val="28"/>
        </w:rPr>
        <w:t xml:space="preserve">Запишите на доске (информационном стенде) код активации экзамена, время начала и окончания выполнения экзаменационной работы. </w:t>
      </w:r>
    </w:p>
    <w:p w:rsidR="00E57B9E" w:rsidRDefault="00E57B9E" w:rsidP="003E5C6D">
      <w:pPr>
        <w:ind w:firstLine="709"/>
        <w:jc w:val="both"/>
        <w:rPr>
          <w:i/>
          <w:iCs/>
          <w:sz w:val="28"/>
          <w:szCs w:val="28"/>
        </w:rPr>
      </w:pPr>
      <w:r w:rsidRPr="00E57B9E">
        <w:rPr>
          <w:i/>
          <w:iCs/>
          <w:sz w:val="28"/>
          <w:szCs w:val="28"/>
        </w:rPr>
        <w:t>Время, отведенное на настройку необходимых технических средств, используемых при проведении экзамена, инструктаж участников экзаменов, печать и выдачу бланков регистрации, заполнение участниками экзаменов регистрационных полей бланков регистрации, выдачу черновиков, выданных в ППЭ, в общее время выполнения экзаме</w:t>
      </w:r>
      <w:r>
        <w:rPr>
          <w:i/>
          <w:iCs/>
          <w:sz w:val="28"/>
          <w:szCs w:val="28"/>
        </w:rPr>
        <w:t>национной работы не включается.</w:t>
      </w:r>
    </w:p>
    <w:p w:rsidR="00B02C88" w:rsidRPr="001132FF" w:rsidRDefault="006911D4" w:rsidP="003E5C6D">
      <w:pPr>
        <w:ind w:firstLine="709"/>
        <w:jc w:val="both"/>
        <w:rPr>
          <w:b/>
          <w:bCs/>
          <w:sz w:val="28"/>
          <w:szCs w:val="26"/>
        </w:rPr>
      </w:pPr>
      <w:proofErr w:type="gramStart"/>
      <w:r w:rsidRPr="001132FF">
        <w:rPr>
          <w:b/>
          <w:bCs/>
          <w:sz w:val="28"/>
          <w:szCs w:val="26"/>
        </w:rPr>
        <w:t xml:space="preserve">Теперь вы можете внести код </w:t>
      </w:r>
      <w:r w:rsidR="00B37A00" w:rsidRPr="001132FF">
        <w:rPr>
          <w:b/>
          <w:bCs/>
          <w:sz w:val="28"/>
          <w:szCs w:val="26"/>
        </w:rPr>
        <w:t>активации экзамена в ПО для сдачи</w:t>
      </w:r>
      <w:r w:rsidR="004D70D2" w:rsidRPr="001132FF">
        <w:rPr>
          <w:b/>
          <w:bCs/>
          <w:sz w:val="28"/>
          <w:szCs w:val="26"/>
        </w:rPr>
        <w:t xml:space="preserve"> экзамена и начать выполнение экзаменационной работы.</w:t>
      </w:r>
      <w:proofErr w:type="gramEnd"/>
    </w:p>
    <w:p w:rsidR="004D70D2" w:rsidRPr="001132FF" w:rsidRDefault="004D70D2" w:rsidP="004D70D2">
      <w:pPr>
        <w:ind w:firstLine="709"/>
        <w:jc w:val="both"/>
        <w:rPr>
          <w:iCs/>
          <w:sz w:val="28"/>
          <w:szCs w:val="28"/>
        </w:rPr>
      </w:pPr>
      <w:r w:rsidRPr="001132FF">
        <w:rPr>
          <w:b/>
          <w:bCs/>
          <w:iCs/>
          <w:sz w:val="28"/>
          <w:szCs w:val="28"/>
        </w:rPr>
        <w:t xml:space="preserve">Инструктаж окончен. </w:t>
      </w:r>
    </w:p>
    <w:p w:rsidR="004D70D2" w:rsidRPr="001132FF" w:rsidRDefault="004D70D2" w:rsidP="004D70D2">
      <w:pPr>
        <w:ind w:firstLine="709"/>
        <w:jc w:val="both"/>
        <w:rPr>
          <w:iCs/>
          <w:sz w:val="28"/>
          <w:szCs w:val="28"/>
        </w:rPr>
      </w:pPr>
      <w:r w:rsidRPr="001132FF">
        <w:rPr>
          <w:b/>
          <w:bCs/>
          <w:iCs/>
          <w:sz w:val="28"/>
          <w:szCs w:val="28"/>
        </w:rPr>
        <w:t xml:space="preserve">Желаем удачи! </w:t>
      </w:r>
    </w:p>
    <w:p w:rsidR="004D70D2" w:rsidRPr="00E57B9E" w:rsidRDefault="004D70D2" w:rsidP="004D70D2">
      <w:pPr>
        <w:ind w:firstLine="709"/>
        <w:jc w:val="both"/>
        <w:rPr>
          <w:iCs/>
          <w:sz w:val="28"/>
          <w:szCs w:val="28"/>
        </w:rPr>
      </w:pPr>
      <w:r w:rsidRPr="00F77947">
        <w:rPr>
          <w:i/>
          <w:iCs/>
          <w:sz w:val="28"/>
          <w:szCs w:val="28"/>
        </w:rPr>
        <w:t xml:space="preserve">При необходимости (в случае возникновения технических сбоев) станция КЕГЭ заменяется на </w:t>
      </w:r>
      <w:proofErr w:type="gramStart"/>
      <w:r w:rsidRPr="00F77947">
        <w:rPr>
          <w:i/>
          <w:iCs/>
          <w:sz w:val="28"/>
          <w:szCs w:val="28"/>
        </w:rPr>
        <w:t>резервную</w:t>
      </w:r>
      <w:proofErr w:type="gramEnd"/>
      <w:r w:rsidRPr="00F77947">
        <w:rPr>
          <w:i/>
          <w:iCs/>
          <w:sz w:val="28"/>
          <w:szCs w:val="28"/>
        </w:rPr>
        <w:t xml:space="preserve">. Выполнение экзаменационной работы участником экзамена осуществляется с </w:t>
      </w:r>
      <w:r w:rsidRPr="00E57B9E">
        <w:rPr>
          <w:bCs/>
          <w:i/>
          <w:iCs/>
          <w:sz w:val="28"/>
          <w:szCs w:val="28"/>
          <w:u w:val="single"/>
        </w:rPr>
        <w:t>тем же бланком регистрации</w:t>
      </w:r>
      <w:r w:rsidRPr="00E57B9E">
        <w:rPr>
          <w:bCs/>
          <w:i/>
          <w:iCs/>
          <w:sz w:val="28"/>
          <w:szCs w:val="28"/>
        </w:rPr>
        <w:t xml:space="preserve">, </w:t>
      </w:r>
      <w:r w:rsidRPr="00E57B9E">
        <w:rPr>
          <w:i/>
          <w:iCs/>
          <w:sz w:val="28"/>
          <w:szCs w:val="28"/>
        </w:rPr>
        <w:t xml:space="preserve">время окончания экзамена для участника экзамена </w:t>
      </w:r>
      <w:r w:rsidRPr="00E57B9E">
        <w:rPr>
          <w:i/>
          <w:iCs/>
          <w:sz w:val="28"/>
          <w:szCs w:val="28"/>
        </w:rPr>
        <w:br/>
        <w:t xml:space="preserve">не меняется и определяется временем, объявленным организатором </w:t>
      </w:r>
      <w:r w:rsidRPr="00E57B9E">
        <w:rPr>
          <w:i/>
          <w:iCs/>
          <w:sz w:val="28"/>
          <w:szCs w:val="28"/>
        </w:rPr>
        <w:br/>
        <w:t xml:space="preserve">в момент начала экзамена. Член ГЭК и организатор в аудитории </w:t>
      </w:r>
      <w:r w:rsidRPr="00E57B9E">
        <w:rPr>
          <w:bCs/>
          <w:i/>
          <w:iCs/>
          <w:sz w:val="28"/>
          <w:szCs w:val="28"/>
        </w:rPr>
        <w:t xml:space="preserve">информируют участника экзамена о необходимости повторного ввода ответов на задания, которые были выполнены на вышедшей из строя станции, а также о том, что время экзамена не продлевается. </w:t>
      </w:r>
    </w:p>
    <w:p w:rsidR="004D70D2" w:rsidRPr="00E57B9E" w:rsidRDefault="004D70D2" w:rsidP="004D70D2">
      <w:pPr>
        <w:ind w:firstLine="709"/>
        <w:jc w:val="both"/>
        <w:rPr>
          <w:i/>
          <w:iCs/>
          <w:sz w:val="28"/>
          <w:szCs w:val="28"/>
        </w:rPr>
      </w:pPr>
      <w:r w:rsidRPr="00E57B9E">
        <w:rPr>
          <w:i/>
          <w:iCs/>
          <w:sz w:val="28"/>
          <w:szCs w:val="28"/>
        </w:rPr>
        <w:t xml:space="preserve">В случае если участник не согласен на выполнение экзаменационной работы на резервной станции КЕГЭ, принимается решение, </w:t>
      </w:r>
      <w:r w:rsidRPr="00E57B9E">
        <w:rPr>
          <w:i/>
          <w:iCs/>
          <w:sz w:val="28"/>
          <w:szCs w:val="28"/>
        </w:rPr>
        <w:br/>
        <w:t xml:space="preserve">что он не завершил экзамен по объективным причинам с оформлением соответствующего акта (форма ППЭ-22 «Акт о досрочном завершении экзамена по объективным причинам») и </w:t>
      </w:r>
      <w:r w:rsidRPr="00E57B9E">
        <w:rPr>
          <w:bCs/>
          <w:i/>
          <w:iCs/>
          <w:sz w:val="28"/>
          <w:szCs w:val="28"/>
          <w:u w:val="single"/>
        </w:rPr>
        <w:t>направляется на пересдачу экзамена в резервный день по решению председателя ГЭК.</w:t>
      </w:r>
      <w:r w:rsidRPr="00E57B9E">
        <w:rPr>
          <w:bCs/>
          <w:i/>
          <w:iCs/>
          <w:sz w:val="28"/>
          <w:szCs w:val="28"/>
        </w:rPr>
        <w:t xml:space="preserve"> </w:t>
      </w:r>
    </w:p>
    <w:p w:rsidR="004D70D2" w:rsidRPr="00F77947" w:rsidRDefault="004D70D2" w:rsidP="004D70D2">
      <w:pPr>
        <w:ind w:firstLine="709"/>
        <w:jc w:val="both"/>
        <w:rPr>
          <w:i/>
          <w:iCs/>
          <w:sz w:val="28"/>
          <w:szCs w:val="28"/>
        </w:rPr>
      </w:pPr>
      <w:r w:rsidRPr="00F77947">
        <w:rPr>
          <w:i/>
          <w:iCs/>
          <w:sz w:val="28"/>
          <w:szCs w:val="28"/>
        </w:rPr>
        <w:t xml:space="preserve">За 30 минут до окончания выполнения экзаменационной работы необходимо объявить: </w:t>
      </w:r>
    </w:p>
    <w:p w:rsidR="004D70D2" w:rsidRPr="00F77947" w:rsidRDefault="004D70D2" w:rsidP="004D70D2">
      <w:pPr>
        <w:ind w:firstLine="709"/>
        <w:jc w:val="both"/>
        <w:rPr>
          <w:iCs/>
          <w:sz w:val="28"/>
          <w:szCs w:val="28"/>
        </w:rPr>
      </w:pPr>
      <w:r w:rsidRPr="00F77947">
        <w:rPr>
          <w:b/>
          <w:bCs/>
          <w:iCs/>
          <w:sz w:val="28"/>
          <w:szCs w:val="28"/>
        </w:rPr>
        <w:t xml:space="preserve">До окончания выполнения экзаменационной работы осталось </w:t>
      </w:r>
      <w:r w:rsidRPr="00F77947">
        <w:rPr>
          <w:b/>
          <w:bCs/>
          <w:iCs/>
          <w:sz w:val="28"/>
          <w:szCs w:val="28"/>
        </w:rPr>
        <w:br/>
        <w:t xml:space="preserve">30 минут. Не забудьте проверить корректность внесения и сохранения Ваших ответов на задания </w:t>
      </w:r>
      <w:proofErr w:type="gramStart"/>
      <w:r w:rsidRPr="00F77947">
        <w:rPr>
          <w:b/>
          <w:bCs/>
          <w:iCs/>
          <w:sz w:val="28"/>
          <w:szCs w:val="28"/>
        </w:rPr>
        <w:t>в</w:t>
      </w:r>
      <w:proofErr w:type="gramEnd"/>
      <w:r w:rsidRPr="00F77947">
        <w:rPr>
          <w:b/>
          <w:bCs/>
          <w:iCs/>
          <w:sz w:val="28"/>
          <w:szCs w:val="28"/>
        </w:rPr>
        <w:t xml:space="preserve"> ПО для сдачи экзамена. После завершения экзамена </w:t>
      </w:r>
      <w:proofErr w:type="gramStart"/>
      <w:r w:rsidRPr="00F77947">
        <w:rPr>
          <w:b/>
          <w:bCs/>
          <w:iCs/>
          <w:sz w:val="28"/>
          <w:szCs w:val="28"/>
        </w:rPr>
        <w:t>в</w:t>
      </w:r>
      <w:proofErr w:type="gramEnd"/>
      <w:r w:rsidRPr="00F77947">
        <w:rPr>
          <w:b/>
          <w:bCs/>
          <w:iCs/>
          <w:sz w:val="28"/>
          <w:szCs w:val="28"/>
        </w:rPr>
        <w:t xml:space="preserve"> </w:t>
      </w:r>
      <w:proofErr w:type="gramStart"/>
      <w:r w:rsidRPr="00F77947">
        <w:rPr>
          <w:b/>
          <w:bCs/>
          <w:iCs/>
          <w:sz w:val="28"/>
          <w:szCs w:val="28"/>
        </w:rPr>
        <w:t>ПО</w:t>
      </w:r>
      <w:proofErr w:type="gramEnd"/>
      <w:r w:rsidRPr="00F77947">
        <w:rPr>
          <w:b/>
          <w:bCs/>
          <w:iCs/>
          <w:sz w:val="28"/>
          <w:szCs w:val="28"/>
        </w:rPr>
        <w:t xml:space="preserve"> для сдачи экзамена не забудьте перенести в бланк регистрации контрольную сумму. </w:t>
      </w:r>
    </w:p>
    <w:p w:rsidR="004D70D2" w:rsidRPr="00F77947" w:rsidRDefault="004D70D2" w:rsidP="004D70D2">
      <w:pPr>
        <w:ind w:firstLine="709"/>
        <w:jc w:val="both"/>
        <w:rPr>
          <w:i/>
          <w:iCs/>
          <w:sz w:val="28"/>
          <w:szCs w:val="28"/>
        </w:rPr>
      </w:pPr>
      <w:r w:rsidRPr="00F77947">
        <w:rPr>
          <w:i/>
          <w:iCs/>
          <w:sz w:val="28"/>
          <w:szCs w:val="28"/>
        </w:rPr>
        <w:t xml:space="preserve">За 5 минут до окончания выполнения экзаменационной работы необходимо объявить: </w:t>
      </w:r>
    </w:p>
    <w:p w:rsidR="00781B6A" w:rsidRPr="00341E17" w:rsidRDefault="00BE1D4F" w:rsidP="00BE1D4F">
      <w:pPr>
        <w:ind w:firstLine="709"/>
        <w:jc w:val="both"/>
        <w:rPr>
          <w:b/>
          <w:bCs/>
          <w:iCs/>
          <w:sz w:val="28"/>
          <w:szCs w:val="28"/>
        </w:rPr>
      </w:pPr>
      <w:r w:rsidRPr="00341E17">
        <w:rPr>
          <w:b/>
          <w:bCs/>
          <w:iCs/>
          <w:sz w:val="28"/>
          <w:szCs w:val="28"/>
        </w:rPr>
        <w:t xml:space="preserve">До окончания выполнения экзаменационной работы осталось </w:t>
      </w:r>
      <w:r w:rsidRPr="00341E17">
        <w:rPr>
          <w:b/>
          <w:bCs/>
          <w:iCs/>
          <w:sz w:val="28"/>
          <w:szCs w:val="28"/>
        </w:rPr>
        <w:br/>
        <w:t xml:space="preserve">5 минут. Не забудьте проверить корректность внесения и сохранения Ваших ответов на задания </w:t>
      </w:r>
      <w:proofErr w:type="gramStart"/>
      <w:r w:rsidRPr="00341E17">
        <w:rPr>
          <w:b/>
          <w:bCs/>
          <w:iCs/>
          <w:sz w:val="28"/>
          <w:szCs w:val="28"/>
        </w:rPr>
        <w:t>в</w:t>
      </w:r>
      <w:proofErr w:type="gramEnd"/>
      <w:r w:rsidRPr="00341E17">
        <w:rPr>
          <w:b/>
          <w:bCs/>
          <w:iCs/>
          <w:sz w:val="28"/>
          <w:szCs w:val="28"/>
        </w:rPr>
        <w:t xml:space="preserve"> ПО для сдачи экзамена. После завершения экзамена </w:t>
      </w:r>
      <w:proofErr w:type="gramStart"/>
      <w:r w:rsidRPr="00341E17">
        <w:rPr>
          <w:b/>
          <w:bCs/>
          <w:iCs/>
          <w:sz w:val="28"/>
          <w:szCs w:val="28"/>
        </w:rPr>
        <w:t>в</w:t>
      </w:r>
      <w:proofErr w:type="gramEnd"/>
      <w:r w:rsidRPr="00341E17">
        <w:rPr>
          <w:b/>
          <w:bCs/>
          <w:iCs/>
          <w:sz w:val="28"/>
          <w:szCs w:val="28"/>
        </w:rPr>
        <w:t xml:space="preserve"> </w:t>
      </w:r>
      <w:proofErr w:type="gramStart"/>
      <w:r w:rsidRPr="00341E17">
        <w:rPr>
          <w:b/>
          <w:bCs/>
          <w:iCs/>
          <w:sz w:val="28"/>
          <w:szCs w:val="28"/>
        </w:rPr>
        <w:t>ПО</w:t>
      </w:r>
      <w:proofErr w:type="gramEnd"/>
      <w:r w:rsidRPr="00341E17">
        <w:rPr>
          <w:b/>
          <w:bCs/>
          <w:iCs/>
          <w:sz w:val="28"/>
          <w:szCs w:val="28"/>
        </w:rPr>
        <w:t xml:space="preserve"> для сдачи экзамена не забудьте перенести в бланк регистрации контрольную сумму. При завершении экзамена </w:t>
      </w:r>
      <w:r w:rsidRPr="00341E17">
        <w:rPr>
          <w:b/>
          <w:bCs/>
          <w:iCs/>
          <w:sz w:val="28"/>
          <w:szCs w:val="28"/>
        </w:rPr>
        <w:br/>
        <w:t>по окончании отведенного времени у вас не будет возможности изменения ответов</w:t>
      </w:r>
      <w:r w:rsidR="00781B6A" w:rsidRPr="00341E17">
        <w:rPr>
          <w:b/>
          <w:bCs/>
          <w:iCs/>
          <w:sz w:val="28"/>
          <w:szCs w:val="28"/>
        </w:rPr>
        <w:t>.</w:t>
      </w:r>
      <w:r w:rsidRPr="00341E17">
        <w:rPr>
          <w:b/>
          <w:bCs/>
          <w:iCs/>
          <w:sz w:val="28"/>
          <w:szCs w:val="28"/>
        </w:rPr>
        <w:t xml:space="preserve"> </w:t>
      </w:r>
    </w:p>
    <w:p w:rsidR="00BE1D4F" w:rsidRPr="00341E17" w:rsidRDefault="00BE1D4F" w:rsidP="00BE1D4F">
      <w:pPr>
        <w:ind w:firstLine="709"/>
        <w:jc w:val="both"/>
        <w:rPr>
          <w:i/>
          <w:iCs/>
          <w:sz w:val="28"/>
          <w:szCs w:val="28"/>
        </w:rPr>
      </w:pPr>
      <w:r w:rsidRPr="00341E17">
        <w:rPr>
          <w:i/>
          <w:iCs/>
          <w:sz w:val="28"/>
          <w:szCs w:val="28"/>
        </w:rPr>
        <w:lastRenderedPageBreak/>
        <w:t xml:space="preserve">По окончании выполнения экзаменационной работы (экзамена) объявить: </w:t>
      </w:r>
    </w:p>
    <w:p w:rsidR="00BE1D4F" w:rsidRPr="00341E17" w:rsidRDefault="00BE1D4F" w:rsidP="00BE1D4F">
      <w:pPr>
        <w:ind w:firstLine="709"/>
        <w:jc w:val="both"/>
        <w:rPr>
          <w:iCs/>
          <w:sz w:val="28"/>
          <w:szCs w:val="28"/>
        </w:rPr>
      </w:pPr>
      <w:r w:rsidRPr="00341E17">
        <w:rPr>
          <w:b/>
          <w:bCs/>
          <w:iCs/>
          <w:sz w:val="28"/>
          <w:szCs w:val="28"/>
        </w:rPr>
        <w:t>Выполнение экзаменационной работы окончено. Завершите экзамен в ПО для сдачи экзамена и перенесите в бланк регистрации контрольную сумму</w:t>
      </w:r>
      <w:r w:rsidRPr="00341E17">
        <w:rPr>
          <w:iCs/>
          <w:sz w:val="28"/>
          <w:szCs w:val="28"/>
        </w:rPr>
        <w:t xml:space="preserve">, </w:t>
      </w:r>
      <w:r w:rsidRPr="00341E17">
        <w:rPr>
          <w:b/>
          <w:bCs/>
          <w:iCs/>
          <w:sz w:val="28"/>
          <w:szCs w:val="28"/>
        </w:rPr>
        <w:t xml:space="preserve">автоматически сформированную в </w:t>
      </w:r>
      <w:proofErr w:type="gramStart"/>
      <w:r w:rsidRPr="00341E17">
        <w:rPr>
          <w:b/>
          <w:bCs/>
          <w:iCs/>
          <w:sz w:val="28"/>
          <w:szCs w:val="28"/>
        </w:rPr>
        <w:t>ПО</w:t>
      </w:r>
      <w:proofErr w:type="gramEnd"/>
      <w:r w:rsidRPr="00341E17">
        <w:rPr>
          <w:b/>
          <w:bCs/>
          <w:iCs/>
          <w:sz w:val="28"/>
          <w:szCs w:val="28"/>
        </w:rPr>
        <w:t xml:space="preserve"> на основе введенных вами ответов в систему. Положите экзаменационные материалы на край стола. Мы пройдем и соберем ваши экзаменационные материалы. </w:t>
      </w:r>
    </w:p>
    <w:p w:rsidR="00341E17" w:rsidRDefault="00BE1D4F" w:rsidP="00BE1D4F">
      <w:pPr>
        <w:ind w:firstLine="709"/>
        <w:jc w:val="both"/>
        <w:rPr>
          <w:i/>
          <w:iCs/>
          <w:sz w:val="28"/>
          <w:szCs w:val="28"/>
        </w:rPr>
      </w:pPr>
      <w:r w:rsidRPr="00341E17">
        <w:rPr>
          <w:i/>
          <w:iCs/>
          <w:sz w:val="28"/>
          <w:szCs w:val="28"/>
        </w:rPr>
        <w:t xml:space="preserve">Организаторы в аудитории осуществляют сбор экзаменационных материалов с рабочих мест участников экзамена в организованном порядке, сверяя контрольную сумму в бланке регистрации с контрольной суммой </w:t>
      </w:r>
      <w:r w:rsidRPr="00341E17">
        <w:rPr>
          <w:i/>
          <w:iCs/>
          <w:sz w:val="28"/>
          <w:szCs w:val="28"/>
        </w:rPr>
        <w:br/>
        <w:t xml:space="preserve">в станции КЕГЭ.  </w:t>
      </w:r>
    </w:p>
    <w:p w:rsidR="006B5AE2" w:rsidRPr="006B5AE2" w:rsidRDefault="006B5AE2" w:rsidP="006B5AE2">
      <w:pPr>
        <w:rPr>
          <w:lang w:eastAsia="en-US"/>
        </w:rPr>
      </w:pPr>
    </w:p>
    <w:p w:rsidR="00B1189A" w:rsidRDefault="00912D8D" w:rsidP="008C2F5E">
      <w:pPr>
        <w:spacing w:after="200" w:line="276" w:lineRule="auto"/>
        <w:rPr>
          <w:highlight w:val="yellow"/>
        </w:rPr>
      </w:pPr>
      <w:r w:rsidRPr="00451DE4">
        <w:rPr>
          <w:highlight w:val="yellow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391865" w:rsidRPr="00451DE4" w:rsidTr="00032255">
        <w:tc>
          <w:tcPr>
            <w:tcW w:w="3783" w:type="dxa"/>
          </w:tcPr>
          <w:p w:rsidR="00391865" w:rsidRPr="00451DE4" w:rsidRDefault="00391865" w:rsidP="00032255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391865" w:rsidRPr="008F3FA6" w:rsidRDefault="00391865" w:rsidP="00032255">
            <w:pPr>
              <w:pStyle w:val="20"/>
              <w:outlineLvl w:val="1"/>
            </w:pPr>
            <w:r w:rsidRPr="008F3FA6">
              <w:t xml:space="preserve">Приложение </w:t>
            </w:r>
            <w:r>
              <w:t>3</w:t>
            </w:r>
          </w:p>
          <w:p w:rsidR="00391865" w:rsidRPr="008F3FA6" w:rsidRDefault="00391865" w:rsidP="00032255">
            <w:pPr>
              <w:autoSpaceDE w:val="0"/>
              <w:autoSpaceDN w:val="0"/>
              <w:adjustRightInd w:val="0"/>
              <w:jc w:val="center"/>
              <w:rPr>
                <w:bCs/>
                <w:spacing w:val="-3"/>
                <w:sz w:val="28"/>
                <w:szCs w:val="28"/>
              </w:rPr>
            </w:pPr>
            <w:r w:rsidRPr="008F3FA6">
              <w:rPr>
                <w:sz w:val="28"/>
                <w:szCs w:val="28"/>
              </w:rPr>
              <w:t xml:space="preserve">к </w:t>
            </w:r>
            <w:r w:rsidRPr="008F3FA6">
              <w:rPr>
                <w:bCs/>
                <w:spacing w:val="-3"/>
                <w:sz w:val="28"/>
                <w:szCs w:val="28"/>
              </w:rPr>
              <w:t xml:space="preserve">инструкции для организатора </w:t>
            </w:r>
          </w:p>
          <w:p w:rsidR="00391865" w:rsidRPr="00451DE4" w:rsidRDefault="00391865" w:rsidP="0003225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F3FA6">
              <w:rPr>
                <w:bCs/>
                <w:spacing w:val="-3"/>
                <w:sz w:val="28"/>
                <w:szCs w:val="28"/>
              </w:rPr>
              <w:t>в аудитории</w:t>
            </w:r>
            <w:r w:rsidRPr="009D3BB9">
              <w:rPr>
                <w:bCs/>
                <w:spacing w:val="-3"/>
                <w:sz w:val="28"/>
                <w:szCs w:val="28"/>
              </w:rPr>
              <w:t xml:space="preserve"> </w:t>
            </w:r>
          </w:p>
        </w:tc>
      </w:tr>
    </w:tbl>
    <w:p w:rsidR="00391865" w:rsidRPr="00451DE4" w:rsidRDefault="00391865" w:rsidP="00391865">
      <w:pPr>
        <w:rPr>
          <w:sz w:val="28"/>
          <w:szCs w:val="28"/>
          <w:highlight w:val="yellow"/>
        </w:rPr>
      </w:pPr>
    </w:p>
    <w:p w:rsidR="00391865" w:rsidRPr="00451DE4" w:rsidRDefault="00391865" w:rsidP="00391865">
      <w:pPr>
        <w:rPr>
          <w:sz w:val="28"/>
          <w:szCs w:val="28"/>
          <w:highlight w:val="yellow"/>
        </w:rPr>
      </w:pPr>
    </w:p>
    <w:p w:rsidR="00391865" w:rsidRDefault="00391865" w:rsidP="00391865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>
        <w:rPr>
          <w:b w:val="0"/>
        </w:rPr>
        <w:t xml:space="preserve">Инструкция </w:t>
      </w:r>
      <w:r w:rsidRPr="009D3BB9">
        <w:rPr>
          <w:b w:val="0"/>
        </w:rPr>
        <w:t xml:space="preserve">для участника экзамена, </w:t>
      </w:r>
      <w:r>
        <w:rPr>
          <w:b w:val="0"/>
        </w:rPr>
        <w:t>явившего в ППЭ после начала экзамена</w:t>
      </w:r>
    </w:p>
    <w:p w:rsidR="00391865" w:rsidRPr="00391865" w:rsidRDefault="00391865" w:rsidP="00391865">
      <w:pPr>
        <w:rPr>
          <w:lang w:eastAsia="en-US"/>
        </w:rPr>
      </w:pP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Уважаемые участники экзамена! Сегодня вы сдаете экзамен </w:t>
      </w:r>
      <w:r w:rsidRPr="003B6430">
        <w:rPr>
          <w:bCs/>
          <w:sz w:val="28"/>
          <w:szCs w:val="28"/>
        </w:rPr>
        <w:br/>
        <w:t xml:space="preserve">по информатике в компьютерной форме.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ЕГЭ –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программы, поэтому каждый </w:t>
      </w:r>
      <w:r w:rsidR="00A079E3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из вас может успешно сдать экзамен.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Вместе с тем напоминаем, что в целях предупреждения нарушений Порядка проведения ГИА в аудиториях ППЭ ведется видеонаблюдение.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Во время проведения экзамена вы должны </w:t>
      </w:r>
      <w:r w:rsidR="00C96A2D">
        <w:rPr>
          <w:bCs/>
          <w:sz w:val="28"/>
          <w:szCs w:val="28"/>
        </w:rPr>
        <w:t xml:space="preserve">в целом </w:t>
      </w:r>
      <w:r w:rsidRPr="003B6430">
        <w:rPr>
          <w:bCs/>
          <w:sz w:val="28"/>
          <w:szCs w:val="28"/>
        </w:rPr>
        <w:t xml:space="preserve">соблюдать Порядок проведения ГИА.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>В день проведения экзамена в ППЭ запрещается: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выполнять экзаменационную работу несамостоятельно, в том числе </w:t>
      </w:r>
      <w:r w:rsidR="00A079E3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с помощью посторонних лиц;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>общаться с другими участниками экзаменов во время проведения экзамена в аудитории;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иметь при себе уведомление о регистрации на экзамен </w:t>
      </w:r>
      <w:r w:rsidRPr="003B6430">
        <w:rPr>
          <w:bCs/>
          <w:sz w:val="28"/>
          <w:szCs w:val="28"/>
        </w:rPr>
        <w:br/>
        <w:t xml:space="preserve">(при наличии – необходимо сдать его нам); </w:t>
      </w:r>
    </w:p>
    <w:p w:rsidR="00391865" w:rsidRPr="00B4083A" w:rsidRDefault="00391865" w:rsidP="003B6430">
      <w:pPr>
        <w:ind w:firstLine="709"/>
        <w:jc w:val="both"/>
        <w:rPr>
          <w:bCs/>
          <w:sz w:val="28"/>
          <w:szCs w:val="28"/>
        </w:rPr>
      </w:pPr>
      <w:proofErr w:type="gramStart"/>
      <w:r w:rsidRPr="00B4083A">
        <w:rPr>
          <w:bCs/>
          <w:sz w:val="28"/>
          <w:szCs w:val="28"/>
        </w:rPr>
        <w:t>выносить из аудиторий и ППЭ черновик КЕГЭ, черновики, экзаменационные материалы на эл</w:t>
      </w:r>
      <w:r w:rsidR="00B4083A" w:rsidRPr="00B4083A">
        <w:rPr>
          <w:bCs/>
          <w:sz w:val="28"/>
          <w:szCs w:val="28"/>
        </w:rPr>
        <w:t xml:space="preserve">ектронном носителе, инструкцию </w:t>
      </w:r>
      <w:r w:rsidR="00B4083A" w:rsidRPr="00B4083A">
        <w:rPr>
          <w:bCs/>
          <w:sz w:val="28"/>
          <w:szCs w:val="28"/>
        </w:rPr>
        <w:br/>
      </w:r>
      <w:r w:rsidRPr="00B4083A">
        <w:rPr>
          <w:bCs/>
          <w:sz w:val="28"/>
          <w:szCs w:val="28"/>
        </w:rPr>
        <w:t>для участников КЕГЭ по испол</w:t>
      </w:r>
      <w:r w:rsidR="00A836EC" w:rsidRPr="00B4083A">
        <w:rPr>
          <w:bCs/>
          <w:sz w:val="28"/>
          <w:szCs w:val="28"/>
        </w:rPr>
        <w:t xml:space="preserve">ьзованию ПО для сдачи экзамена </w:t>
      </w:r>
      <w:r w:rsidRPr="00B4083A">
        <w:rPr>
          <w:bCs/>
          <w:sz w:val="28"/>
          <w:szCs w:val="28"/>
        </w:rPr>
        <w:t>КЕГЭ, приложение к паспорту ста</w:t>
      </w:r>
      <w:r w:rsidR="00B4083A" w:rsidRPr="00B4083A">
        <w:rPr>
          <w:bCs/>
          <w:sz w:val="28"/>
          <w:szCs w:val="28"/>
        </w:rPr>
        <w:t xml:space="preserve">нции КЕГЭ, включающее сведения </w:t>
      </w:r>
      <w:r w:rsidR="00B4083A" w:rsidRPr="00B4083A">
        <w:rPr>
          <w:bCs/>
          <w:sz w:val="28"/>
          <w:szCs w:val="28"/>
        </w:rPr>
        <w:br/>
      </w:r>
      <w:r w:rsidRPr="00B4083A">
        <w:rPr>
          <w:bCs/>
          <w:sz w:val="28"/>
          <w:szCs w:val="28"/>
        </w:rPr>
        <w:t xml:space="preserve">об установленном стандартном ПО, предоставляемом для выполнения экзаменационной работы, и рабочей папке, с которой следует работать </w:t>
      </w:r>
      <w:r w:rsidR="00A079E3" w:rsidRPr="00B4083A">
        <w:rPr>
          <w:bCs/>
          <w:sz w:val="28"/>
          <w:szCs w:val="28"/>
        </w:rPr>
        <w:br/>
      </w:r>
      <w:r w:rsidRPr="00B4083A">
        <w:rPr>
          <w:bCs/>
          <w:sz w:val="28"/>
          <w:szCs w:val="28"/>
        </w:rPr>
        <w:t xml:space="preserve">во время экзамена; </w:t>
      </w:r>
      <w:proofErr w:type="gramEnd"/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фотографировать экзаменационные материалы;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>пользоваться справ</w:t>
      </w:r>
      <w:r w:rsidR="00A079E3">
        <w:rPr>
          <w:bCs/>
          <w:sz w:val="28"/>
          <w:szCs w:val="28"/>
        </w:rPr>
        <w:t xml:space="preserve">очными материалами, кроме тех, </w:t>
      </w:r>
      <w:r w:rsidRPr="003B6430">
        <w:rPr>
          <w:bCs/>
          <w:sz w:val="28"/>
          <w:szCs w:val="28"/>
        </w:rPr>
        <w:t xml:space="preserve">которые указаны </w:t>
      </w:r>
      <w:r w:rsidR="00A079E3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в тексте КИМ и черновике КЕГЭ;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переписывать задания </w:t>
      </w:r>
      <w:proofErr w:type="gramStart"/>
      <w:r w:rsidRPr="003B6430">
        <w:rPr>
          <w:bCs/>
          <w:sz w:val="28"/>
          <w:szCs w:val="28"/>
        </w:rPr>
        <w:t>из</w:t>
      </w:r>
      <w:proofErr w:type="gramEnd"/>
      <w:r w:rsidRPr="003B6430">
        <w:rPr>
          <w:bCs/>
          <w:sz w:val="28"/>
          <w:szCs w:val="28"/>
        </w:rPr>
        <w:t xml:space="preserve"> КИМ в черновик и в черновик КЕГЭ;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>перемещаться по ППЭ во время экзамена без сопровождения организатора;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разговаривать, пересаживаться, обмениваться любыми материалами </w:t>
      </w:r>
      <w:r w:rsidR="00A079E3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>и предметами</w:t>
      </w:r>
      <w:r w:rsidR="00A079E3">
        <w:rPr>
          <w:bCs/>
          <w:sz w:val="28"/>
          <w:szCs w:val="28"/>
        </w:rPr>
        <w:t>.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В случае нарушения Порядка проведения ЕГЭ вы будете удалены </w:t>
      </w:r>
      <w:r w:rsidRPr="003B6430">
        <w:rPr>
          <w:bCs/>
          <w:sz w:val="28"/>
          <w:szCs w:val="28"/>
        </w:rPr>
        <w:br/>
        <w:t xml:space="preserve">из ППЭ.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lastRenderedPageBreak/>
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В случае нарушения Порядка проведения ЕГЭ работниками ППЭ </w:t>
      </w:r>
      <w:r w:rsidR="00A836EC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или другими участниками экзамена вы имеете право подать апелляцию </w:t>
      </w:r>
      <w:r w:rsidR="00A079E3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о нарушении Порядка проведения ЕГЭ. Апелляция о нарушении Порядка проведения ЕГЭ подается в день проведения экзамена члену ГЭК до выхода из ППЭ.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>Ознакомиться с резул</w:t>
      </w:r>
      <w:r w:rsidR="00A836EC">
        <w:rPr>
          <w:bCs/>
          <w:sz w:val="28"/>
          <w:szCs w:val="28"/>
        </w:rPr>
        <w:t xml:space="preserve">ьтатами ЕГЭ вы сможете в школе </w:t>
      </w:r>
      <w:r w:rsidRPr="003B6430">
        <w:rPr>
          <w:bCs/>
          <w:sz w:val="28"/>
          <w:szCs w:val="28"/>
        </w:rPr>
        <w:t xml:space="preserve">или в местах, </w:t>
      </w:r>
      <w:r w:rsidR="00A836EC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>в которых вы были зарегистрированы на сдачу ЕГЭ.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Плановая дата ознакомления с результатами: </w:t>
      </w:r>
      <w:r w:rsidRPr="009E08FF">
        <w:rPr>
          <w:bCs/>
          <w:i/>
          <w:iCs/>
          <w:sz w:val="28"/>
          <w:szCs w:val="28"/>
        </w:rPr>
        <w:t>(</w:t>
      </w:r>
      <w:r w:rsidR="00C96A2D">
        <w:rPr>
          <w:bCs/>
          <w:i/>
          <w:iCs/>
          <w:sz w:val="28"/>
          <w:szCs w:val="28"/>
        </w:rPr>
        <w:t>вписать</w:t>
      </w:r>
      <w:r w:rsidRPr="009E08FF">
        <w:rPr>
          <w:bCs/>
          <w:i/>
          <w:iCs/>
          <w:sz w:val="28"/>
          <w:szCs w:val="28"/>
        </w:rPr>
        <w:t xml:space="preserve"> дату).</w:t>
      </w:r>
      <w:r w:rsidRPr="003B6430">
        <w:rPr>
          <w:bCs/>
          <w:iCs/>
          <w:sz w:val="28"/>
          <w:szCs w:val="28"/>
        </w:rPr>
        <w:t xml:space="preserve">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  <w:highlight w:val="yellow"/>
        </w:rPr>
      </w:pPr>
      <w:r w:rsidRPr="003B6430">
        <w:rPr>
          <w:bCs/>
          <w:sz w:val="28"/>
          <w:szCs w:val="28"/>
        </w:rPr>
        <w:t xml:space="preserve">После получения результатов ЕГЭ вы можете подать апелляцию </w:t>
      </w:r>
      <w:r w:rsidRPr="003B6430">
        <w:rPr>
          <w:bCs/>
          <w:sz w:val="28"/>
          <w:szCs w:val="28"/>
        </w:rPr>
        <w:br/>
        <w:t>о несогласии с выставленными баллами. Апелляция подается в течение двух рабочих дней после официального дня объявления результатов ЕГЭ.</w:t>
      </w:r>
    </w:p>
    <w:p w:rsidR="00391865" w:rsidRPr="006D7BA9" w:rsidRDefault="00391865" w:rsidP="003B6430">
      <w:pPr>
        <w:ind w:firstLine="709"/>
        <w:jc w:val="both"/>
        <w:rPr>
          <w:sz w:val="28"/>
          <w:szCs w:val="28"/>
        </w:rPr>
      </w:pPr>
      <w:r w:rsidRPr="006D7BA9">
        <w:rPr>
          <w:sz w:val="28"/>
          <w:szCs w:val="28"/>
        </w:rPr>
        <w:t xml:space="preserve">Апелляцию вы можете подать в личном кабинете </w:t>
      </w:r>
      <w:r w:rsidRPr="006D7BA9">
        <w:rPr>
          <w:sz w:val="28"/>
          <w:szCs w:val="28"/>
        </w:rPr>
        <w:br/>
        <w:t xml:space="preserve">на официальном информационном портале государственной итоговой аттестации Орловской области </w:t>
      </w:r>
      <w:hyperlink r:id="rId11" w:history="1">
        <w:r w:rsidRPr="003B6430">
          <w:rPr>
            <w:sz w:val="28"/>
            <w:szCs w:val="28"/>
          </w:rPr>
          <w:t>https://check.obr57.ru/</w:t>
        </w:r>
      </w:hyperlink>
      <w:r w:rsidRPr="006D7BA9">
        <w:rPr>
          <w:sz w:val="28"/>
          <w:szCs w:val="28"/>
        </w:rPr>
        <w:t>.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Апелляция по вопросам </w:t>
      </w:r>
      <w:r w:rsidR="003A5A7E">
        <w:rPr>
          <w:bCs/>
          <w:sz w:val="28"/>
          <w:szCs w:val="28"/>
        </w:rPr>
        <w:t xml:space="preserve">содержания и структуры заданий </w:t>
      </w:r>
      <w:r w:rsidRPr="003B6430">
        <w:rPr>
          <w:bCs/>
          <w:sz w:val="28"/>
          <w:szCs w:val="28"/>
        </w:rPr>
        <w:t>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 проведения ЕГЭ, с неправильным заполнением бланков КЕГЭ, не рассматривается.</w:t>
      </w:r>
    </w:p>
    <w:p w:rsidR="00391865" w:rsidRPr="003B6430" w:rsidRDefault="00391865" w:rsidP="003B643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6430">
        <w:rPr>
          <w:rFonts w:eastAsiaTheme="minorHAnsi"/>
          <w:bCs/>
          <w:sz w:val="28"/>
          <w:szCs w:val="28"/>
          <w:lang w:eastAsia="en-US"/>
        </w:rPr>
        <w:t xml:space="preserve">Апелляция по КЕГЭ не предусматривает повторное оценивание </w:t>
      </w:r>
      <w:r w:rsidRPr="003B6430">
        <w:rPr>
          <w:rFonts w:eastAsiaTheme="minorHAnsi"/>
          <w:bCs/>
          <w:sz w:val="28"/>
          <w:szCs w:val="28"/>
          <w:lang w:eastAsia="en-US"/>
        </w:rPr>
        <w:br/>
        <w:t xml:space="preserve">и разъяснения эксперта предметной комиссии по оцениванию ответов </w:t>
      </w:r>
      <w:r w:rsidRPr="003B6430">
        <w:rPr>
          <w:rFonts w:eastAsiaTheme="minorHAnsi"/>
          <w:bCs/>
          <w:sz w:val="28"/>
          <w:szCs w:val="28"/>
          <w:lang w:eastAsia="en-US"/>
        </w:rPr>
        <w:br/>
        <w:t>на задания КИМ КЕГЭ в связи с отсутствием развернутых ответов, оцениваемых экспертами предметной комиссии. Будут рассматриваться только вопросы, связанные с возможными техническими проблемами при проведении КЕГЭ.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Обращаем внимание, что во время экзамена на вашем рабочем столе, помимо бланков регистрации, могут находиться только: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гелевая ручка с чернилами черного цвета;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документ, удостоверяющий личность;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лекарства (при необходимости);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экзаменационной работы (при необходимости);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черновик КЕГЭ, выданный в ППЭ;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инструкция для участника КЕГЭ по использованию </w:t>
      </w:r>
      <w:proofErr w:type="gramStart"/>
      <w:r w:rsidRPr="003B6430">
        <w:rPr>
          <w:bCs/>
          <w:sz w:val="28"/>
          <w:szCs w:val="28"/>
        </w:rPr>
        <w:t>ПО</w:t>
      </w:r>
      <w:proofErr w:type="gramEnd"/>
      <w:r w:rsidRPr="003B6430">
        <w:rPr>
          <w:bCs/>
          <w:sz w:val="28"/>
          <w:szCs w:val="28"/>
        </w:rPr>
        <w:t xml:space="preserve"> для сдачи экзамена;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lastRenderedPageBreak/>
        <w:t xml:space="preserve">приложение к паспорту станции КЕГЭ;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специальные технические средства (для участников с ограниченными возможностями здоровья, детей-инвалидов, инвалидов).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Черновики, которые используются на других экзаменах, будут выданы при необходимости по вашему запросу. </w:t>
      </w:r>
    </w:p>
    <w:p w:rsidR="00391865" w:rsidRPr="003B6430" w:rsidRDefault="00391865" w:rsidP="003B643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B6430">
        <w:rPr>
          <w:rFonts w:eastAsiaTheme="minorHAnsi"/>
          <w:bCs/>
          <w:sz w:val="28"/>
          <w:szCs w:val="28"/>
          <w:lang w:eastAsia="en-US"/>
        </w:rPr>
        <w:t xml:space="preserve">Участникам КЕГЭ разрешается использовать программу </w:t>
      </w:r>
      <w:proofErr w:type="spellStart"/>
      <w:r w:rsidRPr="003B6430">
        <w:rPr>
          <w:rFonts w:eastAsiaTheme="minorHAnsi"/>
          <w:bCs/>
          <w:sz w:val="28"/>
          <w:szCs w:val="28"/>
          <w:lang w:eastAsia="en-US"/>
        </w:rPr>
        <w:t>Microsoft</w:t>
      </w:r>
      <w:proofErr w:type="spellEnd"/>
      <w:r w:rsidRPr="003B6430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3B6430">
        <w:rPr>
          <w:rFonts w:eastAsiaTheme="minorHAnsi"/>
          <w:bCs/>
          <w:sz w:val="28"/>
          <w:szCs w:val="28"/>
          <w:lang w:eastAsia="en-US"/>
        </w:rPr>
        <w:t>Windows</w:t>
      </w:r>
      <w:proofErr w:type="spellEnd"/>
      <w:r w:rsidRPr="003B6430">
        <w:rPr>
          <w:rFonts w:eastAsiaTheme="minorHAnsi"/>
          <w:bCs/>
          <w:sz w:val="28"/>
          <w:szCs w:val="28"/>
          <w:lang w:eastAsia="en-US"/>
        </w:rPr>
        <w:t xml:space="preserve"> «Калькулятор», предназначенную для выполнения вычислительных операций, а также графический редактор </w:t>
      </w:r>
      <w:proofErr w:type="spellStart"/>
      <w:r w:rsidRPr="003B6430">
        <w:rPr>
          <w:rFonts w:eastAsiaTheme="minorHAnsi"/>
          <w:bCs/>
          <w:sz w:val="28"/>
          <w:szCs w:val="28"/>
          <w:lang w:eastAsia="en-US"/>
        </w:rPr>
        <w:t>Microsoft</w:t>
      </w:r>
      <w:proofErr w:type="spellEnd"/>
      <w:r w:rsidRPr="003B6430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3B6430">
        <w:rPr>
          <w:rFonts w:eastAsiaTheme="minorHAnsi"/>
          <w:bCs/>
          <w:sz w:val="28"/>
          <w:szCs w:val="28"/>
          <w:lang w:eastAsia="en-US"/>
        </w:rPr>
        <w:t>Paint</w:t>
      </w:r>
      <w:proofErr w:type="spellEnd"/>
      <w:r w:rsidRPr="003B6430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391865" w:rsidRPr="003B6430" w:rsidRDefault="00391865" w:rsidP="003B643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B6430">
        <w:rPr>
          <w:rFonts w:eastAsiaTheme="minorHAnsi"/>
          <w:bCs/>
          <w:sz w:val="28"/>
          <w:szCs w:val="28"/>
          <w:lang w:eastAsia="en-US"/>
        </w:rPr>
        <w:t xml:space="preserve">Во время выполнения экзаменационной работы для сохранения рабочих файлов – как тех, которые приложены к заданиям на станции КЕГЭ, так и тех, которые вы создаете самостоятельно, – необходимо использовать рабочую папку экзамена. Ее адрес указан в приложении к паспорту станции КЕГЭ, которое лежит у вас на столе. По всем вопросам, связанным </w:t>
      </w:r>
      <w:r w:rsidR="009D716B" w:rsidRPr="003B6430">
        <w:rPr>
          <w:rFonts w:eastAsiaTheme="minorHAnsi"/>
          <w:bCs/>
          <w:sz w:val="28"/>
          <w:szCs w:val="28"/>
          <w:lang w:eastAsia="en-US"/>
        </w:rPr>
        <w:br/>
      </w:r>
      <w:r w:rsidRPr="003B6430">
        <w:rPr>
          <w:rFonts w:eastAsiaTheme="minorHAnsi"/>
          <w:bCs/>
          <w:sz w:val="28"/>
          <w:szCs w:val="28"/>
          <w:lang w:eastAsia="en-US"/>
        </w:rPr>
        <w:t xml:space="preserve">с проведением экзамена (за исключением вопросов по содержанию КИМ), </w:t>
      </w:r>
      <w:r w:rsidR="009D716B" w:rsidRPr="003B6430">
        <w:rPr>
          <w:rFonts w:eastAsiaTheme="minorHAnsi"/>
          <w:bCs/>
          <w:sz w:val="28"/>
          <w:szCs w:val="28"/>
          <w:lang w:eastAsia="en-US"/>
        </w:rPr>
        <w:br/>
      </w:r>
      <w:r w:rsidRPr="003B6430">
        <w:rPr>
          <w:rFonts w:eastAsiaTheme="minorHAnsi"/>
          <w:bCs/>
          <w:sz w:val="28"/>
          <w:szCs w:val="28"/>
          <w:lang w:eastAsia="en-US"/>
        </w:rPr>
        <w:t>вы можете обращаться к нам.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>В случае необходимости в</w:t>
      </w:r>
      <w:r w:rsidR="00A079E3">
        <w:rPr>
          <w:bCs/>
          <w:sz w:val="28"/>
          <w:szCs w:val="28"/>
        </w:rPr>
        <w:t xml:space="preserve">ыхода из аудитории оставьте ваш бланк </w:t>
      </w:r>
      <w:r w:rsidRPr="003B6430">
        <w:rPr>
          <w:bCs/>
          <w:sz w:val="28"/>
          <w:szCs w:val="28"/>
        </w:rPr>
        <w:t xml:space="preserve">регистрации, а также документ, удостоверяющий личность, черновик КЕГЭ, черновик (при наличии), инструкцию для участника КЕГЭ по использованию </w:t>
      </w:r>
      <w:proofErr w:type="gramStart"/>
      <w:r w:rsidRPr="003B6430">
        <w:rPr>
          <w:bCs/>
          <w:sz w:val="28"/>
          <w:szCs w:val="28"/>
        </w:rPr>
        <w:t>ПО</w:t>
      </w:r>
      <w:proofErr w:type="gramEnd"/>
      <w:r w:rsidRPr="003B6430">
        <w:rPr>
          <w:bCs/>
          <w:sz w:val="28"/>
          <w:szCs w:val="28"/>
        </w:rPr>
        <w:t xml:space="preserve"> </w:t>
      </w:r>
      <w:proofErr w:type="gramStart"/>
      <w:r w:rsidRPr="003B6430">
        <w:rPr>
          <w:bCs/>
          <w:sz w:val="28"/>
          <w:szCs w:val="28"/>
        </w:rPr>
        <w:t>для</w:t>
      </w:r>
      <w:proofErr w:type="gramEnd"/>
      <w:r w:rsidRPr="003B6430">
        <w:rPr>
          <w:bCs/>
          <w:sz w:val="28"/>
          <w:szCs w:val="28"/>
        </w:rPr>
        <w:t xml:space="preserve"> сдачи экзамена по информатике в компьютерной форме, прил</w:t>
      </w:r>
      <w:r w:rsidR="009D716B" w:rsidRPr="003B6430">
        <w:rPr>
          <w:bCs/>
          <w:sz w:val="28"/>
          <w:szCs w:val="28"/>
        </w:rPr>
        <w:t xml:space="preserve">ожение к паспорту станции КЕГЭ </w:t>
      </w:r>
      <w:r w:rsidRPr="003B6430">
        <w:rPr>
          <w:bCs/>
          <w:sz w:val="28"/>
          <w:szCs w:val="28"/>
        </w:rPr>
        <w:t>и письменные принадлежности на своем рабочем столе. На территории ППЭ вас буд</w:t>
      </w:r>
      <w:r w:rsidR="003A5A7E">
        <w:rPr>
          <w:bCs/>
          <w:sz w:val="28"/>
          <w:szCs w:val="28"/>
        </w:rPr>
        <w:t xml:space="preserve">ет сопровождать организатор вне </w:t>
      </w:r>
      <w:r w:rsidRPr="003B6430">
        <w:rPr>
          <w:bCs/>
          <w:sz w:val="28"/>
          <w:szCs w:val="28"/>
        </w:rPr>
        <w:t xml:space="preserve">аудитории.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В случае плохого самочувствия незамедлительно обращайтесь </w:t>
      </w:r>
      <w:r w:rsidRPr="003B6430">
        <w:rPr>
          <w:bCs/>
          <w:sz w:val="28"/>
          <w:szCs w:val="28"/>
        </w:rPr>
        <w:br/>
        <w:t xml:space="preserve">к </w:t>
      </w:r>
      <w:r w:rsidR="00C96A2D">
        <w:rPr>
          <w:bCs/>
          <w:sz w:val="28"/>
          <w:szCs w:val="28"/>
        </w:rPr>
        <w:t>организаторам</w:t>
      </w:r>
      <w:r w:rsidRPr="003B6430">
        <w:rPr>
          <w:bCs/>
          <w:sz w:val="28"/>
          <w:szCs w:val="28"/>
        </w:rPr>
        <w:t xml:space="preserve">. В ППЭ присутствует медицинский работник. Напоминаем, </w:t>
      </w:r>
      <w:r w:rsidRPr="003B6430">
        <w:rPr>
          <w:bCs/>
          <w:sz w:val="28"/>
          <w:szCs w:val="28"/>
        </w:rPr>
        <w:br/>
        <w:t xml:space="preserve">что при ухудшении состояния здоровья и другим объективным причинам </w:t>
      </w:r>
      <w:r w:rsidR="00A079E3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вы можете досрочно завершить выполнение экзаменационной работы </w:t>
      </w:r>
      <w:r w:rsidR="003A5A7E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и прийти на пересдачу в резервные сроки проведения экзамена </w:t>
      </w:r>
      <w:r w:rsidR="003A5A7E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>по соответствующему учебному предмету.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t xml:space="preserve">Выполнение экзаменационной работы будет проходить </w:t>
      </w:r>
      <w:r w:rsidRPr="003B6430">
        <w:rPr>
          <w:bCs/>
          <w:sz w:val="28"/>
          <w:szCs w:val="28"/>
        </w:rPr>
        <w:br/>
        <w:t xml:space="preserve">на компьютере (ноутбуке). Настоятельно рекомендуем соблюдать гигиенические требования при работе с компьютером (ноутбуком) </w:t>
      </w:r>
      <w:r w:rsidRPr="003B6430">
        <w:rPr>
          <w:bCs/>
          <w:sz w:val="28"/>
          <w:szCs w:val="28"/>
        </w:rPr>
        <w:br/>
        <w:t xml:space="preserve">и периодически делать перерывы в работе с монитором. Во время таких перерывов вы можете продолжать работать над решением экзаменационных заданий, используя черновик КЕГЭ или черновик. Также вы можете выполнять известные вам упражнения для глаз и на расслабление мышц плечевого пояса. Рекомендуется первый такой перерыв сделать не позднее, чем через полчаса после начала работы за компьютером, далее через каждые 20 минут.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proofErr w:type="gramStart"/>
      <w:r w:rsidRPr="003B6430">
        <w:rPr>
          <w:bCs/>
          <w:sz w:val="28"/>
          <w:szCs w:val="28"/>
        </w:rPr>
        <w:t xml:space="preserve">У вас на столах находится инструкция для участника КЕГЭ </w:t>
      </w:r>
      <w:r w:rsidRPr="003B6430">
        <w:rPr>
          <w:bCs/>
          <w:sz w:val="28"/>
          <w:szCs w:val="28"/>
        </w:rPr>
        <w:br/>
        <w:t>по использованию ПО для</w:t>
      </w:r>
      <w:r w:rsidR="009D716B" w:rsidRPr="003B6430">
        <w:rPr>
          <w:bCs/>
          <w:sz w:val="28"/>
          <w:szCs w:val="28"/>
        </w:rPr>
        <w:t xml:space="preserve"> сдачи экзамена по информатике </w:t>
      </w:r>
      <w:r w:rsidRPr="003B6430">
        <w:rPr>
          <w:bCs/>
          <w:sz w:val="28"/>
          <w:szCs w:val="28"/>
        </w:rPr>
        <w:t>в компьютерной форме.</w:t>
      </w:r>
      <w:proofErr w:type="gramEnd"/>
      <w:r w:rsidRPr="003B6430">
        <w:rPr>
          <w:bCs/>
          <w:sz w:val="28"/>
          <w:szCs w:val="28"/>
        </w:rPr>
        <w:t xml:space="preserve"> Эта</w:t>
      </w:r>
      <w:r w:rsidR="009D716B" w:rsidRPr="003B6430">
        <w:rPr>
          <w:bCs/>
          <w:sz w:val="28"/>
          <w:szCs w:val="28"/>
        </w:rPr>
        <w:t xml:space="preserve"> инструкция будет вам доступна </w:t>
      </w:r>
      <w:r w:rsidRPr="003B6430">
        <w:rPr>
          <w:bCs/>
          <w:sz w:val="28"/>
          <w:szCs w:val="28"/>
        </w:rPr>
        <w:t xml:space="preserve">на протяжении всего экзамена. Ознакомьтесь с ней. </w:t>
      </w:r>
    </w:p>
    <w:p w:rsidR="00391865" w:rsidRPr="003B6430" w:rsidRDefault="00391865" w:rsidP="003B6430">
      <w:pPr>
        <w:ind w:firstLine="709"/>
        <w:jc w:val="both"/>
        <w:rPr>
          <w:sz w:val="28"/>
          <w:szCs w:val="28"/>
        </w:rPr>
      </w:pPr>
      <w:r w:rsidRPr="003B6430">
        <w:rPr>
          <w:bCs/>
          <w:sz w:val="28"/>
          <w:szCs w:val="28"/>
        </w:rPr>
        <w:t xml:space="preserve">Экзаменационные материалы с бланками регистрации поступили </w:t>
      </w:r>
      <w:r w:rsidR="009E08FF">
        <w:rPr>
          <w:bCs/>
          <w:sz w:val="28"/>
          <w:szCs w:val="28"/>
        </w:rPr>
        <w:br/>
      </w:r>
      <w:r w:rsidRPr="003B6430">
        <w:rPr>
          <w:bCs/>
          <w:sz w:val="28"/>
          <w:szCs w:val="28"/>
        </w:rPr>
        <w:t xml:space="preserve">на станцию организатора в зашифрованном виде. </w:t>
      </w:r>
    </w:p>
    <w:p w:rsidR="00AB5DD0" w:rsidRPr="003B6430" w:rsidRDefault="004F2EB1" w:rsidP="003B64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</w:t>
      </w:r>
      <w:r w:rsidR="00AB5DD0" w:rsidRPr="003B6430">
        <w:rPr>
          <w:bCs/>
          <w:sz w:val="28"/>
          <w:szCs w:val="28"/>
        </w:rPr>
        <w:t>ашем присутствии был распечатан бланк регистрации.</w:t>
      </w:r>
    </w:p>
    <w:p w:rsidR="00391865" w:rsidRPr="003B6430" w:rsidRDefault="00391865" w:rsidP="004F2EB1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sz w:val="28"/>
          <w:szCs w:val="28"/>
        </w:rPr>
        <w:lastRenderedPageBreak/>
        <w:t xml:space="preserve">Экзаменационные материалы с КИМ поступили </w:t>
      </w:r>
      <w:proofErr w:type="gramStart"/>
      <w:r w:rsidRPr="003B6430">
        <w:rPr>
          <w:bCs/>
          <w:sz w:val="28"/>
          <w:szCs w:val="28"/>
        </w:rPr>
        <w:t>на станции для сдачи экзамена по информатике в компьютерной форме в зашифрованном виде</w:t>
      </w:r>
      <w:proofErr w:type="gramEnd"/>
      <w:r w:rsidRPr="003B6430">
        <w:rPr>
          <w:bCs/>
          <w:sz w:val="28"/>
          <w:szCs w:val="28"/>
        </w:rPr>
        <w:t xml:space="preserve">. Они </w:t>
      </w:r>
      <w:r w:rsidR="00AB5DD0" w:rsidRPr="003B6430">
        <w:rPr>
          <w:bCs/>
          <w:sz w:val="28"/>
          <w:szCs w:val="28"/>
        </w:rPr>
        <w:t>были</w:t>
      </w:r>
      <w:r w:rsidRPr="003B6430">
        <w:rPr>
          <w:bCs/>
          <w:sz w:val="28"/>
          <w:szCs w:val="28"/>
        </w:rPr>
        <w:t xml:space="preserve"> расшифрованы после выдачи бланк</w:t>
      </w:r>
      <w:r w:rsidR="00AB5DD0" w:rsidRPr="003B6430">
        <w:rPr>
          <w:bCs/>
          <w:sz w:val="28"/>
          <w:szCs w:val="28"/>
        </w:rPr>
        <w:t>а</w:t>
      </w:r>
      <w:r w:rsidRPr="003B6430">
        <w:rPr>
          <w:bCs/>
          <w:sz w:val="28"/>
          <w:szCs w:val="28"/>
        </w:rPr>
        <w:t xml:space="preserve"> регистрации.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>Вам выда</w:t>
      </w:r>
      <w:r w:rsidR="00AB5DD0" w:rsidRPr="003B6430">
        <w:rPr>
          <w:bCs/>
          <w:iCs/>
          <w:sz w:val="28"/>
          <w:szCs w:val="28"/>
        </w:rPr>
        <w:t>ли</w:t>
      </w:r>
      <w:r w:rsidRPr="003B6430">
        <w:rPr>
          <w:bCs/>
          <w:iCs/>
          <w:sz w:val="28"/>
          <w:szCs w:val="28"/>
        </w:rPr>
        <w:t xml:space="preserve"> напечатанны</w:t>
      </w:r>
      <w:r w:rsidR="00AB5DD0" w:rsidRPr="003B6430">
        <w:rPr>
          <w:bCs/>
          <w:iCs/>
          <w:sz w:val="28"/>
          <w:szCs w:val="28"/>
        </w:rPr>
        <w:t>й</w:t>
      </w:r>
      <w:r w:rsidRPr="003B6430">
        <w:rPr>
          <w:bCs/>
          <w:iCs/>
          <w:sz w:val="28"/>
          <w:szCs w:val="28"/>
        </w:rPr>
        <w:t xml:space="preserve"> в ау</w:t>
      </w:r>
      <w:r w:rsidR="00AB5DD0" w:rsidRPr="003B6430">
        <w:rPr>
          <w:bCs/>
          <w:iCs/>
          <w:sz w:val="28"/>
          <w:szCs w:val="28"/>
        </w:rPr>
        <w:t>дитории ППЭ бланк</w:t>
      </w:r>
      <w:r w:rsidRPr="003B6430">
        <w:rPr>
          <w:bCs/>
          <w:iCs/>
          <w:sz w:val="28"/>
          <w:szCs w:val="28"/>
        </w:rPr>
        <w:t xml:space="preserve"> регистрации, </w:t>
      </w:r>
      <w:r w:rsidR="00AB5DD0" w:rsidRPr="003B6430">
        <w:rPr>
          <w:bCs/>
          <w:iCs/>
          <w:sz w:val="28"/>
          <w:szCs w:val="28"/>
        </w:rPr>
        <w:br/>
      </w:r>
      <w:r w:rsidRPr="003B6430">
        <w:rPr>
          <w:bCs/>
          <w:iCs/>
          <w:sz w:val="28"/>
          <w:szCs w:val="28"/>
        </w:rPr>
        <w:t xml:space="preserve">а также черновики КЕГЭ. </w:t>
      </w:r>
    </w:p>
    <w:p w:rsidR="00391865" w:rsidRPr="003B6430" w:rsidRDefault="00AB5DD0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Проверьте качество </w:t>
      </w:r>
      <w:r w:rsidR="00391865" w:rsidRPr="003B6430">
        <w:rPr>
          <w:bCs/>
          <w:iCs/>
          <w:sz w:val="28"/>
          <w:szCs w:val="28"/>
        </w:rPr>
        <w:t>печати</w:t>
      </w:r>
      <w:r w:rsidRPr="003B6430">
        <w:rPr>
          <w:bCs/>
          <w:iCs/>
          <w:sz w:val="28"/>
          <w:szCs w:val="28"/>
        </w:rPr>
        <w:t xml:space="preserve"> бланка регистрации</w:t>
      </w:r>
      <w:r w:rsidR="00391865" w:rsidRPr="003B6430">
        <w:rPr>
          <w:bCs/>
          <w:iCs/>
          <w:sz w:val="28"/>
          <w:szCs w:val="28"/>
        </w:rPr>
        <w:t xml:space="preserve">. В случае если </w:t>
      </w:r>
      <w:r w:rsidR="00DB1872" w:rsidRPr="003B6430">
        <w:rPr>
          <w:bCs/>
          <w:iCs/>
          <w:sz w:val="28"/>
          <w:szCs w:val="28"/>
        </w:rPr>
        <w:br/>
      </w:r>
      <w:r w:rsidR="00391865" w:rsidRPr="003B6430">
        <w:rPr>
          <w:bCs/>
          <w:iCs/>
          <w:sz w:val="28"/>
          <w:szCs w:val="28"/>
        </w:rPr>
        <w:t xml:space="preserve">вы обнаружили некачественную печать, обратитесь к </w:t>
      </w:r>
      <w:r w:rsidR="00DB1872" w:rsidRPr="003B6430">
        <w:rPr>
          <w:bCs/>
          <w:iCs/>
          <w:sz w:val="28"/>
          <w:szCs w:val="28"/>
        </w:rPr>
        <w:t>организатору</w:t>
      </w:r>
      <w:r w:rsidR="004F2EB1">
        <w:rPr>
          <w:bCs/>
          <w:iCs/>
          <w:sz w:val="28"/>
          <w:szCs w:val="28"/>
        </w:rPr>
        <w:t>.</w:t>
      </w:r>
      <w:r w:rsidR="00391865" w:rsidRPr="003B6430">
        <w:rPr>
          <w:iCs/>
          <w:sz w:val="28"/>
          <w:szCs w:val="28"/>
        </w:rPr>
        <w:t xml:space="preserve">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>Приступа</w:t>
      </w:r>
      <w:r w:rsidR="00DB1872" w:rsidRPr="003B6430">
        <w:rPr>
          <w:bCs/>
          <w:iCs/>
          <w:sz w:val="28"/>
          <w:szCs w:val="28"/>
        </w:rPr>
        <w:t>йте</w:t>
      </w:r>
      <w:r w:rsidRPr="003B6430">
        <w:rPr>
          <w:bCs/>
          <w:iCs/>
          <w:sz w:val="28"/>
          <w:szCs w:val="28"/>
        </w:rPr>
        <w:t xml:space="preserve"> к заполнению бланка регистрации.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Записывайте буквы и цифры в соответствии с образцом на бланке. Каждая цифра, символ записывается в отдельную клетку.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Поля «Код региона», «Код </w:t>
      </w:r>
      <w:r w:rsidR="00453F17">
        <w:rPr>
          <w:bCs/>
          <w:iCs/>
          <w:sz w:val="28"/>
          <w:szCs w:val="28"/>
        </w:rPr>
        <w:t xml:space="preserve">ППЭ», «Код предмета», «Название </w:t>
      </w:r>
      <w:r w:rsidRPr="003B6430">
        <w:rPr>
          <w:bCs/>
          <w:iCs/>
          <w:sz w:val="28"/>
          <w:szCs w:val="28"/>
        </w:rPr>
        <w:t xml:space="preserve">предмета», «Дата проведения ЕГЭ» заполнены автоматически.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Заполните поля «Код образовательной организации» и «Номер аудитории» в соответствии с информацией на доске (информационном стенде).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Заполните поле «Класс».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Поля «Служебная отметка» и «Резерв-1» не заполняются. </w:t>
      </w:r>
    </w:p>
    <w:p w:rsidR="00391865" w:rsidRPr="003B6430" w:rsidRDefault="00391865" w:rsidP="003B6430">
      <w:pPr>
        <w:ind w:firstLine="709"/>
        <w:jc w:val="both"/>
        <w:rPr>
          <w:bCs/>
          <w:sz w:val="28"/>
          <w:szCs w:val="28"/>
        </w:rPr>
      </w:pPr>
      <w:r w:rsidRPr="003B6430">
        <w:rPr>
          <w:bCs/>
          <w:iCs/>
          <w:sz w:val="28"/>
          <w:szCs w:val="28"/>
        </w:rPr>
        <w:t>Заполн</w:t>
      </w:r>
      <w:r w:rsidR="00172F81">
        <w:rPr>
          <w:bCs/>
          <w:iCs/>
          <w:sz w:val="28"/>
          <w:szCs w:val="28"/>
        </w:rPr>
        <w:t>ите</w:t>
      </w:r>
      <w:r w:rsidRPr="003B6430">
        <w:rPr>
          <w:bCs/>
          <w:iCs/>
          <w:sz w:val="28"/>
          <w:szCs w:val="28"/>
        </w:rPr>
        <w:t xml:space="preserve"> сведения об участнике экзамена, поля: «Фамилия», «Имя», «Отчество (при наличии)», «Данные документа, удостоверяющего личность».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Поставьте вашу подпись в поле «Подпись участника ЕГЭ», расположенном в нижней части бланка регистрации. </w:t>
      </w:r>
    </w:p>
    <w:p w:rsidR="00172F81" w:rsidRDefault="00DB1872" w:rsidP="003B6430">
      <w:pPr>
        <w:ind w:firstLine="709"/>
        <w:jc w:val="both"/>
        <w:rPr>
          <w:bCs/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>Приступайте</w:t>
      </w:r>
      <w:r w:rsidR="00391865" w:rsidRPr="003B6430">
        <w:rPr>
          <w:bCs/>
          <w:iCs/>
          <w:sz w:val="28"/>
          <w:szCs w:val="28"/>
        </w:rPr>
        <w:t xml:space="preserve"> к работе на станции КЕГЭ. Внесите номер бланка регистрации </w:t>
      </w:r>
      <w:proofErr w:type="gramStart"/>
      <w:r w:rsidR="00391865" w:rsidRPr="003B6430">
        <w:rPr>
          <w:bCs/>
          <w:iCs/>
          <w:sz w:val="28"/>
          <w:szCs w:val="28"/>
        </w:rPr>
        <w:t>в</w:t>
      </w:r>
      <w:proofErr w:type="gramEnd"/>
      <w:r w:rsidR="00391865" w:rsidRPr="003B6430">
        <w:rPr>
          <w:bCs/>
          <w:iCs/>
          <w:sz w:val="28"/>
          <w:szCs w:val="28"/>
        </w:rPr>
        <w:t xml:space="preserve"> </w:t>
      </w:r>
      <w:proofErr w:type="gramStart"/>
      <w:r w:rsidR="00391865" w:rsidRPr="003B6430">
        <w:rPr>
          <w:bCs/>
          <w:iCs/>
          <w:sz w:val="28"/>
          <w:szCs w:val="28"/>
        </w:rPr>
        <w:t>ПО</w:t>
      </w:r>
      <w:proofErr w:type="gramEnd"/>
      <w:r w:rsidR="00391865" w:rsidRPr="003B6430">
        <w:rPr>
          <w:bCs/>
          <w:iCs/>
          <w:sz w:val="28"/>
          <w:szCs w:val="28"/>
        </w:rPr>
        <w:t xml:space="preserve"> для сдачи экзамена, нажмите кнопку «Далее», ознакомьтесь с инструкцией по </w:t>
      </w:r>
      <w:r w:rsidR="003A5A7E">
        <w:rPr>
          <w:bCs/>
          <w:iCs/>
          <w:sz w:val="28"/>
          <w:szCs w:val="28"/>
        </w:rPr>
        <w:t xml:space="preserve">выполнению работы, появившейся </w:t>
      </w:r>
      <w:r w:rsidR="00391865" w:rsidRPr="003B6430">
        <w:rPr>
          <w:bCs/>
          <w:iCs/>
          <w:sz w:val="28"/>
          <w:szCs w:val="28"/>
        </w:rPr>
        <w:t xml:space="preserve">на экране, и остановитесь на </w:t>
      </w:r>
      <w:r w:rsidR="003A5A7E">
        <w:rPr>
          <w:bCs/>
          <w:iCs/>
          <w:sz w:val="28"/>
          <w:szCs w:val="28"/>
        </w:rPr>
        <w:t xml:space="preserve">странице регистрации участника </w:t>
      </w:r>
      <w:r w:rsidR="00391865" w:rsidRPr="003B6430">
        <w:rPr>
          <w:bCs/>
          <w:iCs/>
          <w:sz w:val="28"/>
          <w:szCs w:val="28"/>
        </w:rPr>
        <w:t xml:space="preserve">для проверки организатором. </w:t>
      </w:r>
    </w:p>
    <w:p w:rsidR="00391865" w:rsidRPr="003B6430" w:rsidRDefault="00172F81" w:rsidP="003B6430">
      <w:pPr>
        <w:ind w:firstLine="709"/>
        <w:jc w:val="both"/>
        <w:rPr>
          <w:iCs/>
          <w:sz w:val="28"/>
          <w:szCs w:val="28"/>
        </w:rPr>
      </w:pPr>
      <w:proofErr w:type="gramStart"/>
      <w:r w:rsidRPr="003B6430">
        <w:rPr>
          <w:bCs/>
          <w:iCs/>
          <w:sz w:val="28"/>
          <w:szCs w:val="28"/>
        </w:rPr>
        <w:t xml:space="preserve">Внесите номер бланка регистрации в ПО для сдачи экзамена </w:t>
      </w:r>
      <w:r>
        <w:rPr>
          <w:bCs/>
          <w:iCs/>
          <w:sz w:val="28"/>
          <w:szCs w:val="28"/>
        </w:rPr>
        <w:br/>
      </w:r>
      <w:r w:rsidRPr="003B6430">
        <w:rPr>
          <w:bCs/>
          <w:iCs/>
          <w:sz w:val="28"/>
          <w:szCs w:val="28"/>
        </w:rPr>
        <w:t>и ознакомьтесь с инструкцией по выполнению работы.</w:t>
      </w:r>
      <w:proofErr w:type="gramEnd"/>
      <w:r w:rsidRPr="003B6430">
        <w:rPr>
          <w:bCs/>
          <w:iCs/>
          <w:sz w:val="28"/>
          <w:szCs w:val="28"/>
        </w:rPr>
        <w:t xml:space="preserve"> Данная инструкция будет доступна и во время выполнения экзаменационной работы.</w:t>
      </w:r>
    </w:p>
    <w:p w:rsidR="00391865" w:rsidRPr="003B6430" w:rsidRDefault="00172F81" w:rsidP="003B6430">
      <w:pPr>
        <w:ind w:firstLine="709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Пригласите организатора для</w:t>
      </w:r>
      <w:r w:rsidR="00391865" w:rsidRPr="003B643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проверки </w:t>
      </w:r>
      <w:r w:rsidR="00391865" w:rsidRPr="003B6430">
        <w:rPr>
          <w:bCs/>
          <w:iCs/>
          <w:sz w:val="28"/>
          <w:szCs w:val="28"/>
        </w:rPr>
        <w:t>правильност</w:t>
      </w:r>
      <w:r>
        <w:rPr>
          <w:bCs/>
          <w:iCs/>
          <w:sz w:val="28"/>
          <w:szCs w:val="28"/>
        </w:rPr>
        <w:t>и</w:t>
      </w:r>
      <w:r w:rsidR="00391865" w:rsidRPr="003B6430">
        <w:rPr>
          <w:bCs/>
          <w:iCs/>
          <w:sz w:val="28"/>
          <w:szCs w:val="28"/>
        </w:rPr>
        <w:t xml:space="preserve"> заполнения бланка регистрации и в</w:t>
      </w:r>
      <w:r>
        <w:rPr>
          <w:bCs/>
          <w:iCs/>
          <w:sz w:val="28"/>
          <w:szCs w:val="28"/>
        </w:rPr>
        <w:t xml:space="preserve">вода номера бланка регистрации </w:t>
      </w:r>
      <w:proofErr w:type="gramStart"/>
      <w:r w:rsidR="00391865" w:rsidRPr="003B6430">
        <w:rPr>
          <w:bCs/>
          <w:iCs/>
          <w:sz w:val="28"/>
          <w:szCs w:val="28"/>
        </w:rPr>
        <w:t>в</w:t>
      </w:r>
      <w:proofErr w:type="gramEnd"/>
      <w:r w:rsidR="00391865" w:rsidRPr="003B6430">
        <w:rPr>
          <w:bCs/>
          <w:iCs/>
          <w:sz w:val="28"/>
          <w:szCs w:val="28"/>
        </w:rPr>
        <w:t xml:space="preserve"> ПО для сдачи экзамена. </w:t>
      </w:r>
    </w:p>
    <w:p w:rsidR="00391865" w:rsidRPr="003B6430" w:rsidRDefault="003753C0" w:rsidP="003B6430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После проверки организатором правильности ввода номера бланка регистрации по команде организатор</w:t>
      </w:r>
      <w:r w:rsidR="00866CED"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</w:rPr>
        <w:t xml:space="preserve"> введите код</w:t>
      </w:r>
      <w:r w:rsidR="00866CED">
        <w:rPr>
          <w:bCs/>
          <w:iCs/>
          <w:sz w:val="28"/>
          <w:szCs w:val="28"/>
        </w:rPr>
        <w:t xml:space="preserve"> активации экзамена</w:t>
      </w:r>
      <w:r>
        <w:rPr>
          <w:bCs/>
          <w:iCs/>
          <w:sz w:val="28"/>
          <w:szCs w:val="28"/>
        </w:rPr>
        <w:t>. После ввода</w:t>
      </w:r>
      <w:r w:rsidR="00391865" w:rsidRPr="003B6430">
        <w:rPr>
          <w:bCs/>
          <w:iCs/>
          <w:sz w:val="28"/>
          <w:szCs w:val="28"/>
        </w:rPr>
        <w:t xml:space="preserve"> </w:t>
      </w:r>
      <w:r w:rsidR="00482BDF" w:rsidRPr="003B6430">
        <w:rPr>
          <w:bCs/>
          <w:iCs/>
          <w:sz w:val="28"/>
          <w:szCs w:val="28"/>
        </w:rPr>
        <w:t>код</w:t>
      </w:r>
      <w:r w:rsidR="00482BDF">
        <w:rPr>
          <w:bCs/>
          <w:iCs/>
          <w:sz w:val="28"/>
          <w:szCs w:val="28"/>
        </w:rPr>
        <w:t xml:space="preserve">а </w:t>
      </w:r>
      <w:r w:rsidR="00482BDF" w:rsidRPr="003B6430">
        <w:rPr>
          <w:bCs/>
          <w:iCs/>
          <w:sz w:val="28"/>
          <w:szCs w:val="28"/>
        </w:rPr>
        <w:t>активации экзамена</w:t>
      </w:r>
      <w:r w:rsidR="00482BDF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записанного на доске</w:t>
      </w:r>
      <w:r w:rsidR="00391865" w:rsidRPr="003B6430">
        <w:rPr>
          <w:bCs/>
          <w:iCs/>
          <w:sz w:val="28"/>
          <w:szCs w:val="28"/>
        </w:rPr>
        <w:t xml:space="preserve">, </w:t>
      </w:r>
      <w:r w:rsidR="006E77E1" w:rsidRPr="003B6430">
        <w:rPr>
          <w:bCs/>
          <w:iCs/>
          <w:sz w:val="28"/>
          <w:szCs w:val="28"/>
        </w:rPr>
        <w:t>начинается</w:t>
      </w:r>
      <w:r w:rsidR="00482BDF">
        <w:rPr>
          <w:bCs/>
          <w:iCs/>
          <w:sz w:val="28"/>
          <w:szCs w:val="28"/>
        </w:rPr>
        <w:t xml:space="preserve"> выполнение </w:t>
      </w:r>
      <w:r w:rsidR="00391865" w:rsidRPr="003B6430">
        <w:rPr>
          <w:bCs/>
          <w:iCs/>
          <w:sz w:val="28"/>
          <w:szCs w:val="28"/>
        </w:rPr>
        <w:t>экзаменационной р</w:t>
      </w:r>
      <w:r w:rsidR="004F2EB1">
        <w:rPr>
          <w:bCs/>
          <w:iCs/>
          <w:sz w:val="28"/>
          <w:szCs w:val="28"/>
        </w:rPr>
        <w:t xml:space="preserve">аботы </w:t>
      </w:r>
      <w:proofErr w:type="gramStart"/>
      <w:r w:rsidR="004F2EB1">
        <w:rPr>
          <w:bCs/>
          <w:iCs/>
          <w:sz w:val="28"/>
          <w:szCs w:val="28"/>
        </w:rPr>
        <w:t>в</w:t>
      </w:r>
      <w:proofErr w:type="gramEnd"/>
      <w:r w:rsidR="004F2EB1">
        <w:rPr>
          <w:bCs/>
          <w:iCs/>
          <w:sz w:val="28"/>
          <w:szCs w:val="28"/>
        </w:rPr>
        <w:t xml:space="preserve"> ПО для сдачи экзамена.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>Для подготовки ответов на задания вы можете использовать установленное стандартное программное обеспечение, перечень которого указан в приложении к паспорту станции КЕГЭ. Приложение находится у вас на рабоч</w:t>
      </w:r>
      <w:r w:rsidR="009E08FF">
        <w:rPr>
          <w:bCs/>
          <w:iCs/>
          <w:sz w:val="28"/>
          <w:szCs w:val="28"/>
        </w:rPr>
        <w:t>ем</w:t>
      </w:r>
      <w:r w:rsidRPr="003B6430">
        <w:rPr>
          <w:bCs/>
          <w:iCs/>
          <w:sz w:val="28"/>
          <w:szCs w:val="28"/>
        </w:rPr>
        <w:t xml:space="preserve"> стол</w:t>
      </w:r>
      <w:r w:rsidR="009E08FF">
        <w:rPr>
          <w:bCs/>
          <w:iCs/>
          <w:sz w:val="28"/>
          <w:szCs w:val="28"/>
        </w:rPr>
        <w:t>е</w:t>
      </w:r>
      <w:r w:rsidRPr="003B6430">
        <w:rPr>
          <w:bCs/>
          <w:iCs/>
          <w:sz w:val="28"/>
          <w:szCs w:val="28"/>
        </w:rPr>
        <w:t xml:space="preserve">. Ознакомьтесь с ним.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proofErr w:type="gramStart"/>
      <w:r w:rsidRPr="003B6430">
        <w:rPr>
          <w:bCs/>
          <w:iCs/>
          <w:sz w:val="28"/>
          <w:szCs w:val="28"/>
        </w:rPr>
        <w:t xml:space="preserve">Ответы на задания необходимо внести в ПО для сдачи экзамена </w:t>
      </w:r>
      <w:r w:rsidRPr="003B6430">
        <w:rPr>
          <w:bCs/>
          <w:iCs/>
          <w:sz w:val="28"/>
          <w:szCs w:val="28"/>
        </w:rPr>
        <w:br/>
        <w:t xml:space="preserve">и зафиксировать их нажатием кнопки «Сохранить». </w:t>
      </w:r>
      <w:proofErr w:type="gramEnd"/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proofErr w:type="gramStart"/>
      <w:r w:rsidRPr="003B6430">
        <w:rPr>
          <w:bCs/>
          <w:iCs/>
          <w:sz w:val="28"/>
          <w:szCs w:val="28"/>
        </w:rPr>
        <w:t>Настоятельно рекомендуем записывать свои ответы в специально отведенные для этого поля чернови</w:t>
      </w:r>
      <w:r w:rsidR="003A5A7E">
        <w:rPr>
          <w:bCs/>
          <w:iCs/>
          <w:sz w:val="28"/>
          <w:szCs w:val="28"/>
        </w:rPr>
        <w:t xml:space="preserve">ка КЕГЭ, так как в случае сбоя </w:t>
      </w:r>
      <w:r w:rsidRPr="003B6430">
        <w:rPr>
          <w:bCs/>
          <w:iCs/>
          <w:sz w:val="28"/>
          <w:szCs w:val="28"/>
        </w:rPr>
        <w:t>в работе компьютера (ноутбука) и замены его н</w:t>
      </w:r>
      <w:r w:rsidR="003A5A7E">
        <w:rPr>
          <w:bCs/>
          <w:iCs/>
          <w:sz w:val="28"/>
          <w:szCs w:val="28"/>
        </w:rPr>
        <w:t xml:space="preserve">а резервный вам придется заново </w:t>
      </w:r>
      <w:r w:rsidRPr="003B6430">
        <w:rPr>
          <w:bCs/>
          <w:iCs/>
          <w:sz w:val="28"/>
          <w:szCs w:val="28"/>
        </w:rPr>
        <w:lastRenderedPageBreak/>
        <w:t>внести полученные вами ранее ответы.</w:t>
      </w:r>
      <w:proofErr w:type="gramEnd"/>
      <w:r w:rsidRPr="003B6430">
        <w:rPr>
          <w:bCs/>
          <w:iCs/>
          <w:sz w:val="28"/>
          <w:szCs w:val="28"/>
        </w:rPr>
        <w:t xml:space="preserve"> Обращаем внимание, что при наличии технических сбоев при выполнении экзаменационной работы вы сможете продолжить выполнение экзаменационных заданий за этим же (если его работоспособность будет восстановлена) или другим компьютером (ноутбуком) с использованием того же КИМ. В случае смены компьютера (ноутбука) необходимо будет внести ранее полученные ответы заново. </w:t>
      </w:r>
      <w:r w:rsidR="000E2452">
        <w:rPr>
          <w:bCs/>
          <w:iCs/>
          <w:sz w:val="28"/>
          <w:szCs w:val="28"/>
        </w:rPr>
        <w:br/>
      </w:r>
      <w:r w:rsidRPr="003B6430">
        <w:rPr>
          <w:bCs/>
          <w:iCs/>
          <w:sz w:val="28"/>
          <w:szCs w:val="28"/>
        </w:rPr>
        <w:t xml:space="preserve">При этом время, отведенное на экзамен, не продлевается. </w:t>
      </w:r>
    </w:p>
    <w:p w:rsidR="00391865" w:rsidRPr="003B6430" w:rsidRDefault="00391865" w:rsidP="003B6430">
      <w:pPr>
        <w:ind w:firstLine="709"/>
        <w:jc w:val="both"/>
        <w:rPr>
          <w:bCs/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Либо, по вашему желанию, экзамен может быть досрочно завершен. </w:t>
      </w:r>
      <w:r w:rsidR="009E08FF">
        <w:rPr>
          <w:bCs/>
          <w:iCs/>
          <w:sz w:val="28"/>
          <w:szCs w:val="28"/>
        </w:rPr>
        <w:br/>
      </w:r>
      <w:r w:rsidRPr="003B6430">
        <w:rPr>
          <w:bCs/>
          <w:iCs/>
          <w:sz w:val="28"/>
          <w:szCs w:val="28"/>
        </w:rPr>
        <w:t xml:space="preserve">В таком случае </w:t>
      </w:r>
      <w:r w:rsidR="009E08FF">
        <w:rPr>
          <w:bCs/>
          <w:iCs/>
          <w:sz w:val="28"/>
          <w:szCs w:val="28"/>
        </w:rPr>
        <w:t>В</w:t>
      </w:r>
      <w:r w:rsidRPr="003B6430">
        <w:rPr>
          <w:bCs/>
          <w:iCs/>
          <w:sz w:val="28"/>
          <w:szCs w:val="28"/>
        </w:rPr>
        <w:t>ы будете повторно допущены к э</w:t>
      </w:r>
      <w:r w:rsidR="003A5A7E">
        <w:rPr>
          <w:bCs/>
          <w:iCs/>
          <w:sz w:val="28"/>
          <w:szCs w:val="28"/>
        </w:rPr>
        <w:t xml:space="preserve">кзамену </w:t>
      </w:r>
      <w:r w:rsidRPr="003B6430">
        <w:rPr>
          <w:bCs/>
          <w:iCs/>
          <w:sz w:val="28"/>
          <w:szCs w:val="28"/>
        </w:rPr>
        <w:t xml:space="preserve">по информатике </w:t>
      </w:r>
      <w:r w:rsidR="003A5A7E">
        <w:rPr>
          <w:bCs/>
          <w:iCs/>
          <w:sz w:val="28"/>
          <w:szCs w:val="28"/>
        </w:rPr>
        <w:br/>
      </w:r>
      <w:r w:rsidRPr="003B6430">
        <w:rPr>
          <w:bCs/>
          <w:iCs/>
          <w:sz w:val="28"/>
          <w:szCs w:val="28"/>
        </w:rPr>
        <w:t xml:space="preserve">в резервные сроки, однако вам будет предоставлен другой вариант КИМ.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>В случае самостоятельного завершения экзамена Вы можете нажать кнопку «Завершить экзамен», после чего на вашем экране появится «Протокол ответов участника КЕГЭ» – таблица с внесенными вами ответами. Убедитесь в полнот</w:t>
      </w:r>
      <w:r w:rsidR="004F2EB1">
        <w:rPr>
          <w:bCs/>
          <w:iCs/>
          <w:sz w:val="28"/>
          <w:szCs w:val="28"/>
        </w:rPr>
        <w:t xml:space="preserve">е и достоверности отображаемой </w:t>
      </w:r>
      <w:r w:rsidRPr="003B6430">
        <w:rPr>
          <w:bCs/>
          <w:iCs/>
          <w:sz w:val="28"/>
          <w:szCs w:val="28"/>
        </w:rPr>
        <w:t>в этом окне информации, подтвердите соответствие да</w:t>
      </w:r>
      <w:r w:rsidR="004F2EB1">
        <w:rPr>
          <w:bCs/>
          <w:iCs/>
          <w:sz w:val="28"/>
          <w:szCs w:val="28"/>
        </w:rPr>
        <w:t xml:space="preserve">нной таблицы внесенным ответам. </w:t>
      </w:r>
      <w:r w:rsidRPr="003B6430">
        <w:rPr>
          <w:bCs/>
          <w:iCs/>
          <w:sz w:val="28"/>
          <w:szCs w:val="28"/>
        </w:rPr>
        <w:t>В случае нео</w:t>
      </w:r>
      <w:r w:rsidR="004F2EB1">
        <w:rPr>
          <w:bCs/>
          <w:iCs/>
          <w:sz w:val="28"/>
          <w:szCs w:val="28"/>
        </w:rPr>
        <w:t xml:space="preserve">бходимости вы можете вернуться </w:t>
      </w:r>
      <w:r w:rsidRPr="003B6430">
        <w:rPr>
          <w:bCs/>
          <w:iCs/>
          <w:sz w:val="28"/>
          <w:szCs w:val="28"/>
        </w:rPr>
        <w:t xml:space="preserve">к выполнению заданий </w:t>
      </w:r>
      <w:r w:rsidR="004F2EB1">
        <w:rPr>
          <w:bCs/>
          <w:iCs/>
          <w:sz w:val="28"/>
          <w:szCs w:val="28"/>
        </w:rPr>
        <w:br/>
      </w:r>
      <w:r w:rsidRPr="003B6430">
        <w:rPr>
          <w:bCs/>
          <w:iCs/>
          <w:sz w:val="28"/>
          <w:szCs w:val="28"/>
        </w:rPr>
        <w:t xml:space="preserve">и исправить данные вами ответы.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Если вы завершаете выполнение заданий по истечении времени, отведенного на экзамен, у вас не будет возможности исправить свои ответы после просмотра протокола. </w:t>
      </w:r>
    </w:p>
    <w:p w:rsidR="00391865" w:rsidRPr="003B6430" w:rsidRDefault="00391865" w:rsidP="003B6430">
      <w:pPr>
        <w:ind w:firstLine="709"/>
        <w:jc w:val="both"/>
        <w:rPr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>Вам будет необходимо подтвердить соответствие данной таблицы внесенным ответам. Окно с формой протокола не может быть закрыто без подтверждения участн</w:t>
      </w:r>
      <w:r w:rsidR="003A5A7E">
        <w:rPr>
          <w:bCs/>
          <w:iCs/>
          <w:sz w:val="28"/>
          <w:szCs w:val="28"/>
        </w:rPr>
        <w:t xml:space="preserve">иком КЕГЭ просмотра и согласия </w:t>
      </w:r>
      <w:r w:rsidRPr="003B6430">
        <w:rPr>
          <w:bCs/>
          <w:iCs/>
          <w:sz w:val="28"/>
          <w:szCs w:val="28"/>
        </w:rPr>
        <w:t xml:space="preserve">с внесенными ответами. После нажатия кнопок «Принять» и «Закрыть» необходимо перейти к странице «Экзамен закончен», на которой отображается краткая информация о </w:t>
      </w:r>
      <w:r w:rsidR="003A5A7E">
        <w:rPr>
          <w:bCs/>
          <w:iCs/>
          <w:sz w:val="28"/>
          <w:szCs w:val="28"/>
        </w:rPr>
        <w:t xml:space="preserve">количестве сохраненных ответов </w:t>
      </w:r>
      <w:r w:rsidRPr="003B6430">
        <w:rPr>
          <w:bCs/>
          <w:iCs/>
          <w:sz w:val="28"/>
          <w:szCs w:val="28"/>
        </w:rPr>
        <w:t xml:space="preserve">и контрольной сумме. </w:t>
      </w:r>
    </w:p>
    <w:p w:rsidR="00391865" w:rsidRDefault="00391865" w:rsidP="003B6430">
      <w:pPr>
        <w:ind w:firstLine="709"/>
        <w:jc w:val="both"/>
        <w:rPr>
          <w:bCs/>
          <w:iCs/>
          <w:sz w:val="28"/>
          <w:szCs w:val="28"/>
        </w:rPr>
      </w:pPr>
      <w:r w:rsidRPr="003B6430">
        <w:rPr>
          <w:bCs/>
          <w:iCs/>
          <w:sz w:val="28"/>
          <w:szCs w:val="28"/>
        </w:rPr>
        <w:t xml:space="preserve">Далее необходимо перенести в специально предназначенное </w:t>
      </w:r>
      <w:r w:rsidRPr="003B6430">
        <w:rPr>
          <w:bCs/>
          <w:iCs/>
          <w:sz w:val="28"/>
          <w:szCs w:val="28"/>
        </w:rPr>
        <w:br/>
        <w:t xml:space="preserve">для этих целей поле в бланке регистрации контрольную сумму, автоматически сформированную </w:t>
      </w:r>
      <w:proofErr w:type="gramStart"/>
      <w:r w:rsidRPr="003B6430">
        <w:rPr>
          <w:bCs/>
          <w:iCs/>
          <w:sz w:val="28"/>
          <w:szCs w:val="28"/>
        </w:rPr>
        <w:t>в</w:t>
      </w:r>
      <w:proofErr w:type="gramEnd"/>
      <w:r w:rsidRPr="003B6430">
        <w:rPr>
          <w:bCs/>
          <w:iCs/>
          <w:sz w:val="28"/>
          <w:szCs w:val="28"/>
        </w:rPr>
        <w:t xml:space="preserve"> ПО для сдачи экзамена на основе введенных ответов. Внося контрольную сумму, вы также подтверждаете, </w:t>
      </w:r>
      <w:r w:rsidR="004F2EB1">
        <w:rPr>
          <w:bCs/>
          <w:iCs/>
          <w:sz w:val="28"/>
          <w:szCs w:val="28"/>
        </w:rPr>
        <w:br/>
      </w:r>
      <w:r w:rsidRPr="003B6430">
        <w:rPr>
          <w:bCs/>
          <w:iCs/>
          <w:sz w:val="28"/>
          <w:szCs w:val="28"/>
        </w:rPr>
        <w:t xml:space="preserve">что ваши ответы внесены и сохранены </w:t>
      </w:r>
      <w:proofErr w:type="gramStart"/>
      <w:r w:rsidRPr="003B6430">
        <w:rPr>
          <w:bCs/>
          <w:iCs/>
          <w:sz w:val="28"/>
          <w:szCs w:val="28"/>
        </w:rPr>
        <w:t>в</w:t>
      </w:r>
      <w:proofErr w:type="gramEnd"/>
      <w:r w:rsidRPr="003B6430">
        <w:rPr>
          <w:bCs/>
          <w:iCs/>
          <w:sz w:val="28"/>
          <w:szCs w:val="28"/>
        </w:rPr>
        <w:t xml:space="preserve"> ПО для сдачи экзаменов верно. </w:t>
      </w:r>
    </w:p>
    <w:tbl>
      <w:tblPr>
        <w:tblW w:w="9930" w:type="dxa"/>
        <w:tblInd w:w="108" w:type="dxa"/>
        <w:tblLook w:val="04A0" w:firstRow="1" w:lastRow="0" w:firstColumn="1" w:lastColumn="0" w:noHBand="0" w:noVBand="1"/>
      </w:tblPr>
      <w:tblGrid>
        <w:gridCol w:w="4111"/>
        <w:gridCol w:w="276"/>
        <w:gridCol w:w="957"/>
        <w:gridCol w:w="297"/>
        <w:gridCol w:w="276"/>
        <w:gridCol w:w="356"/>
        <w:gridCol w:w="316"/>
        <w:gridCol w:w="283"/>
        <w:gridCol w:w="296"/>
        <w:gridCol w:w="296"/>
        <w:gridCol w:w="663"/>
        <w:gridCol w:w="316"/>
        <w:gridCol w:w="296"/>
        <w:gridCol w:w="316"/>
        <w:gridCol w:w="276"/>
        <w:gridCol w:w="283"/>
        <w:gridCol w:w="316"/>
      </w:tblGrid>
      <w:tr w:rsidR="003B6430" w:rsidRPr="003B6430" w:rsidTr="00032255">
        <w:trPr>
          <w:trHeight w:val="1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Default="003B6430" w:rsidP="003B643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B6430" w:rsidRPr="003B6430" w:rsidRDefault="003B6430" w:rsidP="003B6430">
            <w:r w:rsidRPr="003B6430">
              <w:rPr>
                <w:rFonts w:eastAsiaTheme="minorHAnsi"/>
                <w:sz w:val="28"/>
                <w:szCs w:val="28"/>
                <w:lang w:eastAsia="en-US"/>
              </w:rPr>
              <w:t xml:space="preserve">Участник экзамена                      </w:t>
            </w:r>
            <w:r w:rsidRPr="003B6430">
              <w:t>/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pPr>
              <w:jc w:val="center"/>
            </w:pPr>
            <w:r w:rsidRPr="003B6430">
              <w:t>/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>
            <w:r w:rsidRPr="003B6430">
              <w:t>/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430" w:rsidRPr="003B6430" w:rsidRDefault="003B6430" w:rsidP="003B6430"/>
        </w:tc>
      </w:tr>
    </w:tbl>
    <w:p w:rsidR="003B6430" w:rsidRPr="003B6430" w:rsidRDefault="003B6430" w:rsidP="003B64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B6430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Подпись                                     ФИО</w:t>
      </w:r>
    </w:p>
    <w:p w:rsidR="003B6430" w:rsidRPr="003B6430" w:rsidRDefault="003B6430" w:rsidP="003B6430">
      <w:pPr>
        <w:jc w:val="both"/>
        <w:rPr>
          <w:sz w:val="28"/>
          <w:szCs w:val="28"/>
          <w:lang w:eastAsia="zh-CN"/>
        </w:rPr>
      </w:pPr>
      <w:r w:rsidRPr="003B6430">
        <w:rPr>
          <w:sz w:val="28"/>
          <w:szCs w:val="28"/>
          <w:lang w:eastAsia="zh-CN"/>
        </w:rPr>
        <w:t>Дата_______________                                   Время___________________</w:t>
      </w:r>
    </w:p>
    <w:p w:rsidR="003B6430" w:rsidRPr="003B6430" w:rsidRDefault="003B6430" w:rsidP="003B6430">
      <w:pPr>
        <w:ind w:firstLine="709"/>
        <w:jc w:val="both"/>
        <w:rPr>
          <w:bCs/>
          <w:iCs/>
          <w:sz w:val="28"/>
          <w:szCs w:val="28"/>
        </w:rPr>
      </w:pPr>
    </w:p>
    <w:p w:rsidR="00391865" w:rsidRDefault="00391865" w:rsidP="008C2F5E">
      <w:pPr>
        <w:spacing w:after="200" w:line="276" w:lineRule="auto"/>
        <w:rPr>
          <w:highlight w:val="yellow"/>
        </w:rPr>
      </w:pPr>
    </w:p>
    <w:p w:rsidR="00391865" w:rsidRPr="00451DE4" w:rsidRDefault="00391865" w:rsidP="008C2F5E">
      <w:pPr>
        <w:spacing w:after="200" w:line="276" w:lineRule="auto"/>
        <w:rPr>
          <w:highlight w:val="yellow"/>
        </w:rPr>
        <w:sectPr w:rsidR="00391865" w:rsidRPr="00451DE4" w:rsidSect="00B13D07">
          <w:headerReference w:type="default" r:id="rId12"/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6"/>
        <w:tblW w:w="1427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5811"/>
      </w:tblGrid>
      <w:tr w:rsidR="00912D8D" w:rsidRPr="00451DE4" w:rsidTr="00912D8D">
        <w:tc>
          <w:tcPr>
            <w:tcW w:w="8460" w:type="dxa"/>
          </w:tcPr>
          <w:p w:rsidR="00912D8D" w:rsidRPr="00451DE4" w:rsidRDefault="00912D8D" w:rsidP="00912D8D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811" w:type="dxa"/>
          </w:tcPr>
          <w:p w:rsidR="00912D8D" w:rsidRPr="008F3FA6" w:rsidRDefault="00B1189A" w:rsidP="00912D8D">
            <w:pPr>
              <w:pStyle w:val="20"/>
              <w:outlineLvl w:val="1"/>
            </w:pPr>
            <w:r w:rsidRPr="008F3FA6">
              <w:t xml:space="preserve">Приложение </w:t>
            </w:r>
            <w:r w:rsidR="006E4BDE">
              <w:t>5</w:t>
            </w:r>
          </w:p>
          <w:p w:rsidR="0043303F" w:rsidRPr="008F3FA6" w:rsidRDefault="00912D8D" w:rsidP="00912D8D">
            <w:pPr>
              <w:jc w:val="center"/>
              <w:rPr>
                <w:sz w:val="28"/>
                <w:szCs w:val="28"/>
              </w:rPr>
            </w:pPr>
            <w:r w:rsidRPr="008F3FA6">
              <w:rPr>
                <w:sz w:val="28"/>
                <w:szCs w:val="28"/>
              </w:rPr>
              <w:t xml:space="preserve">к </w:t>
            </w:r>
            <w:r w:rsidR="00C46390" w:rsidRPr="008F3FA6">
              <w:rPr>
                <w:bCs/>
                <w:spacing w:val="-3"/>
                <w:sz w:val="28"/>
                <w:szCs w:val="28"/>
              </w:rPr>
              <w:t>р</w:t>
            </w:r>
            <w:r w:rsidRPr="008F3FA6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8F3FA6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8F3FA6">
              <w:rPr>
                <w:sz w:val="28"/>
                <w:szCs w:val="28"/>
              </w:rPr>
              <w:br/>
              <w:t xml:space="preserve">по информатике в компьютерной форме </w:t>
            </w:r>
            <w:r w:rsidR="000E3945" w:rsidRPr="008F3FA6">
              <w:rPr>
                <w:sz w:val="28"/>
                <w:szCs w:val="28"/>
              </w:rPr>
              <w:br/>
            </w:r>
            <w:r w:rsidRPr="008F3FA6">
              <w:rPr>
                <w:sz w:val="28"/>
                <w:szCs w:val="28"/>
              </w:rPr>
              <w:t>в 202</w:t>
            </w:r>
            <w:r w:rsidR="00021474">
              <w:rPr>
                <w:sz w:val="28"/>
                <w:szCs w:val="28"/>
              </w:rPr>
              <w:t>6</w:t>
            </w:r>
            <w:r w:rsidRPr="008F3FA6">
              <w:rPr>
                <w:sz w:val="28"/>
                <w:szCs w:val="28"/>
              </w:rPr>
              <w:t xml:space="preserve"> году на территории </w:t>
            </w:r>
          </w:p>
          <w:p w:rsidR="00912D8D" w:rsidRPr="00451DE4" w:rsidRDefault="00912D8D" w:rsidP="00912D8D">
            <w:pPr>
              <w:jc w:val="center"/>
              <w:rPr>
                <w:highlight w:val="yellow"/>
              </w:rPr>
            </w:pPr>
            <w:r w:rsidRPr="008F3FA6">
              <w:rPr>
                <w:sz w:val="28"/>
                <w:szCs w:val="28"/>
              </w:rPr>
              <w:t>Орловской области</w:t>
            </w:r>
          </w:p>
        </w:tc>
      </w:tr>
    </w:tbl>
    <w:p w:rsidR="00912D8D" w:rsidRPr="00451DE4" w:rsidRDefault="00912D8D" w:rsidP="00912D8D">
      <w:pPr>
        <w:rPr>
          <w:sz w:val="28"/>
          <w:highlight w:val="yellow"/>
        </w:rPr>
      </w:pPr>
    </w:p>
    <w:p w:rsidR="00912D8D" w:rsidRPr="00451DE4" w:rsidRDefault="00912D8D" w:rsidP="00912D8D">
      <w:pPr>
        <w:rPr>
          <w:sz w:val="28"/>
          <w:highlight w:val="yellow"/>
        </w:rPr>
      </w:pPr>
    </w:p>
    <w:p w:rsidR="00912D8D" w:rsidRPr="005862B8" w:rsidRDefault="004A0FA7" w:rsidP="00912D8D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5862B8">
        <w:rPr>
          <w:b w:val="0"/>
        </w:rPr>
        <w:t>Перечень</w:t>
      </w:r>
    </w:p>
    <w:p w:rsidR="00912D8D" w:rsidRPr="005862B8" w:rsidRDefault="004A0FA7" w:rsidP="00912D8D">
      <w:pPr>
        <w:jc w:val="center"/>
        <w:rPr>
          <w:sz w:val="28"/>
        </w:rPr>
      </w:pPr>
      <w:r w:rsidRPr="005862B8">
        <w:rPr>
          <w:sz w:val="28"/>
        </w:rPr>
        <w:t>особых условий проведения государственной итоговой аттестации в пункте проведения экзаменов для отдельных лиц</w:t>
      </w:r>
      <w:r w:rsidR="00912D8D" w:rsidRPr="005862B8">
        <w:rPr>
          <w:sz w:val="28"/>
        </w:rPr>
        <w:t xml:space="preserve"> </w:t>
      </w:r>
      <w:r w:rsidRPr="005862B8">
        <w:rPr>
          <w:sz w:val="28"/>
        </w:rPr>
        <w:br/>
      </w:r>
      <w:r w:rsidR="00912D8D" w:rsidRPr="005862B8">
        <w:rPr>
          <w:sz w:val="28"/>
        </w:rPr>
        <w:t>с ограниченными возможностями здоровья, детей-инвалидов и инвалидов при проведении единого государственного экзамена по информатике в компьютерной форме</w:t>
      </w:r>
    </w:p>
    <w:p w:rsidR="00912D8D" w:rsidRDefault="00912D8D" w:rsidP="00912D8D">
      <w:pPr>
        <w:jc w:val="center"/>
        <w:rPr>
          <w:color w:val="FF0000"/>
          <w:highlight w:val="yellow"/>
        </w:rPr>
      </w:pPr>
    </w:p>
    <w:tbl>
      <w:tblPr>
        <w:tblW w:w="14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75"/>
        <w:gridCol w:w="2268"/>
        <w:gridCol w:w="4111"/>
        <w:gridCol w:w="4110"/>
        <w:gridCol w:w="1719"/>
      </w:tblGrid>
      <w:tr w:rsidR="00A71A73" w:rsidRPr="00453F17" w:rsidTr="00271F01">
        <w:trPr>
          <w:trHeight w:val="238"/>
          <w:jc w:val="center"/>
        </w:trPr>
        <w:tc>
          <w:tcPr>
            <w:tcW w:w="468" w:type="dxa"/>
            <w:vMerge w:val="restart"/>
            <w:vAlign w:val="center"/>
          </w:tcPr>
          <w:p w:rsidR="00A71A73" w:rsidRPr="00453F17" w:rsidRDefault="00A71A73" w:rsidP="00D01BCA">
            <w:pPr>
              <w:jc w:val="center"/>
            </w:pPr>
            <w:r w:rsidRPr="00453F17">
              <w:t>№</w:t>
            </w:r>
          </w:p>
          <w:p w:rsidR="00A71A73" w:rsidRPr="00453F17" w:rsidRDefault="00A71A73" w:rsidP="00D01BCA">
            <w:pPr>
              <w:jc w:val="center"/>
            </w:pPr>
          </w:p>
        </w:tc>
        <w:tc>
          <w:tcPr>
            <w:tcW w:w="2275" w:type="dxa"/>
            <w:vMerge w:val="restart"/>
            <w:vAlign w:val="center"/>
            <w:hideMark/>
          </w:tcPr>
          <w:p w:rsidR="00A71A73" w:rsidRPr="00453F17" w:rsidRDefault="00A71A73" w:rsidP="003C6809">
            <w:pPr>
              <w:jc w:val="center"/>
            </w:pPr>
            <w:r w:rsidRPr="00453F17">
              <w:t xml:space="preserve">Категория участников </w:t>
            </w:r>
            <w:r w:rsidRPr="00453F17">
              <w:br/>
              <w:t xml:space="preserve">с </w:t>
            </w:r>
            <w:r w:rsidR="003C6809" w:rsidRPr="00453F17">
              <w:t>ОВЗ</w:t>
            </w:r>
            <w:r w:rsidRPr="00453F17">
              <w:t xml:space="preserve">, детей-инвалидов </w:t>
            </w:r>
            <w:r w:rsidR="00121C38" w:rsidRPr="00453F17">
              <w:br/>
            </w:r>
            <w:r w:rsidRPr="00453F17">
              <w:t>и инвалидов</w:t>
            </w:r>
          </w:p>
        </w:tc>
        <w:tc>
          <w:tcPr>
            <w:tcW w:w="12208" w:type="dxa"/>
            <w:gridSpan w:val="4"/>
            <w:vAlign w:val="center"/>
            <w:hideMark/>
          </w:tcPr>
          <w:p w:rsidR="00A71A73" w:rsidRPr="00453F17" w:rsidRDefault="00A71A73" w:rsidP="003C6809">
            <w:pPr>
              <w:jc w:val="center"/>
            </w:pPr>
            <w:r w:rsidRPr="00453F17">
              <w:t xml:space="preserve">Перечень особых условий проведения ГИА в ППЭ для отдельных лиц с </w:t>
            </w:r>
            <w:r w:rsidR="003C6809" w:rsidRPr="00453F17">
              <w:t>ОВЗ</w:t>
            </w:r>
            <w:r w:rsidRPr="00453F17">
              <w:t>, детей-инвалидов и инвалидов</w:t>
            </w:r>
          </w:p>
        </w:tc>
      </w:tr>
      <w:tr w:rsidR="00121C38" w:rsidRPr="00453F17" w:rsidTr="00271F01">
        <w:trPr>
          <w:trHeight w:val="1110"/>
          <w:jc w:val="center"/>
        </w:trPr>
        <w:tc>
          <w:tcPr>
            <w:tcW w:w="468" w:type="dxa"/>
            <w:vMerge/>
            <w:vAlign w:val="center"/>
            <w:hideMark/>
          </w:tcPr>
          <w:p w:rsidR="00121C38" w:rsidRPr="00453F17" w:rsidRDefault="00121C38" w:rsidP="00D01BCA">
            <w:pPr>
              <w:jc w:val="center"/>
              <w:rPr>
                <w:highlight w:val="yellow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21C38" w:rsidRPr="00453F17" w:rsidRDefault="00121C38" w:rsidP="00D01BCA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  <w:hideMark/>
          </w:tcPr>
          <w:p w:rsidR="00121C38" w:rsidRPr="00453F17" w:rsidRDefault="00121C38" w:rsidP="00121C38">
            <w:pPr>
              <w:jc w:val="center"/>
            </w:pPr>
            <w:r w:rsidRPr="00453F17">
              <w:t>Оформление КИМ</w:t>
            </w:r>
          </w:p>
        </w:tc>
        <w:tc>
          <w:tcPr>
            <w:tcW w:w="4111" w:type="dxa"/>
            <w:vAlign w:val="center"/>
            <w:hideMark/>
          </w:tcPr>
          <w:p w:rsidR="00121C38" w:rsidRPr="00453F17" w:rsidRDefault="00121C38" w:rsidP="00D01BCA">
            <w:pPr>
              <w:jc w:val="center"/>
            </w:pPr>
            <w:r w:rsidRPr="00453F17">
              <w:t>Рабочее место</w:t>
            </w:r>
          </w:p>
        </w:tc>
        <w:tc>
          <w:tcPr>
            <w:tcW w:w="4110" w:type="dxa"/>
            <w:vAlign w:val="center"/>
            <w:hideMark/>
          </w:tcPr>
          <w:p w:rsidR="00121C38" w:rsidRPr="00453F17" w:rsidRDefault="00121C38" w:rsidP="00D01BCA">
            <w:pPr>
              <w:jc w:val="center"/>
            </w:pPr>
            <w:r w:rsidRPr="00453F17">
              <w:t>Работа ассистента</w:t>
            </w:r>
          </w:p>
        </w:tc>
        <w:tc>
          <w:tcPr>
            <w:tcW w:w="1719" w:type="dxa"/>
            <w:vAlign w:val="center"/>
            <w:hideMark/>
          </w:tcPr>
          <w:p w:rsidR="00121C38" w:rsidRPr="00453F17" w:rsidRDefault="00121C38" w:rsidP="00D01BCA">
            <w:pPr>
              <w:jc w:val="center"/>
            </w:pPr>
            <w:r w:rsidRPr="00453F17">
              <w:t>Оформление работы</w:t>
            </w:r>
          </w:p>
        </w:tc>
      </w:tr>
      <w:tr w:rsidR="00121C38" w:rsidRPr="00453F17" w:rsidTr="00B4083A">
        <w:trPr>
          <w:trHeight w:val="846"/>
          <w:jc w:val="center"/>
        </w:trPr>
        <w:tc>
          <w:tcPr>
            <w:tcW w:w="468" w:type="dxa"/>
            <w:vMerge w:val="restart"/>
          </w:tcPr>
          <w:p w:rsidR="00121C38" w:rsidRPr="00453F17" w:rsidRDefault="00121C38" w:rsidP="00D01BCA">
            <w:pPr>
              <w:jc w:val="center"/>
            </w:pPr>
            <w:r w:rsidRPr="00453F17">
              <w:t>1.</w:t>
            </w:r>
          </w:p>
        </w:tc>
        <w:tc>
          <w:tcPr>
            <w:tcW w:w="2275" w:type="dxa"/>
            <w:vMerge w:val="restart"/>
            <w:vAlign w:val="center"/>
          </w:tcPr>
          <w:p w:rsidR="00121C38" w:rsidRPr="00453F17" w:rsidRDefault="00121C38" w:rsidP="00B4083A">
            <w:r w:rsidRPr="00453F17">
              <w:t xml:space="preserve">Слепые, </w:t>
            </w:r>
            <w:r w:rsidRPr="00453F17">
              <w:br/>
            </w:r>
            <w:proofErr w:type="spellStart"/>
            <w:r w:rsidRPr="00453F17">
              <w:t>поздноослепшие</w:t>
            </w:r>
            <w:proofErr w:type="spellEnd"/>
            <w:r w:rsidRPr="00453F17">
              <w:t>, слабовидящие, использующие шрифт Брайля</w:t>
            </w:r>
          </w:p>
        </w:tc>
        <w:tc>
          <w:tcPr>
            <w:tcW w:w="2268" w:type="dxa"/>
            <w:vMerge w:val="restart"/>
            <w:vAlign w:val="center"/>
          </w:tcPr>
          <w:p w:rsidR="00121C38" w:rsidRPr="00453F17" w:rsidRDefault="00271F01" w:rsidP="00B4083A">
            <w:r w:rsidRPr="00453F17">
              <w:t xml:space="preserve">Перевод текста заданий </w:t>
            </w:r>
            <w:r w:rsidR="00121C38" w:rsidRPr="00453F17">
              <w:t>КИМ</w:t>
            </w:r>
            <w:r w:rsidR="00121C38" w:rsidRPr="00453F17">
              <w:br/>
              <w:t>на шрифт Брайля</w:t>
            </w:r>
          </w:p>
        </w:tc>
        <w:tc>
          <w:tcPr>
            <w:tcW w:w="4111" w:type="dxa"/>
            <w:vAlign w:val="center"/>
          </w:tcPr>
          <w:p w:rsidR="00121C38" w:rsidRPr="00453F17" w:rsidRDefault="00F45DA9" w:rsidP="00B4083A">
            <w:r w:rsidRPr="00453F17">
              <w:t>Отдельная аудитория</w:t>
            </w:r>
          </w:p>
        </w:tc>
        <w:tc>
          <w:tcPr>
            <w:tcW w:w="4110" w:type="dxa"/>
            <w:vMerge w:val="restart"/>
            <w:vAlign w:val="center"/>
          </w:tcPr>
          <w:p w:rsidR="00121C38" w:rsidRPr="00453F17" w:rsidRDefault="00456226" w:rsidP="00B4083A">
            <w:pPr>
              <w:pStyle w:val="Default"/>
            </w:pPr>
            <w:r w:rsidRPr="00453F17">
              <w:t>Ассистент оказывает помощь при переносе контрольной суммы в бланк регистрации по окончании экзамена</w:t>
            </w:r>
          </w:p>
        </w:tc>
        <w:tc>
          <w:tcPr>
            <w:tcW w:w="1719" w:type="dxa"/>
            <w:vMerge w:val="restart"/>
            <w:vAlign w:val="center"/>
          </w:tcPr>
          <w:p w:rsidR="00456226" w:rsidRPr="00453F17" w:rsidRDefault="00456226" w:rsidP="00B4083A">
            <w:r w:rsidRPr="00453F17">
              <w:t>Ассистент оформляет</w:t>
            </w:r>
          </w:p>
          <w:p w:rsidR="00121C38" w:rsidRPr="00453F17" w:rsidRDefault="00456226" w:rsidP="00B4083A">
            <w:r w:rsidRPr="00453F17">
              <w:t>регистрационный бланк</w:t>
            </w:r>
          </w:p>
        </w:tc>
      </w:tr>
      <w:tr w:rsidR="00121C38" w:rsidRPr="00453F17" w:rsidTr="00271F01">
        <w:trPr>
          <w:trHeight w:val="274"/>
          <w:jc w:val="center"/>
        </w:trPr>
        <w:tc>
          <w:tcPr>
            <w:tcW w:w="468" w:type="dxa"/>
            <w:vMerge/>
          </w:tcPr>
          <w:p w:rsidR="00121C38" w:rsidRPr="00453F17" w:rsidRDefault="00121C38" w:rsidP="00D01BCA">
            <w:pPr>
              <w:jc w:val="center"/>
            </w:pPr>
          </w:p>
        </w:tc>
        <w:tc>
          <w:tcPr>
            <w:tcW w:w="2275" w:type="dxa"/>
            <w:vMerge/>
          </w:tcPr>
          <w:p w:rsidR="00121C38" w:rsidRPr="00453F17" w:rsidRDefault="00121C38" w:rsidP="00D01BCA">
            <w:pPr>
              <w:jc w:val="both"/>
            </w:pPr>
          </w:p>
        </w:tc>
        <w:tc>
          <w:tcPr>
            <w:tcW w:w="2268" w:type="dxa"/>
            <w:vMerge/>
          </w:tcPr>
          <w:p w:rsidR="00121C38" w:rsidRPr="00453F17" w:rsidRDefault="00121C38" w:rsidP="00D01BCA">
            <w:pPr>
              <w:jc w:val="both"/>
            </w:pPr>
          </w:p>
        </w:tc>
        <w:tc>
          <w:tcPr>
            <w:tcW w:w="4111" w:type="dxa"/>
          </w:tcPr>
          <w:p w:rsidR="00121C38" w:rsidRPr="00453F17" w:rsidRDefault="00121C38" w:rsidP="00D01BCA">
            <w:pPr>
              <w:jc w:val="both"/>
            </w:pPr>
            <w:proofErr w:type="gramStart"/>
            <w:r w:rsidRPr="00453F17">
              <w:t>Рабочее место оборудовано компьютером с наушниками, портативным тактильным дисплеем Брайля, установленным специализированным ПО, обеспечивающим озвучивание элементов интерфейса и вводных символов</w:t>
            </w:r>
            <w:proofErr w:type="gramEnd"/>
          </w:p>
        </w:tc>
        <w:tc>
          <w:tcPr>
            <w:tcW w:w="4110" w:type="dxa"/>
            <w:vMerge/>
            <w:vAlign w:val="center"/>
          </w:tcPr>
          <w:p w:rsidR="00121C38" w:rsidRPr="00453F17" w:rsidRDefault="00121C38" w:rsidP="00D01BCA">
            <w:pPr>
              <w:jc w:val="center"/>
            </w:pPr>
          </w:p>
        </w:tc>
        <w:tc>
          <w:tcPr>
            <w:tcW w:w="1719" w:type="dxa"/>
            <w:vMerge/>
            <w:vAlign w:val="center"/>
          </w:tcPr>
          <w:p w:rsidR="00121C38" w:rsidRPr="00453F17" w:rsidRDefault="00121C38" w:rsidP="00D01BCA">
            <w:pPr>
              <w:jc w:val="center"/>
            </w:pPr>
          </w:p>
        </w:tc>
      </w:tr>
      <w:tr w:rsidR="00121C38" w:rsidRPr="00453F17" w:rsidTr="00B4083A">
        <w:trPr>
          <w:trHeight w:val="724"/>
          <w:jc w:val="center"/>
        </w:trPr>
        <w:tc>
          <w:tcPr>
            <w:tcW w:w="468" w:type="dxa"/>
            <w:vMerge w:val="restart"/>
          </w:tcPr>
          <w:p w:rsidR="00121C38" w:rsidRPr="00453F17" w:rsidRDefault="00121C38" w:rsidP="00D01BCA">
            <w:pPr>
              <w:jc w:val="center"/>
            </w:pPr>
            <w:r w:rsidRPr="00453F17">
              <w:lastRenderedPageBreak/>
              <w:t>2.</w:t>
            </w:r>
          </w:p>
        </w:tc>
        <w:tc>
          <w:tcPr>
            <w:tcW w:w="2275" w:type="dxa"/>
            <w:vMerge w:val="restart"/>
            <w:vAlign w:val="center"/>
          </w:tcPr>
          <w:p w:rsidR="00121C38" w:rsidRPr="00453F17" w:rsidRDefault="00121C38" w:rsidP="00B4083A">
            <w:r w:rsidRPr="00453F17">
              <w:t xml:space="preserve">Слабовидящие </w:t>
            </w:r>
          </w:p>
        </w:tc>
        <w:tc>
          <w:tcPr>
            <w:tcW w:w="2268" w:type="dxa"/>
            <w:vMerge w:val="restart"/>
            <w:vAlign w:val="center"/>
          </w:tcPr>
          <w:p w:rsidR="00121C38" w:rsidRPr="00453F17" w:rsidRDefault="00121C38" w:rsidP="00B4083A">
            <w:r w:rsidRPr="00453F17">
              <w:t>нет</w:t>
            </w:r>
          </w:p>
        </w:tc>
        <w:tc>
          <w:tcPr>
            <w:tcW w:w="4111" w:type="dxa"/>
            <w:vAlign w:val="center"/>
          </w:tcPr>
          <w:p w:rsidR="00121C38" w:rsidRPr="00453F17" w:rsidRDefault="00F45DA9" w:rsidP="00B4083A">
            <w:r w:rsidRPr="00453F17">
              <w:t>Отдельная аудитория</w:t>
            </w:r>
          </w:p>
        </w:tc>
        <w:tc>
          <w:tcPr>
            <w:tcW w:w="4110" w:type="dxa"/>
            <w:vMerge w:val="restart"/>
            <w:vAlign w:val="center"/>
          </w:tcPr>
          <w:p w:rsidR="00121C38" w:rsidRPr="00453F17" w:rsidRDefault="00456226" w:rsidP="00B4083A">
            <w:pPr>
              <w:rPr>
                <w:b/>
              </w:rPr>
            </w:pPr>
            <w:r w:rsidRPr="00453F17">
              <w:t>Ассистент оказывает помощь при переносе контрольной суммы в бланк регистрации по окончании экзамена</w:t>
            </w:r>
          </w:p>
        </w:tc>
        <w:tc>
          <w:tcPr>
            <w:tcW w:w="1719" w:type="dxa"/>
            <w:vMerge w:val="restart"/>
            <w:vAlign w:val="center"/>
          </w:tcPr>
          <w:p w:rsidR="00456226" w:rsidRPr="00453F17" w:rsidRDefault="00456226" w:rsidP="00B4083A">
            <w:pPr>
              <w:pStyle w:val="Default"/>
            </w:pPr>
            <w:r w:rsidRPr="00453F17">
              <w:t>Участник экзамена</w:t>
            </w:r>
          </w:p>
          <w:p w:rsidR="00456226" w:rsidRPr="00453F17" w:rsidRDefault="00456226" w:rsidP="00B4083A">
            <w:pPr>
              <w:pStyle w:val="Default"/>
            </w:pPr>
            <w:r w:rsidRPr="00453F17">
              <w:t>может использовать</w:t>
            </w:r>
          </w:p>
          <w:p w:rsidR="00456226" w:rsidRPr="00453F17" w:rsidRDefault="00456226" w:rsidP="00B4083A">
            <w:pPr>
              <w:pStyle w:val="Default"/>
            </w:pPr>
            <w:r w:rsidRPr="00453F17">
              <w:t>бланк регистрации</w:t>
            </w:r>
          </w:p>
          <w:p w:rsidR="00456226" w:rsidRPr="00453F17" w:rsidRDefault="00456226" w:rsidP="00B4083A">
            <w:pPr>
              <w:pStyle w:val="Default"/>
            </w:pPr>
            <w:r w:rsidRPr="00453F17">
              <w:t>увеличенного размера</w:t>
            </w:r>
          </w:p>
          <w:p w:rsidR="00121C38" w:rsidRPr="00453F17" w:rsidRDefault="00456226" w:rsidP="00B4083A">
            <w:r w:rsidRPr="00453F17">
              <w:rPr>
                <w:color w:val="000000"/>
              </w:rPr>
              <w:t xml:space="preserve">(до А3) </w:t>
            </w:r>
          </w:p>
        </w:tc>
      </w:tr>
      <w:tr w:rsidR="00121C38" w:rsidRPr="00453F17" w:rsidTr="00271F01">
        <w:trPr>
          <w:trHeight w:val="1110"/>
          <w:jc w:val="center"/>
        </w:trPr>
        <w:tc>
          <w:tcPr>
            <w:tcW w:w="468" w:type="dxa"/>
            <w:vMerge/>
          </w:tcPr>
          <w:p w:rsidR="00121C38" w:rsidRPr="00453F17" w:rsidRDefault="00121C38" w:rsidP="00D01BCA">
            <w:pPr>
              <w:jc w:val="center"/>
            </w:pPr>
          </w:p>
        </w:tc>
        <w:tc>
          <w:tcPr>
            <w:tcW w:w="2275" w:type="dxa"/>
            <w:vMerge/>
          </w:tcPr>
          <w:p w:rsidR="00121C38" w:rsidRPr="00453F17" w:rsidRDefault="00121C38" w:rsidP="00D01BCA">
            <w:pPr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121C38" w:rsidRPr="00453F17" w:rsidRDefault="00121C38" w:rsidP="00D01BCA">
            <w:pPr>
              <w:jc w:val="both"/>
              <w:rPr>
                <w:highlight w:val="yellow"/>
              </w:rPr>
            </w:pPr>
          </w:p>
        </w:tc>
        <w:tc>
          <w:tcPr>
            <w:tcW w:w="4111" w:type="dxa"/>
          </w:tcPr>
          <w:p w:rsidR="00121C38" w:rsidRPr="00453F17" w:rsidRDefault="00121C38" w:rsidP="00D01BCA">
            <w:pPr>
              <w:jc w:val="both"/>
            </w:pPr>
            <w:proofErr w:type="gramStart"/>
            <w:r w:rsidRPr="00453F17">
              <w:t>Рабочее место оборудовано компьютером с наушниками, установленным специализированном ПО, обеспечивающим озвучивание элементов интерфейса и вводимых символов, увеличение экрана, электронным увеличива</w:t>
            </w:r>
            <w:r w:rsidR="003A5A7E" w:rsidRPr="00453F17">
              <w:t xml:space="preserve">ющим устройством (при наличии), </w:t>
            </w:r>
            <w:r w:rsidRPr="00453F17">
              <w:t xml:space="preserve">диагональ монитора не менее </w:t>
            </w:r>
            <w:r w:rsidRPr="00453F17">
              <w:br/>
              <w:t>19 дюймов</w:t>
            </w:r>
            <w:proofErr w:type="gramEnd"/>
          </w:p>
        </w:tc>
        <w:tc>
          <w:tcPr>
            <w:tcW w:w="4110" w:type="dxa"/>
            <w:vMerge/>
          </w:tcPr>
          <w:p w:rsidR="00121C38" w:rsidRPr="00453F17" w:rsidRDefault="00121C38" w:rsidP="00D01BCA">
            <w:pPr>
              <w:jc w:val="both"/>
            </w:pPr>
          </w:p>
        </w:tc>
        <w:tc>
          <w:tcPr>
            <w:tcW w:w="1719" w:type="dxa"/>
            <w:vMerge/>
          </w:tcPr>
          <w:p w:rsidR="00121C38" w:rsidRPr="00453F17" w:rsidRDefault="00121C38" w:rsidP="00D01BCA">
            <w:pPr>
              <w:jc w:val="both"/>
            </w:pPr>
          </w:p>
        </w:tc>
      </w:tr>
      <w:tr w:rsidR="00121C38" w:rsidRPr="00453F17" w:rsidTr="00B4083A">
        <w:trPr>
          <w:trHeight w:val="278"/>
          <w:jc w:val="center"/>
        </w:trPr>
        <w:tc>
          <w:tcPr>
            <w:tcW w:w="468" w:type="dxa"/>
          </w:tcPr>
          <w:p w:rsidR="00121C38" w:rsidRPr="00453F17" w:rsidRDefault="00121C38" w:rsidP="00D01BCA">
            <w:pPr>
              <w:jc w:val="center"/>
            </w:pPr>
            <w:r w:rsidRPr="00453F17">
              <w:t>3.</w:t>
            </w:r>
          </w:p>
        </w:tc>
        <w:tc>
          <w:tcPr>
            <w:tcW w:w="2275" w:type="dxa"/>
            <w:vAlign w:val="center"/>
          </w:tcPr>
          <w:p w:rsidR="00121C38" w:rsidRPr="00453F17" w:rsidRDefault="00121C38" w:rsidP="00B4083A">
            <w:r w:rsidRPr="00453F17">
              <w:t>Глухие, позднооглохшие</w:t>
            </w:r>
          </w:p>
        </w:tc>
        <w:tc>
          <w:tcPr>
            <w:tcW w:w="2268" w:type="dxa"/>
            <w:vAlign w:val="center"/>
          </w:tcPr>
          <w:p w:rsidR="00121C38" w:rsidRPr="00453F17" w:rsidRDefault="00121C38" w:rsidP="00B4083A">
            <w:r w:rsidRPr="00453F17">
              <w:t>нет</w:t>
            </w:r>
          </w:p>
        </w:tc>
        <w:tc>
          <w:tcPr>
            <w:tcW w:w="4111" w:type="dxa"/>
            <w:vAlign w:val="center"/>
          </w:tcPr>
          <w:p w:rsidR="00121C38" w:rsidRPr="00453F17" w:rsidRDefault="00F45DA9" w:rsidP="00B4083A">
            <w:r w:rsidRPr="00453F17">
              <w:t>Отдельная аудитория</w:t>
            </w:r>
          </w:p>
        </w:tc>
        <w:tc>
          <w:tcPr>
            <w:tcW w:w="4110" w:type="dxa"/>
            <w:vAlign w:val="center"/>
          </w:tcPr>
          <w:p w:rsidR="00121C38" w:rsidRPr="00453F17" w:rsidRDefault="00121C38" w:rsidP="00B4083A">
            <w:pPr>
              <w:pStyle w:val="Default"/>
            </w:pPr>
          </w:p>
        </w:tc>
        <w:tc>
          <w:tcPr>
            <w:tcW w:w="1719" w:type="dxa"/>
            <w:vAlign w:val="center"/>
          </w:tcPr>
          <w:p w:rsidR="00121C38" w:rsidRPr="00453F17" w:rsidRDefault="00121C38" w:rsidP="00B4083A">
            <w:pPr>
              <w:pStyle w:val="Default"/>
            </w:pPr>
          </w:p>
        </w:tc>
      </w:tr>
      <w:tr w:rsidR="00121C38" w:rsidRPr="00453F17" w:rsidTr="00B4083A">
        <w:trPr>
          <w:trHeight w:val="794"/>
          <w:jc w:val="center"/>
        </w:trPr>
        <w:tc>
          <w:tcPr>
            <w:tcW w:w="468" w:type="dxa"/>
          </w:tcPr>
          <w:p w:rsidR="00121C38" w:rsidRPr="00453F17" w:rsidRDefault="00121C38" w:rsidP="00D01BCA">
            <w:pPr>
              <w:jc w:val="center"/>
            </w:pPr>
            <w:r w:rsidRPr="00453F17">
              <w:t>4.</w:t>
            </w:r>
          </w:p>
        </w:tc>
        <w:tc>
          <w:tcPr>
            <w:tcW w:w="2275" w:type="dxa"/>
            <w:vAlign w:val="center"/>
          </w:tcPr>
          <w:p w:rsidR="00121C38" w:rsidRPr="00453F17" w:rsidRDefault="00121C38" w:rsidP="00B4083A">
            <w:r w:rsidRPr="00453F17">
              <w:t xml:space="preserve">Слабослышащие, </w:t>
            </w:r>
          </w:p>
          <w:p w:rsidR="00121C38" w:rsidRPr="00453F17" w:rsidRDefault="003A5A7E" w:rsidP="00B4083A">
            <w:r w:rsidRPr="00453F17">
              <w:t>кохлеар</w:t>
            </w:r>
            <w:r w:rsidR="00121C38" w:rsidRPr="00453F17">
              <w:t>но</w:t>
            </w:r>
            <w:r w:rsidRPr="00453F17">
              <w:t xml:space="preserve"> </w:t>
            </w:r>
            <w:r w:rsidR="000E2452" w:rsidRPr="00453F17">
              <w:t>импла</w:t>
            </w:r>
            <w:r w:rsidR="000E2452">
              <w:t>н</w:t>
            </w:r>
            <w:r w:rsidR="000E2452" w:rsidRPr="00453F17">
              <w:t>тированные</w:t>
            </w:r>
          </w:p>
        </w:tc>
        <w:tc>
          <w:tcPr>
            <w:tcW w:w="2268" w:type="dxa"/>
            <w:vAlign w:val="center"/>
          </w:tcPr>
          <w:p w:rsidR="00121C38" w:rsidRPr="00453F17" w:rsidRDefault="00121C38" w:rsidP="00B4083A">
            <w:r w:rsidRPr="00453F17">
              <w:t>нет</w:t>
            </w:r>
          </w:p>
        </w:tc>
        <w:tc>
          <w:tcPr>
            <w:tcW w:w="4111" w:type="dxa"/>
            <w:vAlign w:val="center"/>
          </w:tcPr>
          <w:p w:rsidR="00121C38" w:rsidRPr="00453F17" w:rsidRDefault="00F45DA9" w:rsidP="00B4083A">
            <w:r w:rsidRPr="00453F17">
              <w:t>Отдельная аудитория</w:t>
            </w:r>
          </w:p>
        </w:tc>
        <w:tc>
          <w:tcPr>
            <w:tcW w:w="4110" w:type="dxa"/>
            <w:vAlign w:val="center"/>
          </w:tcPr>
          <w:p w:rsidR="00121C38" w:rsidRPr="00453F17" w:rsidRDefault="00121C38" w:rsidP="00B4083A">
            <w:pPr>
              <w:pStyle w:val="Default"/>
            </w:pPr>
          </w:p>
        </w:tc>
        <w:tc>
          <w:tcPr>
            <w:tcW w:w="1719" w:type="dxa"/>
            <w:vAlign w:val="center"/>
          </w:tcPr>
          <w:p w:rsidR="00121C38" w:rsidRPr="00453F17" w:rsidRDefault="00121C38" w:rsidP="00B4083A">
            <w:pPr>
              <w:pStyle w:val="Default"/>
            </w:pPr>
          </w:p>
        </w:tc>
      </w:tr>
      <w:tr w:rsidR="00121C38" w:rsidRPr="00453F17" w:rsidTr="00B4083A">
        <w:trPr>
          <w:trHeight w:val="795"/>
          <w:jc w:val="center"/>
        </w:trPr>
        <w:tc>
          <w:tcPr>
            <w:tcW w:w="468" w:type="dxa"/>
            <w:vMerge w:val="restart"/>
          </w:tcPr>
          <w:p w:rsidR="00121C38" w:rsidRPr="00453F17" w:rsidRDefault="00F45DA9" w:rsidP="00D01BCA">
            <w:pPr>
              <w:jc w:val="center"/>
            </w:pPr>
            <w:r w:rsidRPr="00453F17">
              <w:t>5</w:t>
            </w:r>
            <w:r w:rsidR="00121C38" w:rsidRPr="00453F17">
              <w:t>.</w:t>
            </w:r>
          </w:p>
        </w:tc>
        <w:tc>
          <w:tcPr>
            <w:tcW w:w="2275" w:type="dxa"/>
            <w:vMerge w:val="restart"/>
            <w:vAlign w:val="center"/>
          </w:tcPr>
          <w:p w:rsidR="00121C38" w:rsidRPr="00453F17" w:rsidRDefault="00121C38" w:rsidP="00B4083A">
            <w:r w:rsidRPr="00453F17">
              <w:t>С нарушениями опорно-двигательного аппарата</w:t>
            </w:r>
          </w:p>
        </w:tc>
        <w:tc>
          <w:tcPr>
            <w:tcW w:w="2268" w:type="dxa"/>
            <w:vMerge w:val="restart"/>
            <w:vAlign w:val="center"/>
          </w:tcPr>
          <w:p w:rsidR="00121C38" w:rsidRPr="00453F17" w:rsidRDefault="00121C38" w:rsidP="00B4083A">
            <w:r w:rsidRPr="00453F17">
              <w:t>нет</w:t>
            </w:r>
          </w:p>
        </w:tc>
        <w:tc>
          <w:tcPr>
            <w:tcW w:w="4111" w:type="dxa"/>
            <w:vAlign w:val="center"/>
          </w:tcPr>
          <w:p w:rsidR="00121C38" w:rsidRPr="00453F17" w:rsidRDefault="00F45DA9" w:rsidP="00B4083A">
            <w:pPr>
              <w:pStyle w:val="Default"/>
            </w:pPr>
            <w:r w:rsidRPr="00453F17">
              <w:t>Отдельная аудитория</w:t>
            </w:r>
          </w:p>
        </w:tc>
        <w:tc>
          <w:tcPr>
            <w:tcW w:w="4110" w:type="dxa"/>
            <w:vMerge w:val="restart"/>
            <w:vAlign w:val="center"/>
          </w:tcPr>
          <w:p w:rsidR="007F1198" w:rsidRPr="00453F17" w:rsidRDefault="007F1198" w:rsidP="00B4083A">
            <w:r w:rsidRPr="00453F17">
              <w:t xml:space="preserve">По окончании выполнения участником </w:t>
            </w:r>
            <w:r w:rsidR="003A5A7E" w:rsidRPr="00453F17">
              <w:t>экзаменационной работы</w:t>
            </w:r>
            <w:r w:rsidRPr="00453F17">
              <w:t xml:space="preserve"> ассистент переносит </w:t>
            </w:r>
            <w:proofErr w:type="gramStart"/>
            <w:r w:rsidRPr="00453F17">
              <w:t>контрольную</w:t>
            </w:r>
            <w:proofErr w:type="gramEnd"/>
          </w:p>
          <w:p w:rsidR="00121C38" w:rsidRPr="00453F17" w:rsidRDefault="007F1198" w:rsidP="00B4083A">
            <w:r w:rsidRPr="00453F17">
              <w:t>сумму в бланк регистрации</w:t>
            </w:r>
          </w:p>
        </w:tc>
        <w:tc>
          <w:tcPr>
            <w:tcW w:w="1719" w:type="dxa"/>
            <w:vMerge w:val="restart"/>
            <w:vAlign w:val="center"/>
          </w:tcPr>
          <w:p w:rsidR="00121C38" w:rsidRPr="00453F17" w:rsidRDefault="00121C38" w:rsidP="00B4083A">
            <w:pPr>
              <w:pStyle w:val="Default"/>
            </w:pPr>
            <w:r w:rsidRPr="00453F17">
              <w:t xml:space="preserve">Ассистент оформляет регистрационный бланк </w:t>
            </w:r>
          </w:p>
        </w:tc>
      </w:tr>
      <w:tr w:rsidR="001E69AF" w:rsidRPr="00453F17" w:rsidTr="00F45DA9">
        <w:trPr>
          <w:trHeight w:val="416"/>
          <w:jc w:val="center"/>
        </w:trPr>
        <w:tc>
          <w:tcPr>
            <w:tcW w:w="468" w:type="dxa"/>
            <w:vMerge/>
          </w:tcPr>
          <w:p w:rsidR="001E69AF" w:rsidRPr="00453F17" w:rsidRDefault="001E69AF" w:rsidP="00D01BCA">
            <w:pPr>
              <w:jc w:val="center"/>
            </w:pPr>
          </w:p>
        </w:tc>
        <w:tc>
          <w:tcPr>
            <w:tcW w:w="2275" w:type="dxa"/>
            <w:vMerge/>
          </w:tcPr>
          <w:p w:rsidR="001E69AF" w:rsidRPr="00453F17" w:rsidRDefault="001E69AF" w:rsidP="00D01BCA">
            <w:pPr>
              <w:jc w:val="both"/>
            </w:pPr>
          </w:p>
        </w:tc>
        <w:tc>
          <w:tcPr>
            <w:tcW w:w="2268" w:type="dxa"/>
            <w:vMerge/>
          </w:tcPr>
          <w:p w:rsidR="001E69AF" w:rsidRPr="00453F17" w:rsidRDefault="001E69AF" w:rsidP="00D01BCA">
            <w:pPr>
              <w:jc w:val="both"/>
            </w:pPr>
          </w:p>
        </w:tc>
        <w:tc>
          <w:tcPr>
            <w:tcW w:w="4111" w:type="dxa"/>
          </w:tcPr>
          <w:p w:rsidR="001E69AF" w:rsidRPr="00453F17" w:rsidRDefault="001E69AF" w:rsidP="006E0EFF">
            <w:pPr>
              <w:pStyle w:val="Default"/>
              <w:jc w:val="both"/>
            </w:pPr>
            <w:r w:rsidRPr="00453F17">
              <w:t xml:space="preserve"> </w:t>
            </w:r>
            <w:proofErr w:type="gramStart"/>
            <w:r w:rsidRPr="00453F17">
              <w:t xml:space="preserve">Рабочее место оборудовано компьютером со специальным периферическим устройством ввода (ножная мышь, роллер, джойстик, головная мышь и др.), клавиатурой </w:t>
            </w:r>
            <w:r w:rsidR="007F1198" w:rsidRPr="00453F17">
              <w:br/>
            </w:r>
            <w:r w:rsidRPr="00453F17">
              <w:t>с увеличенным размером клавиш или виртуальной клавиатурой, обе</w:t>
            </w:r>
            <w:r w:rsidR="00F45DA9" w:rsidRPr="00453F17">
              <w:t xml:space="preserve">спечена возможность подключения </w:t>
            </w:r>
            <w:r w:rsidRPr="00453F17">
              <w:t xml:space="preserve">специальных настроек: увеличение курсора, замедление скорости перемещения курсора, включение опции увеличения </w:t>
            </w:r>
            <w:r w:rsidRPr="00453F17">
              <w:lastRenderedPageBreak/>
              <w:t xml:space="preserve">области просмотра и др.), диагональ монитора не менее </w:t>
            </w:r>
            <w:r w:rsidRPr="00453F17">
              <w:br/>
              <w:t>19 дюймов</w:t>
            </w:r>
            <w:proofErr w:type="gramEnd"/>
          </w:p>
        </w:tc>
        <w:tc>
          <w:tcPr>
            <w:tcW w:w="4110" w:type="dxa"/>
            <w:vMerge/>
          </w:tcPr>
          <w:p w:rsidR="001E69AF" w:rsidRPr="00453F17" w:rsidRDefault="001E69AF" w:rsidP="006D6DF5">
            <w:pPr>
              <w:jc w:val="both"/>
            </w:pPr>
          </w:p>
        </w:tc>
        <w:tc>
          <w:tcPr>
            <w:tcW w:w="1719" w:type="dxa"/>
            <w:vMerge/>
          </w:tcPr>
          <w:p w:rsidR="001E69AF" w:rsidRPr="00453F17" w:rsidRDefault="001E69AF" w:rsidP="006D6DF5">
            <w:pPr>
              <w:pStyle w:val="Default"/>
              <w:jc w:val="both"/>
            </w:pPr>
          </w:p>
        </w:tc>
      </w:tr>
      <w:tr w:rsidR="00121C38" w:rsidRPr="00453F17" w:rsidTr="00B4083A">
        <w:trPr>
          <w:trHeight w:val="1110"/>
          <w:jc w:val="center"/>
        </w:trPr>
        <w:tc>
          <w:tcPr>
            <w:tcW w:w="468" w:type="dxa"/>
          </w:tcPr>
          <w:p w:rsidR="00121C38" w:rsidRPr="00453F17" w:rsidRDefault="00F45DA9" w:rsidP="00D01BCA">
            <w:pPr>
              <w:jc w:val="center"/>
            </w:pPr>
            <w:r w:rsidRPr="00453F17">
              <w:lastRenderedPageBreak/>
              <w:t>6</w:t>
            </w:r>
            <w:r w:rsidR="00121C38" w:rsidRPr="00453F17">
              <w:t>.</w:t>
            </w:r>
          </w:p>
        </w:tc>
        <w:tc>
          <w:tcPr>
            <w:tcW w:w="2275" w:type="dxa"/>
            <w:vAlign w:val="center"/>
          </w:tcPr>
          <w:p w:rsidR="00121C38" w:rsidRPr="00453F17" w:rsidRDefault="00121C38" w:rsidP="00B4083A">
            <w:proofErr w:type="gramStart"/>
            <w:r w:rsidRPr="00453F17">
              <w:t>Обучающиеся</w:t>
            </w:r>
            <w:proofErr w:type="gramEnd"/>
            <w:r w:rsidRPr="00453F17">
              <w:t xml:space="preserve"> с расстройствами аутистического спектра</w:t>
            </w:r>
          </w:p>
        </w:tc>
        <w:tc>
          <w:tcPr>
            <w:tcW w:w="2268" w:type="dxa"/>
            <w:vAlign w:val="center"/>
          </w:tcPr>
          <w:p w:rsidR="00121C38" w:rsidRPr="00453F17" w:rsidRDefault="00121C38" w:rsidP="00B4083A">
            <w:r w:rsidRPr="00453F17">
              <w:t>нет</w:t>
            </w:r>
          </w:p>
        </w:tc>
        <w:tc>
          <w:tcPr>
            <w:tcW w:w="4111" w:type="dxa"/>
            <w:vAlign w:val="center"/>
          </w:tcPr>
          <w:p w:rsidR="00121C38" w:rsidRPr="00453F17" w:rsidRDefault="00F45DA9" w:rsidP="00B4083A">
            <w:r w:rsidRPr="00453F17">
              <w:t>Отдельная аудитория</w:t>
            </w:r>
          </w:p>
        </w:tc>
        <w:tc>
          <w:tcPr>
            <w:tcW w:w="4110" w:type="dxa"/>
            <w:vAlign w:val="center"/>
          </w:tcPr>
          <w:p w:rsidR="00121C38" w:rsidRPr="00453F17" w:rsidRDefault="00121C38" w:rsidP="00B4083A">
            <w:pPr>
              <w:pStyle w:val="Default"/>
            </w:pPr>
          </w:p>
        </w:tc>
        <w:tc>
          <w:tcPr>
            <w:tcW w:w="1719" w:type="dxa"/>
            <w:vAlign w:val="center"/>
          </w:tcPr>
          <w:p w:rsidR="00121C38" w:rsidRPr="00453F17" w:rsidRDefault="00121C38" w:rsidP="00B4083A">
            <w:r w:rsidRPr="00453F17">
              <w:sym w:font="Symbol" w:char="F02D"/>
            </w:r>
          </w:p>
        </w:tc>
      </w:tr>
      <w:tr w:rsidR="00121C38" w:rsidRPr="00453F17" w:rsidTr="00B4083A">
        <w:trPr>
          <w:trHeight w:val="1110"/>
          <w:jc w:val="center"/>
        </w:trPr>
        <w:tc>
          <w:tcPr>
            <w:tcW w:w="468" w:type="dxa"/>
          </w:tcPr>
          <w:p w:rsidR="00121C38" w:rsidRPr="00453F17" w:rsidRDefault="00121C38" w:rsidP="00D01BCA">
            <w:pPr>
              <w:jc w:val="center"/>
            </w:pPr>
            <w:r w:rsidRPr="00453F17">
              <w:t>9.</w:t>
            </w:r>
          </w:p>
        </w:tc>
        <w:tc>
          <w:tcPr>
            <w:tcW w:w="2275" w:type="dxa"/>
            <w:vAlign w:val="center"/>
          </w:tcPr>
          <w:p w:rsidR="00121C38" w:rsidRPr="00453F17" w:rsidRDefault="00121C38" w:rsidP="00B4083A">
            <w:r w:rsidRPr="00453F17">
              <w:t>Иные категории участников экзамена, которым требуется создание специальных условий</w:t>
            </w:r>
          </w:p>
        </w:tc>
        <w:tc>
          <w:tcPr>
            <w:tcW w:w="2268" w:type="dxa"/>
            <w:vAlign w:val="center"/>
          </w:tcPr>
          <w:p w:rsidR="00121C38" w:rsidRPr="00453F17" w:rsidRDefault="00121C38" w:rsidP="00B4083A">
            <w:r w:rsidRPr="00453F17">
              <w:t>нет</w:t>
            </w:r>
          </w:p>
        </w:tc>
        <w:tc>
          <w:tcPr>
            <w:tcW w:w="9940" w:type="dxa"/>
            <w:gridSpan w:val="3"/>
            <w:vAlign w:val="center"/>
          </w:tcPr>
          <w:p w:rsidR="00121C38" w:rsidRPr="00453F17" w:rsidRDefault="00121C38" w:rsidP="00B4083A">
            <w:r w:rsidRPr="00453F17">
              <w:t>В соответствии с рекомендациями ПМПК</w:t>
            </w:r>
          </w:p>
        </w:tc>
      </w:tr>
    </w:tbl>
    <w:p w:rsidR="00A71A73" w:rsidRPr="00D01BCA" w:rsidRDefault="00A71A73" w:rsidP="00912D8D">
      <w:pPr>
        <w:jc w:val="center"/>
        <w:rPr>
          <w:color w:val="FF0000"/>
        </w:rPr>
      </w:pPr>
    </w:p>
    <w:p w:rsidR="00A71A73" w:rsidRPr="00451DE4" w:rsidRDefault="00A71A73" w:rsidP="00912D8D">
      <w:pPr>
        <w:jc w:val="center"/>
        <w:rPr>
          <w:color w:val="FF0000"/>
          <w:highlight w:val="yellow"/>
        </w:rPr>
      </w:pPr>
    </w:p>
    <w:p w:rsidR="00B00778" w:rsidRDefault="00B00778" w:rsidP="00B00778">
      <w:pPr>
        <w:ind w:firstLine="4536"/>
        <w:jc w:val="both"/>
      </w:pPr>
    </w:p>
    <w:p w:rsidR="006E4BDE" w:rsidRDefault="006E4BDE" w:rsidP="00B00778">
      <w:pPr>
        <w:ind w:firstLine="4536"/>
        <w:jc w:val="both"/>
      </w:pPr>
    </w:p>
    <w:p w:rsidR="006E4BDE" w:rsidRDefault="006E4BDE" w:rsidP="00B00778">
      <w:pPr>
        <w:ind w:firstLine="4536"/>
        <w:jc w:val="both"/>
      </w:pPr>
    </w:p>
    <w:p w:rsidR="006E4BDE" w:rsidRDefault="006E4BDE" w:rsidP="00B00778">
      <w:pPr>
        <w:ind w:firstLine="4536"/>
        <w:jc w:val="both"/>
      </w:pPr>
    </w:p>
    <w:p w:rsidR="006E4BDE" w:rsidRDefault="006E4BDE" w:rsidP="00B00778">
      <w:pPr>
        <w:ind w:firstLine="4536"/>
        <w:jc w:val="both"/>
      </w:pPr>
    </w:p>
    <w:p w:rsidR="006E4BDE" w:rsidRDefault="006E4BDE" w:rsidP="00B00778">
      <w:pPr>
        <w:ind w:firstLine="4536"/>
        <w:jc w:val="both"/>
        <w:sectPr w:rsidR="006E4BDE" w:rsidSect="00685E0E">
          <w:footerReference w:type="first" r:id="rId1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6"/>
        <w:tblW w:w="148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5387"/>
        <w:gridCol w:w="5954"/>
      </w:tblGrid>
      <w:tr w:rsidR="006E4BDE" w:rsidRPr="00CD3F20" w:rsidTr="00C030D4">
        <w:tc>
          <w:tcPr>
            <w:tcW w:w="3499" w:type="dxa"/>
          </w:tcPr>
          <w:p w:rsidR="006E4BDE" w:rsidRPr="00CD3F20" w:rsidRDefault="006E4BDE" w:rsidP="00C030D4">
            <w:pPr>
              <w:pStyle w:val="20"/>
              <w:outlineLvl w:val="1"/>
            </w:pPr>
          </w:p>
        </w:tc>
        <w:tc>
          <w:tcPr>
            <w:tcW w:w="5387" w:type="dxa"/>
          </w:tcPr>
          <w:p w:rsidR="006E4BDE" w:rsidRPr="008F3FA6" w:rsidRDefault="006E4BDE" w:rsidP="00C030D4">
            <w:pPr>
              <w:pStyle w:val="20"/>
              <w:outlineLvl w:val="1"/>
            </w:pPr>
            <w:r w:rsidRPr="008F3FA6">
              <w:t xml:space="preserve">Приложение </w:t>
            </w:r>
            <w:r>
              <w:t>6</w:t>
            </w:r>
          </w:p>
          <w:p w:rsidR="006E4BDE" w:rsidRPr="00CD3F20" w:rsidRDefault="006E4BDE" w:rsidP="00B17FB0">
            <w:pPr>
              <w:jc w:val="center"/>
            </w:pPr>
            <w:r w:rsidRPr="008F3FA6">
              <w:rPr>
                <w:sz w:val="28"/>
                <w:szCs w:val="28"/>
              </w:rPr>
              <w:t xml:space="preserve">к </w:t>
            </w:r>
            <w:r w:rsidRPr="008F3FA6">
              <w:rPr>
                <w:bCs/>
                <w:spacing w:val="-3"/>
                <w:sz w:val="28"/>
                <w:szCs w:val="28"/>
              </w:rPr>
              <w:t xml:space="preserve">регламенту подготовки и проведения </w:t>
            </w:r>
            <w:r w:rsidRPr="008F3FA6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8F3FA6">
              <w:rPr>
                <w:sz w:val="28"/>
                <w:szCs w:val="28"/>
              </w:rPr>
              <w:br/>
              <w:t xml:space="preserve">по информатике в компьютерной форме </w:t>
            </w:r>
            <w:r w:rsidRPr="008F3FA6">
              <w:rPr>
                <w:sz w:val="28"/>
                <w:szCs w:val="28"/>
              </w:rPr>
              <w:br/>
              <w:t>в 202</w:t>
            </w:r>
            <w:r w:rsidR="00021474">
              <w:rPr>
                <w:sz w:val="28"/>
                <w:szCs w:val="28"/>
              </w:rPr>
              <w:t>6</w:t>
            </w:r>
            <w:r w:rsidRPr="008F3FA6">
              <w:rPr>
                <w:sz w:val="28"/>
                <w:szCs w:val="28"/>
              </w:rPr>
              <w:t xml:space="preserve"> году на территории </w:t>
            </w:r>
            <w:r w:rsidRPr="008F3FA6">
              <w:rPr>
                <w:sz w:val="28"/>
                <w:szCs w:val="28"/>
              </w:rPr>
              <w:br/>
              <w:t>Орловской области</w:t>
            </w:r>
          </w:p>
        </w:tc>
        <w:tc>
          <w:tcPr>
            <w:tcW w:w="5954" w:type="dxa"/>
          </w:tcPr>
          <w:p w:rsidR="006E4BDE" w:rsidRPr="00CD3F20" w:rsidRDefault="006E4BDE" w:rsidP="00C030D4">
            <w:pPr>
              <w:jc w:val="center"/>
            </w:pPr>
          </w:p>
        </w:tc>
      </w:tr>
    </w:tbl>
    <w:p w:rsidR="006E4BDE" w:rsidRPr="00CD3F20" w:rsidRDefault="006E4BDE" w:rsidP="006E4BDE">
      <w:pPr>
        <w:rPr>
          <w:sz w:val="28"/>
        </w:rPr>
      </w:pPr>
    </w:p>
    <w:p w:rsidR="006E4BDE" w:rsidRPr="00CD3F20" w:rsidRDefault="006E4BDE" w:rsidP="006E4BDE">
      <w:pPr>
        <w:rPr>
          <w:sz w:val="28"/>
        </w:rPr>
      </w:pPr>
    </w:p>
    <w:p w:rsidR="006E4BDE" w:rsidRPr="00CD3F20" w:rsidRDefault="006E4BDE" w:rsidP="006E4BDE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CD3F20">
        <w:rPr>
          <w:b w:val="0"/>
        </w:rPr>
        <w:t>Требования</w:t>
      </w:r>
    </w:p>
    <w:p w:rsidR="006E4BDE" w:rsidRDefault="006E4BDE" w:rsidP="006E4BDE">
      <w:pPr>
        <w:pStyle w:val="2"/>
        <w:numPr>
          <w:ilvl w:val="0"/>
          <w:numId w:val="0"/>
        </w:numPr>
        <w:jc w:val="center"/>
        <w:rPr>
          <w:b w:val="0"/>
        </w:rPr>
      </w:pPr>
      <w:r w:rsidRPr="00CD3F20">
        <w:rPr>
          <w:b w:val="0"/>
        </w:rPr>
        <w:t>к техническому оснащению пунктов проведения единого государственного экзамена по информатике в компьютерной форме в 202</w:t>
      </w:r>
      <w:r w:rsidR="00021474">
        <w:rPr>
          <w:b w:val="0"/>
        </w:rPr>
        <w:t>6</w:t>
      </w:r>
      <w:r w:rsidRPr="00CD3F20">
        <w:rPr>
          <w:b w:val="0"/>
        </w:rPr>
        <w:t xml:space="preserve"> году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5811"/>
      </w:tblGrid>
      <w:tr w:rsidR="006E4BDE" w:rsidRPr="002B17BA" w:rsidTr="00B4083A">
        <w:trPr>
          <w:tblHeader/>
        </w:trPr>
        <w:tc>
          <w:tcPr>
            <w:tcW w:w="1843" w:type="dxa"/>
            <w:shd w:val="clear" w:color="auto" w:fill="auto"/>
          </w:tcPr>
          <w:p w:rsidR="006E4BDE" w:rsidRPr="002B17BA" w:rsidRDefault="006E4BDE" w:rsidP="00C030D4">
            <w:pPr>
              <w:keepNext/>
              <w:jc w:val="center"/>
              <w:rPr>
                <w:bCs/>
              </w:rPr>
            </w:pPr>
            <w:r w:rsidRPr="002B17BA">
              <w:rPr>
                <w:bCs/>
              </w:rPr>
              <w:t>Компонент</w:t>
            </w:r>
          </w:p>
        </w:tc>
        <w:tc>
          <w:tcPr>
            <w:tcW w:w="1985" w:type="dxa"/>
            <w:shd w:val="clear" w:color="auto" w:fill="auto"/>
          </w:tcPr>
          <w:p w:rsidR="006E4BDE" w:rsidRPr="002B17BA" w:rsidRDefault="006E4BDE" w:rsidP="00C030D4">
            <w:pPr>
              <w:keepNext/>
              <w:jc w:val="center"/>
              <w:rPr>
                <w:bCs/>
              </w:rPr>
            </w:pPr>
            <w:r w:rsidRPr="002B17BA">
              <w:rPr>
                <w:bCs/>
              </w:rPr>
              <w:t>Количество</w:t>
            </w:r>
          </w:p>
        </w:tc>
        <w:tc>
          <w:tcPr>
            <w:tcW w:w="5811" w:type="dxa"/>
            <w:shd w:val="clear" w:color="auto" w:fill="auto"/>
          </w:tcPr>
          <w:p w:rsidR="006E4BDE" w:rsidRPr="002B17BA" w:rsidRDefault="006E4BDE" w:rsidP="00C030D4">
            <w:pPr>
              <w:keepNext/>
              <w:jc w:val="center"/>
              <w:rPr>
                <w:bCs/>
                <w:highlight w:val="yellow"/>
              </w:rPr>
            </w:pPr>
            <w:r w:rsidRPr="002B17BA">
              <w:rPr>
                <w:bCs/>
              </w:rPr>
              <w:t>Конфигурация</w:t>
            </w:r>
          </w:p>
        </w:tc>
      </w:tr>
      <w:tr w:rsidR="006E4BDE" w:rsidRPr="002B17BA" w:rsidTr="003A5A7E">
        <w:tc>
          <w:tcPr>
            <w:tcW w:w="9639" w:type="dxa"/>
            <w:gridSpan w:val="3"/>
            <w:shd w:val="clear" w:color="auto" w:fill="auto"/>
          </w:tcPr>
          <w:p w:rsidR="006E4BDE" w:rsidRPr="002B17BA" w:rsidRDefault="006E4BDE" w:rsidP="00C030D4">
            <w:pPr>
              <w:keepNext/>
              <w:jc w:val="center"/>
              <w:rPr>
                <w:bCs/>
                <w:i/>
              </w:rPr>
            </w:pPr>
            <w:r w:rsidRPr="002B17BA">
              <w:rPr>
                <w:bCs/>
              </w:rPr>
              <w:t>Рабочие</w:t>
            </w:r>
            <w:r w:rsidRPr="002B17BA">
              <w:rPr>
                <w:bCs/>
                <w:i/>
              </w:rPr>
              <w:t xml:space="preserve"> </w:t>
            </w:r>
            <w:r w:rsidRPr="002B17BA">
              <w:rPr>
                <w:bCs/>
              </w:rPr>
              <w:t>станции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Станция организатора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 xml:space="preserve">По 1 на каждую аудиторию проведения + не менее 1 резервной станции </w:t>
            </w:r>
            <w:r w:rsidRPr="002B17BA">
              <w:rPr>
                <w:bCs/>
              </w:rPr>
              <w:br/>
              <w:t>на 3-4 основные станции</w:t>
            </w:r>
          </w:p>
        </w:tc>
        <w:tc>
          <w:tcPr>
            <w:tcW w:w="5811" w:type="dxa"/>
            <w:shd w:val="clear" w:color="auto" w:fill="auto"/>
          </w:tcPr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Процессор: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количество ядер: от 4;</w:t>
            </w:r>
          </w:p>
          <w:p w:rsidR="006E4BDE" w:rsidRPr="002B17BA" w:rsidRDefault="000E2452" w:rsidP="00C030D4">
            <w:pPr>
              <w:jc w:val="both"/>
              <w:rPr>
                <w:bCs/>
              </w:rPr>
            </w:pPr>
            <w:r>
              <w:rPr>
                <w:bCs/>
              </w:rPr>
              <w:t>частота: от 2,0 ГГц;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оперативная память: от 4 Гбайт;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приложениями): не менее </w:t>
            </w:r>
            <w:r w:rsidRPr="002B17BA">
              <w:rPr>
                <w:bCs/>
              </w:rPr>
              <w:br/>
              <w:t>1 Гбайт;</w:t>
            </w:r>
            <w:proofErr w:type="gramEnd"/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свободное дисковое пространство: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от 100 Гбайт на начало экзаменационного периода;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не менее 20 % от общего объема жесткого диска </w:t>
            </w:r>
            <w:r w:rsidRPr="002B17BA">
              <w:rPr>
                <w:bCs/>
              </w:rPr>
              <w:br/>
              <w:t>в течение экзаменационного периода;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прочее оборудование: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видеокарта и монитор: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разрешение не менее 1280 по горизонтали, не менее 1024 по вертикали;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диагональ экрана: от 13 дюймов для ноутбуков, </w:t>
            </w:r>
            <w:r w:rsidR="00A64496">
              <w:rPr>
                <w:bCs/>
              </w:rPr>
              <w:br/>
            </w:r>
            <w:r w:rsidRPr="002B17BA">
              <w:rPr>
                <w:bCs/>
              </w:rPr>
              <w:t>от 15 дюймов мониторов и моноблоков;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 USB 3.0, а также не менее двух свободных портов*;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манипулятор «мышь»;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подключенн</w:t>
            </w:r>
            <w:r>
              <w:rPr>
                <w:bCs/>
              </w:rPr>
              <w:t>ого компьютера (ноутбука)</w:t>
            </w:r>
            <w:r w:rsidRPr="002B17BA">
              <w:rPr>
                <w:bCs/>
              </w:rPr>
              <w:t>, время работы при полной нагрузке не менее 15 мин;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локальный лазерный принтер (использование сетевого принтера не допускается):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формат: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печати: </w:t>
            </w:r>
            <w:proofErr w:type="gramStart"/>
            <w:r w:rsidRPr="002B17BA">
              <w:rPr>
                <w:bCs/>
              </w:rPr>
              <w:t>черно-белая</w:t>
            </w:r>
            <w:proofErr w:type="gramEnd"/>
            <w:r w:rsidRPr="002B17BA">
              <w:rPr>
                <w:bCs/>
              </w:rPr>
              <w:t>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технология печати: лазерная;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размещение: </w:t>
            </w:r>
            <w:proofErr w:type="gramStart"/>
            <w:r w:rsidRPr="002B17BA">
              <w:rPr>
                <w:bCs/>
              </w:rPr>
              <w:t>настольный</w:t>
            </w:r>
            <w:proofErr w:type="gramEnd"/>
            <w:r w:rsidRPr="002B17BA">
              <w:rPr>
                <w:bCs/>
              </w:rPr>
              <w:t>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скорость черно-белой печати (обычный режим, A4): </w:t>
            </w:r>
            <w:r w:rsidRPr="002B17BA">
              <w:rPr>
                <w:bCs/>
              </w:rPr>
              <w:br/>
            </w:r>
            <w:r w:rsidRPr="002B17BA">
              <w:rPr>
                <w:bCs/>
              </w:rPr>
              <w:lastRenderedPageBreak/>
              <w:t>не менее 25 стр./мин;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качество черно-белой печати (режим наилучшего качества): не менее 600 x 600 точек на дюйм;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объем лотка для печати: от 250 листов;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локальный TWAIN-совместимый сканер (использование сетевого сканера не допускается):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формат бумаги: не менее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разрешение сканирования: поддержка режима 300 </w:t>
            </w:r>
            <w:proofErr w:type="spellStart"/>
            <w:r w:rsidRPr="002B17BA">
              <w:rPr>
                <w:bCs/>
              </w:rPr>
              <w:t>dpi</w:t>
            </w:r>
            <w:proofErr w:type="spellEnd"/>
            <w:r w:rsidRPr="002B17BA">
              <w:rPr>
                <w:bCs/>
              </w:rPr>
              <w:t>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цветность сканирования: </w:t>
            </w:r>
            <w:proofErr w:type="gramStart"/>
            <w:r w:rsidRPr="002B17BA">
              <w:rPr>
                <w:bCs/>
              </w:rPr>
              <w:t>черно-белый</w:t>
            </w:r>
            <w:proofErr w:type="gramEnd"/>
            <w:r w:rsidRPr="002B17BA">
              <w:rPr>
                <w:bCs/>
              </w:rPr>
              <w:t>, оттенки серого;</w:t>
            </w:r>
          </w:p>
          <w:p w:rsidR="006E4BDE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сканера: поточный, односторонний, с поддержкой режима сканирования ADF: автоматическая подача документов. </w:t>
            </w:r>
          </w:p>
          <w:p w:rsidR="006E4BDE" w:rsidRPr="00986F82" w:rsidRDefault="006E4BDE" w:rsidP="00C030D4">
            <w:pPr>
              <w:jc w:val="both"/>
              <w:rPr>
                <w:bCs/>
                <w:i/>
              </w:rPr>
            </w:pPr>
            <w:r w:rsidRPr="00986F82">
              <w:rPr>
                <w:bCs/>
                <w:i/>
              </w:rPr>
              <w:t>Допускается использование МФУ, технические характеристики которого удовлетворяют требованиям к принтеру и сканеру;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системы**: </w:t>
            </w:r>
            <w:proofErr w:type="spellStart"/>
            <w:proofErr w:type="gramStart"/>
            <w:r w:rsidRPr="002B17BA">
              <w:rPr>
                <w:bCs/>
              </w:rPr>
              <w:t>Windows</w:t>
            </w:r>
            <w:proofErr w:type="spellEnd"/>
            <w:r w:rsidRPr="002B17BA">
              <w:rPr>
                <w:bCs/>
              </w:rPr>
              <w:t xml:space="preserve"> </w:t>
            </w:r>
            <w:r w:rsidR="005E5677">
              <w:rPr>
                <w:bCs/>
              </w:rPr>
              <w:t>10/11</w:t>
            </w:r>
            <w:r w:rsidRPr="002B17BA">
              <w:rPr>
                <w:bCs/>
              </w:rPr>
              <w:t xml:space="preserve"> (сборка 1607 и выше), платформы: ia32 (x86), x64;</w:t>
            </w:r>
            <w:proofErr w:type="gramEnd"/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специальное ПО: средство антивирусной защиты информации, имеющее действующий на весь период ЕГЭ сертификат </w:t>
            </w:r>
            <w:r>
              <w:rPr>
                <w:bCs/>
              </w:rPr>
              <w:t>ФСТЭК</w:t>
            </w:r>
            <w:r w:rsidRPr="002B17BA">
              <w:rPr>
                <w:bCs/>
              </w:rPr>
              <w:t xml:space="preserve"> России.</w:t>
            </w:r>
            <w:proofErr w:type="gramEnd"/>
          </w:p>
          <w:p w:rsidR="006E4BDE" w:rsidRPr="0066674B" w:rsidRDefault="006E4BDE" w:rsidP="00C030D4">
            <w:pPr>
              <w:jc w:val="both"/>
              <w:rPr>
                <w:bCs/>
                <w:i/>
                <w:highlight w:val="yellow"/>
              </w:rPr>
            </w:pPr>
            <w:r w:rsidRPr="0066674B">
              <w:rPr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Личный кабинет ППЭ ЕГЭ***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1+ не менее 1 резервного компьютера</w:t>
            </w:r>
          </w:p>
        </w:tc>
        <w:tc>
          <w:tcPr>
            <w:tcW w:w="5811" w:type="dxa"/>
            <w:shd w:val="clear" w:color="auto" w:fill="auto"/>
          </w:tcPr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Процессор, оперативная память, свободное дисковое пространство: в соответствии с требованиями используемой операционной системы и браузера;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прочее оборудование: 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видеокарта и монитор: разрешение не менее 1366 </w:t>
            </w:r>
            <w:r w:rsidRPr="002B17BA">
              <w:rPr>
                <w:bCs/>
              </w:rPr>
              <w:br/>
              <w:t xml:space="preserve">по горизонтали, не менее 768 по вертикали; 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 USB 3.0, а также не менее двух свободных портов;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манипулятор «мышь»;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интернет: наличие стабильного стационарного канала связи с выходом в сеть «Интернет». Наличие резервного канала связи с выходом в сеть «Интернет» (USB-модем/альтернативный канал доступа в сеть «Интернет»);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>специальное ПО: средство антивирусной защиты информации, имеющее действующий на весь период ЕГЭ сертификат ФСТЭК России;</w:t>
            </w:r>
            <w:proofErr w:type="gramEnd"/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Средство защиты информации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от несанкционированного доступа, имеющее действующий сертификат ФСТЭК России;</w:t>
            </w:r>
          </w:p>
          <w:p w:rsidR="006E4BDE" w:rsidRPr="002B17BA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дополнительное ПО: </w:t>
            </w:r>
            <w:proofErr w:type="spellStart"/>
            <w:r w:rsidRPr="002B17BA">
              <w:rPr>
                <w:bCs/>
              </w:rPr>
              <w:t>Google</w:t>
            </w:r>
            <w:proofErr w:type="spellEnd"/>
            <w:r w:rsidRPr="002B17BA">
              <w:rPr>
                <w:bCs/>
              </w:rPr>
              <w:t xml:space="preserve"> </w:t>
            </w:r>
            <w:proofErr w:type="spellStart"/>
            <w:r w:rsidRPr="002B17BA">
              <w:rPr>
                <w:bCs/>
              </w:rPr>
              <w:t>Chrome</w:t>
            </w:r>
            <w:proofErr w:type="spellEnd"/>
            <w:r w:rsidRPr="002B17BA">
              <w:rPr>
                <w:bCs/>
              </w:rPr>
              <w:t xml:space="preserve"> (версия 103</w:t>
            </w:r>
            <w:r w:rsidRPr="002B17BA">
              <w:rPr>
                <w:bCs/>
              </w:rPr>
              <w:br/>
              <w:t xml:space="preserve"> и выше), «Яндекс. Браузер» (версия 22 и выше) </w:t>
            </w:r>
            <w:proofErr w:type="spellStart"/>
            <w:r w:rsidRPr="002B17BA">
              <w:rPr>
                <w:bCs/>
              </w:rPr>
              <w:t>Рутокен</w:t>
            </w:r>
            <w:proofErr w:type="spellEnd"/>
            <w:r w:rsidRPr="002B17BA">
              <w:rPr>
                <w:bCs/>
              </w:rPr>
              <w:t xml:space="preserve"> Плагин;</w:t>
            </w:r>
          </w:p>
          <w:p w:rsidR="006E4BDE" w:rsidRDefault="006E4BDE" w:rsidP="00C030D4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системы: операционные системы, </w:t>
            </w:r>
            <w:r w:rsidRPr="002B17BA">
              <w:rPr>
                <w:bCs/>
              </w:rPr>
              <w:br/>
            </w:r>
            <w:r w:rsidRPr="002B17BA">
              <w:rPr>
                <w:bCs/>
              </w:rPr>
              <w:lastRenderedPageBreak/>
              <w:t xml:space="preserve">на которых обеспечена поддержка </w:t>
            </w:r>
            <w:proofErr w:type="spellStart"/>
            <w:r w:rsidRPr="002B17BA">
              <w:rPr>
                <w:bCs/>
              </w:rPr>
              <w:t>Рутокен</w:t>
            </w:r>
            <w:proofErr w:type="spellEnd"/>
            <w:r w:rsidRPr="002B17BA">
              <w:rPr>
                <w:bCs/>
              </w:rPr>
              <w:t xml:space="preserve"> Плагин </w:t>
            </w:r>
            <w:r w:rsidRPr="002B17BA">
              <w:rPr>
                <w:bCs/>
              </w:rPr>
              <w:br/>
              <w:t>в допустимых браузерах</w:t>
            </w:r>
            <w:r w:rsidR="00115DFC">
              <w:rPr>
                <w:bCs/>
              </w:rPr>
              <w:t>;</w:t>
            </w:r>
          </w:p>
          <w:p w:rsidR="00115DFC" w:rsidRPr="002B17BA" w:rsidRDefault="00115DFC" w:rsidP="00115DFC">
            <w:pPr>
              <w:keepNext/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115DFC">
              <w:rPr>
                <w:bCs/>
              </w:rPr>
              <w:t>ля ППЭ, использу</w:t>
            </w:r>
            <w:r>
              <w:rPr>
                <w:bCs/>
              </w:rPr>
              <w:t xml:space="preserve">ющих ЗСПД ГИА: средство </w:t>
            </w:r>
            <w:r w:rsidRPr="00115DFC">
              <w:rPr>
                <w:bCs/>
              </w:rPr>
              <w:t>криптографической з</w:t>
            </w:r>
            <w:r w:rsidR="000E2452">
              <w:rPr>
                <w:bCs/>
              </w:rPr>
              <w:t xml:space="preserve">ащиты информации </w:t>
            </w:r>
            <w:proofErr w:type="spellStart"/>
            <w:r w:rsidR="000E2452">
              <w:rPr>
                <w:bCs/>
              </w:rPr>
              <w:t>ViPNet</w:t>
            </w:r>
            <w:proofErr w:type="spellEnd"/>
            <w:r w:rsidR="000E2452">
              <w:rPr>
                <w:bCs/>
              </w:rPr>
              <w:t xml:space="preserve"> </w:t>
            </w:r>
            <w:proofErr w:type="spellStart"/>
            <w:r w:rsidR="000E2452">
              <w:rPr>
                <w:bCs/>
              </w:rPr>
              <w:t>Client,</w:t>
            </w:r>
            <w:r w:rsidRPr="00115DFC">
              <w:rPr>
                <w:bCs/>
              </w:rPr>
              <w:t>совместимое</w:t>
            </w:r>
            <w:proofErr w:type="spellEnd"/>
            <w:r w:rsidRPr="00115DFC">
              <w:rPr>
                <w:bCs/>
              </w:rPr>
              <w:t xml:space="preserve"> с</w:t>
            </w:r>
            <w:r>
              <w:rPr>
                <w:bCs/>
              </w:rPr>
              <w:t xml:space="preserve"> ЗСПД ГИА и имеющее действующий </w:t>
            </w:r>
            <w:r w:rsidRPr="00115DFC">
              <w:rPr>
                <w:bCs/>
              </w:rPr>
              <w:t>сертификат ФСБ России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Станция штаба ППЭ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>
              <w:rPr>
                <w:bCs/>
              </w:rPr>
              <w:t xml:space="preserve">1-2 </w:t>
            </w:r>
            <w:r w:rsidRPr="002B17BA">
              <w:rPr>
                <w:bCs/>
              </w:rPr>
              <w:t xml:space="preserve">+ не менее </w:t>
            </w:r>
            <w:r>
              <w:rPr>
                <w:bCs/>
              </w:rPr>
              <w:t xml:space="preserve">чем </w:t>
            </w:r>
            <w:r w:rsidRPr="002B17BA">
              <w:rPr>
                <w:bCs/>
              </w:rPr>
              <w:t>1 резервн</w:t>
            </w:r>
            <w:r>
              <w:rPr>
                <w:bCs/>
              </w:rPr>
              <w:t>ая</w:t>
            </w:r>
            <w:r w:rsidRPr="002B17BA">
              <w:rPr>
                <w:bCs/>
              </w:rPr>
              <w:t xml:space="preserve"> станци</w:t>
            </w:r>
            <w:r>
              <w:rPr>
                <w:bCs/>
              </w:rPr>
              <w:t>я</w:t>
            </w:r>
            <w:r w:rsidRPr="002B17BA">
              <w:rPr>
                <w:bCs/>
              </w:rPr>
              <w:t xml:space="preserve"> штаба </w:t>
            </w:r>
            <w:r w:rsidRPr="002B17BA">
              <w:rPr>
                <w:bCs/>
              </w:rPr>
              <w:br/>
              <w:t xml:space="preserve">ППЭ**** </w:t>
            </w:r>
          </w:p>
        </w:tc>
        <w:tc>
          <w:tcPr>
            <w:tcW w:w="5811" w:type="dxa"/>
            <w:shd w:val="clear" w:color="auto" w:fill="auto"/>
          </w:tcPr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Процессор: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количество ядер: от 4;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частота: от 2,0 ГГц;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оперативная память: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до 50 участников: от 4 Гбайт;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 - не менее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2 Гбайт;</w:t>
            </w:r>
            <w:proofErr w:type="gramEnd"/>
          </w:p>
          <w:p w:rsidR="006E4BDE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свыше 50 участников: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от 8 Гбайт;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 </w:t>
            </w:r>
            <w:r w:rsidR="00115DFC">
              <w:rPr>
                <w:bCs/>
              </w:rPr>
              <w:softHyphen/>
            </w:r>
            <w:r w:rsidRPr="002B17BA">
              <w:rPr>
                <w:bCs/>
              </w:rPr>
              <w:t xml:space="preserve"> не менее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4 Гбайт;</w:t>
            </w:r>
            <w:proofErr w:type="gramEnd"/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свободное дисковое пространство: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от 100 Гбайт на начало экзаменационного периода;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не менее 20 % от общего объема жесткого диска </w:t>
            </w:r>
            <w:r w:rsidRPr="002B17BA">
              <w:rPr>
                <w:bCs/>
              </w:rPr>
              <w:br/>
              <w:t>в течение экзаменационного периода;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прочее оборудование: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видеокарта и монитор: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разрешение не менее 1280 по горизонтали, не менее 1024 по вертикали;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диагональ экрана: от 13 дюймов для ноутбуков,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от 15 дюймов мониторов и моноблоков;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 USB 3.0, а также не менее двух свободных портов*;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манипулятор «мышь»;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подключенн</w:t>
            </w:r>
            <w:r>
              <w:rPr>
                <w:bCs/>
              </w:rPr>
              <w:t>ого компьютера (ноутбука)</w:t>
            </w:r>
            <w:r w:rsidRPr="002B17BA">
              <w:rPr>
                <w:bCs/>
              </w:rPr>
              <w:t>, время работы при полной нагрузке не менее 15 мин;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локальный или сетевой TWAIN-совместимый сканер: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формат бумаги: не менее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разрешение сканирования: поддержка режима 300 </w:t>
            </w:r>
            <w:proofErr w:type="spellStart"/>
            <w:r w:rsidRPr="002B17BA">
              <w:rPr>
                <w:bCs/>
              </w:rPr>
              <w:t>dpi</w:t>
            </w:r>
            <w:proofErr w:type="spellEnd"/>
            <w:r w:rsidRPr="002B17BA">
              <w:rPr>
                <w:bCs/>
              </w:rPr>
              <w:t>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цветность сканирования: </w:t>
            </w:r>
            <w:proofErr w:type="gramStart"/>
            <w:r w:rsidRPr="002B17BA">
              <w:rPr>
                <w:bCs/>
              </w:rPr>
              <w:t>черно-белый</w:t>
            </w:r>
            <w:proofErr w:type="gramEnd"/>
            <w:r w:rsidRPr="002B17BA">
              <w:rPr>
                <w:bCs/>
              </w:rPr>
              <w:t>, оттенки серого;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тип сканера: поточный, односторонний, с поддержкой режима сканирования ADF: автоматическая подача документов;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lastRenderedPageBreak/>
              <w:t xml:space="preserve">операционные системы**: </w:t>
            </w:r>
            <w:proofErr w:type="spellStart"/>
            <w:proofErr w:type="gramStart"/>
            <w:r w:rsidRPr="002B17BA">
              <w:rPr>
                <w:bCs/>
              </w:rPr>
              <w:t>Windows</w:t>
            </w:r>
            <w:proofErr w:type="spellEnd"/>
            <w:r w:rsidRPr="002B17BA">
              <w:rPr>
                <w:bCs/>
              </w:rPr>
              <w:t xml:space="preserve"> </w:t>
            </w:r>
            <w:r w:rsidR="005E5677">
              <w:rPr>
                <w:bCs/>
              </w:rPr>
              <w:t>10/11</w:t>
            </w:r>
            <w:r w:rsidRPr="002B17BA">
              <w:rPr>
                <w:bCs/>
              </w:rPr>
              <w:t xml:space="preserve"> (сборка 1607 и выше), платформы: ia32 (x86), x64;</w:t>
            </w:r>
            <w:proofErr w:type="gramEnd"/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>специальное ПО: средство антивирусной защиты информации, имеющее действующий на весь период ЕГЭ сертификат ФСТЭК России.</w:t>
            </w:r>
            <w:proofErr w:type="gramEnd"/>
          </w:p>
          <w:p w:rsidR="006E4BDE" w:rsidRPr="002A1A55" w:rsidRDefault="006E4BDE" w:rsidP="00C030D4">
            <w:pPr>
              <w:jc w:val="both"/>
              <w:rPr>
                <w:bCs/>
                <w:i/>
                <w:sz w:val="23"/>
                <w:szCs w:val="23"/>
                <w:highlight w:val="yellow"/>
              </w:rPr>
            </w:pPr>
            <w:r w:rsidRPr="002A1A55">
              <w:rPr>
                <w:bCs/>
                <w:i/>
                <w:sz w:val="23"/>
                <w:szCs w:val="23"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 xml:space="preserve">Станция </w:t>
            </w:r>
            <w:r>
              <w:rPr>
                <w:bCs/>
              </w:rPr>
              <w:t>КЕГЭ</w:t>
            </w:r>
          </w:p>
        </w:tc>
        <w:tc>
          <w:tcPr>
            <w:tcW w:w="1985" w:type="dxa"/>
            <w:vAlign w:val="center"/>
          </w:tcPr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По одной </w:t>
            </w:r>
            <w:proofErr w:type="gramStart"/>
            <w:r w:rsidRPr="006B5AE2">
              <w:rPr>
                <w:bCs/>
              </w:rPr>
              <w:t>на</w:t>
            </w:r>
            <w:proofErr w:type="gramEnd"/>
            <w:r w:rsidRPr="006B5AE2">
              <w:rPr>
                <w:bCs/>
              </w:rPr>
              <w:t xml:space="preserve">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каждого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участника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>КЕГЭ</w:t>
            </w:r>
            <w:r>
              <w:t xml:space="preserve"> </w:t>
            </w:r>
            <w:r w:rsidRPr="006B5AE2">
              <w:rPr>
                <w:bCs/>
              </w:rPr>
              <w:t xml:space="preserve">+ не менее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одной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резервной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станции </w:t>
            </w:r>
            <w:proofErr w:type="gramStart"/>
            <w:r w:rsidRPr="006B5AE2">
              <w:rPr>
                <w:bCs/>
              </w:rPr>
              <w:t>на</w:t>
            </w:r>
            <w:proofErr w:type="gramEnd"/>
            <w:r w:rsidRPr="006B5AE2">
              <w:rPr>
                <w:bCs/>
              </w:rPr>
              <w:t xml:space="preserve">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каждые 5 </w:t>
            </w:r>
          </w:p>
          <w:p w:rsidR="006E4BDE" w:rsidRPr="006B5AE2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 xml:space="preserve">станций </w:t>
            </w:r>
          </w:p>
          <w:p w:rsidR="006E4BDE" w:rsidRPr="002B17BA" w:rsidRDefault="006E4BDE" w:rsidP="00B4083A">
            <w:pPr>
              <w:rPr>
                <w:bCs/>
              </w:rPr>
            </w:pPr>
            <w:r w:rsidRPr="006B5AE2">
              <w:rPr>
                <w:bCs/>
              </w:rPr>
              <w:t>КЕГЭ</w:t>
            </w:r>
          </w:p>
        </w:tc>
        <w:tc>
          <w:tcPr>
            <w:tcW w:w="5811" w:type="dxa"/>
            <w:shd w:val="clear" w:color="auto" w:fill="auto"/>
          </w:tcPr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Процессор: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количество ядер: от 4;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частота: от 2,0 ГГц;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оперативная память: от 4 Гбайт;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приложениями): не менее </w:t>
            </w:r>
            <w:r w:rsidRPr="002B17BA">
              <w:rPr>
                <w:bCs/>
              </w:rPr>
              <w:br/>
              <w:t>1 Гбайт;</w:t>
            </w:r>
            <w:proofErr w:type="gramEnd"/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свободное дисковое пространство: от 100 Гбайт </w:t>
            </w:r>
            <w:r w:rsidRPr="002B17BA">
              <w:rPr>
                <w:bCs/>
              </w:rPr>
              <w:br/>
              <w:t xml:space="preserve">на начало экзаменационного периода; не менее 20 % </w:t>
            </w:r>
            <w:r w:rsidRPr="002B17BA">
              <w:rPr>
                <w:bCs/>
              </w:rPr>
              <w:br/>
              <w:t>от общего объема жесткого диска в течение экзаменационного периода;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прочее оборудование: </w:t>
            </w:r>
          </w:p>
          <w:p w:rsidR="006E4BDE" w:rsidRDefault="006E4BDE" w:rsidP="00C030D4">
            <w:pPr>
              <w:jc w:val="both"/>
            </w:pPr>
            <w:r>
              <w:t xml:space="preserve">видеокарта и монитор: </w:t>
            </w:r>
          </w:p>
          <w:p w:rsidR="006E4BDE" w:rsidRDefault="006E4BDE" w:rsidP="00C030D4">
            <w:pPr>
              <w:jc w:val="both"/>
            </w:pPr>
            <w:r>
              <w:t xml:space="preserve">разрешение не менее 1280 по горизонтали, не менее 1024 по вертикали; </w:t>
            </w:r>
          </w:p>
          <w:p w:rsidR="006E4BDE" w:rsidRDefault="000E2452" w:rsidP="00C030D4">
            <w:pPr>
              <w:jc w:val="both"/>
            </w:pPr>
            <w:r>
              <w:t>диагональ экрана: от 15</w:t>
            </w:r>
            <w:r w:rsidR="006E4BDE">
              <w:t xml:space="preserve"> дюймов для ноутбуков, </w:t>
            </w:r>
            <w:r w:rsidR="006E4BDE">
              <w:br/>
              <w:t xml:space="preserve">мониторов и моноблоков: </w:t>
            </w:r>
          </w:p>
          <w:p w:rsidR="006E4BDE" w:rsidRDefault="006E4BDE" w:rsidP="00C030D4">
            <w:pPr>
              <w:jc w:val="both"/>
              <w:rPr>
                <w:bCs/>
              </w:rPr>
            </w:pPr>
            <w: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</w:t>
            </w:r>
            <w:r>
              <w:rPr>
                <w:bCs/>
              </w:rPr>
              <w:t xml:space="preserve"> </w:t>
            </w:r>
            <w:r w:rsidRPr="002B17BA">
              <w:rPr>
                <w:bCs/>
              </w:rPr>
              <w:t>USB 3.0, а также не менее двух свободных*; манипулятор «мышь»;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системы**: </w:t>
            </w:r>
            <w:proofErr w:type="spellStart"/>
            <w:proofErr w:type="gramStart"/>
            <w:r w:rsidRPr="002B17BA">
              <w:rPr>
                <w:bCs/>
              </w:rPr>
              <w:t>Windows</w:t>
            </w:r>
            <w:proofErr w:type="spellEnd"/>
            <w:r w:rsidRPr="002B17BA">
              <w:rPr>
                <w:bCs/>
              </w:rPr>
              <w:t xml:space="preserve"> </w:t>
            </w:r>
            <w:r w:rsidR="005E5677">
              <w:rPr>
                <w:bCs/>
              </w:rPr>
              <w:t>10/11</w:t>
            </w:r>
            <w:r w:rsidRPr="002B17BA">
              <w:rPr>
                <w:bCs/>
              </w:rPr>
              <w:t xml:space="preserve"> (сборка 1607 и выше), платформы: ia32 (x86), x64;</w:t>
            </w:r>
            <w:proofErr w:type="gramEnd"/>
          </w:p>
          <w:p w:rsidR="006E4BDE" w:rsidRDefault="006E4BDE" w:rsidP="00C030D4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специальное ПО: средство антивирусной защиты информации, имеющее действующий на весь период ЕГЭ сертификат ФСТЭК России. </w:t>
            </w:r>
            <w:proofErr w:type="gramEnd"/>
          </w:p>
          <w:p w:rsidR="006E4BDE" w:rsidRDefault="006E4BDE" w:rsidP="00C030D4">
            <w:pPr>
              <w:jc w:val="both"/>
              <w:rPr>
                <w:bCs/>
              </w:rPr>
            </w:pPr>
            <w:r w:rsidRPr="007018F1">
              <w:rPr>
                <w:bCs/>
              </w:rPr>
              <w:t xml:space="preserve">ПО, </w:t>
            </w:r>
            <w:proofErr w:type="gramStart"/>
            <w:r w:rsidRPr="007018F1">
              <w:rPr>
                <w:bCs/>
              </w:rPr>
              <w:t>предоставляемое</w:t>
            </w:r>
            <w:proofErr w:type="gramEnd"/>
            <w:r w:rsidRPr="007018F1">
              <w:rPr>
                <w:bCs/>
              </w:rPr>
              <w:t xml:space="preserve"> участнику экзамена (состав </w:t>
            </w:r>
            <w:r>
              <w:rPr>
                <w:bCs/>
              </w:rPr>
              <w:t>утверждается Департаментом</w:t>
            </w:r>
            <w:r w:rsidRPr="007018F1">
              <w:rPr>
                <w:bCs/>
              </w:rPr>
              <w:t xml:space="preserve">): </w:t>
            </w:r>
          </w:p>
          <w:p w:rsidR="006E4BDE" w:rsidRDefault="006E4BDE" w:rsidP="00C030D4">
            <w:pPr>
              <w:jc w:val="both"/>
              <w:rPr>
                <w:bCs/>
              </w:rPr>
            </w:pPr>
            <w:r w:rsidRPr="007018F1">
              <w:rPr>
                <w:bCs/>
              </w:rPr>
              <w:t>текстовые редакторы, редакторы электронных т</w:t>
            </w:r>
            <w:r>
              <w:rPr>
                <w:bCs/>
              </w:rPr>
              <w:t>аблиц, системы программирования.</w:t>
            </w:r>
          </w:p>
          <w:p w:rsidR="006E4BDE" w:rsidRPr="002A1A55" w:rsidRDefault="006E4BDE" w:rsidP="00C030D4">
            <w:pPr>
              <w:jc w:val="both"/>
              <w:rPr>
                <w:bCs/>
                <w:i/>
                <w:sz w:val="23"/>
                <w:szCs w:val="23"/>
              </w:rPr>
            </w:pPr>
            <w:r w:rsidRPr="002A1A55">
              <w:rPr>
                <w:bCs/>
                <w:i/>
                <w:sz w:val="23"/>
                <w:szCs w:val="23"/>
              </w:rPr>
              <w:t xml:space="preserve">Установка и запуск </w:t>
            </w:r>
            <w:proofErr w:type="gramStart"/>
            <w:r w:rsidRPr="002A1A55">
              <w:rPr>
                <w:bCs/>
                <w:i/>
                <w:sz w:val="23"/>
                <w:szCs w:val="23"/>
              </w:rPr>
              <w:t>ПО</w:t>
            </w:r>
            <w:proofErr w:type="gramEnd"/>
            <w:r w:rsidRPr="002A1A55">
              <w:rPr>
                <w:bCs/>
                <w:i/>
                <w:sz w:val="23"/>
                <w:szCs w:val="23"/>
              </w:rPr>
              <w:t xml:space="preserve"> «</w:t>
            </w:r>
            <w:proofErr w:type="gramStart"/>
            <w:r w:rsidRPr="002A1A55">
              <w:rPr>
                <w:bCs/>
                <w:i/>
                <w:sz w:val="23"/>
                <w:szCs w:val="23"/>
              </w:rPr>
              <w:t>Станция</w:t>
            </w:r>
            <w:proofErr w:type="gramEnd"/>
            <w:r w:rsidRPr="002A1A55">
              <w:rPr>
                <w:bCs/>
                <w:i/>
                <w:sz w:val="23"/>
                <w:szCs w:val="23"/>
              </w:rPr>
              <w:t xml:space="preserve"> КЕГЭ» должны выполняться под учетной записью с правами локального администратора</w:t>
            </w:r>
          </w:p>
        </w:tc>
      </w:tr>
      <w:tr w:rsidR="006E4BDE" w:rsidRPr="002B17BA" w:rsidTr="003A5A7E">
        <w:tc>
          <w:tcPr>
            <w:tcW w:w="9639" w:type="dxa"/>
            <w:gridSpan w:val="3"/>
            <w:shd w:val="clear" w:color="auto" w:fill="auto"/>
          </w:tcPr>
          <w:p w:rsidR="006E4BDE" w:rsidRPr="002B17BA" w:rsidRDefault="006E4BDE" w:rsidP="00C030D4">
            <w:pPr>
              <w:keepNext/>
              <w:jc w:val="center"/>
              <w:rPr>
                <w:bCs/>
              </w:rPr>
            </w:pPr>
            <w:r w:rsidRPr="002B17BA">
              <w:rPr>
                <w:bCs/>
              </w:rPr>
              <w:t>Дополнительное оборудование и расходные материалы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Токен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По 1 на каждого члена ГЭК, не менее 2 на ППЭ</w:t>
            </w:r>
          </w:p>
        </w:tc>
        <w:tc>
          <w:tcPr>
            <w:tcW w:w="5811" w:type="dxa"/>
            <w:shd w:val="clear" w:color="auto" w:fill="auto"/>
          </w:tcPr>
          <w:p w:rsidR="006E4BDE" w:rsidRDefault="006E4BDE" w:rsidP="00C030D4">
            <w:pPr>
              <w:jc w:val="both"/>
              <w:rPr>
                <w:bCs/>
              </w:rPr>
            </w:pPr>
            <w:r w:rsidRPr="00515724">
              <w:rPr>
                <w:bCs/>
              </w:rPr>
              <w:t xml:space="preserve">Защищенный внешний носитель с записанным ключом шифрования. </w:t>
            </w:r>
          </w:p>
          <w:p w:rsidR="006E4BDE" w:rsidRDefault="006E4BDE" w:rsidP="00C030D4">
            <w:pPr>
              <w:jc w:val="both"/>
              <w:rPr>
                <w:bCs/>
              </w:rPr>
            </w:pPr>
            <w:r w:rsidRPr="00515724">
              <w:rPr>
                <w:bCs/>
              </w:rPr>
              <w:t xml:space="preserve">Токен члена ГЭК используется для авторизации члена ГЭК и подтверждения действий в личном кабинете ППЭ;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515724">
              <w:rPr>
                <w:bCs/>
              </w:rPr>
              <w:lastRenderedPageBreak/>
              <w:t xml:space="preserve">для активации ключа доступа на станциях организатора, станциях </w:t>
            </w:r>
            <w:r>
              <w:rPr>
                <w:bCs/>
              </w:rPr>
              <w:t>ш</w:t>
            </w:r>
            <w:r w:rsidRPr="00515724">
              <w:rPr>
                <w:bCs/>
              </w:rPr>
              <w:t xml:space="preserve">таба ППЭ и станциях КЕГЭ; для формирования зашифрованного пакета </w:t>
            </w:r>
            <w:r>
              <w:rPr>
                <w:bCs/>
              </w:rPr>
              <w:br/>
            </w:r>
            <w:r w:rsidRPr="00515724">
              <w:rPr>
                <w:bCs/>
              </w:rPr>
              <w:t xml:space="preserve">с электронными образами бланков и форм ППЭ </w:t>
            </w:r>
            <w:r>
              <w:rPr>
                <w:bCs/>
              </w:rPr>
              <w:br/>
            </w:r>
            <w:r w:rsidRPr="00515724">
              <w:rPr>
                <w:bCs/>
              </w:rPr>
              <w:t xml:space="preserve">на станции организатора, станции </w:t>
            </w:r>
            <w:r>
              <w:rPr>
                <w:bCs/>
              </w:rPr>
              <w:t>ш</w:t>
            </w:r>
            <w:r w:rsidRPr="00515724">
              <w:rPr>
                <w:bCs/>
              </w:rPr>
              <w:t>таба ППЭ для формирования зашифрованных пакетов с ответами участников КЕГЭ на станциях КЕГЭ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 xml:space="preserve">Флеш-накопитель </w:t>
            </w:r>
            <w:r w:rsidRPr="002B17BA">
              <w:rPr>
                <w:bCs/>
              </w:rPr>
              <w:br/>
              <w:t>для переноса данных между станциями ППЭ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 + не менее 1 резервного</w:t>
            </w:r>
          </w:p>
        </w:tc>
        <w:tc>
          <w:tcPr>
            <w:tcW w:w="5811" w:type="dxa"/>
            <w:shd w:val="clear" w:color="auto" w:fill="auto"/>
          </w:tcPr>
          <w:p w:rsidR="006E4BDE" w:rsidRDefault="006E4BDE" w:rsidP="00C030D4">
            <w:pPr>
              <w:jc w:val="both"/>
              <w:rPr>
                <w:bCs/>
              </w:rPr>
            </w:pPr>
            <w:r w:rsidRPr="00515724">
              <w:rPr>
                <w:bCs/>
              </w:rPr>
              <w:t xml:space="preserve">Флеш-накопитель используется техническим специалистом для переноса данных между станциями ППЭ. </w:t>
            </w:r>
          </w:p>
          <w:p w:rsidR="006E4BDE" w:rsidRDefault="006E4BDE" w:rsidP="00C030D4">
            <w:pPr>
              <w:jc w:val="both"/>
              <w:rPr>
                <w:bCs/>
              </w:rPr>
            </w:pPr>
            <w:r w:rsidRPr="00515724">
              <w:rPr>
                <w:bCs/>
              </w:rPr>
              <w:t xml:space="preserve">Суммарный объем всех флеш-накопителей должен быть не менее 10 Гб.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515724">
              <w:rPr>
                <w:bCs/>
              </w:rPr>
              <w:t>Интерфейс: USB 2.0 и выше, рекомендуется не ниже USB 3.0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 xml:space="preserve">Флеш-накопитель </w:t>
            </w:r>
            <w:r w:rsidRPr="002B17BA">
              <w:rPr>
                <w:bCs/>
              </w:rPr>
              <w:br/>
              <w:t xml:space="preserve">для хранения </w:t>
            </w:r>
            <w:proofErr w:type="gramStart"/>
            <w:r w:rsidRPr="002B17BA">
              <w:rPr>
                <w:bCs/>
              </w:rPr>
              <w:t>интернет-пакетов</w:t>
            </w:r>
            <w:proofErr w:type="gramEnd"/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 + не менее 1 резервного</w:t>
            </w:r>
          </w:p>
        </w:tc>
        <w:tc>
          <w:tcPr>
            <w:tcW w:w="5811" w:type="dxa"/>
            <w:shd w:val="clear" w:color="auto" w:fill="auto"/>
          </w:tcPr>
          <w:p w:rsidR="006E4BDE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Флеш-накопитель используется для хранения </w:t>
            </w:r>
            <w:proofErr w:type="gramStart"/>
            <w:r w:rsidRPr="002B17BA">
              <w:rPr>
                <w:bCs/>
              </w:rPr>
              <w:t>доставленных</w:t>
            </w:r>
            <w:proofErr w:type="gramEnd"/>
            <w:r w:rsidRPr="002B17BA">
              <w:rPr>
                <w:bCs/>
              </w:rPr>
              <w:t xml:space="preserve"> в ППЭ интернет-пакетов. 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Объем флеш-накопителя не менее 32 Гб.</w:t>
            </w:r>
          </w:p>
          <w:p w:rsidR="006E4BDE" w:rsidRPr="002B17BA" w:rsidRDefault="006E4BDE" w:rsidP="00C030D4">
            <w:pPr>
              <w:jc w:val="both"/>
              <w:rPr>
                <w:bCs/>
              </w:rPr>
            </w:pPr>
            <w:r w:rsidRPr="002B17BA">
              <w:rPr>
                <w:bCs/>
              </w:rPr>
              <w:t>Интерфейс: USB 2.0 и выше, рекомендуется не ниже USB 3.0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 xml:space="preserve">Флеш-накопитель </w:t>
            </w:r>
            <w:r w:rsidRPr="002B17BA">
              <w:rPr>
                <w:bCs/>
              </w:rPr>
              <w:br/>
              <w:t xml:space="preserve">для сохранения ответов участников </w:t>
            </w:r>
            <w:r>
              <w:rPr>
                <w:bCs/>
              </w:rPr>
              <w:t>КЕГЭ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2A1A55">
            <w:pPr>
              <w:ind w:firstLine="34"/>
              <w:jc w:val="both"/>
              <w:rPr>
                <w:bCs/>
              </w:rPr>
            </w:pPr>
            <w:r w:rsidRPr="00A67EBD">
              <w:rPr>
                <w:bCs/>
              </w:rPr>
              <w:t>По 1 на каждую аудиторию или по 1 на каждого ТС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4BDE" w:rsidRDefault="006E4BDE" w:rsidP="002A1A55">
            <w:pPr>
              <w:jc w:val="both"/>
              <w:rPr>
                <w:bCs/>
              </w:rPr>
            </w:pPr>
            <w:r w:rsidRPr="00515724">
              <w:rPr>
                <w:bCs/>
              </w:rPr>
              <w:t xml:space="preserve">Суммарный объем всех флеш-накопителей, на которые предполагается сохранять ответы участников КЕГЭ, должен быть не менее 10 Гб. </w:t>
            </w:r>
          </w:p>
          <w:p w:rsidR="006E4BDE" w:rsidRDefault="006E4BDE" w:rsidP="002A1A55">
            <w:pPr>
              <w:jc w:val="both"/>
              <w:rPr>
                <w:bCs/>
              </w:rPr>
            </w:pPr>
            <w:r w:rsidRPr="00A67EBD">
              <w:rPr>
                <w:bCs/>
              </w:rPr>
              <w:t xml:space="preserve">Допускается использовать несколько флеш-накопителей. </w:t>
            </w:r>
          </w:p>
          <w:p w:rsidR="006E4BDE" w:rsidRDefault="006E4BDE" w:rsidP="002A1A55">
            <w:pPr>
              <w:jc w:val="both"/>
              <w:rPr>
                <w:bCs/>
              </w:rPr>
            </w:pPr>
            <w:r w:rsidRPr="00A67EBD">
              <w:rPr>
                <w:bCs/>
              </w:rPr>
              <w:t xml:space="preserve">Запрещено: вручную изменять местоположение файлов пакетов с ответами участников КЕГЭ. </w:t>
            </w:r>
          </w:p>
          <w:p w:rsidR="006E4BDE" w:rsidRDefault="006E4BDE" w:rsidP="002A1A55">
            <w:pPr>
              <w:jc w:val="both"/>
              <w:rPr>
                <w:bCs/>
              </w:rPr>
            </w:pPr>
            <w:r w:rsidRPr="00A67EBD">
              <w:rPr>
                <w:bCs/>
              </w:rPr>
              <w:t xml:space="preserve">Рекомендуется USB 3.0. </w:t>
            </w:r>
          </w:p>
          <w:p w:rsidR="006E4BDE" w:rsidRPr="002B17BA" w:rsidRDefault="006E4BDE" w:rsidP="002A1A55">
            <w:pPr>
              <w:jc w:val="both"/>
              <w:rPr>
                <w:bCs/>
              </w:rPr>
            </w:pPr>
            <w:r w:rsidRPr="00A67EBD">
              <w:rPr>
                <w:bCs/>
              </w:rPr>
              <w:t xml:space="preserve">По окончании экзамена флеш-накопители </w:t>
            </w:r>
            <w:r>
              <w:rPr>
                <w:bCs/>
              </w:rPr>
              <w:br/>
            </w:r>
            <w:r w:rsidRPr="00A67EBD">
              <w:rPr>
                <w:bCs/>
              </w:rPr>
              <w:t>с сохраненными ответами участников КЕГЭ остаются на хранение в ППЭ и не должны использоваться при проведении последующих экзаменов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Бумага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2A1A55">
            <w:pPr>
              <w:jc w:val="both"/>
              <w:rPr>
                <w:bCs/>
              </w:rPr>
            </w:pPr>
            <w:r w:rsidRPr="002B17BA">
              <w:rPr>
                <w:bCs/>
              </w:rPr>
              <w:t>В среднем 15 листов на один ИК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4BDE" w:rsidRPr="002B17BA" w:rsidRDefault="006E4BDE" w:rsidP="002A1A55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2B17BA">
              <w:rPr>
                <w:bCs/>
              </w:rPr>
              <w:t>лотность 80 г/м</w:t>
            </w:r>
            <w:proofErr w:type="gramStart"/>
            <w:r w:rsidRPr="002B17BA">
              <w:rPr>
                <w:bCs/>
                <w:vertAlign w:val="superscript"/>
              </w:rPr>
              <w:t>2</w:t>
            </w:r>
            <w:proofErr w:type="gramEnd"/>
            <w:r w:rsidRPr="002B17BA">
              <w:rPr>
                <w:bCs/>
              </w:rPr>
              <w:t>,</w:t>
            </w:r>
          </w:p>
          <w:p w:rsidR="006E4BDE" w:rsidRPr="002B17BA" w:rsidRDefault="006E4BDE" w:rsidP="002A1A55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белизна: от 150 %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 xml:space="preserve">Резервный USB-модем </w:t>
            </w:r>
            <w:r w:rsidR="002A1A55">
              <w:rPr>
                <w:bCs/>
              </w:rPr>
              <w:t xml:space="preserve"> (резервный канал)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2A1A55">
            <w:pPr>
              <w:ind w:firstLine="34"/>
              <w:jc w:val="both"/>
              <w:rPr>
                <w:bCs/>
              </w:rPr>
            </w:pPr>
            <w:r w:rsidRPr="002B17BA">
              <w:rPr>
                <w:bCs/>
              </w:rPr>
              <w:t>1</w:t>
            </w:r>
            <w:r>
              <w:rPr>
                <w:bCs/>
              </w:rPr>
              <w:t xml:space="preserve"> на ППЭ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4BDE" w:rsidRPr="002B17BA" w:rsidRDefault="006E4BDE" w:rsidP="002A1A55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Резервный USB-модем </w:t>
            </w:r>
            <w:r w:rsidR="002A1A55">
              <w:rPr>
                <w:bCs/>
              </w:rPr>
              <w:t xml:space="preserve">(резервный канал) </w:t>
            </w:r>
            <w:r w:rsidRPr="002B17BA">
              <w:rPr>
                <w:bCs/>
              </w:rPr>
              <w:t xml:space="preserve">используется в случае возникновения проблем </w:t>
            </w:r>
            <w:r w:rsidR="002A1A55">
              <w:rPr>
                <w:bCs/>
              </w:rPr>
              <w:br/>
              <w:t xml:space="preserve">с доступом в сеть «Интернет» </w:t>
            </w:r>
            <w:r w:rsidRPr="002B17BA">
              <w:rPr>
                <w:bCs/>
              </w:rPr>
              <w:t>по стационарному каналу связи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Резервные картриджи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2A1A55">
            <w:pPr>
              <w:jc w:val="both"/>
              <w:rPr>
                <w:bCs/>
              </w:rPr>
            </w:pPr>
            <w:r w:rsidRPr="002B17BA">
              <w:rPr>
                <w:bCs/>
              </w:rPr>
              <w:t>Не м</w:t>
            </w:r>
            <w:r w:rsidR="002A1A55">
              <w:rPr>
                <w:bCs/>
              </w:rPr>
              <w:t xml:space="preserve">енее 1-го резервного картриджа </w:t>
            </w:r>
            <w:r w:rsidRPr="002B17BA">
              <w:rPr>
                <w:bCs/>
              </w:rPr>
              <w:t xml:space="preserve">на 3 </w:t>
            </w:r>
            <w:proofErr w:type="gramStart"/>
            <w:r w:rsidRPr="002B17BA">
              <w:rPr>
                <w:bCs/>
              </w:rPr>
              <w:t>лазерных</w:t>
            </w:r>
            <w:proofErr w:type="gramEnd"/>
            <w:r w:rsidRPr="002B17BA">
              <w:rPr>
                <w:bCs/>
              </w:rPr>
              <w:t xml:space="preserve"> принтера одной модели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4BDE" w:rsidRPr="002B17BA" w:rsidRDefault="006E4BDE" w:rsidP="002A1A55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Общее количество картриджей рассчитывается </w:t>
            </w:r>
            <w:r w:rsidRPr="002B17BA">
              <w:rPr>
                <w:bCs/>
              </w:rPr>
              <w:br/>
              <w:t>в соответствии с техническими характеристиками картриджа, исходя из среднего значения объема одного ИК – 15 листов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Резервный лазерный принтер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Не менее одного</w:t>
            </w:r>
            <w:r>
              <w:rPr>
                <w:bCs/>
              </w:rPr>
              <w:t xml:space="preserve"> на ППЭ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4BDE" w:rsidRPr="002B17BA" w:rsidRDefault="006E4BDE" w:rsidP="002A1A55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Используется в случае выхода из строя принтера, используемого на какой-либо основной или резервной  станции штаба </w:t>
            </w:r>
            <w:r>
              <w:rPr>
                <w:bCs/>
              </w:rPr>
              <w:t xml:space="preserve">ППЭ </w:t>
            </w:r>
            <w:r w:rsidRPr="002B17BA">
              <w:rPr>
                <w:bCs/>
              </w:rPr>
              <w:t xml:space="preserve">или станции организатора 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Резервный сканер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Не менее одного</w:t>
            </w:r>
            <w:r>
              <w:rPr>
                <w:bCs/>
              </w:rPr>
              <w:t xml:space="preserve"> на ППЭ</w:t>
            </w:r>
          </w:p>
        </w:tc>
        <w:tc>
          <w:tcPr>
            <w:tcW w:w="5811" w:type="dxa"/>
            <w:shd w:val="clear" w:color="auto" w:fill="auto"/>
          </w:tcPr>
          <w:p w:rsidR="006E4BDE" w:rsidRPr="002B17BA" w:rsidRDefault="006E4BDE" w:rsidP="002A1A55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Используется в случае выхода из строя сканера, используемого на какой-либо основной </w:t>
            </w:r>
            <w:r w:rsidR="002A1A55">
              <w:rPr>
                <w:bCs/>
              </w:rPr>
              <w:br/>
            </w:r>
            <w:r w:rsidRPr="002B17BA">
              <w:rPr>
                <w:bCs/>
              </w:rPr>
              <w:t xml:space="preserve">или резервной  станции штаба ППЭ или станции </w:t>
            </w:r>
            <w:r w:rsidRPr="002B17BA">
              <w:rPr>
                <w:bCs/>
              </w:rPr>
              <w:lastRenderedPageBreak/>
              <w:t xml:space="preserve">организатора </w:t>
            </w:r>
          </w:p>
        </w:tc>
      </w:tr>
      <w:tr w:rsidR="006E4BDE" w:rsidRPr="002B17BA" w:rsidTr="00B4083A">
        <w:tc>
          <w:tcPr>
            <w:tcW w:w="1843" w:type="dxa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 xml:space="preserve">Резервные кабели для подключения принтеров </w:t>
            </w:r>
            <w:r w:rsidRPr="002B17BA">
              <w:rPr>
                <w:bCs/>
              </w:rPr>
              <w:br/>
              <w:t xml:space="preserve">и сканеров </w:t>
            </w:r>
            <w:r w:rsidRPr="002B17BA">
              <w:rPr>
                <w:bCs/>
              </w:rPr>
              <w:br/>
              <w:t>к компьютерам (ноутбукам)</w:t>
            </w:r>
          </w:p>
        </w:tc>
        <w:tc>
          <w:tcPr>
            <w:tcW w:w="1985" w:type="dxa"/>
            <w:vAlign w:val="center"/>
          </w:tcPr>
          <w:p w:rsidR="006E4BDE" w:rsidRPr="002B17BA" w:rsidRDefault="006E4BDE" w:rsidP="00B4083A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 на ППЭ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4BDE" w:rsidRPr="002B17BA" w:rsidRDefault="006E4BDE" w:rsidP="00B4083A">
            <w:pPr>
              <w:rPr>
                <w:bCs/>
              </w:rPr>
            </w:pPr>
            <w:r w:rsidRPr="002B17BA">
              <w:rPr>
                <w:bCs/>
              </w:rPr>
              <w:t>И</w:t>
            </w:r>
            <w:bookmarkStart w:id="1" w:name="_GoBack"/>
            <w:bookmarkEnd w:id="1"/>
            <w:r w:rsidRPr="002B17BA">
              <w:rPr>
                <w:bCs/>
              </w:rPr>
              <w:t xml:space="preserve">спользуются в случае сбоя при подключении принтера или сканера к </w:t>
            </w:r>
            <w:r>
              <w:rPr>
                <w:bCs/>
              </w:rPr>
              <w:t>компьютеру (ноутбуку)</w:t>
            </w:r>
          </w:p>
        </w:tc>
      </w:tr>
    </w:tbl>
    <w:p w:rsidR="006E4BDE" w:rsidRPr="002B17BA" w:rsidRDefault="006E4BDE" w:rsidP="006E4BD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* В случае использования USB-концентратора следует использовать следующий порядок подключения: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токен члена ГЭК – непосредственно в USB-порт компьютера</w:t>
      </w:r>
      <w:r>
        <w:rPr>
          <w:sz w:val="28"/>
        </w:rPr>
        <w:t xml:space="preserve"> (ноутбука)</w:t>
      </w:r>
      <w:r w:rsidRPr="002B17BA">
        <w:rPr>
          <w:sz w:val="28"/>
        </w:rPr>
        <w:t>;</w:t>
      </w:r>
    </w:p>
    <w:p w:rsidR="006E4BDE" w:rsidRPr="002B17BA" w:rsidRDefault="00ED3504" w:rsidP="006E4BDE">
      <w:pPr>
        <w:ind w:firstLine="709"/>
        <w:jc w:val="both"/>
        <w:rPr>
          <w:sz w:val="28"/>
        </w:rPr>
      </w:pPr>
      <w:r>
        <w:rPr>
          <w:sz w:val="28"/>
        </w:rPr>
        <w:t xml:space="preserve">принтер/сканер (при подключении через </w:t>
      </w:r>
      <w:r w:rsidR="006E4BDE" w:rsidRPr="002B17BA">
        <w:rPr>
          <w:sz w:val="28"/>
        </w:rPr>
        <w:t xml:space="preserve">USB) – непосредственно </w:t>
      </w:r>
      <w:r>
        <w:rPr>
          <w:sz w:val="28"/>
        </w:rPr>
        <w:br/>
      </w:r>
      <w:r w:rsidR="006E4BDE" w:rsidRPr="002B17BA">
        <w:rPr>
          <w:sz w:val="28"/>
        </w:rPr>
        <w:t>в USB-порт компьютера</w:t>
      </w:r>
      <w:r w:rsidR="006E4BDE">
        <w:rPr>
          <w:sz w:val="28"/>
        </w:rPr>
        <w:t xml:space="preserve"> (ноутбука)</w:t>
      </w:r>
      <w:r w:rsidR="006E4BDE" w:rsidRPr="002B17BA">
        <w:rPr>
          <w:sz w:val="28"/>
        </w:rPr>
        <w:t>;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флеш-накопитель, манипулятор «мышь» – через USB-концентратор.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 xml:space="preserve">** На компьютерах (ноутбуках) </w:t>
      </w:r>
      <w:r w:rsidRPr="00515724">
        <w:rPr>
          <w:sz w:val="28"/>
        </w:rPr>
        <w:t>перед началом каждого периода</w:t>
      </w:r>
      <w:r>
        <w:rPr>
          <w:sz w:val="28"/>
        </w:rPr>
        <w:t xml:space="preserve"> </w:t>
      </w:r>
      <w:r w:rsidRPr="002B17BA">
        <w:rPr>
          <w:sz w:val="28"/>
        </w:rPr>
        <w:t xml:space="preserve">должна быть установлена «чистая» операционная система (новая установка) и программное обеспечение, необходимое для работы соответствующей станции ППЭ. Установка другого </w:t>
      </w:r>
      <w:proofErr w:type="gramStart"/>
      <w:r w:rsidRPr="002B17BA">
        <w:rPr>
          <w:sz w:val="28"/>
        </w:rPr>
        <w:t>ПО</w:t>
      </w:r>
      <w:proofErr w:type="gramEnd"/>
      <w:r w:rsidRPr="002B17BA">
        <w:rPr>
          <w:sz w:val="28"/>
        </w:rPr>
        <w:t xml:space="preserve"> </w:t>
      </w:r>
      <w:proofErr w:type="gramStart"/>
      <w:r w:rsidRPr="002B17BA">
        <w:rPr>
          <w:sz w:val="28"/>
        </w:rPr>
        <w:t>до</w:t>
      </w:r>
      <w:proofErr w:type="gramEnd"/>
      <w:r w:rsidRPr="002B17BA">
        <w:rPr>
          <w:sz w:val="28"/>
        </w:rPr>
        <w:t xml:space="preserve"> окончания использования станций ППЭ при проведении ЕГЭ запрещается.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 xml:space="preserve">*** Для организации доступа к личному кабинету ППЭ должны выполняться требования </w:t>
      </w:r>
      <w:proofErr w:type="gramStart"/>
      <w:r w:rsidRPr="002B17BA">
        <w:rPr>
          <w:sz w:val="28"/>
        </w:rPr>
        <w:t xml:space="preserve">по обеспечению безопасности персональных данных при их обработке в информационной системе в соответствии </w:t>
      </w:r>
      <w:r>
        <w:rPr>
          <w:sz w:val="28"/>
        </w:rPr>
        <w:br/>
      </w:r>
      <w:r w:rsidRPr="002B17BA">
        <w:rPr>
          <w:sz w:val="28"/>
        </w:rPr>
        <w:t>с законодательством</w:t>
      </w:r>
      <w:proofErr w:type="gramEnd"/>
      <w:r w:rsidRPr="002B17BA">
        <w:rPr>
          <w:sz w:val="28"/>
        </w:rPr>
        <w:t xml:space="preserve"> Российской Федерации. Подтверждением выполнения мер на соответствие требованиям по защите информации является аттестат соответствия требованиям по защите информации.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 xml:space="preserve">**** Для ускорения процесса обработки бланков в ППЭ может быть использовано более одной </w:t>
      </w:r>
      <w:r>
        <w:rPr>
          <w:sz w:val="28"/>
        </w:rPr>
        <w:t>с</w:t>
      </w:r>
      <w:r w:rsidRPr="002B17BA">
        <w:rPr>
          <w:sz w:val="28"/>
        </w:rPr>
        <w:t xml:space="preserve">танции штаба ППЭ. Их количество </w:t>
      </w:r>
      <w:r w:rsidR="00E6377E">
        <w:rPr>
          <w:sz w:val="28"/>
          <w:szCs w:val="28"/>
        </w:rPr>
        <w:t xml:space="preserve">КУ ОО «РЦОКО» </w:t>
      </w:r>
      <w:r w:rsidRPr="002B17BA">
        <w:rPr>
          <w:sz w:val="28"/>
        </w:rPr>
        <w:t>определяет самостоятельно, исходя из числа участников экзамена, распределенных в ППЭ на дату экзамена, скорости работы используемых сканеров, а также навыков задействованных работников ППЭ. На обработку бланков, включая их комплектацию, приемку у организаторов и заполнение соответствующих форм ППЭ, отводится не более 2-х часов.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В случае несоответствия используемых компьютеров (ноутбуков) указанным требованиям допускается их использование по усмотрению Департамента при условии успешного проведения на данном оборудовании регионального и всероссийского тренировочного мероприятия.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 xml:space="preserve">Всем компьютерам (ноутбукам) должен быть присвоен уникальный </w:t>
      </w:r>
      <w:r w:rsidRPr="002B17BA">
        <w:rPr>
          <w:sz w:val="28"/>
        </w:rPr>
        <w:br/>
        <w:t xml:space="preserve">в ППЭ номер компьютера (ноутбука), в случае установки на компьютер (ноутбук) нескольких видов ПО, номер компьютера (ноутбука) в каждом </w:t>
      </w:r>
      <w:r>
        <w:rPr>
          <w:sz w:val="28"/>
        </w:rPr>
        <w:br/>
      </w:r>
      <w:r w:rsidRPr="002B17BA">
        <w:rPr>
          <w:sz w:val="28"/>
        </w:rPr>
        <w:t>ПО должен совпадать.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При использовании отдельно взятого компьютера (ноутбука), которому в ППЭ присвоен свой уникальный номер, при проведении экзаменов допускается: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lastRenderedPageBreak/>
        <w:t xml:space="preserve">устанавливать, в дополнение к основной станции организатора, основную станцию </w:t>
      </w:r>
      <w:r>
        <w:rPr>
          <w:sz w:val="28"/>
        </w:rPr>
        <w:t>КЕГЭ</w:t>
      </w:r>
      <w:r w:rsidRPr="002B17BA">
        <w:rPr>
          <w:sz w:val="28"/>
        </w:rPr>
        <w:t xml:space="preserve"> </w:t>
      </w:r>
      <w:r w:rsidR="003A5A7E">
        <w:rPr>
          <w:sz w:val="28"/>
        </w:rPr>
        <w:t xml:space="preserve">(при проведении экзамена в ППЭ </w:t>
      </w:r>
      <w:r w:rsidRPr="002B17BA">
        <w:rPr>
          <w:sz w:val="28"/>
        </w:rPr>
        <w:t>на дому);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 xml:space="preserve">устанавливать, в дополнение к основной станции организатора, основную </w:t>
      </w:r>
      <w:r>
        <w:rPr>
          <w:sz w:val="28"/>
        </w:rPr>
        <w:t xml:space="preserve">станцию </w:t>
      </w:r>
      <w:r w:rsidRPr="002B17BA">
        <w:rPr>
          <w:sz w:val="28"/>
        </w:rPr>
        <w:t xml:space="preserve">штаба ППЭ </w:t>
      </w:r>
      <w:r w:rsidR="003A5A7E">
        <w:rPr>
          <w:sz w:val="28"/>
        </w:rPr>
        <w:t xml:space="preserve">(при проведении экзамена в ППЭ </w:t>
      </w:r>
      <w:r w:rsidRPr="002B17BA">
        <w:rPr>
          <w:sz w:val="28"/>
        </w:rPr>
        <w:t>на дому) при условии последовательного использования (одновременный запуск станции организатора и станции штаба ППЭ запрещены);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использовать станцию организатора, установленную на этом компьютере (ноутбуке), для печати ЭМ по разным предметам, если экзамен по ним проводится в одной аудитории в день проведения экзамена;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устанавливать любые резервные станции и использовать, в случае возникновения нештатной ситуации, взамен вышедшей из строя станции соответствующего типа.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Запрещается (в том числе при передаче электронных актов в систему мониторинга готовности ППЭ):</w:t>
      </w:r>
    </w:p>
    <w:p w:rsidR="006E4BDE" w:rsidRPr="002B17BA" w:rsidRDefault="006E4BDE" w:rsidP="006E4BDE">
      <w:pPr>
        <w:ind w:firstLine="709"/>
        <w:jc w:val="both"/>
        <w:rPr>
          <w:sz w:val="28"/>
        </w:rPr>
      </w:pPr>
      <w:r w:rsidRPr="002B17BA">
        <w:rPr>
          <w:sz w:val="28"/>
        </w:rPr>
        <w:t>использовать как основную или резервную станцию одного типа одновременно в двух и более различных аудиториях.</w:t>
      </w:r>
    </w:p>
    <w:p w:rsidR="006E4BDE" w:rsidRPr="00751FBF" w:rsidRDefault="006E4BDE" w:rsidP="00B00778">
      <w:pPr>
        <w:ind w:firstLine="4536"/>
        <w:jc w:val="both"/>
      </w:pPr>
    </w:p>
    <w:sectPr w:rsidR="006E4BDE" w:rsidRPr="00751FBF" w:rsidSect="006E4B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4C" w:rsidRDefault="0022004C" w:rsidP="00CC6ADA">
      <w:r>
        <w:separator/>
      </w:r>
    </w:p>
  </w:endnote>
  <w:endnote w:type="continuationSeparator" w:id="0">
    <w:p w:rsidR="0022004C" w:rsidRDefault="0022004C" w:rsidP="00CC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10" w:rsidRPr="00B13D07" w:rsidRDefault="00051810" w:rsidP="00B13D07">
    <w:pPr>
      <w:pStyle w:val="af0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10" w:rsidRDefault="00051810" w:rsidP="00B13D07">
    <w:pPr>
      <w:pStyle w:val="af0"/>
      <w:tabs>
        <w:tab w:val="clear" w:pos="4677"/>
        <w:tab w:val="clear" w:pos="9355"/>
        <w:tab w:val="left" w:pos="879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10" w:rsidRDefault="00051810" w:rsidP="00B13D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4C" w:rsidRDefault="0022004C" w:rsidP="00CC6ADA">
      <w:r>
        <w:separator/>
      </w:r>
    </w:p>
  </w:footnote>
  <w:footnote w:type="continuationSeparator" w:id="0">
    <w:p w:rsidR="0022004C" w:rsidRDefault="0022004C" w:rsidP="00CC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776641"/>
      <w:docPartObj>
        <w:docPartGallery w:val="Page Numbers (Top of Page)"/>
        <w:docPartUnique/>
      </w:docPartObj>
    </w:sdtPr>
    <w:sdtContent>
      <w:p w:rsidR="00051810" w:rsidRDefault="00051810" w:rsidP="006D33E5">
        <w:pPr>
          <w:pStyle w:val="ae"/>
          <w:jc w:val="center"/>
        </w:pPr>
        <w:r w:rsidRPr="000F6C67">
          <w:rPr>
            <w:rFonts w:ascii="Times New Roman" w:hAnsi="Times New Roman" w:cs="Times New Roman"/>
            <w:sz w:val="24"/>
          </w:rPr>
          <w:fldChar w:fldCharType="begin"/>
        </w:r>
        <w:r w:rsidRPr="000F6C67">
          <w:rPr>
            <w:rFonts w:ascii="Times New Roman" w:hAnsi="Times New Roman" w:cs="Times New Roman"/>
            <w:sz w:val="24"/>
          </w:rPr>
          <w:instrText>PAGE   \* MERGEFORMAT</w:instrText>
        </w:r>
        <w:r w:rsidRPr="000F6C67">
          <w:rPr>
            <w:rFonts w:ascii="Times New Roman" w:hAnsi="Times New Roman" w:cs="Times New Roman"/>
            <w:sz w:val="24"/>
          </w:rPr>
          <w:fldChar w:fldCharType="separate"/>
        </w:r>
        <w:r w:rsidR="002A1A55">
          <w:rPr>
            <w:rFonts w:ascii="Times New Roman" w:hAnsi="Times New Roman" w:cs="Times New Roman"/>
            <w:noProof/>
            <w:sz w:val="24"/>
          </w:rPr>
          <w:t>129</w:t>
        </w:r>
        <w:r w:rsidRPr="000F6C6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98C8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2415A1"/>
    <w:multiLevelType w:val="hybridMultilevel"/>
    <w:tmpl w:val="D4E63DB8"/>
    <w:lvl w:ilvl="0" w:tplc="FFFFFFFF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9AC"/>
    <w:multiLevelType w:val="multilevel"/>
    <w:tmpl w:val="BF803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6D161A7"/>
    <w:multiLevelType w:val="multilevel"/>
    <w:tmpl w:val="AE267E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AB80D3C"/>
    <w:multiLevelType w:val="multilevel"/>
    <w:tmpl w:val="9E36E8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665F08"/>
    <w:multiLevelType w:val="multilevel"/>
    <w:tmpl w:val="BE4CE672"/>
    <w:lvl w:ilvl="0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587F46EF"/>
    <w:multiLevelType w:val="hybridMultilevel"/>
    <w:tmpl w:val="64FA529E"/>
    <w:lvl w:ilvl="0" w:tplc="01AA1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DF42DFA"/>
    <w:multiLevelType w:val="hybridMultilevel"/>
    <w:tmpl w:val="1332AF24"/>
    <w:lvl w:ilvl="0" w:tplc="FA96F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5E2416"/>
    <w:multiLevelType w:val="multilevel"/>
    <w:tmpl w:val="C91266C4"/>
    <w:lvl w:ilvl="0">
      <w:start w:val="1"/>
      <w:numFmt w:val="decimal"/>
      <w:pStyle w:val="1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7156C2A"/>
    <w:multiLevelType w:val="multilevel"/>
    <w:tmpl w:val="475619B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3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0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49" w:hanging="2160"/>
      </w:pPr>
      <w:rPr>
        <w:rFonts w:hint="default"/>
        <w:b/>
      </w:rPr>
    </w:lvl>
  </w:abstractNum>
  <w:abstractNum w:abstractNumId="13">
    <w:nsid w:val="71203AE5"/>
    <w:multiLevelType w:val="multilevel"/>
    <w:tmpl w:val="DC262CE4"/>
    <w:styleLink w:val="12"/>
    <w:lvl w:ilvl="0">
      <w:start w:val="1"/>
      <w:numFmt w:val="decimal"/>
      <w:lvlText w:val="%1."/>
      <w:lvlJc w:val="left"/>
      <w:pPr>
        <w:tabs>
          <w:tab w:val="left" w:pos="1080"/>
          <w:tab w:val="left" w:pos="1260"/>
          <w:tab w:val="left" w:pos="1455"/>
          <w:tab w:val="num" w:pos="1933"/>
        </w:tabs>
        <w:ind w:left="1224" w:firstLine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260"/>
          <w:tab w:val="left" w:pos="1455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  <w:tab w:val="left" w:pos="1260"/>
          <w:tab w:val="left" w:pos="1455"/>
          <w:tab w:val="num" w:pos="2653"/>
        </w:tabs>
        <w:ind w:left="1944" w:firstLine="3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left" w:pos="1260"/>
          <w:tab w:val="left" w:pos="1455"/>
          <w:tab w:val="num" w:pos="3157"/>
        </w:tabs>
        <w:ind w:left="2448" w:firstLine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260"/>
          <w:tab w:val="left" w:pos="1455"/>
          <w:tab w:val="num" w:pos="3661"/>
        </w:tabs>
        <w:ind w:left="2952" w:firstLine="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260"/>
          <w:tab w:val="left" w:pos="1455"/>
          <w:tab w:val="num" w:pos="4165"/>
        </w:tabs>
        <w:ind w:left="3456" w:hanging="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260"/>
          <w:tab w:val="left" w:pos="1455"/>
        </w:tabs>
        <w:ind w:left="396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260"/>
          <w:tab w:val="left" w:pos="1455"/>
        </w:tabs>
        <w:ind w:left="4464" w:hanging="3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260"/>
          <w:tab w:val="left" w:pos="1455"/>
        </w:tabs>
        <w:ind w:left="5040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DD81362"/>
    <w:multiLevelType w:val="hybridMultilevel"/>
    <w:tmpl w:val="AF3E7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0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14"/>
  </w:num>
  <w:num w:numId="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74"/>
    <w:rsid w:val="000022B3"/>
    <w:rsid w:val="00006188"/>
    <w:rsid w:val="00006E8B"/>
    <w:rsid w:val="00007488"/>
    <w:rsid w:val="000121A2"/>
    <w:rsid w:val="00013B6D"/>
    <w:rsid w:val="00016766"/>
    <w:rsid w:val="00020562"/>
    <w:rsid w:val="00021062"/>
    <w:rsid w:val="00021206"/>
    <w:rsid w:val="00021474"/>
    <w:rsid w:val="000215B1"/>
    <w:rsid w:val="00021D80"/>
    <w:rsid w:val="00023EB2"/>
    <w:rsid w:val="00024713"/>
    <w:rsid w:val="00025FE1"/>
    <w:rsid w:val="0002658E"/>
    <w:rsid w:val="0002668B"/>
    <w:rsid w:val="00027078"/>
    <w:rsid w:val="000275F3"/>
    <w:rsid w:val="00030D26"/>
    <w:rsid w:val="00032255"/>
    <w:rsid w:val="00032630"/>
    <w:rsid w:val="00032CCE"/>
    <w:rsid w:val="00033F98"/>
    <w:rsid w:val="00034A16"/>
    <w:rsid w:val="00037ECE"/>
    <w:rsid w:val="00040352"/>
    <w:rsid w:val="00040AFC"/>
    <w:rsid w:val="0004172B"/>
    <w:rsid w:val="000424E3"/>
    <w:rsid w:val="00043531"/>
    <w:rsid w:val="0004356F"/>
    <w:rsid w:val="00043740"/>
    <w:rsid w:val="000449F1"/>
    <w:rsid w:val="00045922"/>
    <w:rsid w:val="00046808"/>
    <w:rsid w:val="00047EE3"/>
    <w:rsid w:val="000513FB"/>
    <w:rsid w:val="00051810"/>
    <w:rsid w:val="00052CC4"/>
    <w:rsid w:val="00052F94"/>
    <w:rsid w:val="00053630"/>
    <w:rsid w:val="00056A1C"/>
    <w:rsid w:val="00056F6A"/>
    <w:rsid w:val="00056FBD"/>
    <w:rsid w:val="00057852"/>
    <w:rsid w:val="00057F4D"/>
    <w:rsid w:val="00060053"/>
    <w:rsid w:val="0006571A"/>
    <w:rsid w:val="00067F71"/>
    <w:rsid w:val="00070F30"/>
    <w:rsid w:val="000723D9"/>
    <w:rsid w:val="00080970"/>
    <w:rsid w:val="00081B26"/>
    <w:rsid w:val="00082D8F"/>
    <w:rsid w:val="00082EE8"/>
    <w:rsid w:val="000836CE"/>
    <w:rsid w:val="00083CE7"/>
    <w:rsid w:val="000847A8"/>
    <w:rsid w:val="0008498D"/>
    <w:rsid w:val="0008674A"/>
    <w:rsid w:val="00087430"/>
    <w:rsid w:val="000910E2"/>
    <w:rsid w:val="000918B4"/>
    <w:rsid w:val="00091AE8"/>
    <w:rsid w:val="00091F89"/>
    <w:rsid w:val="000921DF"/>
    <w:rsid w:val="000968DF"/>
    <w:rsid w:val="000A15D8"/>
    <w:rsid w:val="000A2F67"/>
    <w:rsid w:val="000A30FB"/>
    <w:rsid w:val="000A4D19"/>
    <w:rsid w:val="000A4F07"/>
    <w:rsid w:val="000A50B7"/>
    <w:rsid w:val="000A5133"/>
    <w:rsid w:val="000A6BFF"/>
    <w:rsid w:val="000A77AA"/>
    <w:rsid w:val="000B0783"/>
    <w:rsid w:val="000B1E0B"/>
    <w:rsid w:val="000B2C5B"/>
    <w:rsid w:val="000B4280"/>
    <w:rsid w:val="000B57CC"/>
    <w:rsid w:val="000B7222"/>
    <w:rsid w:val="000C1564"/>
    <w:rsid w:val="000D295D"/>
    <w:rsid w:val="000D7FDF"/>
    <w:rsid w:val="000E1E97"/>
    <w:rsid w:val="000E2452"/>
    <w:rsid w:val="000E2E4A"/>
    <w:rsid w:val="000E2EF8"/>
    <w:rsid w:val="000E3945"/>
    <w:rsid w:val="000E48A2"/>
    <w:rsid w:val="000E505F"/>
    <w:rsid w:val="000E6FDE"/>
    <w:rsid w:val="000F0C51"/>
    <w:rsid w:val="000F0D7C"/>
    <w:rsid w:val="000F15D1"/>
    <w:rsid w:val="000F2CF9"/>
    <w:rsid w:val="000F3383"/>
    <w:rsid w:val="000F3ED0"/>
    <w:rsid w:val="000F57C3"/>
    <w:rsid w:val="000F6C67"/>
    <w:rsid w:val="000F75F8"/>
    <w:rsid w:val="0010304E"/>
    <w:rsid w:val="00103335"/>
    <w:rsid w:val="00103798"/>
    <w:rsid w:val="00103F6E"/>
    <w:rsid w:val="00104327"/>
    <w:rsid w:val="001054A3"/>
    <w:rsid w:val="00105931"/>
    <w:rsid w:val="0011039F"/>
    <w:rsid w:val="001116CD"/>
    <w:rsid w:val="001118A6"/>
    <w:rsid w:val="001132FF"/>
    <w:rsid w:val="00114FC2"/>
    <w:rsid w:val="00115DFC"/>
    <w:rsid w:val="0012064C"/>
    <w:rsid w:val="00121C38"/>
    <w:rsid w:val="00122BD1"/>
    <w:rsid w:val="00122FBD"/>
    <w:rsid w:val="0012369A"/>
    <w:rsid w:val="00123D52"/>
    <w:rsid w:val="00125A27"/>
    <w:rsid w:val="00125E82"/>
    <w:rsid w:val="001260D1"/>
    <w:rsid w:val="00126263"/>
    <w:rsid w:val="00126C30"/>
    <w:rsid w:val="0013105F"/>
    <w:rsid w:val="0013248B"/>
    <w:rsid w:val="00134E19"/>
    <w:rsid w:val="00135853"/>
    <w:rsid w:val="00136467"/>
    <w:rsid w:val="00136650"/>
    <w:rsid w:val="00136824"/>
    <w:rsid w:val="00136D4C"/>
    <w:rsid w:val="0014103E"/>
    <w:rsid w:val="0014241B"/>
    <w:rsid w:val="001434DF"/>
    <w:rsid w:val="00144643"/>
    <w:rsid w:val="001453FC"/>
    <w:rsid w:val="00150EE7"/>
    <w:rsid w:val="001538EB"/>
    <w:rsid w:val="00154D96"/>
    <w:rsid w:val="00155218"/>
    <w:rsid w:val="0015592C"/>
    <w:rsid w:val="001564DE"/>
    <w:rsid w:val="001566A3"/>
    <w:rsid w:val="00157494"/>
    <w:rsid w:val="00161337"/>
    <w:rsid w:val="00164E66"/>
    <w:rsid w:val="00165F0E"/>
    <w:rsid w:val="00166F52"/>
    <w:rsid w:val="00167A69"/>
    <w:rsid w:val="00172356"/>
    <w:rsid w:val="00172F81"/>
    <w:rsid w:val="0017431C"/>
    <w:rsid w:val="00177BD9"/>
    <w:rsid w:val="001826C0"/>
    <w:rsid w:val="001835F0"/>
    <w:rsid w:val="00183D80"/>
    <w:rsid w:val="001849FF"/>
    <w:rsid w:val="00185B75"/>
    <w:rsid w:val="00186BA9"/>
    <w:rsid w:val="001901E7"/>
    <w:rsid w:val="00194978"/>
    <w:rsid w:val="00197845"/>
    <w:rsid w:val="00197E24"/>
    <w:rsid w:val="001A1181"/>
    <w:rsid w:val="001A2903"/>
    <w:rsid w:val="001A2912"/>
    <w:rsid w:val="001A3A07"/>
    <w:rsid w:val="001A5EC8"/>
    <w:rsid w:val="001B2AA6"/>
    <w:rsid w:val="001B4E5D"/>
    <w:rsid w:val="001B5B83"/>
    <w:rsid w:val="001B6184"/>
    <w:rsid w:val="001B6516"/>
    <w:rsid w:val="001C0A28"/>
    <w:rsid w:val="001C0D85"/>
    <w:rsid w:val="001C1360"/>
    <w:rsid w:val="001C613F"/>
    <w:rsid w:val="001D01B4"/>
    <w:rsid w:val="001D055A"/>
    <w:rsid w:val="001D1697"/>
    <w:rsid w:val="001D3D12"/>
    <w:rsid w:val="001D4316"/>
    <w:rsid w:val="001D4B86"/>
    <w:rsid w:val="001D50AA"/>
    <w:rsid w:val="001D6FD8"/>
    <w:rsid w:val="001D7153"/>
    <w:rsid w:val="001D77A0"/>
    <w:rsid w:val="001E0D11"/>
    <w:rsid w:val="001E3024"/>
    <w:rsid w:val="001E4460"/>
    <w:rsid w:val="001E450A"/>
    <w:rsid w:val="001E532D"/>
    <w:rsid w:val="001E69AF"/>
    <w:rsid w:val="001E7AE2"/>
    <w:rsid w:val="001F3214"/>
    <w:rsid w:val="001F4DAB"/>
    <w:rsid w:val="001F5D20"/>
    <w:rsid w:val="00200979"/>
    <w:rsid w:val="00200AE5"/>
    <w:rsid w:val="00200DA2"/>
    <w:rsid w:val="00202568"/>
    <w:rsid w:val="002032E6"/>
    <w:rsid w:val="002144E9"/>
    <w:rsid w:val="00216DFB"/>
    <w:rsid w:val="00217793"/>
    <w:rsid w:val="0022004C"/>
    <w:rsid w:val="00220665"/>
    <w:rsid w:val="002207D0"/>
    <w:rsid w:val="002207E0"/>
    <w:rsid w:val="00220ADA"/>
    <w:rsid w:val="00221D52"/>
    <w:rsid w:val="002224AC"/>
    <w:rsid w:val="00222502"/>
    <w:rsid w:val="002232B6"/>
    <w:rsid w:val="00230D05"/>
    <w:rsid w:val="00231E49"/>
    <w:rsid w:val="002327BD"/>
    <w:rsid w:val="002331F4"/>
    <w:rsid w:val="0023582C"/>
    <w:rsid w:val="00235D5E"/>
    <w:rsid w:val="002364D0"/>
    <w:rsid w:val="0023684F"/>
    <w:rsid w:val="00237AD9"/>
    <w:rsid w:val="00237CFB"/>
    <w:rsid w:val="00240B54"/>
    <w:rsid w:val="00241D93"/>
    <w:rsid w:val="00242296"/>
    <w:rsid w:val="00243506"/>
    <w:rsid w:val="00244D74"/>
    <w:rsid w:val="00247AA5"/>
    <w:rsid w:val="0025040C"/>
    <w:rsid w:val="00250AAC"/>
    <w:rsid w:val="00251B80"/>
    <w:rsid w:val="00251CD9"/>
    <w:rsid w:val="00251D7A"/>
    <w:rsid w:val="00253ACA"/>
    <w:rsid w:val="00254A3F"/>
    <w:rsid w:val="00255604"/>
    <w:rsid w:val="00255ABD"/>
    <w:rsid w:val="00255AC2"/>
    <w:rsid w:val="002567BA"/>
    <w:rsid w:val="0026031B"/>
    <w:rsid w:val="002604CA"/>
    <w:rsid w:val="002616BA"/>
    <w:rsid w:val="002619C7"/>
    <w:rsid w:val="00261AC3"/>
    <w:rsid w:val="0026700C"/>
    <w:rsid w:val="0027037D"/>
    <w:rsid w:val="00270B36"/>
    <w:rsid w:val="00271F01"/>
    <w:rsid w:val="00272136"/>
    <w:rsid w:val="0027466A"/>
    <w:rsid w:val="00280A82"/>
    <w:rsid w:val="0028192B"/>
    <w:rsid w:val="00286918"/>
    <w:rsid w:val="00286FEC"/>
    <w:rsid w:val="002870BA"/>
    <w:rsid w:val="002878F5"/>
    <w:rsid w:val="0028798B"/>
    <w:rsid w:val="002904C8"/>
    <w:rsid w:val="00290E29"/>
    <w:rsid w:val="00291DDE"/>
    <w:rsid w:val="00291FAC"/>
    <w:rsid w:val="00294A4F"/>
    <w:rsid w:val="00294CB2"/>
    <w:rsid w:val="002966AA"/>
    <w:rsid w:val="00296839"/>
    <w:rsid w:val="002A07EF"/>
    <w:rsid w:val="002A11CE"/>
    <w:rsid w:val="002A15D5"/>
    <w:rsid w:val="002A15DC"/>
    <w:rsid w:val="002A1A55"/>
    <w:rsid w:val="002A3647"/>
    <w:rsid w:val="002A43C7"/>
    <w:rsid w:val="002B21AB"/>
    <w:rsid w:val="002B24F0"/>
    <w:rsid w:val="002B2D49"/>
    <w:rsid w:val="002B3016"/>
    <w:rsid w:val="002B540D"/>
    <w:rsid w:val="002B557A"/>
    <w:rsid w:val="002B5F58"/>
    <w:rsid w:val="002B6FAF"/>
    <w:rsid w:val="002C3E7D"/>
    <w:rsid w:val="002C55DE"/>
    <w:rsid w:val="002C5E1E"/>
    <w:rsid w:val="002C66C8"/>
    <w:rsid w:val="002D0546"/>
    <w:rsid w:val="002D2AAE"/>
    <w:rsid w:val="002D2DFF"/>
    <w:rsid w:val="002D57D1"/>
    <w:rsid w:val="002E0B28"/>
    <w:rsid w:val="002E16D0"/>
    <w:rsid w:val="002E185B"/>
    <w:rsid w:val="002E19F0"/>
    <w:rsid w:val="002E4C15"/>
    <w:rsid w:val="002E4EDA"/>
    <w:rsid w:val="002E6590"/>
    <w:rsid w:val="002F165C"/>
    <w:rsid w:val="002F50EA"/>
    <w:rsid w:val="002F6589"/>
    <w:rsid w:val="002F6955"/>
    <w:rsid w:val="002F6E10"/>
    <w:rsid w:val="003035A6"/>
    <w:rsid w:val="003044CB"/>
    <w:rsid w:val="00305CBF"/>
    <w:rsid w:val="00306A57"/>
    <w:rsid w:val="00307399"/>
    <w:rsid w:val="00307D29"/>
    <w:rsid w:val="003116C3"/>
    <w:rsid w:val="0031447A"/>
    <w:rsid w:val="0031451B"/>
    <w:rsid w:val="00314522"/>
    <w:rsid w:val="00316059"/>
    <w:rsid w:val="00321F74"/>
    <w:rsid w:val="00322629"/>
    <w:rsid w:val="0032412C"/>
    <w:rsid w:val="00324248"/>
    <w:rsid w:val="00324E4E"/>
    <w:rsid w:val="00326247"/>
    <w:rsid w:val="003271A7"/>
    <w:rsid w:val="00330B34"/>
    <w:rsid w:val="00331F09"/>
    <w:rsid w:val="003338C1"/>
    <w:rsid w:val="003341D9"/>
    <w:rsid w:val="003342B4"/>
    <w:rsid w:val="003359F9"/>
    <w:rsid w:val="00336152"/>
    <w:rsid w:val="0033622F"/>
    <w:rsid w:val="00337BC1"/>
    <w:rsid w:val="00340724"/>
    <w:rsid w:val="00341E17"/>
    <w:rsid w:val="00344DD0"/>
    <w:rsid w:val="0034632B"/>
    <w:rsid w:val="00346DA4"/>
    <w:rsid w:val="00346F18"/>
    <w:rsid w:val="00350BFA"/>
    <w:rsid w:val="003526CB"/>
    <w:rsid w:val="00352BE6"/>
    <w:rsid w:val="00353D52"/>
    <w:rsid w:val="00354B98"/>
    <w:rsid w:val="00360221"/>
    <w:rsid w:val="003610FB"/>
    <w:rsid w:val="003624B8"/>
    <w:rsid w:val="00363758"/>
    <w:rsid w:val="00363F2F"/>
    <w:rsid w:val="0036665C"/>
    <w:rsid w:val="00367124"/>
    <w:rsid w:val="00372DF4"/>
    <w:rsid w:val="00373F02"/>
    <w:rsid w:val="003753C0"/>
    <w:rsid w:val="00376394"/>
    <w:rsid w:val="0037760A"/>
    <w:rsid w:val="00380F25"/>
    <w:rsid w:val="003813FC"/>
    <w:rsid w:val="0038167A"/>
    <w:rsid w:val="00382245"/>
    <w:rsid w:val="00382D63"/>
    <w:rsid w:val="00384301"/>
    <w:rsid w:val="00385131"/>
    <w:rsid w:val="00391865"/>
    <w:rsid w:val="00393ACA"/>
    <w:rsid w:val="00393ADB"/>
    <w:rsid w:val="00394E9C"/>
    <w:rsid w:val="00396014"/>
    <w:rsid w:val="0039679A"/>
    <w:rsid w:val="00396C2F"/>
    <w:rsid w:val="003976F8"/>
    <w:rsid w:val="003A124B"/>
    <w:rsid w:val="003A18B9"/>
    <w:rsid w:val="003A3C71"/>
    <w:rsid w:val="003A3D0F"/>
    <w:rsid w:val="003A3D94"/>
    <w:rsid w:val="003A40FC"/>
    <w:rsid w:val="003A4A7F"/>
    <w:rsid w:val="003A5A7E"/>
    <w:rsid w:val="003A5A83"/>
    <w:rsid w:val="003A75C7"/>
    <w:rsid w:val="003A7D88"/>
    <w:rsid w:val="003B10C6"/>
    <w:rsid w:val="003B1373"/>
    <w:rsid w:val="003B19F0"/>
    <w:rsid w:val="003B2A45"/>
    <w:rsid w:val="003B31A9"/>
    <w:rsid w:val="003B3FAE"/>
    <w:rsid w:val="003B4F1D"/>
    <w:rsid w:val="003B54C9"/>
    <w:rsid w:val="003B5C3C"/>
    <w:rsid w:val="003B6430"/>
    <w:rsid w:val="003C2230"/>
    <w:rsid w:val="003C291E"/>
    <w:rsid w:val="003C2E0C"/>
    <w:rsid w:val="003C5EC6"/>
    <w:rsid w:val="003C6809"/>
    <w:rsid w:val="003C74AA"/>
    <w:rsid w:val="003D0641"/>
    <w:rsid w:val="003D092F"/>
    <w:rsid w:val="003D1BE1"/>
    <w:rsid w:val="003D20FB"/>
    <w:rsid w:val="003D2B78"/>
    <w:rsid w:val="003D31B5"/>
    <w:rsid w:val="003D481B"/>
    <w:rsid w:val="003D52AC"/>
    <w:rsid w:val="003E0794"/>
    <w:rsid w:val="003E0FB6"/>
    <w:rsid w:val="003E590B"/>
    <w:rsid w:val="003E5C6D"/>
    <w:rsid w:val="003F076C"/>
    <w:rsid w:val="003F0C7A"/>
    <w:rsid w:val="003F1201"/>
    <w:rsid w:val="003F1BA1"/>
    <w:rsid w:val="003F1C48"/>
    <w:rsid w:val="003F43C3"/>
    <w:rsid w:val="003F4BC7"/>
    <w:rsid w:val="003F4ECA"/>
    <w:rsid w:val="00402687"/>
    <w:rsid w:val="0040375C"/>
    <w:rsid w:val="004045FA"/>
    <w:rsid w:val="0040527C"/>
    <w:rsid w:val="0040591A"/>
    <w:rsid w:val="00407411"/>
    <w:rsid w:val="00412AE1"/>
    <w:rsid w:val="00412CF3"/>
    <w:rsid w:val="00413184"/>
    <w:rsid w:val="0041401C"/>
    <w:rsid w:val="00414DAD"/>
    <w:rsid w:val="004157E5"/>
    <w:rsid w:val="00415D76"/>
    <w:rsid w:val="0041622F"/>
    <w:rsid w:val="00416894"/>
    <w:rsid w:val="004171E0"/>
    <w:rsid w:val="00421516"/>
    <w:rsid w:val="004219FB"/>
    <w:rsid w:val="00423478"/>
    <w:rsid w:val="0042704E"/>
    <w:rsid w:val="00430139"/>
    <w:rsid w:val="0043033D"/>
    <w:rsid w:val="0043100F"/>
    <w:rsid w:val="00431E01"/>
    <w:rsid w:val="0043303F"/>
    <w:rsid w:val="00434179"/>
    <w:rsid w:val="0043446F"/>
    <w:rsid w:val="0043550D"/>
    <w:rsid w:val="00435617"/>
    <w:rsid w:val="00436E9E"/>
    <w:rsid w:val="00437F6D"/>
    <w:rsid w:val="004403F9"/>
    <w:rsid w:val="00441BDE"/>
    <w:rsid w:val="00442DDA"/>
    <w:rsid w:val="004430AA"/>
    <w:rsid w:val="00445076"/>
    <w:rsid w:val="00446C12"/>
    <w:rsid w:val="00446E43"/>
    <w:rsid w:val="004506B3"/>
    <w:rsid w:val="0045189A"/>
    <w:rsid w:val="00451DE4"/>
    <w:rsid w:val="00452BFA"/>
    <w:rsid w:val="00453F17"/>
    <w:rsid w:val="004552E4"/>
    <w:rsid w:val="00456226"/>
    <w:rsid w:val="004563E7"/>
    <w:rsid w:val="00456C70"/>
    <w:rsid w:val="00461216"/>
    <w:rsid w:val="00462B46"/>
    <w:rsid w:val="00464BDB"/>
    <w:rsid w:val="00465413"/>
    <w:rsid w:val="004663E6"/>
    <w:rsid w:val="00466D08"/>
    <w:rsid w:val="00466EC5"/>
    <w:rsid w:val="00466F40"/>
    <w:rsid w:val="0047016B"/>
    <w:rsid w:val="00470757"/>
    <w:rsid w:val="004708F1"/>
    <w:rsid w:val="00471D61"/>
    <w:rsid w:val="00471E71"/>
    <w:rsid w:val="004720E6"/>
    <w:rsid w:val="00475818"/>
    <w:rsid w:val="0047695B"/>
    <w:rsid w:val="004774B1"/>
    <w:rsid w:val="0048010F"/>
    <w:rsid w:val="0048153A"/>
    <w:rsid w:val="00481AA2"/>
    <w:rsid w:val="00481E0E"/>
    <w:rsid w:val="00482580"/>
    <w:rsid w:val="00482BDF"/>
    <w:rsid w:val="00483F28"/>
    <w:rsid w:val="00483F76"/>
    <w:rsid w:val="00490BD5"/>
    <w:rsid w:val="004929A0"/>
    <w:rsid w:val="00492F67"/>
    <w:rsid w:val="004942DC"/>
    <w:rsid w:val="00494888"/>
    <w:rsid w:val="00495BC8"/>
    <w:rsid w:val="004A0FA7"/>
    <w:rsid w:val="004A191D"/>
    <w:rsid w:val="004A23FF"/>
    <w:rsid w:val="004A3905"/>
    <w:rsid w:val="004A3DFF"/>
    <w:rsid w:val="004A5B66"/>
    <w:rsid w:val="004A5C74"/>
    <w:rsid w:val="004A608A"/>
    <w:rsid w:val="004A6CE6"/>
    <w:rsid w:val="004B0E5D"/>
    <w:rsid w:val="004B15F4"/>
    <w:rsid w:val="004B30ED"/>
    <w:rsid w:val="004B3B38"/>
    <w:rsid w:val="004B47F4"/>
    <w:rsid w:val="004B4D0F"/>
    <w:rsid w:val="004B564F"/>
    <w:rsid w:val="004C12A8"/>
    <w:rsid w:val="004C3162"/>
    <w:rsid w:val="004C40C4"/>
    <w:rsid w:val="004C68F2"/>
    <w:rsid w:val="004C7D33"/>
    <w:rsid w:val="004D08C3"/>
    <w:rsid w:val="004D1958"/>
    <w:rsid w:val="004D2060"/>
    <w:rsid w:val="004D3371"/>
    <w:rsid w:val="004D66E2"/>
    <w:rsid w:val="004D6D34"/>
    <w:rsid w:val="004D6EBA"/>
    <w:rsid w:val="004D70D2"/>
    <w:rsid w:val="004E0FD9"/>
    <w:rsid w:val="004E1079"/>
    <w:rsid w:val="004E4B62"/>
    <w:rsid w:val="004E5D85"/>
    <w:rsid w:val="004E6DD2"/>
    <w:rsid w:val="004E740F"/>
    <w:rsid w:val="004F00F6"/>
    <w:rsid w:val="004F1732"/>
    <w:rsid w:val="004F276B"/>
    <w:rsid w:val="004F2CC1"/>
    <w:rsid w:val="004F2EB1"/>
    <w:rsid w:val="004F42D6"/>
    <w:rsid w:val="004F527E"/>
    <w:rsid w:val="00503043"/>
    <w:rsid w:val="00504A26"/>
    <w:rsid w:val="005074E2"/>
    <w:rsid w:val="00507905"/>
    <w:rsid w:val="00507E68"/>
    <w:rsid w:val="0051253C"/>
    <w:rsid w:val="00512D07"/>
    <w:rsid w:val="00513A6E"/>
    <w:rsid w:val="00513B80"/>
    <w:rsid w:val="00515724"/>
    <w:rsid w:val="00515B76"/>
    <w:rsid w:val="005164CE"/>
    <w:rsid w:val="0051739D"/>
    <w:rsid w:val="00523A29"/>
    <w:rsid w:val="00524B28"/>
    <w:rsid w:val="00526D1A"/>
    <w:rsid w:val="005271A5"/>
    <w:rsid w:val="0052734A"/>
    <w:rsid w:val="005332B9"/>
    <w:rsid w:val="00535094"/>
    <w:rsid w:val="00537688"/>
    <w:rsid w:val="0054179E"/>
    <w:rsid w:val="00541BD8"/>
    <w:rsid w:val="0055044F"/>
    <w:rsid w:val="0055546B"/>
    <w:rsid w:val="0055605E"/>
    <w:rsid w:val="00556112"/>
    <w:rsid w:val="005566B6"/>
    <w:rsid w:val="00556BDE"/>
    <w:rsid w:val="00560F2C"/>
    <w:rsid w:val="00561C95"/>
    <w:rsid w:val="005630D4"/>
    <w:rsid w:val="00566B0F"/>
    <w:rsid w:val="00567054"/>
    <w:rsid w:val="0056783A"/>
    <w:rsid w:val="00570F2F"/>
    <w:rsid w:val="00571141"/>
    <w:rsid w:val="00571FCF"/>
    <w:rsid w:val="005724A2"/>
    <w:rsid w:val="005753E8"/>
    <w:rsid w:val="00576356"/>
    <w:rsid w:val="005802BE"/>
    <w:rsid w:val="00580AEE"/>
    <w:rsid w:val="00581971"/>
    <w:rsid w:val="00582353"/>
    <w:rsid w:val="00582383"/>
    <w:rsid w:val="005827AB"/>
    <w:rsid w:val="005829F6"/>
    <w:rsid w:val="0058382E"/>
    <w:rsid w:val="00585437"/>
    <w:rsid w:val="00585DF2"/>
    <w:rsid w:val="005862B8"/>
    <w:rsid w:val="00590E55"/>
    <w:rsid w:val="00591916"/>
    <w:rsid w:val="00592D18"/>
    <w:rsid w:val="00594149"/>
    <w:rsid w:val="0059422B"/>
    <w:rsid w:val="00594A8B"/>
    <w:rsid w:val="0059504D"/>
    <w:rsid w:val="005A058E"/>
    <w:rsid w:val="005A3D3C"/>
    <w:rsid w:val="005A6267"/>
    <w:rsid w:val="005A7864"/>
    <w:rsid w:val="005B0AD4"/>
    <w:rsid w:val="005B130F"/>
    <w:rsid w:val="005B1B26"/>
    <w:rsid w:val="005B1BD5"/>
    <w:rsid w:val="005B3846"/>
    <w:rsid w:val="005B3AFD"/>
    <w:rsid w:val="005B450B"/>
    <w:rsid w:val="005B4628"/>
    <w:rsid w:val="005B4CEF"/>
    <w:rsid w:val="005B6076"/>
    <w:rsid w:val="005B7C0D"/>
    <w:rsid w:val="005C1C30"/>
    <w:rsid w:val="005C1DCA"/>
    <w:rsid w:val="005C23B5"/>
    <w:rsid w:val="005C241F"/>
    <w:rsid w:val="005C4FEA"/>
    <w:rsid w:val="005C53FB"/>
    <w:rsid w:val="005C69DC"/>
    <w:rsid w:val="005D02DE"/>
    <w:rsid w:val="005D0AF9"/>
    <w:rsid w:val="005D0CFF"/>
    <w:rsid w:val="005D32BF"/>
    <w:rsid w:val="005D54F5"/>
    <w:rsid w:val="005D6B8A"/>
    <w:rsid w:val="005E110F"/>
    <w:rsid w:val="005E12FC"/>
    <w:rsid w:val="005E1337"/>
    <w:rsid w:val="005E2E8E"/>
    <w:rsid w:val="005E2F16"/>
    <w:rsid w:val="005E5677"/>
    <w:rsid w:val="005E5E5A"/>
    <w:rsid w:val="005E6297"/>
    <w:rsid w:val="005E71A9"/>
    <w:rsid w:val="005F0888"/>
    <w:rsid w:val="005F2B96"/>
    <w:rsid w:val="005F3799"/>
    <w:rsid w:val="005F4234"/>
    <w:rsid w:val="005F43D6"/>
    <w:rsid w:val="005F5F6E"/>
    <w:rsid w:val="005F72C0"/>
    <w:rsid w:val="0060412D"/>
    <w:rsid w:val="006041B4"/>
    <w:rsid w:val="00612B39"/>
    <w:rsid w:val="0061489F"/>
    <w:rsid w:val="00614B66"/>
    <w:rsid w:val="00615A67"/>
    <w:rsid w:val="006163D3"/>
    <w:rsid w:val="006201FD"/>
    <w:rsid w:val="00620318"/>
    <w:rsid w:val="00621482"/>
    <w:rsid w:val="00621826"/>
    <w:rsid w:val="00621DA4"/>
    <w:rsid w:val="00622158"/>
    <w:rsid w:val="00623181"/>
    <w:rsid w:val="006236A3"/>
    <w:rsid w:val="006238E7"/>
    <w:rsid w:val="00624F2B"/>
    <w:rsid w:val="00627482"/>
    <w:rsid w:val="006275C1"/>
    <w:rsid w:val="00627C75"/>
    <w:rsid w:val="00630387"/>
    <w:rsid w:val="00630929"/>
    <w:rsid w:val="0063115D"/>
    <w:rsid w:val="00632AF3"/>
    <w:rsid w:val="00634278"/>
    <w:rsid w:val="006374BF"/>
    <w:rsid w:val="00640326"/>
    <w:rsid w:val="00640F17"/>
    <w:rsid w:val="0064203E"/>
    <w:rsid w:val="00642F4E"/>
    <w:rsid w:val="00643B5A"/>
    <w:rsid w:val="0064527A"/>
    <w:rsid w:val="006469CA"/>
    <w:rsid w:val="00647376"/>
    <w:rsid w:val="00651E5E"/>
    <w:rsid w:val="0065489E"/>
    <w:rsid w:val="00657E62"/>
    <w:rsid w:val="006610BF"/>
    <w:rsid w:val="00661F87"/>
    <w:rsid w:val="006635BF"/>
    <w:rsid w:val="006653DA"/>
    <w:rsid w:val="0066674B"/>
    <w:rsid w:val="00667A0B"/>
    <w:rsid w:val="0067072A"/>
    <w:rsid w:val="00672428"/>
    <w:rsid w:val="006765FD"/>
    <w:rsid w:val="00680D83"/>
    <w:rsid w:val="00681C3A"/>
    <w:rsid w:val="006821E0"/>
    <w:rsid w:val="00682D25"/>
    <w:rsid w:val="00683FD7"/>
    <w:rsid w:val="0068415E"/>
    <w:rsid w:val="00684C70"/>
    <w:rsid w:val="00685E0E"/>
    <w:rsid w:val="006862B4"/>
    <w:rsid w:val="006869B9"/>
    <w:rsid w:val="006911D4"/>
    <w:rsid w:val="00693002"/>
    <w:rsid w:val="006935C0"/>
    <w:rsid w:val="00693CDC"/>
    <w:rsid w:val="00693DFE"/>
    <w:rsid w:val="006957D6"/>
    <w:rsid w:val="00695BC4"/>
    <w:rsid w:val="006A1F66"/>
    <w:rsid w:val="006A23C6"/>
    <w:rsid w:val="006A3E89"/>
    <w:rsid w:val="006A5661"/>
    <w:rsid w:val="006A6213"/>
    <w:rsid w:val="006B023A"/>
    <w:rsid w:val="006B0987"/>
    <w:rsid w:val="006B09B6"/>
    <w:rsid w:val="006B1D96"/>
    <w:rsid w:val="006B411A"/>
    <w:rsid w:val="006B45D5"/>
    <w:rsid w:val="006B5228"/>
    <w:rsid w:val="006B5AE2"/>
    <w:rsid w:val="006B5E4D"/>
    <w:rsid w:val="006B6755"/>
    <w:rsid w:val="006B77D2"/>
    <w:rsid w:val="006C042B"/>
    <w:rsid w:val="006C04B6"/>
    <w:rsid w:val="006C0E78"/>
    <w:rsid w:val="006C2658"/>
    <w:rsid w:val="006C6894"/>
    <w:rsid w:val="006C6AD7"/>
    <w:rsid w:val="006D19AF"/>
    <w:rsid w:val="006D243F"/>
    <w:rsid w:val="006D2F5E"/>
    <w:rsid w:val="006D33E5"/>
    <w:rsid w:val="006D3724"/>
    <w:rsid w:val="006D4A75"/>
    <w:rsid w:val="006D6689"/>
    <w:rsid w:val="006D6DF5"/>
    <w:rsid w:val="006D7BA9"/>
    <w:rsid w:val="006E0EFF"/>
    <w:rsid w:val="006E4BDE"/>
    <w:rsid w:val="006E77E1"/>
    <w:rsid w:val="006F085F"/>
    <w:rsid w:val="006F13D8"/>
    <w:rsid w:val="006F1436"/>
    <w:rsid w:val="006F165A"/>
    <w:rsid w:val="006F1847"/>
    <w:rsid w:val="006F412C"/>
    <w:rsid w:val="006F4E44"/>
    <w:rsid w:val="006F578F"/>
    <w:rsid w:val="006F6E67"/>
    <w:rsid w:val="007018F1"/>
    <w:rsid w:val="00707A0C"/>
    <w:rsid w:val="00707C63"/>
    <w:rsid w:val="00710BF7"/>
    <w:rsid w:val="00711461"/>
    <w:rsid w:val="0071179A"/>
    <w:rsid w:val="0071194D"/>
    <w:rsid w:val="00711EBD"/>
    <w:rsid w:val="0071258D"/>
    <w:rsid w:val="00712924"/>
    <w:rsid w:val="0071386B"/>
    <w:rsid w:val="00713E3F"/>
    <w:rsid w:val="007150B9"/>
    <w:rsid w:val="0072185E"/>
    <w:rsid w:val="00721B54"/>
    <w:rsid w:val="007258F5"/>
    <w:rsid w:val="00726413"/>
    <w:rsid w:val="00726548"/>
    <w:rsid w:val="00726A65"/>
    <w:rsid w:val="0073058F"/>
    <w:rsid w:val="00730D1D"/>
    <w:rsid w:val="0073296C"/>
    <w:rsid w:val="007338A4"/>
    <w:rsid w:val="00735437"/>
    <w:rsid w:val="0073577F"/>
    <w:rsid w:val="00736BAA"/>
    <w:rsid w:val="00740D25"/>
    <w:rsid w:val="0074169E"/>
    <w:rsid w:val="00742A8B"/>
    <w:rsid w:val="00744F29"/>
    <w:rsid w:val="00745936"/>
    <w:rsid w:val="00750239"/>
    <w:rsid w:val="00750DB8"/>
    <w:rsid w:val="00751FBF"/>
    <w:rsid w:val="00754B4E"/>
    <w:rsid w:val="007555F1"/>
    <w:rsid w:val="00756682"/>
    <w:rsid w:val="007568A8"/>
    <w:rsid w:val="0075706F"/>
    <w:rsid w:val="00760710"/>
    <w:rsid w:val="00760F52"/>
    <w:rsid w:val="00761184"/>
    <w:rsid w:val="00766896"/>
    <w:rsid w:val="00766C7C"/>
    <w:rsid w:val="00766D6C"/>
    <w:rsid w:val="00766F91"/>
    <w:rsid w:val="007732FF"/>
    <w:rsid w:val="007738FA"/>
    <w:rsid w:val="007739DB"/>
    <w:rsid w:val="00774299"/>
    <w:rsid w:val="00776073"/>
    <w:rsid w:val="00776510"/>
    <w:rsid w:val="00777C68"/>
    <w:rsid w:val="0078074C"/>
    <w:rsid w:val="00781525"/>
    <w:rsid w:val="00781AD3"/>
    <w:rsid w:val="00781B6A"/>
    <w:rsid w:val="00783BC2"/>
    <w:rsid w:val="00783F5A"/>
    <w:rsid w:val="007845CF"/>
    <w:rsid w:val="0079179D"/>
    <w:rsid w:val="00792443"/>
    <w:rsid w:val="007925D6"/>
    <w:rsid w:val="007925E5"/>
    <w:rsid w:val="00792C10"/>
    <w:rsid w:val="00794FC9"/>
    <w:rsid w:val="007956BB"/>
    <w:rsid w:val="00797B07"/>
    <w:rsid w:val="007A0A33"/>
    <w:rsid w:val="007A26A2"/>
    <w:rsid w:val="007A3C83"/>
    <w:rsid w:val="007A637B"/>
    <w:rsid w:val="007A661F"/>
    <w:rsid w:val="007A73F4"/>
    <w:rsid w:val="007A7AB8"/>
    <w:rsid w:val="007B0BC4"/>
    <w:rsid w:val="007B2067"/>
    <w:rsid w:val="007B21C5"/>
    <w:rsid w:val="007B27EB"/>
    <w:rsid w:val="007B52B8"/>
    <w:rsid w:val="007B6516"/>
    <w:rsid w:val="007B70D7"/>
    <w:rsid w:val="007B742C"/>
    <w:rsid w:val="007B770A"/>
    <w:rsid w:val="007C020C"/>
    <w:rsid w:val="007C1F96"/>
    <w:rsid w:val="007C3A81"/>
    <w:rsid w:val="007C4B75"/>
    <w:rsid w:val="007C4ECA"/>
    <w:rsid w:val="007C69EA"/>
    <w:rsid w:val="007C7358"/>
    <w:rsid w:val="007D0767"/>
    <w:rsid w:val="007D19D1"/>
    <w:rsid w:val="007D6539"/>
    <w:rsid w:val="007E138D"/>
    <w:rsid w:val="007E3550"/>
    <w:rsid w:val="007E4D6C"/>
    <w:rsid w:val="007E51BF"/>
    <w:rsid w:val="007E5696"/>
    <w:rsid w:val="007E5A2C"/>
    <w:rsid w:val="007E6D01"/>
    <w:rsid w:val="007E71B9"/>
    <w:rsid w:val="007F0D15"/>
    <w:rsid w:val="007F1198"/>
    <w:rsid w:val="007F1D08"/>
    <w:rsid w:val="007F369F"/>
    <w:rsid w:val="007F4997"/>
    <w:rsid w:val="007F583E"/>
    <w:rsid w:val="007F59CC"/>
    <w:rsid w:val="007F63F9"/>
    <w:rsid w:val="00803234"/>
    <w:rsid w:val="00803FDD"/>
    <w:rsid w:val="00805007"/>
    <w:rsid w:val="008109BA"/>
    <w:rsid w:val="00810A29"/>
    <w:rsid w:val="00811DEF"/>
    <w:rsid w:val="00812FCA"/>
    <w:rsid w:val="008149B7"/>
    <w:rsid w:val="00814EEE"/>
    <w:rsid w:val="008152E6"/>
    <w:rsid w:val="0081534E"/>
    <w:rsid w:val="00816AF6"/>
    <w:rsid w:val="00820186"/>
    <w:rsid w:val="008201A2"/>
    <w:rsid w:val="00820560"/>
    <w:rsid w:val="008226FF"/>
    <w:rsid w:val="00824D68"/>
    <w:rsid w:val="00826424"/>
    <w:rsid w:val="00830505"/>
    <w:rsid w:val="00830A12"/>
    <w:rsid w:val="00830CCA"/>
    <w:rsid w:val="00832E28"/>
    <w:rsid w:val="00832F17"/>
    <w:rsid w:val="0083763B"/>
    <w:rsid w:val="00840062"/>
    <w:rsid w:val="0084164A"/>
    <w:rsid w:val="00841C51"/>
    <w:rsid w:val="00841E67"/>
    <w:rsid w:val="00843443"/>
    <w:rsid w:val="0084383F"/>
    <w:rsid w:val="0084434F"/>
    <w:rsid w:val="008448AF"/>
    <w:rsid w:val="00845F38"/>
    <w:rsid w:val="00845F55"/>
    <w:rsid w:val="008473E3"/>
    <w:rsid w:val="00852836"/>
    <w:rsid w:val="00852BA1"/>
    <w:rsid w:val="00852CE0"/>
    <w:rsid w:val="0085373B"/>
    <w:rsid w:val="0085415C"/>
    <w:rsid w:val="008547FF"/>
    <w:rsid w:val="00854C32"/>
    <w:rsid w:val="00861558"/>
    <w:rsid w:val="008621DD"/>
    <w:rsid w:val="00864529"/>
    <w:rsid w:val="00866CED"/>
    <w:rsid w:val="00867E97"/>
    <w:rsid w:val="008727DC"/>
    <w:rsid w:val="00873B44"/>
    <w:rsid w:val="0087473F"/>
    <w:rsid w:val="00875D72"/>
    <w:rsid w:val="00877104"/>
    <w:rsid w:val="00882056"/>
    <w:rsid w:val="00883228"/>
    <w:rsid w:val="00892447"/>
    <w:rsid w:val="0089267C"/>
    <w:rsid w:val="00893A3F"/>
    <w:rsid w:val="00894C43"/>
    <w:rsid w:val="00895F07"/>
    <w:rsid w:val="0089619C"/>
    <w:rsid w:val="008A0192"/>
    <w:rsid w:val="008A021C"/>
    <w:rsid w:val="008A089F"/>
    <w:rsid w:val="008A0E60"/>
    <w:rsid w:val="008A115A"/>
    <w:rsid w:val="008A2E97"/>
    <w:rsid w:val="008A2F55"/>
    <w:rsid w:val="008A497E"/>
    <w:rsid w:val="008A75B0"/>
    <w:rsid w:val="008B02F7"/>
    <w:rsid w:val="008B0603"/>
    <w:rsid w:val="008B07F4"/>
    <w:rsid w:val="008B0DCB"/>
    <w:rsid w:val="008B0E71"/>
    <w:rsid w:val="008B2439"/>
    <w:rsid w:val="008B26D9"/>
    <w:rsid w:val="008B3493"/>
    <w:rsid w:val="008C0A0B"/>
    <w:rsid w:val="008C10D5"/>
    <w:rsid w:val="008C1957"/>
    <w:rsid w:val="008C2486"/>
    <w:rsid w:val="008C2F5E"/>
    <w:rsid w:val="008C4FA7"/>
    <w:rsid w:val="008C59DF"/>
    <w:rsid w:val="008C75FA"/>
    <w:rsid w:val="008C7A91"/>
    <w:rsid w:val="008C7FCA"/>
    <w:rsid w:val="008D027C"/>
    <w:rsid w:val="008D129D"/>
    <w:rsid w:val="008D19CB"/>
    <w:rsid w:val="008D1AC0"/>
    <w:rsid w:val="008D2491"/>
    <w:rsid w:val="008D327D"/>
    <w:rsid w:val="008D3AB2"/>
    <w:rsid w:val="008D4BB9"/>
    <w:rsid w:val="008D538E"/>
    <w:rsid w:val="008D5463"/>
    <w:rsid w:val="008D56B7"/>
    <w:rsid w:val="008D6041"/>
    <w:rsid w:val="008D60CE"/>
    <w:rsid w:val="008D6397"/>
    <w:rsid w:val="008D6A59"/>
    <w:rsid w:val="008D7E40"/>
    <w:rsid w:val="008D7FB1"/>
    <w:rsid w:val="008E0F61"/>
    <w:rsid w:val="008E3315"/>
    <w:rsid w:val="008E36BA"/>
    <w:rsid w:val="008E36C1"/>
    <w:rsid w:val="008E427F"/>
    <w:rsid w:val="008E5311"/>
    <w:rsid w:val="008F0389"/>
    <w:rsid w:val="008F0BA7"/>
    <w:rsid w:val="008F3E8A"/>
    <w:rsid w:val="008F3FA6"/>
    <w:rsid w:val="008F55B7"/>
    <w:rsid w:val="008F6A81"/>
    <w:rsid w:val="0090011C"/>
    <w:rsid w:val="00902F23"/>
    <w:rsid w:val="00904E43"/>
    <w:rsid w:val="00911FA1"/>
    <w:rsid w:val="00912D8D"/>
    <w:rsid w:val="00915D89"/>
    <w:rsid w:val="0092028A"/>
    <w:rsid w:val="009229D7"/>
    <w:rsid w:val="009233B4"/>
    <w:rsid w:val="00923494"/>
    <w:rsid w:val="00930B4E"/>
    <w:rsid w:val="00931193"/>
    <w:rsid w:val="009320D2"/>
    <w:rsid w:val="009349E4"/>
    <w:rsid w:val="00934EFD"/>
    <w:rsid w:val="00935A11"/>
    <w:rsid w:val="0094448E"/>
    <w:rsid w:val="00944C01"/>
    <w:rsid w:val="00944CB6"/>
    <w:rsid w:val="0094508B"/>
    <w:rsid w:val="00945347"/>
    <w:rsid w:val="00946D55"/>
    <w:rsid w:val="009506F6"/>
    <w:rsid w:val="00951A41"/>
    <w:rsid w:val="00952288"/>
    <w:rsid w:val="0095259F"/>
    <w:rsid w:val="0095669A"/>
    <w:rsid w:val="0095788D"/>
    <w:rsid w:val="00960071"/>
    <w:rsid w:val="00961B22"/>
    <w:rsid w:val="00962A0A"/>
    <w:rsid w:val="00964767"/>
    <w:rsid w:val="00965961"/>
    <w:rsid w:val="009660E7"/>
    <w:rsid w:val="009664C6"/>
    <w:rsid w:val="00966654"/>
    <w:rsid w:val="009666EB"/>
    <w:rsid w:val="00970399"/>
    <w:rsid w:val="0097296D"/>
    <w:rsid w:val="00974471"/>
    <w:rsid w:val="00976353"/>
    <w:rsid w:val="00977AE6"/>
    <w:rsid w:val="00977F9B"/>
    <w:rsid w:val="00980037"/>
    <w:rsid w:val="009821AD"/>
    <w:rsid w:val="00984976"/>
    <w:rsid w:val="009852E2"/>
    <w:rsid w:val="00985A0A"/>
    <w:rsid w:val="00986634"/>
    <w:rsid w:val="00986F82"/>
    <w:rsid w:val="009908EA"/>
    <w:rsid w:val="00990ECF"/>
    <w:rsid w:val="009919F9"/>
    <w:rsid w:val="009920DA"/>
    <w:rsid w:val="00994A39"/>
    <w:rsid w:val="00996854"/>
    <w:rsid w:val="009A07E4"/>
    <w:rsid w:val="009A163B"/>
    <w:rsid w:val="009A1839"/>
    <w:rsid w:val="009A299F"/>
    <w:rsid w:val="009A32B0"/>
    <w:rsid w:val="009A3ADA"/>
    <w:rsid w:val="009A4F50"/>
    <w:rsid w:val="009A675D"/>
    <w:rsid w:val="009B007B"/>
    <w:rsid w:val="009B02DB"/>
    <w:rsid w:val="009B1B8C"/>
    <w:rsid w:val="009B1C1F"/>
    <w:rsid w:val="009B23F9"/>
    <w:rsid w:val="009B2A3E"/>
    <w:rsid w:val="009B51E6"/>
    <w:rsid w:val="009B5669"/>
    <w:rsid w:val="009B5937"/>
    <w:rsid w:val="009B6BD7"/>
    <w:rsid w:val="009B6C02"/>
    <w:rsid w:val="009B73B2"/>
    <w:rsid w:val="009C06B9"/>
    <w:rsid w:val="009C0916"/>
    <w:rsid w:val="009C0B5A"/>
    <w:rsid w:val="009C3253"/>
    <w:rsid w:val="009C4AFE"/>
    <w:rsid w:val="009C4F71"/>
    <w:rsid w:val="009C673A"/>
    <w:rsid w:val="009C6A58"/>
    <w:rsid w:val="009C7196"/>
    <w:rsid w:val="009C7925"/>
    <w:rsid w:val="009D24E1"/>
    <w:rsid w:val="009D3BB9"/>
    <w:rsid w:val="009D4531"/>
    <w:rsid w:val="009D4FB5"/>
    <w:rsid w:val="009D6CB2"/>
    <w:rsid w:val="009D6DC4"/>
    <w:rsid w:val="009D6F40"/>
    <w:rsid w:val="009D716B"/>
    <w:rsid w:val="009E08FF"/>
    <w:rsid w:val="009E2526"/>
    <w:rsid w:val="009E374C"/>
    <w:rsid w:val="009E700B"/>
    <w:rsid w:val="009E7AE6"/>
    <w:rsid w:val="009E7D45"/>
    <w:rsid w:val="009F0717"/>
    <w:rsid w:val="009F0BFB"/>
    <w:rsid w:val="009F3DB0"/>
    <w:rsid w:val="009F41AE"/>
    <w:rsid w:val="009F4268"/>
    <w:rsid w:val="009F4AC6"/>
    <w:rsid w:val="009F523A"/>
    <w:rsid w:val="009F7092"/>
    <w:rsid w:val="00A00857"/>
    <w:rsid w:val="00A00F5B"/>
    <w:rsid w:val="00A048A0"/>
    <w:rsid w:val="00A0738C"/>
    <w:rsid w:val="00A079E3"/>
    <w:rsid w:val="00A07A15"/>
    <w:rsid w:val="00A105F8"/>
    <w:rsid w:val="00A129E8"/>
    <w:rsid w:val="00A139DA"/>
    <w:rsid w:val="00A140F6"/>
    <w:rsid w:val="00A16B74"/>
    <w:rsid w:val="00A1739F"/>
    <w:rsid w:val="00A20968"/>
    <w:rsid w:val="00A22610"/>
    <w:rsid w:val="00A23A06"/>
    <w:rsid w:val="00A23A89"/>
    <w:rsid w:val="00A264C5"/>
    <w:rsid w:val="00A26715"/>
    <w:rsid w:val="00A26BA7"/>
    <w:rsid w:val="00A27121"/>
    <w:rsid w:val="00A35661"/>
    <w:rsid w:val="00A3764F"/>
    <w:rsid w:val="00A40186"/>
    <w:rsid w:val="00A40B65"/>
    <w:rsid w:val="00A40C94"/>
    <w:rsid w:val="00A41E53"/>
    <w:rsid w:val="00A42809"/>
    <w:rsid w:val="00A44EB9"/>
    <w:rsid w:val="00A4680A"/>
    <w:rsid w:val="00A52E80"/>
    <w:rsid w:val="00A53F5F"/>
    <w:rsid w:val="00A54D18"/>
    <w:rsid w:val="00A54EB9"/>
    <w:rsid w:val="00A57153"/>
    <w:rsid w:val="00A573AC"/>
    <w:rsid w:val="00A61732"/>
    <w:rsid w:val="00A63A64"/>
    <w:rsid w:val="00A64496"/>
    <w:rsid w:val="00A644CF"/>
    <w:rsid w:val="00A670F8"/>
    <w:rsid w:val="00A679B0"/>
    <w:rsid w:val="00A67EBD"/>
    <w:rsid w:val="00A71A73"/>
    <w:rsid w:val="00A7224F"/>
    <w:rsid w:val="00A72F5A"/>
    <w:rsid w:val="00A73C0A"/>
    <w:rsid w:val="00A73D79"/>
    <w:rsid w:val="00A76115"/>
    <w:rsid w:val="00A775BE"/>
    <w:rsid w:val="00A77A56"/>
    <w:rsid w:val="00A81275"/>
    <w:rsid w:val="00A82218"/>
    <w:rsid w:val="00A82CCA"/>
    <w:rsid w:val="00A836EC"/>
    <w:rsid w:val="00A83BD6"/>
    <w:rsid w:val="00A8451A"/>
    <w:rsid w:val="00A8592C"/>
    <w:rsid w:val="00A8617F"/>
    <w:rsid w:val="00A86734"/>
    <w:rsid w:val="00A87898"/>
    <w:rsid w:val="00A90042"/>
    <w:rsid w:val="00A901CC"/>
    <w:rsid w:val="00A913B1"/>
    <w:rsid w:val="00A958F6"/>
    <w:rsid w:val="00A97048"/>
    <w:rsid w:val="00A9797C"/>
    <w:rsid w:val="00AA0889"/>
    <w:rsid w:val="00AA1047"/>
    <w:rsid w:val="00AA10E0"/>
    <w:rsid w:val="00AA1933"/>
    <w:rsid w:val="00AA263D"/>
    <w:rsid w:val="00AA2641"/>
    <w:rsid w:val="00AA2B1A"/>
    <w:rsid w:val="00AA56D8"/>
    <w:rsid w:val="00AA6BB5"/>
    <w:rsid w:val="00AA7BCE"/>
    <w:rsid w:val="00AB10FC"/>
    <w:rsid w:val="00AB1255"/>
    <w:rsid w:val="00AB3639"/>
    <w:rsid w:val="00AB36C4"/>
    <w:rsid w:val="00AB4F7C"/>
    <w:rsid w:val="00AB5DD0"/>
    <w:rsid w:val="00AB79B7"/>
    <w:rsid w:val="00AC280D"/>
    <w:rsid w:val="00AC5E6B"/>
    <w:rsid w:val="00AC62F8"/>
    <w:rsid w:val="00AC7EC2"/>
    <w:rsid w:val="00AD0843"/>
    <w:rsid w:val="00AD472A"/>
    <w:rsid w:val="00AD79DC"/>
    <w:rsid w:val="00AE195A"/>
    <w:rsid w:val="00AE21E8"/>
    <w:rsid w:val="00AE2F40"/>
    <w:rsid w:val="00AE3474"/>
    <w:rsid w:val="00AE6B5F"/>
    <w:rsid w:val="00AE723A"/>
    <w:rsid w:val="00AF2418"/>
    <w:rsid w:val="00AF32CE"/>
    <w:rsid w:val="00AF5B08"/>
    <w:rsid w:val="00AF699B"/>
    <w:rsid w:val="00AF7B39"/>
    <w:rsid w:val="00B0030F"/>
    <w:rsid w:val="00B00778"/>
    <w:rsid w:val="00B009EB"/>
    <w:rsid w:val="00B0168B"/>
    <w:rsid w:val="00B0249C"/>
    <w:rsid w:val="00B02AAD"/>
    <w:rsid w:val="00B02C88"/>
    <w:rsid w:val="00B03E39"/>
    <w:rsid w:val="00B04081"/>
    <w:rsid w:val="00B0478F"/>
    <w:rsid w:val="00B04902"/>
    <w:rsid w:val="00B059EA"/>
    <w:rsid w:val="00B05CCD"/>
    <w:rsid w:val="00B063AD"/>
    <w:rsid w:val="00B07B75"/>
    <w:rsid w:val="00B10E0D"/>
    <w:rsid w:val="00B11774"/>
    <w:rsid w:val="00B1189A"/>
    <w:rsid w:val="00B13D07"/>
    <w:rsid w:val="00B143A8"/>
    <w:rsid w:val="00B14663"/>
    <w:rsid w:val="00B146A3"/>
    <w:rsid w:val="00B1496C"/>
    <w:rsid w:val="00B1624D"/>
    <w:rsid w:val="00B1723A"/>
    <w:rsid w:val="00B17518"/>
    <w:rsid w:val="00B17FB0"/>
    <w:rsid w:val="00B212EB"/>
    <w:rsid w:val="00B22725"/>
    <w:rsid w:val="00B25A96"/>
    <w:rsid w:val="00B25D4C"/>
    <w:rsid w:val="00B30249"/>
    <w:rsid w:val="00B30993"/>
    <w:rsid w:val="00B32A5B"/>
    <w:rsid w:val="00B33C99"/>
    <w:rsid w:val="00B33FD8"/>
    <w:rsid w:val="00B35DE7"/>
    <w:rsid w:val="00B36F86"/>
    <w:rsid w:val="00B37A00"/>
    <w:rsid w:val="00B40619"/>
    <w:rsid w:val="00B4083A"/>
    <w:rsid w:val="00B409C5"/>
    <w:rsid w:val="00B40C94"/>
    <w:rsid w:val="00B41E30"/>
    <w:rsid w:val="00B42ABE"/>
    <w:rsid w:val="00B434DD"/>
    <w:rsid w:val="00B45C81"/>
    <w:rsid w:val="00B5038B"/>
    <w:rsid w:val="00B54C58"/>
    <w:rsid w:val="00B563CD"/>
    <w:rsid w:val="00B56BEF"/>
    <w:rsid w:val="00B56F7E"/>
    <w:rsid w:val="00B5775C"/>
    <w:rsid w:val="00B6067C"/>
    <w:rsid w:val="00B616F5"/>
    <w:rsid w:val="00B62FD9"/>
    <w:rsid w:val="00B64961"/>
    <w:rsid w:val="00B65828"/>
    <w:rsid w:val="00B66472"/>
    <w:rsid w:val="00B6650C"/>
    <w:rsid w:val="00B669CB"/>
    <w:rsid w:val="00B70609"/>
    <w:rsid w:val="00B70F6C"/>
    <w:rsid w:val="00B71C78"/>
    <w:rsid w:val="00B725FF"/>
    <w:rsid w:val="00B730E9"/>
    <w:rsid w:val="00B7427B"/>
    <w:rsid w:val="00B74730"/>
    <w:rsid w:val="00B7659C"/>
    <w:rsid w:val="00B7678A"/>
    <w:rsid w:val="00B76899"/>
    <w:rsid w:val="00B81801"/>
    <w:rsid w:val="00B8192A"/>
    <w:rsid w:val="00B83920"/>
    <w:rsid w:val="00B84609"/>
    <w:rsid w:val="00B8583D"/>
    <w:rsid w:val="00B872BA"/>
    <w:rsid w:val="00B87378"/>
    <w:rsid w:val="00B90264"/>
    <w:rsid w:val="00B90FAF"/>
    <w:rsid w:val="00B9448D"/>
    <w:rsid w:val="00B97509"/>
    <w:rsid w:val="00BA18CA"/>
    <w:rsid w:val="00BA7776"/>
    <w:rsid w:val="00BB01CF"/>
    <w:rsid w:val="00BB0BF4"/>
    <w:rsid w:val="00BB26BC"/>
    <w:rsid w:val="00BB354F"/>
    <w:rsid w:val="00BB436B"/>
    <w:rsid w:val="00BB446F"/>
    <w:rsid w:val="00BB461E"/>
    <w:rsid w:val="00BB4E3D"/>
    <w:rsid w:val="00BB55CF"/>
    <w:rsid w:val="00BB5C6E"/>
    <w:rsid w:val="00BB77EA"/>
    <w:rsid w:val="00BC1C55"/>
    <w:rsid w:val="00BC226D"/>
    <w:rsid w:val="00BC2F76"/>
    <w:rsid w:val="00BC3792"/>
    <w:rsid w:val="00BC64C1"/>
    <w:rsid w:val="00BC72CE"/>
    <w:rsid w:val="00BD07F1"/>
    <w:rsid w:val="00BD2501"/>
    <w:rsid w:val="00BD2C1E"/>
    <w:rsid w:val="00BD408C"/>
    <w:rsid w:val="00BD5A1D"/>
    <w:rsid w:val="00BE1D4F"/>
    <w:rsid w:val="00BE3514"/>
    <w:rsid w:val="00BE4BAD"/>
    <w:rsid w:val="00BF2075"/>
    <w:rsid w:val="00BF3D20"/>
    <w:rsid w:val="00BF444C"/>
    <w:rsid w:val="00BF5D7F"/>
    <w:rsid w:val="00C00149"/>
    <w:rsid w:val="00C02688"/>
    <w:rsid w:val="00C030D4"/>
    <w:rsid w:val="00C03936"/>
    <w:rsid w:val="00C04DC5"/>
    <w:rsid w:val="00C04F8B"/>
    <w:rsid w:val="00C05384"/>
    <w:rsid w:val="00C060FE"/>
    <w:rsid w:val="00C066CB"/>
    <w:rsid w:val="00C06C4F"/>
    <w:rsid w:val="00C07C5F"/>
    <w:rsid w:val="00C10DFF"/>
    <w:rsid w:val="00C11271"/>
    <w:rsid w:val="00C12FAD"/>
    <w:rsid w:val="00C135C7"/>
    <w:rsid w:val="00C1392C"/>
    <w:rsid w:val="00C15D5B"/>
    <w:rsid w:val="00C16CA4"/>
    <w:rsid w:val="00C171FA"/>
    <w:rsid w:val="00C1749C"/>
    <w:rsid w:val="00C22327"/>
    <w:rsid w:val="00C249FF"/>
    <w:rsid w:val="00C25FC5"/>
    <w:rsid w:val="00C30405"/>
    <w:rsid w:val="00C31794"/>
    <w:rsid w:val="00C3317B"/>
    <w:rsid w:val="00C34875"/>
    <w:rsid w:val="00C34B40"/>
    <w:rsid w:val="00C35221"/>
    <w:rsid w:val="00C361C8"/>
    <w:rsid w:val="00C402E8"/>
    <w:rsid w:val="00C407C0"/>
    <w:rsid w:val="00C40F09"/>
    <w:rsid w:val="00C41A0E"/>
    <w:rsid w:val="00C41C71"/>
    <w:rsid w:val="00C42263"/>
    <w:rsid w:val="00C424BF"/>
    <w:rsid w:val="00C425B2"/>
    <w:rsid w:val="00C44F6B"/>
    <w:rsid w:val="00C451BE"/>
    <w:rsid w:val="00C4540A"/>
    <w:rsid w:val="00C457B5"/>
    <w:rsid w:val="00C46390"/>
    <w:rsid w:val="00C46FDB"/>
    <w:rsid w:val="00C51951"/>
    <w:rsid w:val="00C51F88"/>
    <w:rsid w:val="00C5371E"/>
    <w:rsid w:val="00C54F19"/>
    <w:rsid w:val="00C55864"/>
    <w:rsid w:val="00C55B6B"/>
    <w:rsid w:val="00C5665E"/>
    <w:rsid w:val="00C61D13"/>
    <w:rsid w:val="00C62D6E"/>
    <w:rsid w:val="00C634B6"/>
    <w:rsid w:val="00C643B0"/>
    <w:rsid w:val="00C70B7B"/>
    <w:rsid w:val="00C740E4"/>
    <w:rsid w:val="00C74A85"/>
    <w:rsid w:val="00C75512"/>
    <w:rsid w:val="00C76282"/>
    <w:rsid w:val="00C769C9"/>
    <w:rsid w:val="00C80354"/>
    <w:rsid w:val="00C8137D"/>
    <w:rsid w:val="00C8223F"/>
    <w:rsid w:val="00C82724"/>
    <w:rsid w:val="00C82DCE"/>
    <w:rsid w:val="00C858BA"/>
    <w:rsid w:val="00C865BA"/>
    <w:rsid w:val="00C92844"/>
    <w:rsid w:val="00C9509B"/>
    <w:rsid w:val="00C952D1"/>
    <w:rsid w:val="00C9577A"/>
    <w:rsid w:val="00C96A2D"/>
    <w:rsid w:val="00C96DEF"/>
    <w:rsid w:val="00C9716E"/>
    <w:rsid w:val="00C97978"/>
    <w:rsid w:val="00C97A9C"/>
    <w:rsid w:val="00CA33CD"/>
    <w:rsid w:val="00CA6A2F"/>
    <w:rsid w:val="00CA771F"/>
    <w:rsid w:val="00CA79C9"/>
    <w:rsid w:val="00CB0346"/>
    <w:rsid w:val="00CB12A6"/>
    <w:rsid w:val="00CB1603"/>
    <w:rsid w:val="00CB2961"/>
    <w:rsid w:val="00CB2FE2"/>
    <w:rsid w:val="00CB3B3A"/>
    <w:rsid w:val="00CB4CDB"/>
    <w:rsid w:val="00CB4E3F"/>
    <w:rsid w:val="00CB5E2A"/>
    <w:rsid w:val="00CB68CE"/>
    <w:rsid w:val="00CB75CB"/>
    <w:rsid w:val="00CB7F89"/>
    <w:rsid w:val="00CC0377"/>
    <w:rsid w:val="00CC6ADA"/>
    <w:rsid w:val="00CC7870"/>
    <w:rsid w:val="00CD2085"/>
    <w:rsid w:val="00CD2580"/>
    <w:rsid w:val="00CD3F20"/>
    <w:rsid w:val="00CD440D"/>
    <w:rsid w:val="00CD601F"/>
    <w:rsid w:val="00CD7462"/>
    <w:rsid w:val="00CD7628"/>
    <w:rsid w:val="00CD7949"/>
    <w:rsid w:val="00CE1EA9"/>
    <w:rsid w:val="00CE2AF6"/>
    <w:rsid w:val="00CE3A0A"/>
    <w:rsid w:val="00CE439F"/>
    <w:rsid w:val="00CE65CB"/>
    <w:rsid w:val="00CE6CCD"/>
    <w:rsid w:val="00CE7567"/>
    <w:rsid w:val="00CE7ED1"/>
    <w:rsid w:val="00CF082E"/>
    <w:rsid w:val="00CF15AC"/>
    <w:rsid w:val="00CF1BF8"/>
    <w:rsid w:val="00CF21FD"/>
    <w:rsid w:val="00CF2545"/>
    <w:rsid w:val="00CF4367"/>
    <w:rsid w:val="00CF50C3"/>
    <w:rsid w:val="00CF5BB4"/>
    <w:rsid w:val="00CF608D"/>
    <w:rsid w:val="00CF6537"/>
    <w:rsid w:val="00CF7C64"/>
    <w:rsid w:val="00D00075"/>
    <w:rsid w:val="00D016EE"/>
    <w:rsid w:val="00D01BCA"/>
    <w:rsid w:val="00D023E3"/>
    <w:rsid w:val="00D03462"/>
    <w:rsid w:val="00D04342"/>
    <w:rsid w:val="00D05A73"/>
    <w:rsid w:val="00D07AD4"/>
    <w:rsid w:val="00D11878"/>
    <w:rsid w:val="00D11CC0"/>
    <w:rsid w:val="00D11DCB"/>
    <w:rsid w:val="00D12EB4"/>
    <w:rsid w:val="00D140AA"/>
    <w:rsid w:val="00D14A8E"/>
    <w:rsid w:val="00D15E68"/>
    <w:rsid w:val="00D1609B"/>
    <w:rsid w:val="00D17F6E"/>
    <w:rsid w:val="00D20EF2"/>
    <w:rsid w:val="00D21204"/>
    <w:rsid w:val="00D2134F"/>
    <w:rsid w:val="00D24BBD"/>
    <w:rsid w:val="00D254E3"/>
    <w:rsid w:val="00D25536"/>
    <w:rsid w:val="00D25CB0"/>
    <w:rsid w:val="00D26D24"/>
    <w:rsid w:val="00D27BAA"/>
    <w:rsid w:val="00D301CF"/>
    <w:rsid w:val="00D30699"/>
    <w:rsid w:val="00D306D7"/>
    <w:rsid w:val="00D33799"/>
    <w:rsid w:val="00D33C5E"/>
    <w:rsid w:val="00D344C9"/>
    <w:rsid w:val="00D37361"/>
    <w:rsid w:val="00D40155"/>
    <w:rsid w:val="00D43154"/>
    <w:rsid w:val="00D43BCC"/>
    <w:rsid w:val="00D4536F"/>
    <w:rsid w:val="00D52A4B"/>
    <w:rsid w:val="00D52CA3"/>
    <w:rsid w:val="00D55B06"/>
    <w:rsid w:val="00D60364"/>
    <w:rsid w:val="00D629EF"/>
    <w:rsid w:val="00D63192"/>
    <w:rsid w:val="00D6346E"/>
    <w:rsid w:val="00D63721"/>
    <w:rsid w:val="00D65FA9"/>
    <w:rsid w:val="00D66FD3"/>
    <w:rsid w:val="00D6718B"/>
    <w:rsid w:val="00D67BE6"/>
    <w:rsid w:val="00D70A21"/>
    <w:rsid w:val="00D7161F"/>
    <w:rsid w:val="00D71F9F"/>
    <w:rsid w:val="00D728A2"/>
    <w:rsid w:val="00D73036"/>
    <w:rsid w:val="00D770C1"/>
    <w:rsid w:val="00D77593"/>
    <w:rsid w:val="00D77996"/>
    <w:rsid w:val="00D816F7"/>
    <w:rsid w:val="00D8233D"/>
    <w:rsid w:val="00D82AD8"/>
    <w:rsid w:val="00D83B49"/>
    <w:rsid w:val="00D85B1B"/>
    <w:rsid w:val="00D864DD"/>
    <w:rsid w:val="00D92525"/>
    <w:rsid w:val="00D934BB"/>
    <w:rsid w:val="00D941FE"/>
    <w:rsid w:val="00D96D8A"/>
    <w:rsid w:val="00D97D9B"/>
    <w:rsid w:val="00DA17D5"/>
    <w:rsid w:val="00DA31F2"/>
    <w:rsid w:val="00DA344C"/>
    <w:rsid w:val="00DA466B"/>
    <w:rsid w:val="00DA4C87"/>
    <w:rsid w:val="00DA54EA"/>
    <w:rsid w:val="00DA5B06"/>
    <w:rsid w:val="00DA5F15"/>
    <w:rsid w:val="00DA76F0"/>
    <w:rsid w:val="00DB123B"/>
    <w:rsid w:val="00DB1872"/>
    <w:rsid w:val="00DB1A04"/>
    <w:rsid w:val="00DB26BB"/>
    <w:rsid w:val="00DB2C1A"/>
    <w:rsid w:val="00DB4775"/>
    <w:rsid w:val="00DB654F"/>
    <w:rsid w:val="00DB6A4A"/>
    <w:rsid w:val="00DB7915"/>
    <w:rsid w:val="00DC07E9"/>
    <w:rsid w:val="00DC0990"/>
    <w:rsid w:val="00DC0B54"/>
    <w:rsid w:val="00DC0ED8"/>
    <w:rsid w:val="00DC21F1"/>
    <w:rsid w:val="00DC22E9"/>
    <w:rsid w:val="00DC40AC"/>
    <w:rsid w:val="00DC7DF8"/>
    <w:rsid w:val="00DD0367"/>
    <w:rsid w:val="00DD1B31"/>
    <w:rsid w:val="00DD2460"/>
    <w:rsid w:val="00DD42CE"/>
    <w:rsid w:val="00DD442B"/>
    <w:rsid w:val="00DD6DD2"/>
    <w:rsid w:val="00DD7BA3"/>
    <w:rsid w:val="00DE1B00"/>
    <w:rsid w:val="00DE2F3B"/>
    <w:rsid w:val="00DE66F8"/>
    <w:rsid w:val="00DE77DF"/>
    <w:rsid w:val="00DF068F"/>
    <w:rsid w:val="00DF17AA"/>
    <w:rsid w:val="00DF236D"/>
    <w:rsid w:val="00DF25B2"/>
    <w:rsid w:val="00DF2F71"/>
    <w:rsid w:val="00DF327F"/>
    <w:rsid w:val="00DF3600"/>
    <w:rsid w:val="00DF3797"/>
    <w:rsid w:val="00DF6C0A"/>
    <w:rsid w:val="00E0149C"/>
    <w:rsid w:val="00E01553"/>
    <w:rsid w:val="00E02678"/>
    <w:rsid w:val="00E02C5B"/>
    <w:rsid w:val="00E04506"/>
    <w:rsid w:val="00E04F12"/>
    <w:rsid w:val="00E06BF9"/>
    <w:rsid w:val="00E07888"/>
    <w:rsid w:val="00E10E6B"/>
    <w:rsid w:val="00E121ED"/>
    <w:rsid w:val="00E136A3"/>
    <w:rsid w:val="00E13805"/>
    <w:rsid w:val="00E15635"/>
    <w:rsid w:val="00E15E83"/>
    <w:rsid w:val="00E15FE7"/>
    <w:rsid w:val="00E17BBC"/>
    <w:rsid w:val="00E207B5"/>
    <w:rsid w:val="00E21098"/>
    <w:rsid w:val="00E247F2"/>
    <w:rsid w:val="00E24F6A"/>
    <w:rsid w:val="00E25D74"/>
    <w:rsid w:val="00E26DDE"/>
    <w:rsid w:val="00E27576"/>
    <w:rsid w:val="00E27B06"/>
    <w:rsid w:val="00E30D34"/>
    <w:rsid w:val="00E30D57"/>
    <w:rsid w:val="00E317CF"/>
    <w:rsid w:val="00E33A82"/>
    <w:rsid w:val="00E342F4"/>
    <w:rsid w:val="00E361AB"/>
    <w:rsid w:val="00E3713D"/>
    <w:rsid w:val="00E376EE"/>
    <w:rsid w:val="00E40286"/>
    <w:rsid w:val="00E403F8"/>
    <w:rsid w:val="00E42F42"/>
    <w:rsid w:val="00E461B1"/>
    <w:rsid w:val="00E462B5"/>
    <w:rsid w:val="00E46B11"/>
    <w:rsid w:val="00E472B8"/>
    <w:rsid w:val="00E51181"/>
    <w:rsid w:val="00E51736"/>
    <w:rsid w:val="00E51C2B"/>
    <w:rsid w:val="00E526F5"/>
    <w:rsid w:val="00E53186"/>
    <w:rsid w:val="00E547BA"/>
    <w:rsid w:val="00E56D0F"/>
    <w:rsid w:val="00E573F7"/>
    <w:rsid w:val="00E5769A"/>
    <w:rsid w:val="00E57B9E"/>
    <w:rsid w:val="00E603F1"/>
    <w:rsid w:val="00E61515"/>
    <w:rsid w:val="00E620F8"/>
    <w:rsid w:val="00E62264"/>
    <w:rsid w:val="00E634E4"/>
    <w:rsid w:val="00E63727"/>
    <w:rsid w:val="00E6377E"/>
    <w:rsid w:val="00E64F6C"/>
    <w:rsid w:val="00E66ED8"/>
    <w:rsid w:val="00E70769"/>
    <w:rsid w:val="00E71273"/>
    <w:rsid w:val="00E72520"/>
    <w:rsid w:val="00E744FA"/>
    <w:rsid w:val="00E75228"/>
    <w:rsid w:val="00E7557D"/>
    <w:rsid w:val="00E758C3"/>
    <w:rsid w:val="00E76312"/>
    <w:rsid w:val="00E76E60"/>
    <w:rsid w:val="00E7770B"/>
    <w:rsid w:val="00E81F8E"/>
    <w:rsid w:val="00E83A3B"/>
    <w:rsid w:val="00E83C1D"/>
    <w:rsid w:val="00E84910"/>
    <w:rsid w:val="00E85023"/>
    <w:rsid w:val="00E86213"/>
    <w:rsid w:val="00E865A3"/>
    <w:rsid w:val="00E8719C"/>
    <w:rsid w:val="00E92002"/>
    <w:rsid w:val="00E938F0"/>
    <w:rsid w:val="00E940F4"/>
    <w:rsid w:val="00E946D1"/>
    <w:rsid w:val="00E94A37"/>
    <w:rsid w:val="00E958BA"/>
    <w:rsid w:val="00E95EED"/>
    <w:rsid w:val="00EA1811"/>
    <w:rsid w:val="00EA1C80"/>
    <w:rsid w:val="00EA2EA1"/>
    <w:rsid w:val="00EA4249"/>
    <w:rsid w:val="00EA4ED6"/>
    <w:rsid w:val="00EA50C9"/>
    <w:rsid w:val="00EA582C"/>
    <w:rsid w:val="00EA5DE3"/>
    <w:rsid w:val="00EA75A5"/>
    <w:rsid w:val="00EA786A"/>
    <w:rsid w:val="00EB06BE"/>
    <w:rsid w:val="00EB20B7"/>
    <w:rsid w:val="00EB23A2"/>
    <w:rsid w:val="00EB24A4"/>
    <w:rsid w:val="00EB37C7"/>
    <w:rsid w:val="00EB4E3D"/>
    <w:rsid w:val="00EB7235"/>
    <w:rsid w:val="00EB7ADB"/>
    <w:rsid w:val="00EC0E28"/>
    <w:rsid w:val="00EC1988"/>
    <w:rsid w:val="00EC2528"/>
    <w:rsid w:val="00EC38EB"/>
    <w:rsid w:val="00EC4C46"/>
    <w:rsid w:val="00EC6243"/>
    <w:rsid w:val="00ED1D09"/>
    <w:rsid w:val="00ED21FD"/>
    <w:rsid w:val="00ED2380"/>
    <w:rsid w:val="00ED2D05"/>
    <w:rsid w:val="00ED3504"/>
    <w:rsid w:val="00ED4365"/>
    <w:rsid w:val="00ED49A5"/>
    <w:rsid w:val="00ED56D6"/>
    <w:rsid w:val="00ED5E3E"/>
    <w:rsid w:val="00EE0837"/>
    <w:rsid w:val="00EE15B1"/>
    <w:rsid w:val="00EE32F9"/>
    <w:rsid w:val="00EE4B8A"/>
    <w:rsid w:val="00EE4F09"/>
    <w:rsid w:val="00EE5CE2"/>
    <w:rsid w:val="00EE68A9"/>
    <w:rsid w:val="00EE7C6A"/>
    <w:rsid w:val="00EE7D23"/>
    <w:rsid w:val="00EF004C"/>
    <w:rsid w:val="00EF01E5"/>
    <w:rsid w:val="00EF051A"/>
    <w:rsid w:val="00EF05F0"/>
    <w:rsid w:val="00EF2B9C"/>
    <w:rsid w:val="00EF3799"/>
    <w:rsid w:val="00EF5D4F"/>
    <w:rsid w:val="00EF5DE9"/>
    <w:rsid w:val="00EF635E"/>
    <w:rsid w:val="00F0193A"/>
    <w:rsid w:val="00F03346"/>
    <w:rsid w:val="00F044B9"/>
    <w:rsid w:val="00F05558"/>
    <w:rsid w:val="00F0693D"/>
    <w:rsid w:val="00F07026"/>
    <w:rsid w:val="00F07243"/>
    <w:rsid w:val="00F10298"/>
    <w:rsid w:val="00F11894"/>
    <w:rsid w:val="00F12D4B"/>
    <w:rsid w:val="00F136F5"/>
    <w:rsid w:val="00F153E0"/>
    <w:rsid w:val="00F161D8"/>
    <w:rsid w:val="00F243DE"/>
    <w:rsid w:val="00F2509B"/>
    <w:rsid w:val="00F253D9"/>
    <w:rsid w:val="00F253FF"/>
    <w:rsid w:val="00F26127"/>
    <w:rsid w:val="00F27AF7"/>
    <w:rsid w:val="00F32854"/>
    <w:rsid w:val="00F34062"/>
    <w:rsid w:val="00F34C14"/>
    <w:rsid w:val="00F41383"/>
    <w:rsid w:val="00F4286B"/>
    <w:rsid w:val="00F43911"/>
    <w:rsid w:val="00F45D68"/>
    <w:rsid w:val="00F45DA9"/>
    <w:rsid w:val="00F45FED"/>
    <w:rsid w:val="00F46697"/>
    <w:rsid w:val="00F46A78"/>
    <w:rsid w:val="00F47946"/>
    <w:rsid w:val="00F47E12"/>
    <w:rsid w:val="00F503F8"/>
    <w:rsid w:val="00F50787"/>
    <w:rsid w:val="00F53B40"/>
    <w:rsid w:val="00F55553"/>
    <w:rsid w:val="00F560EC"/>
    <w:rsid w:val="00F57260"/>
    <w:rsid w:val="00F573B9"/>
    <w:rsid w:val="00F609B5"/>
    <w:rsid w:val="00F627AF"/>
    <w:rsid w:val="00F62F33"/>
    <w:rsid w:val="00F646C9"/>
    <w:rsid w:val="00F648ED"/>
    <w:rsid w:val="00F64BCF"/>
    <w:rsid w:val="00F64F31"/>
    <w:rsid w:val="00F714C7"/>
    <w:rsid w:val="00F71BB2"/>
    <w:rsid w:val="00F77947"/>
    <w:rsid w:val="00F82071"/>
    <w:rsid w:val="00F83927"/>
    <w:rsid w:val="00F83D90"/>
    <w:rsid w:val="00F850ED"/>
    <w:rsid w:val="00F86848"/>
    <w:rsid w:val="00F868D1"/>
    <w:rsid w:val="00F906FA"/>
    <w:rsid w:val="00F913B7"/>
    <w:rsid w:val="00F92CBA"/>
    <w:rsid w:val="00F9324C"/>
    <w:rsid w:val="00F93469"/>
    <w:rsid w:val="00F940A3"/>
    <w:rsid w:val="00FA0B27"/>
    <w:rsid w:val="00FA29F8"/>
    <w:rsid w:val="00FA301B"/>
    <w:rsid w:val="00FA3FF2"/>
    <w:rsid w:val="00FA5468"/>
    <w:rsid w:val="00FA70B6"/>
    <w:rsid w:val="00FA7CA9"/>
    <w:rsid w:val="00FB05A9"/>
    <w:rsid w:val="00FB106E"/>
    <w:rsid w:val="00FB12F9"/>
    <w:rsid w:val="00FB2FEF"/>
    <w:rsid w:val="00FB3CEE"/>
    <w:rsid w:val="00FB4ABF"/>
    <w:rsid w:val="00FB53DF"/>
    <w:rsid w:val="00FB7BEC"/>
    <w:rsid w:val="00FC0598"/>
    <w:rsid w:val="00FC0896"/>
    <w:rsid w:val="00FC09F2"/>
    <w:rsid w:val="00FC2E75"/>
    <w:rsid w:val="00FC3EDD"/>
    <w:rsid w:val="00FC489B"/>
    <w:rsid w:val="00FC5100"/>
    <w:rsid w:val="00FC51AE"/>
    <w:rsid w:val="00FC5280"/>
    <w:rsid w:val="00FC6636"/>
    <w:rsid w:val="00FC6EA1"/>
    <w:rsid w:val="00FC7A29"/>
    <w:rsid w:val="00FD4C68"/>
    <w:rsid w:val="00FD4F2F"/>
    <w:rsid w:val="00FD5B32"/>
    <w:rsid w:val="00FD6639"/>
    <w:rsid w:val="00FE0816"/>
    <w:rsid w:val="00FE1082"/>
    <w:rsid w:val="00FE2249"/>
    <w:rsid w:val="00FE47D5"/>
    <w:rsid w:val="00FE4A1F"/>
    <w:rsid w:val="00FE4AF1"/>
    <w:rsid w:val="00FE5C4C"/>
    <w:rsid w:val="00FE6C88"/>
    <w:rsid w:val="00FE6D1C"/>
    <w:rsid w:val="00FF121A"/>
    <w:rsid w:val="00FF5DF2"/>
    <w:rsid w:val="00FF6990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4"/>
    <w:qFormat/>
    <w:rsid w:val="009578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autoRedefine/>
    <w:qFormat/>
    <w:rsid w:val="001B6516"/>
    <w:pPr>
      <w:keepNext/>
      <w:keepLines/>
      <w:jc w:val="center"/>
      <w:outlineLvl w:val="1"/>
    </w:pPr>
    <w:rPr>
      <w:bCs/>
      <w:sz w:val="28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95788D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95788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0"/>
    <w:next w:val="a0"/>
    <w:link w:val="50"/>
    <w:qFormat/>
    <w:rsid w:val="0095788D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H6,PIM 6"/>
    <w:basedOn w:val="a0"/>
    <w:next w:val="a0"/>
    <w:link w:val="60"/>
    <w:qFormat/>
    <w:rsid w:val="0095788D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95788D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95788D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95788D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52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2"/>
    <w:uiPriority w:val="59"/>
    <w:rsid w:val="00E7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4"/>
    <w:next w:val="2"/>
    <w:link w:val="15"/>
    <w:qFormat/>
    <w:rsid w:val="003624B8"/>
    <w:pPr>
      <w:keepNext/>
      <w:keepLines/>
      <w:pageBreakBefore/>
      <w:numPr>
        <w:numId w:val="2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3624B8"/>
    <w:pPr>
      <w:keepNext/>
      <w:keepLines/>
      <w:numPr>
        <w:ilvl w:val="1"/>
        <w:numId w:val="2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22">
    <w:name w:val="МР заголовок2 Знак"/>
    <w:basedOn w:val="a1"/>
    <w:link w:val="2"/>
    <w:rsid w:val="003624B8"/>
    <w:rPr>
      <w:rFonts w:ascii="Times New Roman" w:hAnsi="Times New Roman" w:cs="Times New Roman"/>
      <w:b/>
      <w:sz w:val="28"/>
      <w:szCs w:val="28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1"/>
    <w:link w:val="20"/>
    <w:rsid w:val="001B6516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14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3"/>
    <w:rsid w:val="00957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95788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1"/>
    <w:link w:val="4"/>
    <w:rsid w:val="0095788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95788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1"/>
    <w:link w:val="6"/>
    <w:rsid w:val="0095788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5788D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5788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95788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9578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95788D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rsid w:val="0095788D"/>
    <w:rPr>
      <w:rFonts w:ascii="Calibri" w:eastAsia="Calibri" w:hAnsi="Calibri" w:cs="Times New Roman"/>
    </w:rPr>
  </w:style>
  <w:style w:type="character" w:customStyle="1" w:styleId="15">
    <w:name w:val="МР заголовок1 Знак"/>
    <w:basedOn w:val="a5"/>
    <w:link w:val="1"/>
    <w:rsid w:val="0095788D"/>
    <w:rPr>
      <w:rFonts w:ascii="Times New Roman" w:eastAsia="Calibri" w:hAnsi="Times New Roman" w:cs="Times New Roman"/>
      <w:b/>
      <w:sz w:val="32"/>
      <w:szCs w:val="28"/>
    </w:rPr>
  </w:style>
  <w:style w:type="paragraph" w:styleId="a9">
    <w:name w:val="footnote text"/>
    <w:basedOn w:val="a0"/>
    <w:link w:val="aa"/>
    <w:uiPriority w:val="99"/>
    <w:rsid w:val="0095788D"/>
    <w:rPr>
      <w:rFonts w:eastAsia="Calibri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95788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95788D"/>
    <w:rPr>
      <w:rFonts w:cs="Times New Roman"/>
      <w:vertAlign w:val="superscript"/>
    </w:rPr>
  </w:style>
  <w:style w:type="paragraph" w:styleId="ac">
    <w:name w:val="annotation text"/>
    <w:basedOn w:val="a0"/>
    <w:link w:val="ad"/>
    <w:uiPriority w:val="99"/>
    <w:rsid w:val="0095788D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957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9578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95788D"/>
  </w:style>
  <w:style w:type="paragraph" w:styleId="af0">
    <w:name w:val="footer"/>
    <w:basedOn w:val="a0"/>
    <w:link w:val="af1"/>
    <w:uiPriority w:val="99"/>
    <w:unhideWhenUsed/>
    <w:rsid w:val="009578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95788D"/>
  </w:style>
  <w:style w:type="character" w:customStyle="1" w:styleId="Hyperlink0">
    <w:name w:val="Hyperlink.0"/>
    <w:basedOn w:val="a1"/>
    <w:rsid w:val="0095788D"/>
    <w:rPr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95788D"/>
  </w:style>
  <w:style w:type="paragraph" w:customStyle="1" w:styleId="17">
    <w:name w:val="Заголвки 1 уровня"/>
    <w:basedOn w:val="13"/>
    <w:link w:val="18"/>
    <w:uiPriority w:val="99"/>
    <w:rsid w:val="0095788D"/>
    <w:pPr>
      <w:pageBreakBefore/>
      <w:spacing w:before="60" w:after="240" w:line="240" w:lineRule="auto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8">
    <w:name w:val="Заголвки 1 уровня Знак"/>
    <w:link w:val="17"/>
    <w:uiPriority w:val="99"/>
    <w:locked/>
    <w:rsid w:val="0095788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annotation reference"/>
    <w:uiPriority w:val="99"/>
    <w:rsid w:val="0095788D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95788D"/>
    <w:pPr>
      <w:numPr>
        <w:numId w:val="6"/>
      </w:numPr>
      <w:spacing w:before="360" w:after="120" w:line="240" w:lineRule="auto"/>
      <w:contextualSpacing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95788D"/>
    <w:pPr>
      <w:keepNext/>
      <w:pageBreakBefore/>
      <w:numPr>
        <w:numId w:val="5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19">
    <w:name w:val="toc 1"/>
    <w:basedOn w:val="a0"/>
    <w:next w:val="a0"/>
    <w:autoRedefine/>
    <w:uiPriority w:val="39"/>
    <w:rsid w:val="0095788D"/>
    <w:pPr>
      <w:tabs>
        <w:tab w:val="left" w:pos="440"/>
        <w:tab w:val="right" w:leader="dot" w:pos="9498"/>
      </w:tabs>
      <w:ind w:right="282"/>
    </w:pPr>
    <w:rPr>
      <w:b/>
      <w:sz w:val="26"/>
    </w:rPr>
  </w:style>
  <w:style w:type="character" w:styleId="af3">
    <w:name w:val="Hyperlink"/>
    <w:uiPriority w:val="99"/>
    <w:rsid w:val="0095788D"/>
    <w:rPr>
      <w:rFonts w:cs="Times New Roman"/>
      <w:color w:val="0000FF"/>
      <w:u w:val="single"/>
    </w:rPr>
  </w:style>
  <w:style w:type="paragraph" w:customStyle="1" w:styleId="af4">
    <w:name w:val="приложение"/>
    <w:basedOn w:val="a0"/>
    <w:uiPriority w:val="99"/>
    <w:rsid w:val="0095788D"/>
    <w:pPr>
      <w:spacing w:before="120" w:after="120"/>
      <w:jc w:val="center"/>
    </w:pPr>
    <w:rPr>
      <w:b/>
      <w:sz w:val="28"/>
    </w:rPr>
  </w:style>
  <w:style w:type="character" w:styleId="af5">
    <w:name w:val="FollowedHyperlink"/>
    <w:uiPriority w:val="99"/>
    <w:semiHidden/>
    <w:rsid w:val="0095788D"/>
    <w:rPr>
      <w:rFonts w:cs="Times New Roman"/>
      <w:color w:val="800080"/>
      <w:u w:val="single"/>
    </w:rPr>
  </w:style>
  <w:style w:type="paragraph" w:customStyle="1" w:styleId="af6">
    <w:name w:val="Шапка таблицы"/>
    <w:basedOn w:val="a0"/>
    <w:link w:val="af7"/>
    <w:rsid w:val="0095788D"/>
    <w:pPr>
      <w:keepNext/>
      <w:spacing w:before="60" w:after="80"/>
    </w:pPr>
    <w:rPr>
      <w:b/>
      <w:bCs/>
      <w:sz w:val="20"/>
      <w:szCs w:val="18"/>
    </w:rPr>
  </w:style>
  <w:style w:type="paragraph" w:styleId="af8">
    <w:name w:val="caption"/>
    <w:basedOn w:val="a0"/>
    <w:next w:val="a0"/>
    <w:qFormat/>
    <w:rsid w:val="0095788D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af9">
    <w:name w:val="Отчет"/>
    <w:basedOn w:val="a0"/>
    <w:link w:val="afa"/>
    <w:uiPriority w:val="99"/>
    <w:rsid w:val="0095788D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character" w:customStyle="1" w:styleId="afa">
    <w:name w:val="Отчет Знак"/>
    <w:link w:val="af9"/>
    <w:uiPriority w:val="99"/>
    <w:locked/>
    <w:rsid w:val="0095788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a"/>
    <w:uiPriority w:val="99"/>
    <w:rsid w:val="0095788D"/>
    <w:pPr>
      <w:numPr>
        <w:numId w:val="7"/>
      </w:numPr>
      <w:spacing w:before="120" w:after="120" w:line="360" w:lineRule="auto"/>
      <w:jc w:val="both"/>
    </w:pPr>
    <w:rPr>
      <w:rFonts w:eastAsia="Calibri"/>
      <w:sz w:val="28"/>
      <w:szCs w:val="20"/>
    </w:rPr>
  </w:style>
  <w:style w:type="character" w:customStyle="1" w:styleId="1a">
    <w:name w:val="Список 1 Знак"/>
    <w:link w:val="10"/>
    <w:uiPriority w:val="99"/>
    <w:locked/>
    <w:rsid w:val="0095788D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b">
    <w:name w:val="Сетка таблицы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c"/>
    <w:next w:val="ac"/>
    <w:link w:val="afc"/>
    <w:uiPriority w:val="99"/>
    <w:semiHidden/>
    <w:rsid w:val="0095788D"/>
    <w:rPr>
      <w:b/>
      <w:bCs/>
    </w:rPr>
  </w:style>
  <w:style w:type="character" w:customStyle="1" w:styleId="afc">
    <w:name w:val="Тема примечания Знак"/>
    <w:basedOn w:val="ad"/>
    <w:link w:val="afb"/>
    <w:uiPriority w:val="99"/>
    <w:semiHidden/>
    <w:rsid w:val="009578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по ГОСТ"/>
    <w:basedOn w:val="a0"/>
    <w:link w:val="afe"/>
    <w:autoRedefine/>
    <w:qFormat/>
    <w:rsid w:val="0095788D"/>
    <w:pPr>
      <w:keepNext/>
      <w:spacing w:line="360" w:lineRule="auto"/>
      <w:ind w:firstLine="709"/>
      <w:jc w:val="center"/>
    </w:pPr>
    <w:rPr>
      <w:color w:val="000000"/>
    </w:rPr>
  </w:style>
  <w:style w:type="character" w:customStyle="1" w:styleId="afe">
    <w:name w:val="Текст по ГОСТ Знак"/>
    <w:link w:val="afd"/>
    <w:rsid w:val="0095788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endnote text"/>
    <w:basedOn w:val="a0"/>
    <w:link w:val="aff0"/>
    <w:uiPriority w:val="99"/>
    <w:semiHidden/>
    <w:unhideWhenUsed/>
    <w:rsid w:val="0095788D"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957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1"/>
    <w:uiPriority w:val="99"/>
    <w:semiHidden/>
    <w:unhideWhenUsed/>
    <w:rsid w:val="0095788D"/>
    <w:rPr>
      <w:vertAlign w:val="superscript"/>
    </w:rPr>
  </w:style>
  <w:style w:type="character" w:customStyle="1" w:styleId="af7">
    <w:name w:val="Шапка таблицы Знак"/>
    <w:link w:val="af6"/>
    <w:locked/>
    <w:rsid w:val="0095788D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2">
    <w:name w:val="Revision"/>
    <w:hidden/>
    <w:uiPriority w:val="99"/>
    <w:semiHidden/>
    <w:rsid w:val="0095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95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Book Title"/>
    <w:basedOn w:val="a1"/>
    <w:uiPriority w:val="33"/>
    <w:qFormat/>
    <w:rsid w:val="0095788D"/>
    <w:rPr>
      <w:b/>
      <w:bCs/>
      <w:smallCaps/>
      <w:spacing w:val="5"/>
    </w:rPr>
  </w:style>
  <w:style w:type="paragraph" w:customStyle="1" w:styleId="1c">
    <w:name w:val="Заголовок оглавления1"/>
    <w:basedOn w:val="13"/>
    <w:next w:val="a0"/>
    <w:uiPriority w:val="39"/>
    <w:semiHidden/>
    <w:unhideWhenUsed/>
    <w:qFormat/>
    <w:rsid w:val="0095788D"/>
    <w:pPr>
      <w:outlineLvl w:val="9"/>
    </w:pPr>
    <w:rPr>
      <w:rFonts w:ascii="Cambria" w:eastAsia="Times New Roman" w:hAnsi="Cambria" w:cs="Times New Roman"/>
      <w:color w:val="365F91"/>
      <w:sz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95788D"/>
    <w:pPr>
      <w:tabs>
        <w:tab w:val="left" w:pos="851"/>
        <w:tab w:val="right" w:leader="dot" w:pos="9498"/>
      </w:tabs>
      <w:ind w:left="426" w:right="282"/>
    </w:pPr>
    <w:rPr>
      <w:sz w:val="26"/>
    </w:rPr>
  </w:style>
  <w:style w:type="numbering" w:customStyle="1" w:styleId="110">
    <w:name w:val="Нет списка11"/>
    <w:next w:val="a3"/>
    <w:uiPriority w:val="99"/>
    <w:semiHidden/>
    <w:unhideWhenUsed/>
    <w:rsid w:val="0095788D"/>
  </w:style>
  <w:style w:type="table" w:customStyle="1" w:styleId="31">
    <w:name w:val="Сетка таблицы3"/>
    <w:basedOn w:val="a2"/>
    <w:next w:val="a6"/>
    <w:uiPriority w:val="99"/>
    <w:rsid w:val="00957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0"/>
    <w:link w:val="aff6"/>
    <w:uiPriority w:val="99"/>
    <w:semiHidden/>
    <w:unhideWhenUsed/>
    <w:rsid w:val="0095788D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95788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95788D"/>
  </w:style>
  <w:style w:type="table" w:customStyle="1" w:styleId="42">
    <w:name w:val="Сетка таблицы4"/>
    <w:basedOn w:val="a2"/>
    <w:next w:val="a6"/>
    <w:uiPriority w:val="99"/>
    <w:rsid w:val="00957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7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2"/>
    <w:next w:val="a6"/>
    <w:uiPriority w:val="59"/>
    <w:rsid w:val="009578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-mail Signature"/>
    <w:basedOn w:val="a0"/>
    <w:link w:val="aff8"/>
    <w:rsid w:val="0095788D"/>
    <w:pPr>
      <w:tabs>
        <w:tab w:val="left" w:pos="709"/>
      </w:tabs>
      <w:spacing w:after="120"/>
      <w:ind w:left="-414" w:hanging="720"/>
      <w:jc w:val="both"/>
    </w:pPr>
    <w:rPr>
      <w:lang w:eastAsia="en-US"/>
    </w:rPr>
  </w:style>
  <w:style w:type="character" w:customStyle="1" w:styleId="aff8">
    <w:name w:val="Электронная подпись Знак"/>
    <w:basedOn w:val="a1"/>
    <w:link w:val="aff7"/>
    <w:rsid w:val="0095788D"/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line number"/>
    <w:basedOn w:val="a1"/>
    <w:uiPriority w:val="99"/>
    <w:semiHidden/>
    <w:unhideWhenUsed/>
    <w:rsid w:val="0095788D"/>
  </w:style>
  <w:style w:type="paragraph" w:styleId="affa">
    <w:name w:val="TOC Heading"/>
    <w:basedOn w:val="13"/>
    <w:next w:val="a0"/>
    <w:uiPriority w:val="39"/>
    <w:unhideWhenUsed/>
    <w:qFormat/>
    <w:rsid w:val="0095788D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95788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3">
    <w:name w:val="toc 4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b">
    <w:name w:val="Обычный (тбл) Знак"/>
    <w:basedOn w:val="a1"/>
    <w:link w:val="affc"/>
    <w:locked/>
    <w:rsid w:val="0095788D"/>
  </w:style>
  <w:style w:type="paragraph" w:customStyle="1" w:styleId="affc">
    <w:name w:val="Обычный (тбл)"/>
    <w:basedOn w:val="a0"/>
    <w:link w:val="affb"/>
    <w:rsid w:val="0095788D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d">
    <w:name w:val="Нет"/>
    <w:rsid w:val="0095788D"/>
  </w:style>
  <w:style w:type="character" w:customStyle="1" w:styleId="s1">
    <w:name w:val="s1"/>
    <w:basedOn w:val="a1"/>
    <w:rsid w:val="0095788D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95788D"/>
    <w:pPr>
      <w:numPr>
        <w:numId w:val="8"/>
      </w:numPr>
    </w:pPr>
  </w:style>
  <w:style w:type="paragraph" w:styleId="26">
    <w:name w:val="Body Text 2"/>
    <w:link w:val="27"/>
    <w:rsid w:val="0095788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7">
    <w:name w:val="Основной текст 2 Знак"/>
    <w:basedOn w:val="a1"/>
    <w:link w:val="26"/>
    <w:rsid w:val="0095788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nformat">
    <w:name w:val="ConsPlusNonformat"/>
    <w:uiPriority w:val="99"/>
    <w:rsid w:val="009578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95788D"/>
    <w:rPr>
      <w:b/>
      <w:bCs/>
    </w:rPr>
  </w:style>
  <w:style w:type="paragraph" w:styleId="afff">
    <w:name w:val="Normal (Web)"/>
    <w:basedOn w:val="a0"/>
    <w:uiPriority w:val="99"/>
    <w:unhideWhenUsed/>
    <w:rsid w:val="0095788D"/>
    <w:pPr>
      <w:spacing w:before="100" w:beforeAutospacing="1" w:after="100" w:afterAutospacing="1" w:line="276" w:lineRule="auto"/>
      <w:ind w:firstLine="709"/>
    </w:pPr>
    <w:rPr>
      <w:rFonts w:ascii="Verdana" w:hAnsi="Verdana" w:cstheme="minorBidi"/>
      <w:sz w:val="18"/>
      <w:szCs w:val="18"/>
    </w:rPr>
  </w:style>
  <w:style w:type="paragraph" w:styleId="afff0">
    <w:name w:val="Title"/>
    <w:basedOn w:val="a0"/>
    <w:next w:val="a0"/>
    <w:link w:val="afff1"/>
    <w:uiPriority w:val="10"/>
    <w:qFormat/>
    <w:rsid w:val="0095788D"/>
    <w:pPr>
      <w:pBdr>
        <w:bottom w:val="single" w:sz="8" w:space="4" w:color="4F81BD" w:themeColor="accent1"/>
      </w:pBdr>
      <w:spacing w:after="300"/>
      <w:ind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1">
    <w:name w:val="Название Знак"/>
    <w:basedOn w:val="a1"/>
    <w:link w:val="afff0"/>
    <w:uiPriority w:val="10"/>
    <w:rsid w:val="009578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0">
    <w:name w:val="ТЗ_Заголовок0"/>
    <w:basedOn w:val="13"/>
    <w:rsid w:val="0095788D"/>
    <w:pPr>
      <w:pBdr>
        <w:bottom w:val="single" w:sz="4" w:space="1" w:color="auto"/>
      </w:pBdr>
      <w:suppressAutoHyphens/>
      <w:spacing w:before="220" w:after="60" w:line="320" w:lineRule="atLeast"/>
      <w:ind w:left="426" w:hanging="426"/>
      <w:jc w:val="both"/>
    </w:pPr>
    <w:rPr>
      <w:rFonts w:ascii="Times New Roman" w:hAnsi="Times New Roman" w:cs="Times New Roman"/>
      <w:bCs w:val="0"/>
      <w:color w:val="auto"/>
      <w:spacing w:val="-20"/>
      <w:kern w:val="28"/>
      <w:sz w:val="44"/>
      <w:szCs w:val="20"/>
      <w:lang w:eastAsia="ru-RU"/>
    </w:rPr>
  </w:style>
  <w:style w:type="paragraph" w:customStyle="1" w:styleId="afff2">
    <w:name w:val="Простой"/>
    <w:basedOn w:val="a0"/>
    <w:rsid w:val="0095788D"/>
    <w:pPr>
      <w:spacing w:line="360" w:lineRule="auto"/>
      <w:ind w:firstLine="709"/>
    </w:pPr>
    <w:rPr>
      <w:rFonts w:ascii="Arial" w:hAnsi="Arial" w:cstheme="minorBidi"/>
      <w:spacing w:val="-5"/>
      <w:szCs w:val="20"/>
    </w:rPr>
  </w:style>
  <w:style w:type="character" w:customStyle="1" w:styleId="DFN">
    <w:name w:val="DFN"/>
    <w:basedOn w:val="a1"/>
    <w:rsid w:val="0095788D"/>
    <w:rPr>
      <w:b/>
    </w:rPr>
  </w:style>
  <w:style w:type="paragraph" w:customStyle="1" w:styleId="Maintext">
    <w:name w:val="Main_text"/>
    <w:rsid w:val="0095788D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95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  <w:ind w:firstLine="709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95788D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3">
    <w:name w:val="Subtitle"/>
    <w:basedOn w:val="a0"/>
    <w:next w:val="a0"/>
    <w:link w:val="afff4"/>
    <w:uiPriority w:val="11"/>
    <w:qFormat/>
    <w:rsid w:val="0095788D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4">
    <w:name w:val="Подзаголовок Знак"/>
    <w:basedOn w:val="a1"/>
    <w:link w:val="afff3"/>
    <w:uiPriority w:val="11"/>
    <w:rsid w:val="009578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f5">
    <w:name w:val="Emphasis"/>
    <w:basedOn w:val="a1"/>
    <w:uiPriority w:val="20"/>
    <w:qFormat/>
    <w:rsid w:val="0095788D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95788D"/>
    <w:pPr>
      <w:spacing w:after="200" w:line="276" w:lineRule="auto"/>
      <w:ind w:firstLine="709"/>
    </w:pPr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29">
    <w:name w:val="Цитата 2 Знак"/>
    <w:basedOn w:val="a1"/>
    <w:link w:val="28"/>
    <w:uiPriority w:val="29"/>
    <w:rsid w:val="0095788D"/>
    <w:rPr>
      <w:rFonts w:eastAsiaTheme="minorEastAsia"/>
      <w:i/>
      <w:iCs/>
      <w:color w:val="000000" w:themeColor="text1"/>
      <w:sz w:val="24"/>
      <w:lang w:eastAsia="ru-RU"/>
    </w:rPr>
  </w:style>
  <w:style w:type="paragraph" w:styleId="afff6">
    <w:name w:val="Intense Quote"/>
    <w:basedOn w:val="a0"/>
    <w:next w:val="a0"/>
    <w:link w:val="afff7"/>
    <w:uiPriority w:val="30"/>
    <w:qFormat/>
    <w:rsid w:val="0095788D"/>
    <w:pPr>
      <w:pBdr>
        <w:bottom w:val="single" w:sz="4" w:space="4" w:color="4F81BD" w:themeColor="accent1"/>
      </w:pBdr>
      <w:spacing w:before="200" w:after="280" w:line="276" w:lineRule="auto"/>
      <w:ind w:left="936" w:right="936" w:firstLine="709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afff7">
    <w:name w:val="Выделенная цитата Знак"/>
    <w:basedOn w:val="a1"/>
    <w:link w:val="afff6"/>
    <w:uiPriority w:val="30"/>
    <w:rsid w:val="0095788D"/>
    <w:rPr>
      <w:rFonts w:eastAsiaTheme="minorEastAsia"/>
      <w:b/>
      <w:bCs/>
      <w:i/>
      <w:iCs/>
      <w:color w:val="4F81BD" w:themeColor="accent1"/>
      <w:sz w:val="24"/>
      <w:lang w:eastAsia="ru-RU"/>
    </w:rPr>
  </w:style>
  <w:style w:type="character" w:styleId="afff8">
    <w:name w:val="Subtle Emphasis"/>
    <w:basedOn w:val="a1"/>
    <w:uiPriority w:val="19"/>
    <w:qFormat/>
    <w:rsid w:val="0095788D"/>
    <w:rPr>
      <w:i/>
      <w:iCs/>
      <w:color w:val="808080" w:themeColor="text1" w:themeTint="7F"/>
    </w:rPr>
  </w:style>
  <w:style w:type="character" w:styleId="afff9">
    <w:name w:val="Intense Emphasis"/>
    <w:basedOn w:val="a1"/>
    <w:uiPriority w:val="21"/>
    <w:qFormat/>
    <w:rsid w:val="0095788D"/>
    <w:rPr>
      <w:b/>
      <w:bCs/>
      <w:i/>
      <w:iCs/>
      <w:color w:val="4F81BD" w:themeColor="accent1"/>
    </w:rPr>
  </w:style>
  <w:style w:type="character" w:styleId="afffa">
    <w:name w:val="Subtle Reference"/>
    <w:basedOn w:val="a1"/>
    <w:uiPriority w:val="31"/>
    <w:qFormat/>
    <w:rsid w:val="0095788D"/>
    <w:rPr>
      <w:smallCaps/>
      <w:color w:val="C0504D" w:themeColor="accent2"/>
      <w:u w:val="single"/>
    </w:rPr>
  </w:style>
  <w:style w:type="character" w:styleId="afffb">
    <w:name w:val="Intense Reference"/>
    <w:basedOn w:val="a1"/>
    <w:uiPriority w:val="32"/>
    <w:qFormat/>
    <w:rsid w:val="0095788D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95788D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afffc">
    <w:name w:val="Normal Indent"/>
    <w:basedOn w:val="a0"/>
    <w:rsid w:val="0095788D"/>
    <w:pPr>
      <w:spacing w:before="60" w:after="60"/>
      <w:jc w:val="both"/>
    </w:pPr>
    <w:rPr>
      <w:rFonts w:eastAsia="Calibri"/>
      <w:szCs w:val="22"/>
      <w:lang w:eastAsia="en-US"/>
    </w:rPr>
  </w:style>
  <w:style w:type="table" w:customStyle="1" w:styleId="62">
    <w:name w:val="Сетка таблицы6"/>
    <w:basedOn w:val="a2"/>
    <w:next w:val="a6"/>
    <w:uiPriority w:val="59"/>
    <w:rsid w:val="009578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4"/>
    <w:qFormat/>
    <w:rsid w:val="009578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autoRedefine/>
    <w:qFormat/>
    <w:rsid w:val="001B6516"/>
    <w:pPr>
      <w:keepNext/>
      <w:keepLines/>
      <w:jc w:val="center"/>
      <w:outlineLvl w:val="1"/>
    </w:pPr>
    <w:rPr>
      <w:bCs/>
      <w:sz w:val="28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95788D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95788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0"/>
    <w:next w:val="a0"/>
    <w:link w:val="50"/>
    <w:qFormat/>
    <w:rsid w:val="0095788D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H6,PIM 6"/>
    <w:basedOn w:val="a0"/>
    <w:next w:val="a0"/>
    <w:link w:val="60"/>
    <w:qFormat/>
    <w:rsid w:val="0095788D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95788D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95788D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95788D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52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2"/>
    <w:uiPriority w:val="59"/>
    <w:rsid w:val="00E7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4"/>
    <w:next w:val="2"/>
    <w:link w:val="15"/>
    <w:qFormat/>
    <w:rsid w:val="003624B8"/>
    <w:pPr>
      <w:keepNext/>
      <w:keepLines/>
      <w:pageBreakBefore/>
      <w:numPr>
        <w:numId w:val="2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3624B8"/>
    <w:pPr>
      <w:keepNext/>
      <w:keepLines/>
      <w:numPr>
        <w:ilvl w:val="1"/>
        <w:numId w:val="2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22">
    <w:name w:val="МР заголовок2 Знак"/>
    <w:basedOn w:val="a1"/>
    <w:link w:val="2"/>
    <w:rsid w:val="003624B8"/>
    <w:rPr>
      <w:rFonts w:ascii="Times New Roman" w:hAnsi="Times New Roman" w:cs="Times New Roman"/>
      <w:b/>
      <w:sz w:val="28"/>
      <w:szCs w:val="28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1"/>
    <w:link w:val="20"/>
    <w:rsid w:val="001B6516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14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3"/>
    <w:rsid w:val="00957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95788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1"/>
    <w:link w:val="4"/>
    <w:rsid w:val="0095788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95788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1"/>
    <w:link w:val="6"/>
    <w:rsid w:val="0095788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5788D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5788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95788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9578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95788D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rsid w:val="0095788D"/>
    <w:rPr>
      <w:rFonts w:ascii="Calibri" w:eastAsia="Calibri" w:hAnsi="Calibri" w:cs="Times New Roman"/>
    </w:rPr>
  </w:style>
  <w:style w:type="character" w:customStyle="1" w:styleId="15">
    <w:name w:val="МР заголовок1 Знак"/>
    <w:basedOn w:val="a5"/>
    <w:link w:val="1"/>
    <w:rsid w:val="0095788D"/>
    <w:rPr>
      <w:rFonts w:ascii="Times New Roman" w:eastAsia="Calibri" w:hAnsi="Times New Roman" w:cs="Times New Roman"/>
      <w:b/>
      <w:sz w:val="32"/>
      <w:szCs w:val="28"/>
    </w:rPr>
  </w:style>
  <w:style w:type="paragraph" w:styleId="a9">
    <w:name w:val="footnote text"/>
    <w:basedOn w:val="a0"/>
    <w:link w:val="aa"/>
    <w:uiPriority w:val="99"/>
    <w:rsid w:val="0095788D"/>
    <w:rPr>
      <w:rFonts w:eastAsia="Calibri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95788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95788D"/>
    <w:rPr>
      <w:rFonts w:cs="Times New Roman"/>
      <w:vertAlign w:val="superscript"/>
    </w:rPr>
  </w:style>
  <w:style w:type="paragraph" w:styleId="ac">
    <w:name w:val="annotation text"/>
    <w:basedOn w:val="a0"/>
    <w:link w:val="ad"/>
    <w:uiPriority w:val="99"/>
    <w:rsid w:val="0095788D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957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9578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95788D"/>
  </w:style>
  <w:style w:type="paragraph" w:styleId="af0">
    <w:name w:val="footer"/>
    <w:basedOn w:val="a0"/>
    <w:link w:val="af1"/>
    <w:uiPriority w:val="99"/>
    <w:unhideWhenUsed/>
    <w:rsid w:val="009578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95788D"/>
  </w:style>
  <w:style w:type="character" w:customStyle="1" w:styleId="Hyperlink0">
    <w:name w:val="Hyperlink.0"/>
    <w:basedOn w:val="a1"/>
    <w:rsid w:val="0095788D"/>
    <w:rPr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95788D"/>
  </w:style>
  <w:style w:type="paragraph" w:customStyle="1" w:styleId="17">
    <w:name w:val="Заголвки 1 уровня"/>
    <w:basedOn w:val="13"/>
    <w:link w:val="18"/>
    <w:uiPriority w:val="99"/>
    <w:rsid w:val="0095788D"/>
    <w:pPr>
      <w:pageBreakBefore/>
      <w:spacing w:before="60" w:after="240" w:line="240" w:lineRule="auto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8">
    <w:name w:val="Заголвки 1 уровня Знак"/>
    <w:link w:val="17"/>
    <w:uiPriority w:val="99"/>
    <w:locked/>
    <w:rsid w:val="0095788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annotation reference"/>
    <w:uiPriority w:val="99"/>
    <w:rsid w:val="0095788D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95788D"/>
    <w:pPr>
      <w:numPr>
        <w:numId w:val="6"/>
      </w:numPr>
      <w:spacing w:before="360" w:after="120" w:line="240" w:lineRule="auto"/>
      <w:contextualSpacing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95788D"/>
    <w:pPr>
      <w:keepNext/>
      <w:pageBreakBefore/>
      <w:numPr>
        <w:numId w:val="5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19">
    <w:name w:val="toc 1"/>
    <w:basedOn w:val="a0"/>
    <w:next w:val="a0"/>
    <w:autoRedefine/>
    <w:uiPriority w:val="39"/>
    <w:rsid w:val="0095788D"/>
    <w:pPr>
      <w:tabs>
        <w:tab w:val="left" w:pos="440"/>
        <w:tab w:val="right" w:leader="dot" w:pos="9498"/>
      </w:tabs>
      <w:ind w:right="282"/>
    </w:pPr>
    <w:rPr>
      <w:b/>
      <w:sz w:val="26"/>
    </w:rPr>
  </w:style>
  <w:style w:type="character" w:styleId="af3">
    <w:name w:val="Hyperlink"/>
    <w:uiPriority w:val="99"/>
    <w:rsid w:val="0095788D"/>
    <w:rPr>
      <w:rFonts w:cs="Times New Roman"/>
      <w:color w:val="0000FF"/>
      <w:u w:val="single"/>
    </w:rPr>
  </w:style>
  <w:style w:type="paragraph" w:customStyle="1" w:styleId="af4">
    <w:name w:val="приложение"/>
    <w:basedOn w:val="a0"/>
    <w:uiPriority w:val="99"/>
    <w:rsid w:val="0095788D"/>
    <w:pPr>
      <w:spacing w:before="120" w:after="120"/>
      <w:jc w:val="center"/>
    </w:pPr>
    <w:rPr>
      <w:b/>
      <w:sz w:val="28"/>
    </w:rPr>
  </w:style>
  <w:style w:type="character" w:styleId="af5">
    <w:name w:val="FollowedHyperlink"/>
    <w:uiPriority w:val="99"/>
    <w:semiHidden/>
    <w:rsid w:val="0095788D"/>
    <w:rPr>
      <w:rFonts w:cs="Times New Roman"/>
      <w:color w:val="800080"/>
      <w:u w:val="single"/>
    </w:rPr>
  </w:style>
  <w:style w:type="paragraph" w:customStyle="1" w:styleId="af6">
    <w:name w:val="Шапка таблицы"/>
    <w:basedOn w:val="a0"/>
    <w:link w:val="af7"/>
    <w:rsid w:val="0095788D"/>
    <w:pPr>
      <w:keepNext/>
      <w:spacing w:before="60" w:after="80"/>
    </w:pPr>
    <w:rPr>
      <w:b/>
      <w:bCs/>
      <w:sz w:val="20"/>
      <w:szCs w:val="18"/>
    </w:rPr>
  </w:style>
  <w:style w:type="paragraph" w:styleId="af8">
    <w:name w:val="caption"/>
    <w:basedOn w:val="a0"/>
    <w:next w:val="a0"/>
    <w:qFormat/>
    <w:rsid w:val="0095788D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af9">
    <w:name w:val="Отчет"/>
    <w:basedOn w:val="a0"/>
    <w:link w:val="afa"/>
    <w:uiPriority w:val="99"/>
    <w:rsid w:val="0095788D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character" w:customStyle="1" w:styleId="afa">
    <w:name w:val="Отчет Знак"/>
    <w:link w:val="af9"/>
    <w:uiPriority w:val="99"/>
    <w:locked/>
    <w:rsid w:val="0095788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a"/>
    <w:uiPriority w:val="99"/>
    <w:rsid w:val="0095788D"/>
    <w:pPr>
      <w:numPr>
        <w:numId w:val="7"/>
      </w:numPr>
      <w:spacing w:before="120" w:after="120" w:line="360" w:lineRule="auto"/>
      <w:jc w:val="both"/>
    </w:pPr>
    <w:rPr>
      <w:rFonts w:eastAsia="Calibri"/>
      <w:sz w:val="28"/>
      <w:szCs w:val="20"/>
    </w:rPr>
  </w:style>
  <w:style w:type="character" w:customStyle="1" w:styleId="1a">
    <w:name w:val="Список 1 Знак"/>
    <w:link w:val="10"/>
    <w:uiPriority w:val="99"/>
    <w:locked/>
    <w:rsid w:val="0095788D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b">
    <w:name w:val="Сетка таблицы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c"/>
    <w:next w:val="ac"/>
    <w:link w:val="afc"/>
    <w:uiPriority w:val="99"/>
    <w:semiHidden/>
    <w:rsid w:val="0095788D"/>
    <w:rPr>
      <w:b/>
      <w:bCs/>
    </w:rPr>
  </w:style>
  <w:style w:type="character" w:customStyle="1" w:styleId="afc">
    <w:name w:val="Тема примечания Знак"/>
    <w:basedOn w:val="ad"/>
    <w:link w:val="afb"/>
    <w:uiPriority w:val="99"/>
    <w:semiHidden/>
    <w:rsid w:val="009578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по ГОСТ"/>
    <w:basedOn w:val="a0"/>
    <w:link w:val="afe"/>
    <w:autoRedefine/>
    <w:qFormat/>
    <w:rsid w:val="0095788D"/>
    <w:pPr>
      <w:keepNext/>
      <w:spacing w:line="360" w:lineRule="auto"/>
      <w:ind w:firstLine="709"/>
      <w:jc w:val="center"/>
    </w:pPr>
    <w:rPr>
      <w:color w:val="000000"/>
    </w:rPr>
  </w:style>
  <w:style w:type="character" w:customStyle="1" w:styleId="afe">
    <w:name w:val="Текст по ГОСТ Знак"/>
    <w:link w:val="afd"/>
    <w:rsid w:val="0095788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endnote text"/>
    <w:basedOn w:val="a0"/>
    <w:link w:val="aff0"/>
    <w:uiPriority w:val="99"/>
    <w:semiHidden/>
    <w:unhideWhenUsed/>
    <w:rsid w:val="0095788D"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957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1"/>
    <w:uiPriority w:val="99"/>
    <w:semiHidden/>
    <w:unhideWhenUsed/>
    <w:rsid w:val="0095788D"/>
    <w:rPr>
      <w:vertAlign w:val="superscript"/>
    </w:rPr>
  </w:style>
  <w:style w:type="character" w:customStyle="1" w:styleId="af7">
    <w:name w:val="Шапка таблицы Знак"/>
    <w:link w:val="af6"/>
    <w:locked/>
    <w:rsid w:val="0095788D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2">
    <w:name w:val="Revision"/>
    <w:hidden/>
    <w:uiPriority w:val="99"/>
    <w:semiHidden/>
    <w:rsid w:val="0095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95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Book Title"/>
    <w:basedOn w:val="a1"/>
    <w:uiPriority w:val="33"/>
    <w:qFormat/>
    <w:rsid w:val="0095788D"/>
    <w:rPr>
      <w:b/>
      <w:bCs/>
      <w:smallCaps/>
      <w:spacing w:val="5"/>
    </w:rPr>
  </w:style>
  <w:style w:type="paragraph" w:customStyle="1" w:styleId="1c">
    <w:name w:val="Заголовок оглавления1"/>
    <w:basedOn w:val="13"/>
    <w:next w:val="a0"/>
    <w:uiPriority w:val="39"/>
    <w:semiHidden/>
    <w:unhideWhenUsed/>
    <w:qFormat/>
    <w:rsid w:val="0095788D"/>
    <w:pPr>
      <w:outlineLvl w:val="9"/>
    </w:pPr>
    <w:rPr>
      <w:rFonts w:ascii="Cambria" w:eastAsia="Times New Roman" w:hAnsi="Cambria" w:cs="Times New Roman"/>
      <w:color w:val="365F91"/>
      <w:sz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95788D"/>
    <w:pPr>
      <w:tabs>
        <w:tab w:val="left" w:pos="851"/>
        <w:tab w:val="right" w:leader="dot" w:pos="9498"/>
      </w:tabs>
      <w:ind w:left="426" w:right="282"/>
    </w:pPr>
    <w:rPr>
      <w:sz w:val="26"/>
    </w:rPr>
  </w:style>
  <w:style w:type="numbering" w:customStyle="1" w:styleId="110">
    <w:name w:val="Нет списка11"/>
    <w:next w:val="a3"/>
    <w:uiPriority w:val="99"/>
    <w:semiHidden/>
    <w:unhideWhenUsed/>
    <w:rsid w:val="0095788D"/>
  </w:style>
  <w:style w:type="table" w:customStyle="1" w:styleId="31">
    <w:name w:val="Сетка таблицы3"/>
    <w:basedOn w:val="a2"/>
    <w:next w:val="a6"/>
    <w:uiPriority w:val="99"/>
    <w:rsid w:val="00957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0"/>
    <w:link w:val="aff6"/>
    <w:uiPriority w:val="99"/>
    <w:semiHidden/>
    <w:unhideWhenUsed/>
    <w:rsid w:val="0095788D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95788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95788D"/>
  </w:style>
  <w:style w:type="table" w:customStyle="1" w:styleId="42">
    <w:name w:val="Сетка таблицы4"/>
    <w:basedOn w:val="a2"/>
    <w:next w:val="a6"/>
    <w:uiPriority w:val="99"/>
    <w:rsid w:val="00957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7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2"/>
    <w:next w:val="a6"/>
    <w:uiPriority w:val="59"/>
    <w:rsid w:val="009578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-mail Signature"/>
    <w:basedOn w:val="a0"/>
    <w:link w:val="aff8"/>
    <w:rsid w:val="0095788D"/>
    <w:pPr>
      <w:tabs>
        <w:tab w:val="left" w:pos="709"/>
      </w:tabs>
      <w:spacing w:after="120"/>
      <w:ind w:left="-414" w:hanging="720"/>
      <w:jc w:val="both"/>
    </w:pPr>
    <w:rPr>
      <w:lang w:eastAsia="en-US"/>
    </w:rPr>
  </w:style>
  <w:style w:type="character" w:customStyle="1" w:styleId="aff8">
    <w:name w:val="Электронная подпись Знак"/>
    <w:basedOn w:val="a1"/>
    <w:link w:val="aff7"/>
    <w:rsid w:val="0095788D"/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line number"/>
    <w:basedOn w:val="a1"/>
    <w:uiPriority w:val="99"/>
    <w:semiHidden/>
    <w:unhideWhenUsed/>
    <w:rsid w:val="0095788D"/>
  </w:style>
  <w:style w:type="paragraph" w:styleId="affa">
    <w:name w:val="TOC Heading"/>
    <w:basedOn w:val="13"/>
    <w:next w:val="a0"/>
    <w:uiPriority w:val="39"/>
    <w:unhideWhenUsed/>
    <w:qFormat/>
    <w:rsid w:val="0095788D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95788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3">
    <w:name w:val="toc 4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b">
    <w:name w:val="Обычный (тбл) Знак"/>
    <w:basedOn w:val="a1"/>
    <w:link w:val="affc"/>
    <w:locked/>
    <w:rsid w:val="0095788D"/>
  </w:style>
  <w:style w:type="paragraph" w:customStyle="1" w:styleId="affc">
    <w:name w:val="Обычный (тбл)"/>
    <w:basedOn w:val="a0"/>
    <w:link w:val="affb"/>
    <w:rsid w:val="0095788D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d">
    <w:name w:val="Нет"/>
    <w:rsid w:val="0095788D"/>
  </w:style>
  <w:style w:type="character" w:customStyle="1" w:styleId="s1">
    <w:name w:val="s1"/>
    <w:basedOn w:val="a1"/>
    <w:rsid w:val="0095788D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95788D"/>
    <w:pPr>
      <w:numPr>
        <w:numId w:val="8"/>
      </w:numPr>
    </w:pPr>
  </w:style>
  <w:style w:type="paragraph" w:styleId="26">
    <w:name w:val="Body Text 2"/>
    <w:link w:val="27"/>
    <w:rsid w:val="0095788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7">
    <w:name w:val="Основной текст 2 Знак"/>
    <w:basedOn w:val="a1"/>
    <w:link w:val="26"/>
    <w:rsid w:val="0095788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nformat">
    <w:name w:val="ConsPlusNonformat"/>
    <w:uiPriority w:val="99"/>
    <w:rsid w:val="009578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95788D"/>
    <w:rPr>
      <w:b/>
      <w:bCs/>
    </w:rPr>
  </w:style>
  <w:style w:type="paragraph" w:styleId="afff">
    <w:name w:val="Normal (Web)"/>
    <w:basedOn w:val="a0"/>
    <w:uiPriority w:val="99"/>
    <w:unhideWhenUsed/>
    <w:rsid w:val="0095788D"/>
    <w:pPr>
      <w:spacing w:before="100" w:beforeAutospacing="1" w:after="100" w:afterAutospacing="1" w:line="276" w:lineRule="auto"/>
      <w:ind w:firstLine="709"/>
    </w:pPr>
    <w:rPr>
      <w:rFonts w:ascii="Verdana" w:hAnsi="Verdana" w:cstheme="minorBidi"/>
      <w:sz w:val="18"/>
      <w:szCs w:val="18"/>
    </w:rPr>
  </w:style>
  <w:style w:type="paragraph" w:styleId="afff0">
    <w:name w:val="Title"/>
    <w:basedOn w:val="a0"/>
    <w:next w:val="a0"/>
    <w:link w:val="afff1"/>
    <w:uiPriority w:val="10"/>
    <w:qFormat/>
    <w:rsid w:val="0095788D"/>
    <w:pPr>
      <w:pBdr>
        <w:bottom w:val="single" w:sz="8" w:space="4" w:color="4F81BD" w:themeColor="accent1"/>
      </w:pBdr>
      <w:spacing w:after="300"/>
      <w:ind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1">
    <w:name w:val="Название Знак"/>
    <w:basedOn w:val="a1"/>
    <w:link w:val="afff0"/>
    <w:uiPriority w:val="10"/>
    <w:rsid w:val="009578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0">
    <w:name w:val="ТЗ_Заголовок0"/>
    <w:basedOn w:val="13"/>
    <w:rsid w:val="0095788D"/>
    <w:pPr>
      <w:pBdr>
        <w:bottom w:val="single" w:sz="4" w:space="1" w:color="auto"/>
      </w:pBdr>
      <w:suppressAutoHyphens/>
      <w:spacing w:before="220" w:after="60" w:line="320" w:lineRule="atLeast"/>
      <w:ind w:left="426" w:hanging="426"/>
      <w:jc w:val="both"/>
    </w:pPr>
    <w:rPr>
      <w:rFonts w:ascii="Times New Roman" w:hAnsi="Times New Roman" w:cs="Times New Roman"/>
      <w:bCs w:val="0"/>
      <w:color w:val="auto"/>
      <w:spacing w:val="-20"/>
      <w:kern w:val="28"/>
      <w:sz w:val="44"/>
      <w:szCs w:val="20"/>
      <w:lang w:eastAsia="ru-RU"/>
    </w:rPr>
  </w:style>
  <w:style w:type="paragraph" w:customStyle="1" w:styleId="afff2">
    <w:name w:val="Простой"/>
    <w:basedOn w:val="a0"/>
    <w:rsid w:val="0095788D"/>
    <w:pPr>
      <w:spacing w:line="360" w:lineRule="auto"/>
      <w:ind w:firstLine="709"/>
    </w:pPr>
    <w:rPr>
      <w:rFonts w:ascii="Arial" w:hAnsi="Arial" w:cstheme="minorBidi"/>
      <w:spacing w:val="-5"/>
      <w:szCs w:val="20"/>
    </w:rPr>
  </w:style>
  <w:style w:type="character" w:customStyle="1" w:styleId="DFN">
    <w:name w:val="DFN"/>
    <w:basedOn w:val="a1"/>
    <w:rsid w:val="0095788D"/>
    <w:rPr>
      <w:b/>
    </w:rPr>
  </w:style>
  <w:style w:type="paragraph" w:customStyle="1" w:styleId="Maintext">
    <w:name w:val="Main_text"/>
    <w:rsid w:val="0095788D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95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  <w:ind w:firstLine="709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95788D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3">
    <w:name w:val="Subtitle"/>
    <w:basedOn w:val="a0"/>
    <w:next w:val="a0"/>
    <w:link w:val="afff4"/>
    <w:uiPriority w:val="11"/>
    <w:qFormat/>
    <w:rsid w:val="0095788D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4">
    <w:name w:val="Подзаголовок Знак"/>
    <w:basedOn w:val="a1"/>
    <w:link w:val="afff3"/>
    <w:uiPriority w:val="11"/>
    <w:rsid w:val="009578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f5">
    <w:name w:val="Emphasis"/>
    <w:basedOn w:val="a1"/>
    <w:uiPriority w:val="20"/>
    <w:qFormat/>
    <w:rsid w:val="0095788D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95788D"/>
    <w:pPr>
      <w:spacing w:after="200" w:line="276" w:lineRule="auto"/>
      <w:ind w:firstLine="709"/>
    </w:pPr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29">
    <w:name w:val="Цитата 2 Знак"/>
    <w:basedOn w:val="a1"/>
    <w:link w:val="28"/>
    <w:uiPriority w:val="29"/>
    <w:rsid w:val="0095788D"/>
    <w:rPr>
      <w:rFonts w:eastAsiaTheme="minorEastAsia"/>
      <w:i/>
      <w:iCs/>
      <w:color w:val="000000" w:themeColor="text1"/>
      <w:sz w:val="24"/>
      <w:lang w:eastAsia="ru-RU"/>
    </w:rPr>
  </w:style>
  <w:style w:type="paragraph" w:styleId="afff6">
    <w:name w:val="Intense Quote"/>
    <w:basedOn w:val="a0"/>
    <w:next w:val="a0"/>
    <w:link w:val="afff7"/>
    <w:uiPriority w:val="30"/>
    <w:qFormat/>
    <w:rsid w:val="0095788D"/>
    <w:pPr>
      <w:pBdr>
        <w:bottom w:val="single" w:sz="4" w:space="4" w:color="4F81BD" w:themeColor="accent1"/>
      </w:pBdr>
      <w:spacing w:before="200" w:after="280" w:line="276" w:lineRule="auto"/>
      <w:ind w:left="936" w:right="936" w:firstLine="709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afff7">
    <w:name w:val="Выделенная цитата Знак"/>
    <w:basedOn w:val="a1"/>
    <w:link w:val="afff6"/>
    <w:uiPriority w:val="30"/>
    <w:rsid w:val="0095788D"/>
    <w:rPr>
      <w:rFonts w:eastAsiaTheme="minorEastAsia"/>
      <w:b/>
      <w:bCs/>
      <w:i/>
      <w:iCs/>
      <w:color w:val="4F81BD" w:themeColor="accent1"/>
      <w:sz w:val="24"/>
      <w:lang w:eastAsia="ru-RU"/>
    </w:rPr>
  </w:style>
  <w:style w:type="character" w:styleId="afff8">
    <w:name w:val="Subtle Emphasis"/>
    <w:basedOn w:val="a1"/>
    <w:uiPriority w:val="19"/>
    <w:qFormat/>
    <w:rsid w:val="0095788D"/>
    <w:rPr>
      <w:i/>
      <w:iCs/>
      <w:color w:val="808080" w:themeColor="text1" w:themeTint="7F"/>
    </w:rPr>
  </w:style>
  <w:style w:type="character" w:styleId="afff9">
    <w:name w:val="Intense Emphasis"/>
    <w:basedOn w:val="a1"/>
    <w:uiPriority w:val="21"/>
    <w:qFormat/>
    <w:rsid w:val="0095788D"/>
    <w:rPr>
      <w:b/>
      <w:bCs/>
      <w:i/>
      <w:iCs/>
      <w:color w:val="4F81BD" w:themeColor="accent1"/>
    </w:rPr>
  </w:style>
  <w:style w:type="character" w:styleId="afffa">
    <w:name w:val="Subtle Reference"/>
    <w:basedOn w:val="a1"/>
    <w:uiPriority w:val="31"/>
    <w:qFormat/>
    <w:rsid w:val="0095788D"/>
    <w:rPr>
      <w:smallCaps/>
      <w:color w:val="C0504D" w:themeColor="accent2"/>
      <w:u w:val="single"/>
    </w:rPr>
  </w:style>
  <w:style w:type="character" w:styleId="afffb">
    <w:name w:val="Intense Reference"/>
    <w:basedOn w:val="a1"/>
    <w:uiPriority w:val="32"/>
    <w:qFormat/>
    <w:rsid w:val="0095788D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95788D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afffc">
    <w:name w:val="Normal Indent"/>
    <w:basedOn w:val="a0"/>
    <w:rsid w:val="0095788D"/>
    <w:pPr>
      <w:spacing w:before="60" w:after="60"/>
      <w:jc w:val="both"/>
    </w:pPr>
    <w:rPr>
      <w:rFonts w:eastAsia="Calibri"/>
      <w:szCs w:val="22"/>
      <w:lang w:eastAsia="en-US"/>
    </w:rPr>
  </w:style>
  <w:style w:type="table" w:customStyle="1" w:styleId="62">
    <w:name w:val="Сетка таблицы6"/>
    <w:basedOn w:val="a2"/>
    <w:next w:val="a6"/>
    <w:uiPriority w:val="59"/>
    <w:rsid w:val="009578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ck.obr57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check.obr57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BF18-E20D-458A-A5A6-82BFF4D3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42348</Words>
  <Characters>241385</Characters>
  <Application>Microsoft Office Word</Application>
  <DocSecurity>0</DocSecurity>
  <Lines>2011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Елена Ивановна Николаенко</cp:lastModifiedBy>
  <cp:revision>23</cp:revision>
  <cp:lastPrinted>2026-02-25T12:14:00Z</cp:lastPrinted>
  <dcterms:created xsi:type="dcterms:W3CDTF">2026-02-04T10:19:00Z</dcterms:created>
  <dcterms:modified xsi:type="dcterms:W3CDTF">2026-03-10T06:15:00Z</dcterms:modified>
</cp:coreProperties>
</file>