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461" w:type="dxa"/>
        <w:tblLook w:val="04A0" w:firstRow="1" w:lastRow="0" w:firstColumn="1" w:lastColumn="0" w:noHBand="0" w:noVBand="1"/>
      </w:tblPr>
      <w:tblGrid>
        <w:gridCol w:w="399"/>
        <w:gridCol w:w="394"/>
        <w:gridCol w:w="233"/>
        <w:gridCol w:w="339"/>
        <w:gridCol w:w="357"/>
        <w:gridCol w:w="358"/>
        <w:gridCol w:w="233"/>
        <w:gridCol w:w="326"/>
        <w:gridCol w:w="326"/>
        <w:gridCol w:w="326"/>
        <w:gridCol w:w="326"/>
        <w:gridCol w:w="326"/>
        <w:gridCol w:w="326"/>
        <w:gridCol w:w="233"/>
        <w:gridCol w:w="326"/>
        <w:gridCol w:w="326"/>
        <w:gridCol w:w="326"/>
        <w:gridCol w:w="326"/>
        <w:gridCol w:w="232"/>
        <w:gridCol w:w="232"/>
        <w:gridCol w:w="232"/>
        <w:gridCol w:w="326"/>
        <w:gridCol w:w="326"/>
        <w:gridCol w:w="1351"/>
        <w:gridCol w:w="326"/>
        <w:gridCol w:w="326"/>
        <w:gridCol w:w="326"/>
        <w:gridCol w:w="326"/>
        <w:gridCol w:w="326"/>
        <w:gridCol w:w="326"/>
      </w:tblGrid>
      <w:tr w:rsidR="00DE609A" w:rsidRPr="006F7A04" w:rsidTr="00DE609A">
        <w:tc>
          <w:tcPr>
            <w:tcW w:w="793" w:type="dxa"/>
            <w:gridSpan w:val="2"/>
            <w:tcBorders>
              <w:top w:val="nil"/>
              <w:left w:val="nil"/>
              <w:bottom w:val="single" w:sz="4" w:space="0" w:color="auto"/>
              <w:right w:val="nil"/>
            </w:tcBorders>
            <w:vAlign w:val="center"/>
          </w:tcPr>
          <w:p w:rsidR="00DE609A" w:rsidRPr="006F7A04" w:rsidRDefault="00DE609A" w:rsidP="006F7A04">
            <w:pPr>
              <w:jc w:val="center"/>
              <w:rPr>
                <w:rFonts w:ascii="Times New Roman" w:hAnsi="Times New Roman" w:cs="Times New Roman"/>
                <w:sz w:val="16"/>
              </w:rPr>
            </w:pPr>
            <w:r>
              <w:rPr>
                <w:rFonts w:ascii="Times New Roman" w:hAnsi="Times New Roman" w:cs="Times New Roman"/>
                <w:sz w:val="16"/>
              </w:rPr>
              <w:t>(регион)</w:t>
            </w:r>
          </w:p>
        </w:tc>
        <w:tc>
          <w:tcPr>
            <w:tcW w:w="233" w:type="dxa"/>
            <w:tcBorders>
              <w:top w:val="nil"/>
              <w:left w:val="nil"/>
              <w:bottom w:val="nil"/>
              <w:right w:val="nil"/>
            </w:tcBorders>
            <w:vAlign w:val="center"/>
          </w:tcPr>
          <w:p w:rsidR="00DE609A" w:rsidRPr="006F7A04" w:rsidRDefault="00DE609A" w:rsidP="006F7A04">
            <w:pPr>
              <w:jc w:val="center"/>
              <w:rPr>
                <w:rFonts w:ascii="Times New Roman" w:hAnsi="Times New Roman" w:cs="Times New Roman"/>
                <w:sz w:val="16"/>
              </w:rPr>
            </w:pPr>
          </w:p>
        </w:tc>
        <w:tc>
          <w:tcPr>
            <w:tcW w:w="1054" w:type="dxa"/>
            <w:gridSpan w:val="3"/>
            <w:tcBorders>
              <w:top w:val="nil"/>
              <w:left w:val="nil"/>
              <w:bottom w:val="single" w:sz="4" w:space="0" w:color="auto"/>
              <w:right w:val="nil"/>
            </w:tcBorders>
            <w:vAlign w:val="center"/>
          </w:tcPr>
          <w:p w:rsidR="00DE609A" w:rsidRPr="006F7A04" w:rsidRDefault="00DE609A" w:rsidP="006F7A04">
            <w:pPr>
              <w:jc w:val="center"/>
              <w:rPr>
                <w:rFonts w:ascii="Times New Roman" w:hAnsi="Times New Roman" w:cs="Times New Roman"/>
                <w:sz w:val="16"/>
              </w:rPr>
            </w:pPr>
            <w:r>
              <w:rPr>
                <w:rFonts w:ascii="Times New Roman" w:hAnsi="Times New Roman" w:cs="Times New Roman"/>
                <w:sz w:val="16"/>
              </w:rPr>
              <w:t>(код МСУ)</w:t>
            </w:r>
          </w:p>
        </w:tc>
        <w:tc>
          <w:tcPr>
            <w:tcW w:w="233" w:type="dxa"/>
            <w:tcBorders>
              <w:top w:val="nil"/>
              <w:left w:val="nil"/>
              <w:bottom w:val="nil"/>
              <w:right w:val="nil"/>
            </w:tcBorders>
            <w:vAlign w:val="center"/>
          </w:tcPr>
          <w:p w:rsidR="00DE609A" w:rsidRPr="006F7A04" w:rsidRDefault="00DE609A" w:rsidP="006F7A04">
            <w:pPr>
              <w:jc w:val="center"/>
              <w:rPr>
                <w:rFonts w:ascii="Times New Roman" w:hAnsi="Times New Roman" w:cs="Times New Roman"/>
                <w:sz w:val="16"/>
              </w:rPr>
            </w:pPr>
          </w:p>
        </w:tc>
        <w:tc>
          <w:tcPr>
            <w:tcW w:w="1956" w:type="dxa"/>
            <w:gridSpan w:val="6"/>
            <w:tcBorders>
              <w:top w:val="nil"/>
              <w:left w:val="nil"/>
              <w:bottom w:val="nil"/>
              <w:right w:val="nil"/>
            </w:tcBorders>
            <w:vAlign w:val="center"/>
          </w:tcPr>
          <w:p w:rsidR="00DE609A" w:rsidRPr="006F7A04" w:rsidRDefault="00DE609A" w:rsidP="006F7A04">
            <w:pPr>
              <w:jc w:val="center"/>
              <w:rPr>
                <w:rFonts w:ascii="Times New Roman" w:hAnsi="Times New Roman" w:cs="Times New Roman"/>
                <w:sz w:val="16"/>
              </w:rPr>
            </w:pPr>
            <w:r>
              <w:rPr>
                <w:rFonts w:ascii="Times New Roman" w:hAnsi="Times New Roman" w:cs="Times New Roman"/>
                <w:sz w:val="16"/>
              </w:rPr>
              <w:t>(код ОО (места проведения))</w:t>
            </w:r>
          </w:p>
        </w:tc>
        <w:tc>
          <w:tcPr>
            <w:tcW w:w="233" w:type="dxa"/>
            <w:tcBorders>
              <w:top w:val="nil"/>
              <w:left w:val="nil"/>
              <w:bottom w:val="nil"/>
              <w:right w:val="nil"/>
            </w:tcBorders>
            <w:vAlign w:val="center"/>
          </w:tcPr>
          <w:p w:rsidR="00DE609A" w:rsidRPr="006F7A04" w:rsidRDefault="00DE609A" w:rsidP="006F7A04">
            <w:pPr>
              <w:jc w:val="center"/>
              <w:rPr>
                <w:rFonts w:ascii="Times New Roman" w:hAnsi="Times New Roman" w:cs="Times New Roman"/>
                <w:sz w:val="16"/>
              </w:rPr>
            </w:pPr>
          </w:p>
        </w:tc>
        <w:tc>
          <w:tcPr>
            <w:tcW w:w="1304" w:type="dxa"/>
            <w:gridSpan w:val="4"/>
            <w:tcBorders>
              <w:top w:val="nil"/>
              <w:left w:val="nil"/>
              <w:bottom w:val="single" w:sz="4" w:space="0" w:color="auto"/>
              <w:right w:val="nil"/>
            </w:tcBorders>
            <w:vAlign w:val="center"/>
          </w:tcPr>
          <w:p w:rsidR="00DE609A" w:rsidRPr="006F7A04" w:rsidRDefault="00DE609A" w:rsidP="006F7A04">
            <w:pPr>
              <w:jc w:val="center"/>
              <w:rPr>
                <w:rFonts w:ascii="Times New Roman" w:hAnsi="Times New Roman" w:cs="Times New Roman"/>
                <w:sz w:val="16"/>
              </w:rPr>
            </w:pPr>
            <w:r>
              <w:rPr>
                <w:rFonts w:ascii="Times New Roman" w:hAnsi="Times New Roman" w:cs="Times New Roman"/>
                <w:sz w:val="16"/>
              </w:rPr>
              <w:t>(номер кабинета)</w:t>
            </w:r>
          </w:p>
        </w:tc>
        <w:tc>
          <w:tcPr>
            <w:tcW w:w="232" w:type="dxa"/>
            <w:tcBorders>
              <w:top w:val="nil"/>
              <w:left w:val="nil"/>
              <w:bottom w:val="nil"/>
              <w:right w:val="nil"/>
            </w:tcBorders>
            <w:vAlign w:val="center"/>
          </w:tcPr>
          <w:p w:rsidR="00DE609A" w:rsidRPr="006F7A04" w:rsidRDefault="00DE609A" w:rsidP="006F7A04">
            <w:pPr>
              <w:jc w:val="center"/>
              <w:rPr>
                <w:rFonts w:ascii="Times New Roman" w:hAnsi="Times New Roman" w:cs="Times New Roman"/>
                <w:sz w:val="16"/>
              </w:rPr>
            </w:pPr>
          </w:p>
        </w:tc>
        <w:tc>
          <w:tcPr>
            <w:tcW w:w="232" w:type="dxa"/>
            <w:tcBorders>
              <w:top w:val="nil"/>
              <w:left w:val="nil"/>
              <w:bottom w:val="nil"/>
              <w:right w:val="nil"/>
            </w:tcBorders>
            <w:vAlign w:val="center"/>
          </w:tcPr>
          <w:p w:rsidR="00DE609A" w:rsidRPr="006F7A04" w:rsidRDefault="00DE609A" w:rsidP="006F7A04">
            <w:pPr>
              <w:jc w:val="center"/>
              <w:rPr>
                <w:rFonts w:ascii="Times New Roman" w:hAnsi="Times New Roman" w:cs="Times New Roman"/>
                <w:sz w:val="16"/>
              </w:rPr>
            </w:pPr>
          </w:p>
        </w:tc>
        <w:tc>
          <w:tcPr>
            <w:tcW w:w="232" w:type="dxa"/>
            <w:tcBorders>
              <w:top w:val="nil"/>
              <w:left w:val="nil"/>
              <w:bottom w:val="nil"/>
              <w:right w:val="nil"/>
            </w:tcBorders>
            <w:vAlign w:val="center"/>
          </w:tcPr>
          <w:p w:rsidR="00DE609A" w:rsidRPr="006F7A04" w:rsidRDefault="00DE609A" w:rsidP="006F7A04">
            <w:pPr>
              <w:jc w:val="center"/>
              <w:rPr>
                <w:rFonts w:ascii="Times New Roman" w:hAnsi="Times New Roman" w:cs="Times New Roman"/>
                <w:sz w:val="16"/>
              </w:rPr>
            </w:pPr>
          </w:p>
        </w:tc>
        <w:tc>
          <w:tcPr>
            <w:tcW w:w="2003" w:type="dxa"/>
            <w:gridSpan w:val="3"/>
            <w:tcBorders>
              <w:top w:val="nil"/>
              <w:left w:val="nil"/>
              <w:bottom w:val="single" w:sz="4" w:space="0" w:color="auto"/>
              <w:right w:val="nil"/>
            </w:tcBorders>
            <w:vAlign w:val="center"/>
          </w:tcPr>
          <w:p w:rsidR="00DE609A" w:rsidRPr="006F7A04" w:rsidRDefault="00DE609A" w:rsidP="006F7A04">
            <w:pPr>
              <w:jc w:val="center"/>
              <w:rPr>
                <w:rFonts w:ascii="Times New Roman" w:hAnsi="Times New Roman" w:cs="Times New Roman"/>
                <w:sz w:val="16"/>
              </w:rPr>
            </w:pPr>
            <w:r>
              <w:rPr>
                <w:rFonts w:ascii="Times New Roman" w:hAnsi="Times New Roman" w:cs="Times New Roman"/>
                <w:sz w:val="16"/>
              </w:rPr>
              <w:t>(вид работы)</w:t>
            </w:r>
          </w:p>
        </w:tc>
        <w:tc>
          <w:tcPr>
            <w:tcW w:w="1956" w:type="dxa"/>
            <w:gridSpan w:val="6"/>
            <w:tcBorders>
              <w:top w:val="nil"/>
              <w:left w:val="nil"/>
              <w:bottom w:val="single" w:sz="4" w:space="0" w:color="auto"/>
              <w:right w:val="nil"/>
            </w:tcBorders>
            <w:vAlign w:val="center"/>
          </w:tcPr>
          <w:p w:rsidR="00DE609A" w:rsidRPr="006F7A04" w:rsidRDefault="00DE609A" w:rsidP="006F7A04">
            <w:pPr>
              <w:jc w:val="center"/>
              <w:rPr>
                <w:rFonts w:ascii="Times New Roman" w:hAnsi="Times New Roman" w:cs="Times New Roman"/>
                <w:sz w:val="16"/>
              </w:rPr>
            </w:pPr>
            <w:r>
              <w:rPr>
                <w:rFonts w:ascii="Times New Roman" w:hAnsi="Times New Roman" w:cs="Times New Roman"/>
                <w:sz w:val="16"/>
              </w:rPr>
              <w:t>(дата проведения)</w:t>
            </w:r>
          </w:p>
        </w:tc>
      </w:tr>
      <w:tr w:rsidR="00DE609A" w:rsidTr="00DE609A">
        <w:tc>
          <w:tcPr>
            <w:tcW w:w="399" w:type="dxa"/>
            <w:tcBorders>
              <w:top w:val="single" w:sz="4" w:space="0" w:color="auto"/>
            </w:tcBorders>
          </w:tcPr>
          <w:p w:rsidR="00DE609A" w:rsidRDefault="00DE609A" w:rsidP="006F7A04">
            <w:pPr>
              <w:rPr>
                <w:rFonts w:ascii="Times New Roman" w:hAnsi="Times New Roman" w:cs="Times New Roman"/>
              </w:rPr>
            </w:pPr>
          </w:p>
        </w:tc>
        <w:tc>
          <w:tcPr>
            <w:tcW w:w="394" w:type="dxa"/>
            <w:tcBorders>
              <w:top w:val="single" w:sz="4" w:space="0" w:color="auto"/>
              <w:right w:val="single" w:sz="4" w:space="0" w:color="auto"/>
            </w:tcBorders>
          </w:tcPr>
          <w:p w:rsidR="00DE609A" w:rsidRDefault="00DE609A" w:rsidP="006F7A04">
            <w:pPr>
              <w:rPr>
                <w:rFonts w:ascii="Times New Roman" w:hAnsi="Times New Roman" w:cs="Times New Roman"/>
              </w:rPr>
            </w:pPr>
          </w:p>
        </w:tc>
        <w:tc>
          <w:tcPr>
            <w:tcW w:w="233" w:type="dxa"/>
            <w:tcBorders>
              <w:top w:val="nil"/>
              <w:left w:val="single" w:sz="4" w:space="0" w:color="auto"/>
              <w:bottom w:val="nil"/>
              <w:right w:val="single" w:sz="4" w:space="0" w:color="auto"/>
            </w:tcBorders>
          </w:tcPr>
          <w:p w:rsidR="00DE609A" w:rsidRDefault="00DE609A" w:rsidP="006F7A04">
            <w:pPr>
              <w:rPr>
                <w:rFonts w:ascii="Times New Roman" w:hAnsi="Times New Roman" w:cs="Times New Roman"/>
              </w:rPr>
            </w:pPr>
          </w:p>
        </w:tc>
        <w:tc>
          <w:tcPr>
            <w:tcW w:w="339" w:type="dxa"/>
            <w:tcBorders>
              <w:top w:val="single" w:sz="4" w:space="0" w:color="auto"/>
              <w:left w:val="single" w:sz="4" w:space="0" w:color="auto"/>
            </w:tcBorders>
          </w:tcPr>
          <w:p w:rsidR="00DE609A" w:rsidRDefault="00DE609A" w:rsidP="006F7A04">
            <w:pPr>
              <w:rPr>
                <w:rFonts w:ascii="Times New Roman" w:hAnsi="Times New Roman" w:cs="Times New Roman"/>
              </w:rPr>
            </w:pPr>
          </w:p>
        </w:tc>
        <w:tc>
          <w:tcPr>
            <w:tcW w:w="357" w:type="dxa"/>
            <w:tcBorders>
              <w:top w:val="single" w:sz="4" w:space="0" w:color="auto"/>
            </w:tcBorders>
          </w:tcPr>
          <w:p w:rsidR="00DE609A" w:rsidRDefault="00DE609A" w:rsidP="006F7A04">
            <w:pPr>
              <w:rPr>
                <w:rFonts w:ascii="Times New Roman" w:hAnsi="Times New Roman" w:cs="Times New Roman"/>
              </w:rPr>
            </w:pPr>
          </w:p>
        </w:tc>
        <w:tc>
          <w:tcPr>
            <w:tcW w:w="358" w:type="dxa"/>
            <w:tcBorders>
              <w:top w:val="single" w:sz="4" w:space="0" w:color="auto"/>
              <w:right w:val="single" w:sz="4" w:space="0" w:color="auto"/>
            </w:tcBorders>
          </w:tcPr>
          <w:p w:rsidR="00DE609A" w:rsidRDefault="00DE609A" w:rsidP="006F7A04">
            <w:pPr>
              <w:rPr>
                <w:rFonts w:ascii="Times New Roman" w:hAnsi="Times New Roman" w:cs="Times New Roman"/>
              </w:rPr>
            </w:pPr>
          </w:p>
        </w:tc>
        <w:tc>
          <w:tcPr>
            <w:tcW w:w="233" w:type="dxa"/>
            <w:tcBorders>
              <w:top w:val="nil"/>
              <w:left w:val="single" w:sz="4" w:space="0" w:color="auto"/>
              <w:bottom w:val="nil"/>
              <w:right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left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right w:val="single" w:sz="4" w:space="0" w:color="auto"/>
            </w:tcBorders>
          </w:tcPr>
          <w:p w:rsidR="00DE609A" w:rsidRDefault="00DE609A" w:rsidP="006F7A04">
            <w:pPr>
              <w:rPr>
                <w:rFonts w:ascii="Times New Roman" w:hAnsi="Times New Roman" w:cs="Times New Roman"/>
              </w:rPr>
            </w:pPr>
          </w:p>
        </w:tc>
        <w:tc>
          <w:tcPr>
            <w:tcW w:w="233" w:type="dxa"/>
            <w:tcBorders>
              <w:top w:val="nil"/>
              <w:left w:val="single" w:sz="4" w:space="0" w:color="auto"/>
              <w:bottom w:val="nil"/>
              <w:right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left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right w:val="single" w:sz="4" w:space="0" w:color="auto"/>
            </w:tcBorders>
          </w:tcPr>
          <w:p w:rsidR="00DE609A" w:rsidRDefault="00DE609A" w:rsidP="006F7A04">
            <w:pPr>
              <w:rPr>
                <w:rFonts w:ascii="Times New Roman" w:hAnsi="Times New Roman" w:cs="Times New Roman"/>
              </w:rPr>
            </w:pPr>
          </w:p>
        </w:tc>
        <w:tc>
          <w:tcPr>
            <w:tcW w:w="232" w:type="dxa"/>
            <w:tcBorders>
              <w:top w:val="nil"/>
              <w:left w:val="single" w:sz="4" w:space="0" w:color="auto"/>
              <w:bottom w:val="nil"/>
              <w:right w:val="nil"/>
            </w:tcBorders>
          </w:tcPr>
          <w:p w:rsidR="00DE609A" w:rsidRDefault="00DE609A" w:rsidP="006F7A04">
            <w:pPr>
              <w:rPr>
                <w:rFonts w:ascii="Times New Roman" w:hAnsi="Times New Roman" w:cs="Times New Roman"/>
              </w:rPr>
            </w:pPr>
          </w:p>
        </w:tc>
        <w:tc>
          <w:tcPr>
            <w:tcW w:w="232" w:type="dxa"/>
            <w:tcBorders>
              <w:top w:val="nil"/>
              <w:left w:val="nil"/>
              <w:bottom w:val="nil"/>
              <w:right w:val="nil"/>
            </w:tcBorders>
          </w:tcPr>
          <w:p w:rsidR="00DE609A" w:rsidRDefault="00DE609A" w:rsidP="006F7A04">
            <w:pPr>
              <w:rPr>
                <w:rFonts w:ascii="Times New Roman" w:hAnsi="Times New Roman" w:cs="Times New Roman"/>
              </w:rPr>
            </w:pPr>
          </w:p>
        </w:tc>
        <w:tc>
          <w:tcPr>
            <w:tcW w:w="232" w:type="dxa"/>
            <w:tcBorders>
              <w:top w:val="nil"/>
              <w:left w:val="nil"/>
              <w:bottom w:val="nil"/>
              <w:right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left w:val="single" w:sz="4" w:space="0" w:color="auto"/>
              <w:bottom w:val="single" w:sz="4" w:space="0" w:color="auto"/>
              <w:right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left w:val="single" w:sz="4" w:space="0" w:color="auto"/>
              <w:bottom w:val="single" w:sz="4" w:space="0" w:color="auto"/>
              <w:right w:val="single" w:sz="4" w:space="0" w:color="auto"/>
            </w:tcBorders>
          </w:tcPr>
          <w:p w:rsidR="00DE609A" w:rsidRDefault="00DE609A" w:rsidP="006F7A04">
            <w:pPr>
              <w:rPr>
                <w:rFonts w:ascii="Times New Roman" w:hAnsi="Times New Roman" w:cs="Times New Roman"/>
              </w:rPr>
            </w:pPr>
          </w:p>
        </w:tc>
        <w:tc>
          <w:tcPr>
            <w:tcW w:w="1351" w:type="dxa"/>
            <w:tcBorders>
              <w:top w:val="single" w:sz="4" w:space="0" w:color="auto"/>
              <w:left w:val="single" w:sz="4" w:space="0" w:color="auto"/>
              <w:bottom w:val="single" w:sz="4" w:space="0" w:color="auto"/>
              <w:right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left w:val="single" w:sz="4" w:space="0" w:color="auto"/>
              <w:bottom w:val="single" w:sz="4" w:space="0" w:color="auto"/>
              <w:right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left w:val="single" w:sz="4" w:space="0" w:color="auto"/>
              <w:bottom w:val="single" w:sz="4" w:space="0" w:color="auto"/>
              <w:right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left w:val="single" w:sz="4" w:space="0" w:color="auto"/>
              <w:bottom w:val="single" w:sz="4" w:space="0" w:color="auto"/>
              <w:right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left w:val="single" w:sz="4" w:space="0" w:color="auto"/>
              <w:bottom w:val="single" w:sz="4" w:space="0" w:color="auto"/>
              <w:right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left w:val="single" w:sz="4" w:space="0" w:color="auto"/>
              <w:bottom w:val="single" w:sz="4" w:space="0" w:color="auto"/>
              <w:right w:val="single" w:sz="4" w:space="0" w:color="auto"/>
            </w:tcBorders>
          </w:tcPr>
          <w:p w:rsidR="00DE609A" w:rsidRDefault="00DE609A" w:rsidP="006F7A04">
            <w:pPr>
              <w:rPr>
                <w:rFonts w:ascii="Times New Roman" w:hAnsi="Times New Roman" w:cs="Times New Roman"/>
              </w:rPr>
            </w:pPr>
          </w:p>
        </w:tc>
        <w:tc>
          <w:tcPr>
            <w:tcW w:w="326" w:type="dxa"/>
            <w:tcBorders>
              <w:top w:val="single" w:sz="4" w:space="0" w:color="auto"/>
              <w:left w:val="single" w:sz="4" w:space="0" w:color="auto"/>
              <w:bottom w:val="single" w:sz="4" w:space="0" w:color="auto"/>
              <w:right w:val="single" w:sz="4" w:space="0" w:color="auto"/>
            </w:tcBorders>
          </w:tcPr>
          <w:p w:rsidR="00DE609A" w:rsidRDefault="00DE609A" w:rsidP="006F7A04">
            <w:pPr>
              <w:rPr>
                <w:rFonts w:ascii="Times New Roman" w:hAnsi="Times New Roman" w:cs="Times New Roman"/>
              </w:rPr>
            </w:pPr>
          </w:p>
        </w:tc>
      </w:tr>
    </w:tbl>
    <w:p w:rsidR="00475FE9" w:rsidRDefault="00B524CD" w:rsidP="006F7A04">
      <w:pPr>
        <w:spacing w:after="0"/>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gridCol w:w="709"/>
        <w:gridCol w:w="538"/>
      </w:tblGrid>
      <w:tr w:rsidR="00DE609A" w:rsidTr="00DE609A">
        <w:tc>
          <w:tcPr>
            <w:tcW w:w="9209" w:type="dxa"/>
            <w:vMerge w:val="restart"/>
          </w:tcPr>
          <w:p w:rsidR="00DE609A" w:rsidRPr="00DE609A" w:rsidRDefault="00482420" w:rsidP="00BB18B6">
            <w:pPr>
              <w:spacing w:after="120"/>
              <w:jc w:val="center"/>
              <w:rPr>
                <w:rFonts w:ascii="Times New Roman" w:hAnsi="Times New Roman" w:cs="Times New Roman"/>
                <w:b/>
                <w:sz w:val="24"/>
              </w:rPr>
            </w:pPr>
            <w:r>
              <w:rPr>
                <w:rFonts w:ascii="Times New Roman" w:hAnsi="Times New Roman" w:cs="Times New Roman"/>
                <w:b/>
                <w:sz w:val="24"/>
              </w:rPr>
              <w:t>Протокол проверки итогового сочинения (изложения)</w:t>
            </w:r>
          </w:p>
        </w:tc>
        <w:tc>
          <w:tcPr>
            <w:tcW w:w="709" w:type="dxa"/>
            <w:tcBorders>
              <w:right w:val="single" w:sz="4" w:space="0" w:color="auto"/>
            </w:tcBorders>
          </w:tcPr>
          <w:p w:rsidR="00DE609A" w:rsidRPr="00DE609A" w:rsidRDefault="00DE609A" w:rsidP="00DE609A">
            <w:pPr>
              <w:jc w:val="right"/>
              <w:rPr>
                <w:rFonts w:ascii="Times New Roman" w:hAnsi="Times New Roman" w:cs="Times New Roman"/>
                <w:sz w:val="24"/>
              </w:rPr>
            </w:pPr>
            <w:r w:rsidRPr="00DE609A">
              <w:rPr>
                <w:rFonts w:ascii="Times New Roman" w:hAnsi="Times New Roman" w:cs="Times New Roman"/>
                <w:sz w:val="24"/>
              </w:rPr>
              <w:t>ИС -</w:t>
            </w:r>
          </w:p>
        </w:tc>
        <w:tc>
          <w:tcPr>
            <w:tcW w:w="538" w:type="dxa"/>
            <w:tcBorders>
              <w:top w:val="single" w:sz="4" w:space="0" w:color="auto"/>
              <w:left w:val="single" w:sz="4" w:space="0" w:color="auto"/>
              <w:bottom w:val="single" w:sz="4" w:space="0" w:color="auto"/>
              <w:right w:val="single" w:sz="4" w:space="0" w:color="auto"/>
            </w:tcBorders>
          </w:tcPr>
          <w:p w:rsidR="00DE609A" w:rsidRPr="00DE609A" w:rsidRDefault="00482420" w:rsidP="006F7A04">
            <w:pPr>
              <w:rPr>
                <w:rFonts w:ascii="Times New Roman" w:hAnsi="Times New Roman" w:cs="Times New Roman"/>
                <w:sz w:val="24"/>
              </w:rPr>
            </w:pPr>
            <w:r>
              <w:rPr>
                <w:rFonts w:ascii="Times New Roman" w:hAnsi="Times New Roman" w:cs="Times New Roman"/>
                <w:sz w:val="24"/>
              </w:rPr>
              <w:t>06</w:t>
            </w:r>
          </w:p>
        </w:tc>
      </w:tr>
      <w:tr w:rsidR="00DE609A" w:rsidTr="00DE609A">
        <w:tc>
          <w:tcPr>
            <w:tcW w:w="9209" w:type="dxa"/>
            <w:vMerge/>
          </w:tcPr>
          <w:p w:rsidR="00DE609A" w:rsidRDefault="00DE609A" w:rsidP="006F7A04">
            <w:pPr>
              <w:rPr>
                <w:rFonts w:ascii="Times New Roman" w:hAnsi="Times New Roman" w:cs="Times New Roman"/>
              </w:rPr>
            </w:pPr>
          </w:p>
        </w:tc>
        <w:tc>
          <w:tcPr>
            <w:tcW w:w="1247" w:type="dxa"/>
            <w:gridSpan w:val="2"/>
          </w:tcPr>
          <w:p w:rsidR="00DE609A" w:rsidRPr="00DE609A" w:rsidRDefault="00DE609A" w:rsidP="00DE609A">
            <w:pPr>
              <w:jc w:val="center"/>
              <w:rPr>
                <w:rFonts w:ascii="Times New Roman" w:hAnsi="Times New Roman" w:cs="Times New Roman"/>
                <w:sz w:val="16"/>
              </w:rPr>
            </w:pPr>
            <w:r w:rsidRPr="00DE609A">
              <w:rPr>
                <w:rFonts w:ascii="Times New Roman" w:hAnsi="Times New Roman" w:cs="Times New Roman"/>
                <w:sz w:val="16"/>
              </w:rPr>
              <w:t>(код формы)</w:t>
            </w:r>
          </w:p>
        </w:tc>
      </w:tr>
    </w:tbl>
    <w:p w:rsidR="006F7A04" w:rsidRDefault="00DE609A" w:rsidP="00DE609A">
      <w:pPr>
        <w:spacing w:after="0"/>
        <w:ind w:right="1252"/>
        <w:jc w:val="center"/>
        <w:rPr>
          <w:rFonts w:ascii="Times New Roman" w:hAnsi="Times New Roman" w:cs="Times New Roman"/>
          <w:vertAlign w:val="superscript"/>
        </w:rPr>
      </w:pPr>
      <w:r>
        <w:rPr>
          <w:rFonts w:ascii="Times New Roman" w:hAnsi="Times New Roman" w:cs="Times New Roman"/>
          <w:vertAlign w:val="superscript"/>
        </w:rPr>
        <w:t>(наименование отчета)</w:t>
      </w:r>
    </w:p>
    <w:tbl>
      <w:tblPr>
        <w:tblStyle w:val="a3"/>
        <w:tblW w:w="0" w:type="auto"/>
        <w:tblLook w:val="04A0" w:firstRow="1" w:lastRow="0" w:firstColumn="1" w:lastColumn="0" w:noHBand="0" w:noVBand="1"/>
      </w:tblPr>
      <w:tblGrid>
        <w:gridCol w:w="433"/>
        <w:gridCol w:w="1722"/>
        <w:gridCol w:w="934"/>
        <w:gridCol w:w="946"/>
        <w:gridCol w:w="616"/>
        <w:gridCol w:w="664"/>
        <w:gridCol w:w="759"/>
        <w:gridCol w:w="296"/>
        <w:gridCol w:w="296"/>
        <w:gridCol w:w="881"/>
        <w:gridCol w:w="355"/>
        <w:gridCol w:w="296"/>
        <w:gridCol w:w="296"/>
        <w:gridCol w:w="296"/>
        <w:gridCol w:w="301"/>
        <w:gridCol w:w="606"/>
        <w:gridCol w:w="759"/>
      </w:tblGrid>
      <w:tr w:rsidR="00482420" w:rsidRPr="00482420" w:rsidTr="00482420">
        <w:trPr>
          <w:cantSplit/>
          <w:trHeight w:val="871"/>
        </w:trPr>
        <w:tc>
          <w:tcPr>
            <w:tcW w:w="433"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 п/п</w:t>
            </w:r>
          </w:p>
        </w:tc>
        <w:tc>
          <w:tcPr>
            <w:tcW w:w="1722"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ФИО участника</w:t>
            </w:r>
          </w:p>
        </w:tc>
        <w:tc>
          <w:tcPr>
            <w:tcW w:w="934"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Серия документа</w:t>
            </w:r>
          </w:p>
        </w:tc>
        <w:tc>
          <w:tcPr>
            <w:tcW w:w="946"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Номер документа</w:t>
            </w:r>
          </w:p>
        </w:tc>
        <w:tc>
          <w:tcPr>
            <w:tcW w:w="616"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Класс</w:t>
            </w:r>
          </w:p>
        </w:tc>
        <w:tc>
          <w:tcPr>
            <w:tcW w:w="664" w:type="dxa"/>
            <w:textDirection w:val="btLr"/>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Сдавал в устной форме*</w:t>
            </w:r>
          </w:p>
        </w:tc>
        <w:tc>
          <w:tcPr>
            <w:tcW w:w="1351" w:type="dxa"/>
            <w:gridSpan w:val="3"/>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Требования к сочинению (изложению)**</w:t>
            </w:r>
          </w:p>
        </w:tc>
        <w:tc>
          <w:tcPr>
            <w:tcW w:w="2425" w:type="dxa"/>
            <w:gridSpan w:val="6"/>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Результаты оценивания***</w:t>
            </w:r>
          </w:p>
        </w:tc>
        <w:tc>
          <w:tcPr>
            <w:tcW w:w="1365" w:type="dxa"/>
            <w:gridSpan w:val="2"/>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Результаты проверки</w:t>
            </w:r>
          </w:p>
        </w:tc>
      </w:tr>
      <w:tr w:rsidR="00482420" w:rsidRPr="00482420" w:rsidTr="00482420">
        <w:tc>
          <w:tcPr>
            <w:tcW w:w="433"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1</w:t>
            </w:r>
          </w:p>
        </w:tc>
        <w:tc>
          <w:tcPr>
            <w:tcW w:w="1722"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2</w:t>
            </w:r>
          </w:p>
        </w:tc>
        <w:tc>
          <w:tcPr>
            <w:tcW w:w="934"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3</w:t>
            </w:r>
          </w:p>
        </w:tc>
        <w:tc>
          <w:tcPr>
            <w:tcW w:w="946"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4</w:t>
            </w:r>
          </w:p>
        </w:tc>
        <w:tc>
          <w:tcPr>
            <w:tcW w:w="616"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5</w:t>
            </w:r>
          </w:p>
        </w:tc>
        <w:tc>
          <w:tcPr>
            <w:tcW w:w="664"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6</w:t>
            </w:r>
          </w:p>
        </w:tc>
        <w:tc>
          <w:tcPr>
            <w:tcW w:w="1351" w:type="dxa"/>
            <w:gridSpan w:val="3"/>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7</w:t>
            </w:r>
          </w:p>
        </w:tc>
        <w:tc>
          <w:tcPr>
            <w:tcW w:w="2425" w:type="dxa"/>
            <w:gridSpan w:val="6"/>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8</w:t>
            </w:r>
          </w:p>
        </w:tc>
        <w:tc>
          <w:tcPr>
            <w:tcW w:w="1365" w:type="dxa"/>
            <w:gridSpan w:val="2"/>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9</w:t>
            </w:r>
          </w:p>
        </w:tc>
      </w:tr>
      <w:tr w:rsidR="00482420" w:rsidRPr="00482420" w:rsidTr="00482420">
        <w:tc>
          <w:tcPr>
            <w:tcW w:w="433" w:type="dxa"/>
            <w:vMerge w:val="restart"/>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1</w:t>
            </w:r>
          </w:p>
        </w:tc>
        <w:tc>
          <w:tcPr>
            <w:tcW w:w="1722" w:type="dxa"/>
            <w:vMerge w:val="restart"/>
            <w:vAlign w:val="center"/>
          </w:tcPr>
          <w:p w:rsidR="00482420" w:rsidRPr="00482420" w:rsidRDefault="00482420" w:rsidP="00482420">
            <w:pPr>
              <w:jc w:val="center"/>
              <w:rPr>
                <w:rFonts w:ascii="Times New Roman" w:hAnsi="Times New Roman" w:cs="Times New Roman"/>
                <w:sz w:val="16"/>
                <w:szCs w:val="16"/>
              </w:rPr>
            </w:pPr>
          </w:p>
        </w:tc>
        <w:tc>
          <w:tcPr>
            <w:tcW w:w="934" w:type="dxa"/>
            <w:vMerge w:val="restart"/>
            <w:vAlign w:val="center"/>
          </w:tcPr>
          <w:p w:rsidR="00482420" w:rsidRPr="00482420" w:rsidRDefault="00482420" w:rsidP="00482420">
            <w:pPr>
              <w:jc w:val="center"/>
              <w:rPr>
                <w:rFonts w:ascii="Times New Roman" w:hAnsi="Times New Roman" w:cs="Times New Roman"/>
                <w:sz w:val="16"/>
                <w:szCs w:val="16"/>
              </w:rPr>
            </w:pPr>
          </w:p>
        </w:tc>
        <w:tc>
          <w:tcPr>
            <w:tcW w:w="946" w:type="dxa"/>
            <w:vMerge w:val="restart"/>
            <w:vAlign w:val="center"/>
          </w:tcPr>
          <w:p w:rsidR="00482420" w:rsidRPr="00482420" w:rsidRDefault="00482420" w:rsidP="00482420">
            <w:pPr>
              <w:jc w:val="center"/>
              <w:rPr>
                <w:rFonts w:ascii="Times New Roman" w:hAnsi="Times New Roman" w:cs="Times New Roman"/>
                <w:sz w:val="16"/>
                <w:szCs w:val="16"/>
              </w:rPr>
            </w:pPr>
          </w:p>
        </w:tc>
        <w:tc>
          <w:tcPr>
            <w:tcW w:w="616" w:type="dxa"/>
            <w:vMerge w:val="restart"/>
            <w:vAlign w:val="center"/>
          </w:tcPr>
          <w:p w:rsidR="00482420" w:rsidRPr="00482420" w:rsidRDefault="00482420" w:rsidP="00482420">
            <w:pPr>
              <w:jc w:val="center"/>
              <w:rPr>
                <w:rFonts w:ascii="Times New Roman" w:hAnsi="Times New Roman" w:cs="Times New Roman"/>
                <w:sz w:val="16"/>
                <w:szCs w:val="16"/>
              </w:rPr>
            </w:pPr>
          </w:p>
        </w:tc>
        <w:tc>
          <w:tcPr>
            <w:tcW w:w="664" w:type="dxa"/>
            <w:vMerge w:val="restart"/>
            <w:vAlign w:val="center"/>
          </w:tcPr>
          <w:p w:rsidR="00482420" w:rsidRPr="00482420" w:rsidRDefault="00482420" w:rsidP="00482420">
            <w:pPr>
              <w:jc w:val="center"/>
              <w:rPr>
                <w:rFonts w:ascii="Times New Roman" w:hAnsi="Times New Roman" w:cs="Times New Roman"/>
                <w:sz w:val="16"/>
                <w:szCs w:val="16"/>
              </w:rPr>
            </w:pPr>
          </w:p>
        </w:tc>
        <w:tc>
          <w:tcPr>
            <w:tcW w:w="759" w:type="dxa"/>
            <w:vAlign w:val="center"/>
          </w:tcPr>
          <w:p w:rsidR="00482420" w:rsidRPr="00482420" w:rsidRDefault="00482420" w:rsidP="00482420">
            <w:pPr>
              <w:jc w:val="center"/>
              <w:rPr>
                <w:rFonts w:ascii="Times New Roman" w:hAnsi="Times New Roman" w:cs="Times New Roman"/>
                <w:sz w:val="16"/>
                <w:szCs w:val="16"/>
              </w:rPr>
            </w:pPr>
          </w:p>
        </w:tc>
        <w:tc>
          <w:tcPr>
            <w:tcW w:w="296"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482420">
        <w:tc>
          <w:tcPr>
            <w:tcW w:w="433" w:type="dxa"/>
            <w:vMerge/>
            <w:vAlign w:val="center"/>
          </w:tcPr>
          <w:p w:rsidR="00482420" w:rsidRPr="00482420" w:rsidRDefault="00482420" w:rsidP="00482420">
            <w:pPr>
              <w:jc w:val="center"/>
              <w:rPr>
                <w:rFonts w:ascii="Times New Roman" w:hAnsi="Times New Roman" w:cs="Times New Roman"/>
                <w:sz w:val="16"/>
                <w:szCs w:val="16"/>
              </w:rPr>
            </w:pPr>
          </w:p>
        </w:tc>
        <w:tc>
          <w:tcPr>
            <w:tcW w:w="1722" w:type="dxa"/>
            <w:vMerge/>
            <w:vAlign w:val="center"/>
          </w:tcPr>
          <w:p w:rsidR="00482420" w:rsidRPr="00482420" w:rsidRDefault="00482420" w:rsidP="00482420">
            <w:pPr>
              <w:jc w:val="center"/>
              <w:rPr>
                <w:rFonts w:ascii="Times New Roman" w:hAnsi="Times New Roman" w:cs="Times New Roman"/>
                <w:sz w:val="16"/>
                <w:szCs w:val="16"/>
              </w:rPr>
            </w:pPr>
          </w:p>
        </w:tc>
        <w:tc>
          <w:tcPr>
            <w:tcW w:w="934" w:type="dxa"/>
            <w:vMerge/>
            <w:vAlign w:val="center"/>
          </w:tcPr>
          <w:p w:rsidR="00482420" w:rsidRPr="00482420" w:rsidRDefault="00482420" w:rsidP="00482420">
            <w:pPr>
              <w:jc w:val="center"/>
              <w:rPr>
                <w:rFonts w:ascii="Times New Roman" w:hAnsi="Times New Roman" w:cs="Times New Roman"/>
                <w:sz w:val="16"/>
                <w:szCs w:val="16"/>
              </w:rPr>
            </w:pPr>
          </w:p>
        </w:tc>
        <w:tc>
          <w:tcPr>
            <w:tcW w:w="946" w:type="dxa"/>
            <w:vMerge/>
            <w:vAlign w:val="center"/>
          </w:tcPr>
          <w:p w:rsidR="00482420" w:rsidRPr="00482420" w:rsidRDefault="00482420" w:rsidP="00482420">
            <w:pPr>
              <w:jc w:val="center"/>
              <w:rPr>
                <w:rFonts w:ascii="Times New Roman" w:hAnsi="Times New Roman" w:cs="Times New Roman"/>
                <w:sz w:val="16"/>
                <w:szCs w:val="16"/>
              </w:rPr>
            </w:pPr>
          </w:p>
        </w:tc>
        <w:tc>
          <w:tcPr>
            <w:tcW w:w="616" w:type="dxa"/>
            <w:vMerge/>
            <w:vAlign w:val="center"/>
          </w:tcPr>
          <w:p w:rsidR="00482420" w:rsidRPr="00482420" w:rsidRDefault="00482420" w:rsidP="00482420">
            <w:pPr>
              <w:jc w:val="center"/>
              <w:rPr>
                <w:rFonts w:ascii="Times New Roman" w:hAnsi="Times New Roman" w:cs="Times New Roman"/>
                <w:sz w:val="16"/>
                <w:szCs w:val="16"/>
              </w:rPr>
            </w:pPr>
          </w:p>
        </w:tc>
        <w:tc>
          <w:tcPr>
            <w:tcW w:w="664" w:type="dxa"/>
            <w:vMerge/>
            <w:vAlign w:val="center"/>
          </w:tcPr>
          <w:p w:rsidR="00482420" w:rsidRPr="00482420" w:rsidRDefault="00482420" w:rsidP="00482420">
            <w:pPr>
              <w:jc w:val="center"/>
              <w:rPr>
                <w:rFonts w:ascii="Times New Roman" w:hAnsi="Times New Roman" w:cs="Times New Roman"/>
                <w:sz w:val="16"/>
                <w:szCs w:val="16"/>
              </w:rPr>
            </w:pPr>
          </w:p>
        </w:tc>
        <w:tc>
          <w:tcPr>
            <w:tcW w:w="759"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482420">
            <w:pPr>
              <w:jc w:val="center"/>
              <w:rPr>
                <w:rFonts w:ascii="Times New Roman" w:hAnsi="Times New Roman" w:cs="Times New Roman"/>
                <w:sz w:val="16"/>
                <w:szCs w:val="16"/>
              </w:rPr>
            </w:pPr>
          </w:p>
        </w:tc>
        <w:tc>
          <w:tcPr>
            <w:tcW w:w="296" w:type="dxa"/>
            <w:vAlign w:val="center"/>
          </w:tcPr>
          <w:p w:rsidR="00482420" w:rsidRPr="00482420" w:rsidRDefault="00482420" w:rsidP="00482420">
            <w:pPr>
              <w:jc w:val="center"/>
              <w:rPr>
                <w:rFonts w:ascii="Times New Roman" w:hAnsi="Times New Roman" w:cs="Times New Roman"/>
                <w:sz w:val="16"/>
                <w:szCs w:val="16"/>
              </w:rPr>
            </w:pPr>
          </w:p>
        </w:tc>
        <w:tc>
          <w:tcPr>
            <w:tcW w:w="881"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482420">
            <w:pPr>
              <w:jc w:val="center"/>
              <w:rPr>
                <w:rFonts w:ascii="Times New Roman" w:hAnsi="Times New Roman" w:cs="Times New Roman"/>
                <w:sz w:val="16"/>
                <w:szCs w:val="16"/>
              </w:rPr>
            </w:pPr>
          </w:p>
        </w:tc>
        <w:tc>
          <w:tcPr>
            <w:tcW w:w="296" w:type="dxa"/>
            <w:vAlign w:val="center"/>
          </w:tcPr>
          <w:p w:rsidR="00482420" w:rsidRPr="00482420" w:rsidRDefault="00482420" w:rsidP="00482420">
            <w:pPr>
              <w:jc w:val="center"/>
              <w:rPr>
                <w:rFonts w:ascii="Times New Roman" w:hAnsi="Times New Roman" w:cs="Times New Roman"/>
                <w:sz w:val="16"/>
                <w:szCs w:val="16"/>
              </w:rPr>
            </w:pPr>
          </w:p>
        </w:tc>
        <w:tc>
          <w:tcPr>
            <w:tcW w:w="296" w:type="dxa"/>
            <w:vAlign w:val="center"/>
          </w:tcPr>
          <w:p w:rsidR="00482420" w:rsidRPr="00482420" w:rsidRDefault="00482420" w:rsidP="00482420">
            <w:pPr>
              <w:jc w:val="center"/>
              <w:rPr>
                <w:rFonts w:ascii="Times New Roman" w:hAnsi="Times New Roman" w:cs="Times New Roman"/>
                <w:sz w:val="16"/>
                <w:szCs w:val="16"/>
              </w:rPr>
            </w:pPr>
          </w:p>
        </w:tc>
        <w:tc>
          <w:tcPr>
            <w:tcW w:w="296" w:type="dxa"/>
            <w:vAlign w:val="center"/>
          </w:tcPr>
          <w:p w:rsidR="00482420" w:rsidRPr="00482420" w:rsidRDefault="00482420" w:rsidP="00482420">
            <w:pPr>
              <w:jc w:val="center"/>
              <w:rPr>
                <w:rFonts w:ascii="Times New Roman" w:hAnsi="Times New Roman" w:cs="Times New Roman"/>
                <w:sz w:val="16"/>
                <w:szCs w:val="16"/>
              </w:rPr>
            </w:pPr>
          </w:p>
        </w:tc>
        <w:tc>
          <w:tcPr>
            <w:tcW w:w="301" w:type="dxa"/>
            <w:vAlign w:val="center"/>
          </w:tcPr>
          <w:p w:rsidR="00482420" w:rsidRPr="00482420" w:rsidRDefault="00482420" w:rsidP="00482420">
            <w:pPr>
              <w:jc w:val="center"/>
              <w:rPr>
                <w:rFonts w:ascii="Times New Roman" w:hAnsi="Times New Roman" w:cs="Times New Roman"/>
                <w:sz w:val="16"/>
                <w:szCs w:val="16"/>
              </w:rPr>
            </w:pPr>
          </w:p>
        </w:tc>
        <w:tc>
          <w:tcPr>
            <w:tcW w:w="606" w:type="dxa"/>
            <w:vMerge w:val="restart"/>
            <w:vAlign w:val="center"/>
          </w:tcPr>
          <w:p w:rsidR="00482420" w:rsidRPr="00482420" w:rsidRDefault="00482420" w:rsidP="00482420">
            <w:pPr>
              <w:jc w:val="center"/>
              <w:rPr>
                <w:rFonts w:ascii="Times New Roman" w:hAnsi="Times New Roman" w:cs="Times New Roman"/>
                <w:sz w:val="16"/>
                <w:szCs w:val="16"/>
              </w:rPr>
            </w:pPr>
          </w:p>
        </w:tc>
        <w:tc>
          <w:tcPr>
            <w:tcW w:w="759" w:type="dxa"/>
            <w:vMerge w:val="restart"/>
            <w:vAlign w:val="center"/>
          </w:tcPr>
          <w:p w:rsidR="00482420" w:rsidRPr="00482420" w:rsidRDefault="00482420" w:rsidP="00482420">
            <w:pPr>
              <w:jc w:val="center"/>
              <w:rPr>
                <w:rFonts w:ascii="Times New Roman" w:hAnsi="Times New Roman" w:cs="Times New Roman"/>
                <w:sz w:val="16"/>
                <w:szCs w:val="16"/>
              </w:rPr>
            </w:pPr>
          </w:p>
        </w:tc>
      </w:tr>
      <w:tr w:rsidR="00482420" w:rsidRPr="00482420" w:rsidTr="00482420">
        <w:tc>
          <w:tcPr>
            <w:tcW w:w="433" w:type="dxa"/>
            <w:vMerge/>
            <w:vAlign w:val="center"/>
          </w:tcPr>
          <w:p w:rsidR="00482420" w:rsidRPr="00482420" w:rsidRDefault="00482420" w:rsidP="00482420">
            <w:pPr>
              <w:jc w:val="center"/>
              <w:rPr>
                <w:rFonts w:ascii="Times New Roman" w:hAnsi="Times New Roman" w:cs="Times New Roman"/>
                <w:sz w:val="16"/>
                <w:szCs w:val="16"/>
              </w:rPr>
            </w:pPr>
          </w:p>
        </w:tc>
        <w:tc>
          <w:tcPr>
            <w:tcW w:w="1722" w:type="dxa"/>
            <w:vMerge/>
            <w:vAlign w:val="center"/>
          </w:tcPr>
          <w:p w:rsidR="00482420" w:rsidRPr="00482420" w:rsidRDefault="00482420" w:rsidP="00482420">
            <w:pPr>
              <w:jc w:val="center"/>
              <w:rPr>
                <w:rFonts w:ascii="Times New Roman" w:hAnsi="Times New Roman" w:cs="Times New Roman"/>
                <w:sz w:val="16"/>
                <w:szCs w:val="16"/>
              </w:rPr>
            </w:pPr>
          </w:p>
        </w:tc>
        <w:tc>
          <w:tcPr>
            <w:tcW w:w="934" w:type="dxa"/>
            <w:vMerge/>
            <w:vAlign w:val="center"/>
          </w:tcPr>
          <w:p w:rsidR="00482420" w:rsidRPr="00482420" w:rsidRDefault="00482420" w:rsidP="00482420">
            <w:pPr>
              <w:jc w:val="center"/>
              <w:rPr>
                <w:rFonts w:ascii="Times New Roman" w:hAnsi="Times New Roman" w:cs="Times New Roman"/>
                <w:sz w:val="16"/>
                <w:szCs w:val="16"/>
              </w:rPr>
            </w:pPr>
          </w:p>
        </w:tc>
        <w:tc>
          <w:tcPr>
            <w:tcW w:w="946" w:type="dxa"/>
            <w:vMerge/>
            <w:vAlign w:val="center"/>
          </w:tcPr>
          <w:p w:rsidR="00482420" w:rsidRPr="00482420" w:rsidRDefault="00482420" w:rsidP="00482420">
            <w:pPr>
              <w:jc w:val="center"/>
              <w:rPr>
                <w:rFonts w:ascii="Times New Roman" w:hAnsi="Times New Roman" w:cs="Times New Roman"/>
                <w:sz w:val="16"/>
                <w:szCs w:val="16"/>
              </w:rPr>
            </w:pPr>
          </w:p>
        </w:tc>
        <w:tc>
          <w:tcPr>
            <w:tcW w:w="616" w:type="dxa"/>
            <w:vMerge/>
            <w:vAlign w:val="center"/>
          </w:tcPr>
          <w:p w:rsidR="00482420" w:rsidRPr="00482420" w:rsidRDefault="00482420" w:rsidP="00482420">
            <w:pPr>
              <w:jc w:val="center"/>
              <w:rPr>
                <w:rFonts w:ascii="Times New Roman" w:hAnsi="Times New Roman" w:cs="Times New Roman"/>
                <w:sz w:val="16"/>
                <w:szCs w:val="16"/>
              </w:rPr>
            </w:pPr>
          </w:p>
        </w:tc>
        <w:tc>
          <w:tcPr>
            <w:tcW w:w="664" w:type="dxa"/>
            <w:vMerge/>
            <w:vAlign w:val="center"/>
          </w:tcPr>
          <w:p w:rsidR="00482420" w:rsidRPr="00482420" w:rsidRDefault="00482420" w:rsidP="00482420">
            <w:pPr>
              <w:jc w:val="center"/>
              <w:rPr>
                <w:rFonts w:ascii="Times New Roman" w:hAnsi="Times New Roman" w:cs="Times New Roman"/>
                <w:sz w:val="16"/>
                <w:szCs w:val="16"/>
              </w:rPr>
            </w:pPr>
          </w:p>
        </w:tc>
        <w:tc>
          <w:tcPr>
            <w:tcW w:w="759"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482420">
            <w:pPr>
              <w:jc w:val="center"/>
              <w:rPr>
                <w:rFonts w:ascii="Times New Roman" w:hAnsi="Times New Roman" w:cs="Times New Roman"/>
                <w:sz w:val="16"/>
                <w:szCs w:val="16"/>
              </w:rPr>
            </w:pPr>
          </w:p>
        </w:tc>
        <w:tc>
          <w:tcPr>
            <w:tcW w:w="296" w:type="dxa"/>
            <w:vAlign w:val="center"/>
          </w:tcPr>
          <w:p w:rsidR="00482420" w:rsidRPr="00482420" w:rsidRDefault="00482420" w:rsidP="00482420">
            <w:pPr>
              <w:jc w:val="center"/>
              <w:rPr>
                <w:rFonts w:ascii="Times New Roman" w:hAnsi="Times New Roman" w:cs="Times New Roman"/>
                <w:sz w:val="16"/>
                <w:szCs w:val="16"/>
              </w:rPr>
            </w:pPr>
          </w:p>
        </w:tc>
        <w:tc>
          <w:tcPr>
            <w:tcW w:w="881" w:type="dxa"/>
            <w:vAlign w:val="center"/>
          </w:tcPr>
          <w:p w:rsidR="00482420" w:rsidRPr="00482420" w:rsidRDefault="00482420" w:rsidP="00482420">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482420">
            <w:pPr>
              <w:jc w:val="center"/>
              <w:rPr>
                <w:rFonts w:ascii="Times New Roman" w:hAnsi="Times New Roman" w:cs="Times New Roman"/>
                <w:sz w:val="16"/>
                <w:szCs w:val="16"/>
              </w:rPr>
            </w:pPr>
          </w:p>
        </w:tc>
        <w:tc>
          <w:tcPr>
            <w:tcW w:w="296" w:type="dxa"/>
            <w:vAlign w:val="center"/>
          </w:tcPr>
          <w:p w:rsidR="00482420" w:rsidRPr="00482420" w:rsidRDefault="00482420" w:rsidP="00482420">
            <w:pPr>
              <w:jc w:val="center"/>
              <w:rPr>
                <w:rFonts w:ascii="Times New Roman" w:hAnsi="Times New Roman" w:cs="Times New Roman"/>
                <w:sz w:val="16"/>
                <w:szCs w:val="16"/>
              </w:rPr>
            </w:pPr>
          </w:p>
        </w:tc>
        <w:tc>
          <w:tcPr>
            <w:tcW w:w="296" w:type="dxa"/>
            <w:vAlign w:val="center"/>
          </w:tcPr>
          <w:p w:rsidR="00482420" w:rsidRPr="00482420" w:rsidRDefault="00482420" w:rsidP="00482420">
            <w:pPr>
              <w:jc w:val="center"/>
              <w:rPr>
                <w:rFonts w:ascii="Times New Roman" w:hAnsi="Times New Roman" w:cs="Times New Roman"/>
                <w:sz w:val="16"/>
                <w:szCs w:val="16"/>
              </w:rPr>
            </w:pPr>
          </w:p>
        </w:tc>
        <w:tc>
          <w:tcPr>
            <w:tcW w:w="296" w:type="dxa"/>
            <w:vAlign w:val="center"/>
          </w:tcPr>
          <w:p w:rsidR="00482420" w:rsidRPr="00482420" w:rsidRDefault="00482420" w:rsidP="00482420">
            <w:pPr>
              <w:jc w:val="center"/>
              <w:rPr>
                <w:rFonts w:ascii="Times New Roman" w:hAnsi="Times New Roman" w:cs="Times New Roman"/>
                <w:sz w:val="16"/>
                <w:szCs w:val="16"/>
              </w:rPr>
            </w:pPr>
          </w:p>
        </w:tc>
        <w:tc>
          <w:tcPr>
            <w:tcW w:w="301" w:type="dxa"/>
            <w:vAlign w:val="center"/>
          </w:tcPr>
          <w:p w:rsidR="00482420" w:rsidRPr="00482420" w:rsidRDefault="00482420" w:rsidP="00482420">
            <w:pPr>
              <w:jc w:val="center"/>
              <w:rPr>
                <w:rFonts w:ascii="Times New Roman" w:hAnsi="Times New Roman" w:cs="Times New Roman"/>
                <w:sz w:val="16"/>
                <w:szCs w:val="16"/>
              </w:rPr>
            </w:pPr>
          </w:p>
        </w:tc>
        <w:tc>
          <w:tcPr>
            <w:tcW w:w="606" w:type="dxa"/>
            <w:vMerge/>
            <w:vAlign w:val="center"/>
          </w:tcPr>
          <w:p w:rsidR="00482420" w:rsidRPr="00482420" w:rsidRDefault="00482420" w:rsidP="00482420">
            <w:pPr>
              <w:jc w:val="center"/>
              <w:rPr>
                <w:rFonts w:ascii="Times New Roman" w:hAnsi="Times New Roman" w:cs="Times New Roman"/>
                <w:sz w:val="16"/>
                <w:szCs w:val="16"/>
              </w:rPr>
            </w:pPr>
          </w:p>
        </w:tc>
        <w:tc>
          <w:tcPr>
            <w:tcW w:w="759" w:type="dxa"/>
            <w:vMerge/>
            <w:vAlign w:val="center"/>
          </w:tcPr>
          <w:p w:rsidR="00482420" w:rsidRPr="00482420" w:rsidRDefault="00482420" w:rsidP="00482420">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6</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7</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8</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9</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10</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11</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12</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13</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14</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15</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16</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restart"/>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17</w:t>
            </w:r>
          </w:p>
        </w:tc>
        <w:tc>
          <w:tcPr>
            <w:tcW w:w="1722"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3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94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1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664"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Критерии</w:t>
            </w:r>
          </w:p>
        </w:tc>
        <w:tc>
          <w:tcPr>
            <w:tcW w:w="355"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1</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2</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3</w:t>
            </w:r>
          </w:p>
        </w:tc>
        <w:tc>
          <w:tcPr>
            <w:tcW w:w="29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4</w:t>
            </w:r>
          </w:p>
        </w:tc>
        <w:tc>
          <w:tcPr>
            <w:tcW w:w="30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5</w:t>
            </w:r>
          </w:p>
        </w:tc>
        <w:tc>
          <w:tcPr>
            <w:tcW w:w="606"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restart"/>
            <w:vAlign w:val="center"/>
          </w:tcPr>
          <w:p w:rsidR="00482420" w:rsidRPr="00482420" w:rsidRDefault="00482420" w:rsidP="00230949">
            <w:pPr>
              <w:jc w:val="center"/>
              <w:rPr>
                <w:rFonts w:ascii="Times New Roman" w:hAnsi="Times New Roman" w:cs="Times New Roman"/>
                <w:sz w:val="16"/>
                <w:szCs w:val="16"/>
              </w:rPr>
            </w:pPr>
          </w:p>
        </w:tc>
        <w:tc>
          <w:tcPr>
            <w:tcW w:w="759" w:type="dxa"/>
            <w:vMerge w:val="restart"/>
            <w:vAlign w:val="center"/>
          </w:tcPr>
          <w:p w:rsidR="00482420" w:rsidRPr="00482420" w:rsidRDefault="00482420" w:rsidP="00230949">
            <w:pPr>
              <w:jc w:val="center"/>
              <w:rPr>
                <w:rFonts w:ascii="Times New Roman" w:hAnsi="Times New Roman" w:cs="Times New Roman"/>
                <w:sz w:val="16"/>
                <w:szCs w:val="16"/>
              </w:rPr>
            </w:pPr>
          </w:p>
        </w:tc>
      </w:tr>
      <w:tr w:rsidR="00482420" w:rsidRPr="00482420" w:rsidTr="00230949">
        <w:tc>
          <w:tcPr>
            <w:tcW w:w="433" w:type="dxa"/>
            <w:vMerge/>
            <w:vAlign w:val="center"/>
          </w:tcPr>
          <w:p w:rsidR="00482420" w:rsidRPr="00482420" w:rsidRDefault="00482420" w:rsidP="00230949">
            <w:pPr>
              <w:jc w:val="center"/>
              <w:rPr>
                <w:rFonts w:ascii="Times New Roman" w:hAnsi="Times New Roman" w:cs="Times New Roman"/>
                <w:sz w:val="16"/>
                <w:szCs w:val="16"/>
              </w:rPr>
            </w:pPr>
          </w:p>
        </w:tc>
        <w:tc>
          <w:tcPr>
            <w:tcW w:w="1722" w:type="dxa"/>
            <w:vMerge/>
            <w:vAlign w:val="center"/>
          </w:tcPr>
          <w:p w:rsidR="00482420" w:rsidRPr="00482420" w:rsidRDefault="00482420" w:rsidP="00230949">
            <w:pPr>
              <w:jc w:val="center"/>
              <w:rPr>
                <w:rFonts w:ascii="Times New Roman" w:hAnsi="Times New Roman" w:cs="Times New Roman"/>
                <w:sz w:val="16"/>
                <w:szCs w:val="16"/>
              </w:rPr>
            </w:pPr>
          </w:p>
        </w:tc>
        <w:tc>
          <w:tcPr>
            <w:tcW w:w="934" w:type="dxa"/>
            <w:vMerge/>
            <w:vAlign w:val="center"/>
          </w:tcPr>
          <w:p w:rsidR="00482420" w:rsidRPr="00482420" w:rsidRDefault="00482420" w:rsidP="00230949">
            <w:pPr>
              <w:jc w:val="center"/>
              <w:rPr>
                <w:rFonts w:ascii="Times New Roman" w:hAnsi="Times New Roman" w:cs="Times New Roman"/>
                <w:sz w:val="16"/>
                <w:szCs w:val="16"/>
              </w:rPr>
            </w:pPr>
          </w:p>
        </w:tc>
        <w:tc>
          <w:tcPr>
            <w:tcW w:w="946" w:type="dxa"/>
            <w:vMerge/>
            <w:vAlign w:val="center"/>
          </w:tcPr>
          <w:p w:rsidR="00482420" w:rsidRPr="00482420" w:rsidRDefault="00482420" w:rsidP="00230949">
            <w:pPr>
              <w:jc w:val="center"/>
              <w:rPr>
                <w:rFonts w:ascii="Times New Roman" w:hAnsi="Times New Roman" w:cs="Times New Roman"/>
                <w:sz w:val="16"/>
                <w:szCs w:val="16"/>
              </w:rPr>
            </w:pPr>
          </w:p>
        </w:tc>
        <w:tc>
          <w:tcPr>
            <w:tcW w:w="616" w:type="dxa"/>
            <w:vMerge/>
            <w:vAlign w:val="center"/>
          </w:tcPr>
          <w:p w:rsidR="00482420" w:rsidRPr="00482420" w:rsidRDefault="00482420" w:rsidP="00230949">
            <w:pPr>
              <w:jc w:val="center"/>
              <w:rPr>
                <w:rFonts w:ascii="Times New Roman" w:hAnsi="Times New Roman" w:cs="Times New Roman"/>
                <w:sz w:val="16"/>
                <w:szCs w:val="16"/>
              </w:rPr>
            </w:pPr>
          </w:p>
        </w:tc>
        <w:tc>
          <w:tcPr>
            <w:tcW w:w="664"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881" w:type="dxa"/>
            <w:vAlign w:val="center"/>
          </w:tcPr>
          <w:p w:rsidR="00482420" w:rsidRPr="00482420" w:rsidRDefault="00482420" w:rsidP="00230949">
            <w:pPr>
              <w:jc w:val="center"/>
              <w:rPr>
                <w:rFonts w:ascii="Times New Roman" w:hAnsi="Times New Roman" w:cs="Times New Roman"/>
                <w:sz w:val="16"/>
                <w:szCs w:val="16"/>
              </w:rPr>
            </w:pPr>
            <w:r>
              <w:rPr>
                <w:rFonts w:ascii="Times New Roman" w:hAnsi="Times New Roman" w:cs="Times New Roman"/>
                <w:sz w:val="16"/>
                <w:szCs w:val="16"/>
              </w:rPr>
              <w:t>Незачет</w:t>
            </w:r>
          </w:p>
        </w:tc>
        <w:tc>
          <w:tcPr>
            <w:tcW w:w="355"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296" w:type="dxa"/>
            <w:vAlign w:val="center"/>
          </w:tcPr>
          <w:p w:rsidR="00482420" w:rsidRPr="00482420" w:rsidRDefault="00482420" w:rsidP="00230949">
            <w:pPr>
              <w:jc w:val="center"/>
              <w:rPr>
                <w:rFonts w:ascii="Times New Roman" w:hAnsi="Times New Roman" w:cs="Times New Roman"/>
                <w:sz w:val="16"/>
                <w:szCs w:val="16"/>
              </w:rPr>
            </w:pPr>
          </w:p>
        </w:tc>
        <w:tc>
          <w:tcPr>
            <w:tcW w:w="301" w:type="dxa"/>
            <w:vAlign w:val="center"/>
          </w:tcPr>
          <w:p w:rsidR="00482420" w:rsidRPr="00482420" w:rsidRDefault="00482420" w:rsidP="00230949">
            <w:pPr>
              <w:jc w:val="center"/>
              <w:rPr>
                <w:rFonts w:ascii="Times New Roman" w:hAnsi="Times New Roman" w:cs="Times New Roman"/>
                <w:sz w:val="16"/>
                <w:szCs w:val="16"/>
              </w:rPr>
            </w:pPr>
          </w:p>
        </w:tc>
        <w:tc>
          <w:tcPr>
            <w:tcW w:w="606" w:type="dxa"/>
            <w:vMerge/>
            <w:vAlign w:val="center"/>
          </w:tcPr>
          <w:p w:rsidR="00482420" w:rsidRPr="00482420" w:rsidRDefault="00482420" w:rsidP="00230949">
            <w:pPr>
              <w:jc w:val="center"/>
              <w:rPr>
                <w:rFonts w:ascii="Times New Roman" w:hAnsi="Times New Roman" w:cs="Times New Roman"/>
                <w:sz w:val="16"/>
                <w:szCs w:val="16"/>
              </w:rPr>
            </w:pPr>
          </w:p>
        </w:tc>
        <w:tc>
          <w:tcPr>
            <w:tcW w:w="759" w:type="dxa"/>
            <w:vMerge/>
            <w:vAlign w:val="center"/>
          </w:tcPr>
          <w:p w:rsidR="00482420" w:rsidRPr="00482420" w:rsidRDefault="00482420" w:rsidP="00230949">
            <w:pPr>
              <w:jc w:val="center"/>
              <w:rPr>
                <w:rFonts w:ascii="Times New Roman" w:hAnsi="Times New Roman" w:cs="Times New Roman"/>
                <w:sz w:val="16"/>
                <w:szCs w:val="16"/>
              </w:rPr>
            </w:pPr>
          </w:p>
        </w:tc>
      </w:tr>
    </w:tbl>
    <w:p w:rsidR="00DE609A" w:rsidRPr="00B524CD" w:rsidRDefault="00482420" w:rsidP="00B524CD">
      <w:pPr>
        <w:spacing w:after="0"/>
        <w:ind w:right="-24"/>
        <w:jc w:val="both"/>
        <w:rPr>
          <w:rFonts w:ascii="Times New Roman" w:hAnsi="Times New Roman" w:cs="Times New Roman"/>
          <w:sz w:val="16"/>
          <w:szCs w:val="16"/>
        </w:rPr>
      </w:pPr>
      <w:r w:rsidRPr="00B524CD">
        <w:rPr>
          <w:rFonts w:ascii="Times New Roman" w:hAnsi="Times New Roman" w:cs="Times New Roman"/>
          <w:sz w:val="16"/>
          <w:szCs w:val="16"/>
        </w:rPr>
        <w:t>*</w:t>
      </w:r>
      <w:proofErr w:type="gramStart"/>
      <w:r w:rsidRPr="00B524CD">
        <w:rPr>
          <w:rFonts w:ascii="Times New Roman" w:hAnsi="Times New Roman" w:cs="Times New Roman"/>
          <w:sz w:val="16"/>
          <w:szCs w:val="16"/>
        </w:rPr>
        <w:t>В</w:t>
      </w:r>
      <w:proofErr w:type="gramEnd"/>
      <w:r w:rsidRPr="00B524CD">
        <w:rPr>
          <w:rFonts w:ascii="Times New Roman" w:hAnsi="Times New Roman" w:cs="Times New Roman"/>
          <w:sz w:val="16"/>
          <w:szCs w:val="16"/>
        </w:rPr>
        <w:t xml:space="preserve"> протокол вносится отметка "Х" в случае, если участник сдавал итоговое сочинение (изложение) в устной форме. Оценивание итогового сочинения (изложения) указанной категории участников проводится по двум установленным требованиям.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участнику необходимо получить «зачет» по критериям № 1 и № 2, а также дополнительно «зачет» по одному из критериев № 3- № 4.  Итоговое сочинение (изложение) по критерию </w:t>
      </w:r>
      <w:r w:rsidR="00B524CD">
        <w:rPr>
          <w:rFonts w:ascii="Times New Roman" w:hAnsi="Times New Roman" w:cs="Times New Roman"/>
          <w:sz w:val="16"/>
          <w:szCs w:val="16"/>
        </w:rPr>
        <w:br/>
      </w:r>
      <w:r w:rsidRPr="00B524CD">
        <w:rPr>
          <w:rFonts w:ascii="Times New Roman" w:hAnsi="Times New Roman" w:cs="Times New Roman"/>
          <w:sz w:val="16"/>
          <w:szCs w:val="16"/>
        </w:rPr>
        <w:t>№ 5 не проверяется и отметки в соответствующее поле «Критерия 5» не вносятся (остается пустым).</w:t>
      </w:r>
    </w:p>
    <w:p w:rsidR="00BB18B6" w:rsidRPr="00B524CD" w:rsidRDefault="00B524CD" w:rsidP="00B524CD">
      <w:pPr>
        <w:spacing w:after="0"/>
        <w:ind w:right="-24"/>
        <w:jc w:val="both"/>
        <w:rPr>
          <w:rFonts w:ascii="Times New Roman" w:hAnsi="Times New Roman" w:cs="Times New Roman"/>
          <w:sz w:val="16"/>
          <w:szCs w:val="16"/>
        </w:rPr>
      </w:pPr>
      <w:r w:rsidRPr="00B524CD">
        <w:rPr>
          <w:rFonts w:ascii="Times New Roman" w:hAnsi="Times New Roman" w:cs="Times New Roman"/>
          <w:sz w:val="16"/>
          <w:szCs w:val="16"/>
        </w:rPr>
        <w:t>**</w:t>
      </w:r>
      <w:proofErr w:type="gramStart"/>
      <w:r w:rsidRPr="00B524CD">
        <w:rPr>
          <w:rFonts w:ascii="Times New Roman" w:hAnsi="Times New Roman" w:cs="Times New Roman"/>
          <w:sz w:val="16"/>
          <w:szCs w:val="16"/>
        </w:rPr>
        <w:t>В</w:t>
      </w:r>
      <w:proofErr w:type="gramEnd"/>
      <w:r w:rsidRPr="00B524CD">
        <w:rPr>
          <w:rFonts w:ascii="Times New Roman" w:hAnsi="Times New Roman" w:cs="Times New Roman"/>
          <w:sz w:val="16"/>
          <w:szCs w:val="16"/>
        </w:rPr>
        <w:t xml:space="preserve"> протокол вносятся результаты соответствия сочинения (изложения) установленным требованиям, разработанными Федеральной службой по надзору в сфере образования и науки</w:t>
      </w:r>
    </w:p>
    <w:p w:rsidR="00B524CD" w:rsidRPr="00B524CD" w:rsidRDefault="00B524CD" w:rsidP="00B524CD">
      <w:pPr>
        <w:spacing w:after="0"/>
        <w:ind w:right="-24"/>
        <w:jc w:val="both"/>
        <w:rPr>
          <w:rFonts w:ascii="Times New Roman" w:hAnsi="Times New Roman" w:cs="Times New Roman"/>
          <w:sz w:val="16"/>
          <w:szCs w:val="16"/>
        </w:rPr>
      </w:pPr>
      <w:r w:rsidRPr="00B524CD">
        <w:rPr>
          <w:rFonts w:ascii="Times New Roman" w:hAnsi="Times New Roman" w:cs="Times New Roman"/>
          <w:sz w:val="16"/>
          <w:szCs w:val="16"/>
        </w:rPr>
        <w:t>***</w:t>
      </w:r>
      <w:proofErr w:type="gramStart"/>
      <w:r w:rsidRPr="00B524CD">
        <w:rPr>
          <w:rFonts w:ascii="Times New Roman" w:hAnsi="Times New Roman" w:cs="Times New Roman"/>
          <w:sz w:val="16"/>
          <w:szCs w:val="16"/>
        </w:rPr>
        <w:t>В</w:t>
      </w:r>
      <w:proofErr w:type="gramEnd"/>
      <w:r w:rsidRPr="00B524CD">
        <w:rPr>
          <w:rFonts w:ascii="Times New Roman" w:hAnsi="Times New Roman" w:cs="Times New Roman"/>
          <w:sz w:val="16"/>
          <w:szCs w:val="16"/>
        </w:rPr>
        <w:t xml:space="preserve"> протокол вносятся результаты оценивания в соответствии с критериями оценивания, разработанными Федеральной службой по надзору в сфере образования и науки</w:t>
      </w:r>
    </w:p>
    <w:p w:rsidR="00B524CD" w:rsidRPr="00B524CD" w:rsidRDefault="00B524CD" w:rsidP="00576734">
      <w:pPr>
        <w:spacing w:after="0"/>
        <w:ind w:right="-24"/>
        <w:rPr>
          <w:rFonts w:ascii="Times New Roman" w:hAnsi="Times New Roman" w:cs="Times New Roman"/>
          <w:sz w:val="6"/>
        </w:rPr>
      </w:pPr>
    </w:p>
    <w:p w:rsidR="00576734" w:rsidRDefault="00482420" w:rsidP="00576734">
      <w:pPr>
        <w:spacing w:after="0"/>
        <w:ind w:right="-24"/>
        <w:rPr>
          <w:rFonts w:ascii="Times New Roman" w:hAnsi="Times New Roman" w:cs="Times New Roman"/>
          <w:sz w:val="24"/>
        </w:rPr>
      </w:pPr>
      <w:r>
        <w:rPr>
          <w:rFonts w:ascii="Times New Roman" w:hAnsi="Times New Roman" w:cs="Times New Roman"/>
          <w:sz w:val="24"/>
        </w:rPr>
        <w:t>Эксперт</w:t>
      </w:r>
    </w:p>
    <w:p w:rsidR="00576734" w:rsidRDefault="00576734" w:rsidP="00576734">
      <w:pPr>
        <w:spacing w:after="0"/>
        <w:ind w:right="-24"/>
        <w:rPr>
          <w:rFonts w:ascii="Times New Roman" w:hAnsi="Times New Roman" w:cs="Times New Roman"/>
          <w:sz w:val="24"/>
        </w:rPr>
      </w:pPr>
      <w:r>
        <w:rPr>
          <w:rFonts w:ascii="Times New Roman" w:hAnsi="Times New Roman" w:cs="Times New Roman"/>
          <w:sz w:val="24"/>
        </w:rPr>
        <w:t>______________</w:t>
      </w:r>
      <w:r w:rsidR="00BB18B6">
        <w:rPr>
          <w:rFonts w:ascii="Times New Roman" w:hAnsi="Times New Roman" w:cs="Times New Roman"/>
          <w:sz w:val="24"/>
        </w:rPr>
        <w:t>____</w:t>
      </w:r>
      <w:r>
        <w:rPr>
          <w:rFonts w:ascii="Times New Roman" w:hAnsi="Times New Roman" w:cs="Times New Roman"/>
          <w:sz w:val="24"/>
        </w:rPr>
        <w:t xml:space="preserve"> / _______________</w:t>
      </w:r>
    </w:p>
    <w:p w:rsidR="00576734" w:rsidRPr="00576734" w:rsidRDefault="00576734" w:rsidP="00576734">
      <w:pPr>
        <w:spacing w:after="0"/>
        <w:ind w:right="-24"/>
        <w:rPr>
          <w:rFonts w:ascii="Times New Roman" w:hAnsi="Times New Roman" w:cs="Times New Roman"/>
          <w:sz w:val="24"/>
          <w:vertAlign w:val="superscript"/>
        </w:rPr>
      </w:pPr>
      <w:r>
        <w:rPr>
          <w:rFonts w:ascii="Times New Roman" w:hAnsi="Times New Roman" w:cs="Times New Roman"/>
          <w:sz w:val="24"/>
          <w:vertAlign w:val="superscript"/>
        </w:rPr>
        <w:t xml:space="preserve">     </w:t>
      </w:r>
      <w:r w:rsidR="00BB18B6">
        <w:rPr>
          <w:rFonts w:ascii="Times New Roman" w:hAnsi="Times New Roman" w:cs="Times New Roman"/>
          <w:sz w:val="24"/>
          <w:vertAlign w:val="superscript"/>
        </w:rPr>
        <w:t xml:space="preserve">        </w:t>
      </w:r>
      <w:r>
        <w:rPr>
          <w:rFonts w:ascii="Times New Roman" w:hAnsi="Times New Roman" w:cs="Times New Roman"/>
          <w:sz w:val="24"/>
          <w:vertAlign w:val="superscript"/>
        </w:rPr>
        <w:t xml:space="preserve">     (</w:t>
      </w:r>
      <w:bookmarkStart w:id="0" w:name="_GoBack"/>
      <w:bookmarkEnd w:id="0"/>
      <w:proofErr w:type="gramStart"/>
      <w:r>
        <w:rPr>
          <w:rFonts w:ascii="Times New Roman" w:hAnsi="Times New Roman" w:cs="Times New Roman"/>
          <w:sz w:val="24"/>
          <w:vertAlign w:val="superscript"/>
        </w:rPr>
        <w:t>ФИО)</w:t>
      </w:r>
      <w:r w:rsidR="00BB18B6">
        <w:rPr>
          <w:rFonts w:ascii="Times New Roman" w:hAnsi="Times New Roman" w:cs="Times New Roman"/>
          <w:sz w:val="24"/>
          <w:vertAlign w:val="superscript"/>
        </w:rPr>
        <w:t xml:space="preserve">   </w:t>
      </w:r>
      <w:proofErr w:type="gramEnd"/>
      <w:r w:rsidR="00BB18B6">
        <w:rPr>
          <w:rFonts w:ascii="Times New Roman" w:hAnsi="Times New Roman" w:cs="Times New Roman"/>
          <w:sz w:val="24"/>
          <w:vertAlign w:val="superscript"/>
        </w:rPr>
        <w:t xml:space="preserve">                                     (Подпись)</w:t>
      </w:r>
    </w:p>
    <w:sectPr w:rsidR="00576734" w:rsidRPr="00576734" w:rsidSect="006F7A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04"/>
    <w:rsid w:val="00482420"/>
    <w:rsid w:val="00576734"/>
    <w:rsid w:val="006F7A04"/>
    <w:rsid w:val="00A93D0E"/>
    <w:rsid w:val="00A97D7C"/>
    <w:rsid w:val="00B524CD"/>
    <w:rsid w:val="00BB18B6"/>
    <w:rsid w:val="00C81376"/>
    <w:rsid w:val="00DE6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2BE6"/>
  <w15:chartTrackingRefBased/>
  <w15:docId w15:val="{2A218F7A-F87A-42F8-9201-90B6D18D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7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2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Шапеева</dc:creator>
  <cp:keywords/>
  <dc:description/>
  <cp:lastModifiedBy>Татьяна Шапеева</cp:lastModifiedBy>
  <cp:revision>4</cp:revision>
  <dcterms:created xsi:type="dcterms:W3CDTF">2025-10-24T08:26:00Z</dcterms:created>
  <dcterms:modified xsi:type="dcterms:W3CDTF">2025-10-24T09:22:00Z</dcterms:modified>
</cp:coreProperties>
</file>