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CE" w:rsidRPr="005E110F" w:rsidRDefault="00AF32CE" w:rsidP="00B1748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AF32CE">
        <w:rPr>
          <w:bCs/>
          <w:spacing w:val="-3"/>
          <w:sz w:val="28"/>
          <w:szCs w:val="28"/>
        </w:rPr>
        <w:t xml:space="preserve">Регламент </w:t>
      </w:r>
      <w:r w:rsidRPr="00AF32CE">
        <w:rPr>
          <w:bCs/>
          <w:spacing w:val="-3"/>
          <w:sz w:val="28"/>
          <w:szCs w:val="28"/>
        </w:rPr>
        <w:br/>
        <w:t xml:space="preserve">подготовки и проведения </w:t>
      </w:r>
      <w:r w:rsidR="00F81CE4">
        <w:rPr>
          <w:sz w:val="28"/>
          <w:szCs w:val="28"/>
        </w:rPr>
        <w:t>основного</w:t>
      </w:r>
      <w:r w:rsidRPr="00AF32CE">
        <w:rPr>
          <w:sz w:val="28"/>
          <w:szCs w:val="28"/>
        </w:rPr>
        <w:t xml:space="preserve"> государственного экзамена </w:t>
      </w:r>
      <w:r w:rsidRPr="00AF32CE">
        <w:rPr>
          <w:sz w:val="28"/>
          <w:szCs w:val="28"/>
        </w:rPr>
        <w:br/>
        <w:t xml:space="preserve">по </w:t>
      </w:r>
      <w:r w:rsidRPr="005E110F">
        <w:rPr>
          <w:sz w:val="28"/>
          <w:szCs w:val="28"/>
        </w:rPr>
        <w:t xml:space="preserve">иностранным языкам </w:t>
      </w:r>
      <w:r w:rsidR="005F5F6E">
        <w:rPr>
          <w:sz w:val="28"/>
          <w:szCs w:val="28"/>
        </w:rPr>
        <w:t>на территории Орловской области</w:t>
      </w:r>
    </w:p>
    <w:p w:rsidR="00AF32CE" w:rsidRPr="005E110F" w:rsidRDefault="00AF32CE" w:rsidP="00B1748F">
      <w:pPr>
        <w:rPr>
          <w:sz w:val="28"/>
        </w:rPr>
      </w:pPr>
    </w:p>
    <w:p w:rsidR="00AF32CE" w:rsidRPr="005E110F" w:rsidRDefault="00AF32CE" w:rsidP="00B1748F">
      <w:pPr>
        <w:jc w:val="center"/>
        <w:rPr>
          <w:rFonts w:eastAsia="Calibri"/>
          <w:sz w:val="28"/>
          <w:szCs w:val="28"/>
        </w:rPr>
      </w:pPr>
      <w:r w:rsidRPr="005E110F">
        <w:rPr>
          <w:rFonts w:eastAsia="Calibri"/>
          <w:sz w:val="28"/>
          <w:szCs w:val="28"/>
        </w:rPr>
        <w:t>1. Общие положения</w:t>
      </w:r>
    </w:p>
    <w:p w:rsidR="00F81CE4" w:rsidRDefault="00F81CE4" w:rsidP="00B1748F">
      <w:pPr>
        <w:ind w:firstLine="709"/>
        <w:jc w:val="both"/>
        <w:rPr>
          <w:rFonts w:eastAsia="Calibri"/>
          <w:sz w:val="28"/>
          <w:szCs w:val="28"/>
        </w:rPr>
      </w:pPr>
    </w:p>
    <w:p w:rsidR="00873CEB" w:rsidRDefault="00FC7B8E" w:rsidP="00FC7B8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Основной государственный экзамен (далее – О</w:t>
      </w:r>
      <w:r w:rsidRPr="00AF32CE">
        <w:rPr>
          <w:rFonts w:eastAsia="Calibri"/>
          <w:sz w:val="28"/>
          <w:szCs w:val="28"/>
        </w:rPr>
        <w:t>ГЭ</w:t>
      </w:r>
      <w:r>
        <w:rPr>
          <w:rFonts w:eastAsia="Calibri"/>
          <w:sz w:val="28"/>
          <w:szCs w:val="28"/>
        </w:rPr>
        <w:t>)</w:t>
      </w:r>
      <w:r w:rsidRPr="00AF32CE">
        <w:rPr>
          <w:rFonts w:eastAsia="Calibri"/>
          <w:sz w:val="28"/>
          <w:szCs w:val="28"/>
        </w:rPr>
        <w:t xml:space="preserve"> по иностранным языкам включае</w:t>
      </w:r>
      <w:r>
        <w:rPr>
          <w:rFonts w:eastAsia="Calibri"/>
          <w:sz w:val="28"/>
          <w:szCs w:val="28"/>
        </w:rPr>
        <w:t xml:space="preserve">т в себя две части: письменную </w:t>
      </w:r>
      <w:r w:rsidRPr="00AF32CE">
        <w:rPr>
          <w:rFonts w:eastAsia="Calibri"/>
          <w:sz w:val="28"/>
          <w:szCs w:val="28"/>
        </w:rPr>
        <w:t>и устную</w:t>
      </w:r>
      <w:r w:rsidR="00873CEB">
        <w:rPr>
          <w:rFonts w:eastAsia="Calibri"/>
          <w:sz w:val="28"/>
          <w:szCs w:val="28"/>
        </w:rPr>
        <w:t>.</w:t>
      </w:r>
      <w:r w:rsidR="00D851AE">
        <w:rPr>
          <w:rFonts w:eastAsia="Calibri"/>
          <w:sz w:val="28"/>
          <w:szCs w:val="28"/>
        </w:rPr>
        <w:t xml:space="preserve"> </w:t>
      </w:r>
    </w:p>
    <w:p w:rsidR="00FC7B8E" w:rsidRPr="00B52183" w:rsidRDefault="00FC7B8E" w:rsidP="00FC7B8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ОГЭ по иностранным языкам проводится в два дня. В первый день – устная часть, второй день – письменная часть.</w:t>
      </w:r>
    </w:p>
    <w:p w:rsidR="00AF32CE" w:rsidRPr="00864B37" w:rsidRDefault="00864B37" w:rsidP="00864B3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AF32CE" w:rsidRPr="00864B37">
        <w:rPr>
          <w:rFonts w:eastAsia="Calibri"/>
          <w:sz w:val="28"/>
          <w:szCs w:val="28"/>
        </w:rPr>
        <w:t xml:space="preserve">исьменная часть проводится </w:t>
      </w:r>
      <w:r w:rsidR="00385C28" w:rsidRPr="00864B37">
        <w:rPr>
          <w:rFonts w:eastAsia="Calibri"/>
          <w:sz w:val="28"/>
          <w:szCs w:val="28"/>
        </w:rPr>
        <w:t>по</w:t>
      </w:r>
      <w:r w:rsidR="00AF32CE" w:rsidRPr="00864B37">
        <w:rPr>
          <w:rFonts w:eastAsia="Calibri"/>
          <w:sz w:val="28"/>
          <w:szCs w:val="28"/>
        </w:rPr>
        <w:t xml:space="preserve"> </w:t>
      </w:r>
      <w:r w:rsidR="00385C28" w:rsidRPr="00864B37">
        <w:rPr>
          <w:rFonts w:eastAsia="Calibri"/>
          <w:sz w:val="28"/>
          <w:szCs w:val="28"/>
        </w:rPr>
        <w:t>контрольным измерительным материалам</w:t>
      </w:r>
      <w:r w:rsidR="00F81CE4" w:rsidRPr="00864B37">
        <w:rPr>
          <w:rFonts w:eastAsia="Calibri"/>
          <w:sz w:val="28"/>
          <w:szCs w:val="28"/>
        </w:rPr>
        <w:t xml:space="preserve"> (далее – </w:t>
      </w:r>
      <w:r w:rsidR="00AF32CE" w:rsidRPr="00864B37">
        <w:rPr>
          <w:rFonts w:eastAsia="Calibri"/>
          <w:sz w:val="28"/>
          <w:szCs w:val="28"/>
        </w:rPr>
        <w:t>КИМ</w:t>
      </w:r>
      <w:r w:rsidR="00F81CE4" w:rsidRPr="00864B37">
        <w:rPr>
          <w:rFonts w:eastAsia="Calibri"/>
          <w:sz w:val="28"/>
          <w:szCs w:val="28"/>
        </w:rPr>
        <w:t>)</w:t>
      </w:r>
      <w:r w:rsidR="00AF32CE" w:rsidRPr="00864B37">
        <w:rPr>
          <w:rFonts w:eastAsia="Calibri"/>
          <w:sz w:val="28"/>
          <w:szCs w:val="28"/>
        </w:rPr>
        <w:t>, представляющим собой комплексы заданий стандартизированной формы</w:t>
      </w:r>
      <w:r w:rsidRPr="00864B37">
        <w:rPr>
          <w:rFonts w:eastAsia="Calibri"/>
          <w:sz w:val="28"/>
          <w:szCs w:val="28"/>
        </w:rPr>
        <w:t xml:space="preserve"> (разделы 1–4, включающие задания </w:t>
      </w:r>
      <w:r w:rsidR="004232AA">
        <w:rPr>
          <w:rFonts w:eastAsia="Calibri"/>
          <w:sz w:val="28"/>
          <w:szCs w:val="28"/>
        </w:rPr>
        <w:br/>
        <w:t xml:space="preserve">по аудированию, чтению, письменной речи, а также задания на контроль </w:t>
      </w:r>
      <w:r w:rsidRPr="00864B37">
        <w:rPr>
          <w:rFonts w:eastAsia="Calibri"/>
          <w:sz w:val="28"/>
          <w:szCs w:val="28"/>
        </w:rPr>
        <w:t>лексико-грам</w:t>
      </w:r>
      <w:r>
        <w:rPr>
          <w:rFonts w:eastAsia="Calibri"/>
          <w:sz w:val="28"/>
          <w:szCs w:val="28"/>
        </w:rPr>
        <w:t>матических навыков обучающихся).</w:t>
      </w:r>
      <w:r w:rsidR="00AF32CE" w:rsidRPr="00864B37">
        <w:rPr>
          <w:rFonts w:eastAsia="Calibri"/>
          <w:sz w:val="28"/>
          <w:szCs w:val="28"/>
        </w:rPr>
        <w:t xml:space="preserve"> Максимальное колич</w:t>
      </w:r>
      <w:r w:rsidR="004D56AE" w:rsidRPr="00864B37">
        <w:rPr>
          <w:rFonts w:eastAsia="Calibri"/>
          <w:sz w:val="28"/>
          <w:szCs w:val="28"/>
        </w:rPr>
        <w:t>ество баллов, которое участник О</w:t>
      </w:r>
      <w:r w:rsidR="00AF32CE" w:rsidRPr="00864B37">
        <w:rPr>
          <w:rFonts w:eastAsia="Calibri"/>
          <w:sz w:val="28"/>
          <w:szCs w:val="28"/>
        </w:rPr>
        <w:t>ГЭ может получить за выполне</w:t>
      </w:r>
      <w:r w:rsidR="004D56AE" w:rsidRPr="00864B37">
        <w:rPr>
          <w:rFonts w:eastAsia="Calibri"/>
          <w:sz w:val="28"/>
          <w:szCs w:val="28"/>
        </w:rPr>
        <w:t>ние заданий указанной части, – 5</w:t>
      </w:r>
      <w:r>
        <w:rPr>
          <w:rFonts w:eastAsia="Calibri"/>
          <w:sz w:val="28"/>
          <w:szCs w:val="28"/>
        </w:rPr>
        <w:t>3 балла</w:t>
      </w:r>
      <w:r w:rsidR="00AF32CE" w:rsidRPr="00864B37">
        <w:rPr>
          <w:rFonts w:eastAsia="Calibri"/>
          <w:sz w:val="28"/>
          <w:szCs w:val="28"/>
        </w:rPr>
        <w:t>.</w:t>
      </w:r>
    </w:p>
    <w:p w:rsidR="00AF32CE" w:rsidRPr="00830505" w:rsidRDefault="00AF32CE" w:rsidP="00B1748F">
      <w:pPr>
        <w:ind w:firstLine="709"/>
        <w:jc w:val="both"/>
        <w:rPr>
          <w:rFonts w:eastAsia="Calibri"/>
          <w:sz w:val="28"/>
          <w:szCs w:val="28"/>
        </w:rPr>
      </w:pPr>
      <w:r w:rsidRPr="00864B37">
        <w:rPr>
          <w:rFonts w:eastAsia="Calibri"/>
          <w:sz w:val="28"/>
          <w:szCs w:val="28"/>
        </w:rPr>
        <w:t>Устная часть</w:t>
      </w:r>
      <w:r w:rsidR="00864B37" w:rsidRPr="00864B37">
        <w:rPr>
          <w:rFonts w:eastAsia="Calibri"/>
          <w:sz w:val="28"/>
          <w:szCs w:val="28"/>
        </w:rPr>
        <w:t xml:space="preserve"> </w:t>
      </w:r>
      <w:r w:rsidR="00E22982">
        <w:rPr>
          <w:sz w:val="28"/>
          <w:szCs w:val="28"/>
        </w:rPr>
        <w:t>(раздел 5</w:t>
      </w:r>
      <w:r w:rsidR="00864B37">
        <w:rPr>
          <w:sz w:val="28"/>
          <w:szCs w:val="28"/>
        </w:rPr>
        <w:t>)</w:t>
      </w:r>
      <w:r w:rsidR="00864B37" w:rsidRPr="00864B37">
        <w:rPr>
          <w:sz w:val="28"/>
          <w:szCs w:val="28"/>
        </w:rPr>
        <w:t xml:space="preserve"> </w:t>
      </w:r>
      <w:r w:rsidR="00864B37">
        <w:rPr>
          <w:rFonts w:eastAsia="Calibri"/>
          <w:sz w:val="28"/>
          <w:szCs w:val="28"/>
        </w:rPr>
        <w:t>предполагает выполнение заданий с помощью п</w:t>
      </w:r>
      <w:r w:rsidR="006D76AE">
        <w:rPr>
          <w:rFonts w:eastAsia="Calibri"/>
          <w:sz w:val="28"/>
          <w:szCs w:val="28"/>
        </w:rPr>
        <w:t>рограммного обеспечения «Автоном</w:t>
      </w:r>
      <w:r w:rsidR="00864B37">
        <w:rPr>
          <w:rFonts w:eastAsia="Calibri"/>
          <w:sz w:val="28"/>
          <w:szCs w:val="28"/>
        </w:rPr>
        <w:t>ная станция записи</w:t>
      </w:r>
      <w:r w:rsidR="008D385E">
        <w:rPr>
          <w:rFonts w:eastAsia="Calibri"/>
          <w:sz w:val="28"/>
          <w:szCs w:val="28"/>
        </w:rPr>
        <w:t xml:space="preserve">». </w:t>
      </w:r>
      <w:r w:rsidRPr="00864B37">
        <w:rPr>
          <w:rFonts w:eastAsia="Calibri"/>
          <w:sz w:val="28"/>
          <w:szCs w:val="28"/>
        </w:rPr>
        <w:t>За выполнение заданий устной част</w:t>
      </w:r>
      <w:r w:rsidR="004D56AE" w:rsidRPr="00864B37">
        <w:rPr>
          <w:rFonts w:eastAsia="Calibri"/>
          <w:sz w:val="28"/>
          <w:szCs w:val="28"/>
        </w:rPr>
        <w:t>и участник</w:t>
      </w:r>
      <w:r w:rsidR="004D56AE">
        <w:rPr>
          <w:rFonts w:eastAsia="Calibri"/>
          <w:sz w:val="28"/>
          <w:szCs w:val="28"/>
        </w:rPr>
        <w:t xml:space="preserve"> ОГЭ может получить 15</w:t>
      </w:r>
      <w:r w:rsidRPr="00830505">
        <w:rPr>
          <w:rFonts w:eastAsia="Calibri"/>
          <w:sz w:val="28"/>
          <w:szCs w:val="28"/>
        </w:rPr>
        <w:t xml:space="preserve"> баллов максимально.</w:t>
      </w:r>
    </w:p>
    <w:p w:rsidR="00AF32CE" w:rsidRPr="00830505" w:rsidRDefault="004D56AE" w:rsidP="00B1748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Регламентом</w:t>
      </w:r>
      <w:r w:rsidRPr="004D56AE">
        <w:rPr>
          <w:rFonts w:eastAsia="Calibri"/>
          <w:sz w:val="28"/>
          <w:szCs w:val="28"/>
        </w:rPr>
        <w:t xml:space="preserve"> не предусмотрен отказ участников ОГЭ по иностранным языкам от выполнения заданий </w:t>
      </w:r>
      <w:r w:rsidR="008D385E">
        <w:rPr>
          <w:rFonts w:eastAsia="Calibri"/>
          <w:sz w:val="28"/>
          <w:szCs w:val="28"/>
        </w:rPr>
        <w:t>устной части</w:t>
      </w:r>
      <w:r w:rsidRPr="004D56AE">
        <w:rPr>
          <w:rFonts w:eastAsia="Calibri"/>
          <w:sz w:val="28"/>
          <w:szCs w:val="28"/>
        </w:rPr>
        <w:t>.</w:t>
      </w:r>
      <w:r w:rsidR="00AF32CE" w:rsidRPr="00830505">
        <w:rPr>
          <w:rFonts w:eastAsia="Calibri"/>
          <w:sz w:val="28"/>
          <w:szCs w:val="28"/>
        </w:rPr>
        <w:t xml:space="preserve"> </w:t>
      </w:r>
    </w:p>
    <w:p w:rsidR="00864B37" w:rsidRDefault="00864B37" w:rsidP="00864B37">
      <w:pPr>
        <w:rPr>
          <w:highlight w:val="yellow"/>
          <w:lang w:eastAsia="en-US"/>
        </w:rPr>
      </w:pPr>
      <w:bookmarkStart w:id="1" w:name="_Toc502151622"/>
    </w:p>
    <w:p w:rsidR="00AF32CE" w:rsidRPr="00830505" w:rsidRDefault="004D56AE" w:rsidP="00B1748F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>
        <w:rPr>
          <w:b w:val="0"/>
        </w:rPr>
        <w:t>2. Письменная часть О</w:t>
      </w:r>
      <w:r w:rsidR="00C80F84">
        <w:rPr>
          <w:b w:val="0"/>
        </w:rPr>
        <w:t>ГЭ по иностранным языкам</w:t>
      </w:r>
      <w:bookmarkEnd w:id="1"/>
    </w:p>
    <w:p w:rsidR="00AF32CE" w:rsidRPr="00830505" w:rsidRDefault="00AF32CE" w:rsidP="00B1748F">
      <w:pPr>
        <w:rPr>
          <w:sz w:val="28"/>
          <w:szCs w:val="28"/>
          <w:highlight w:val="yellow"/>
          <w:lang w:eastAsia="en-US"/>
        </w:rPr>
      </w:pPr>
    </w:p>
    <w:p w:rsidR="00B41D74" w:rsidRPr="00B41D74" w:rsidRDefault="00B41D74" w:rsidP="008B238E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Письменная часть </w:t>
      </w:r>
      <w:r w:rsidR="00E05E87">
        <w:rPr>
          <w:sz w:val="28"/>
          <w:szCs w:val="28"/>
        </w:rPr>
        <w:t xml:space="preserve">ОГЭ </w:t>
      </w:r>
      <w:r>
        <w:rPr>
          <w:sz w:val="28"/>
          <w:szCs w:val="28"/>
        </w:rPr>
        <w:t xml:space="preserve">по иностранным </w:t>
      </w:r>
      <w:r w:rsidRPr="00B41D74">
        <w:rPr>
          <w:sz w:val="28"/>
          <w:szCs w:val="28"/>
        </w:rPr>
        <w:t>язык</w:t>
      </w:r>
      <w:r>
        <w:rPr>
          <w:sz w:val="28"/>
          <w:szCs w:val="28"/>
        </w:rPr>
        <w:t xml:space="preserve">ам </w:t>
      </w:r>
      <w:r w:rsidRPr="00B41D74">
        <w:rPr>
          <w:sz w:val="28"/>
          <w:szCs w:val="28"/>
        </w:rPr>
        <w:t>состоит из четырёх разделов, включающих в себя 35 заданий.</w:t>
      </w:r>
    </w:p>
    <w:p w:rsidR="008B238E" w:rsidRDefault="00B41D74" w:rsidP="008B238E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выполнение заданий письменной части </w:t>
      </w:r>
      <w:r w:rsidRPr="00B41D74">
        <w:rPr>
          <w:sz w:val="28"/>
          <w:szCs w:val="28"/>
        </w:rPr>
        <w:t>экзаменацио</w:t>
      </w:r>
      <w:r>
        <w:rPr>
          <w:sz w:val="28"/>
          <w:szCs w:val="28"/>
        </w:rPr>
        <w:t xml:space="preserve">нной </w:t>
      </w:r>
      <w:r w:rsidRPr="00B41D7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B41D74">
        <w:rPr>
          <w:sz w:val="28"/>
          <w:szCs w:val="28"/>
        </w:rPr>
        <w:t>отводится 2 часа (</w:t>
      </w:r>
      <w:r w:rsidR="008B238E">
        <w:rPr>
          <w:sz w:val="28"/>
          <w:szCs w:val="28"/>
        </w:rPr>
        <w:t>120 минут).</w:t>
      </w:r>
    </w:p>
    <w:p w:rsidR="00AF32CE" w:rsidRPr="00830505" w:rsidRDefault="004D56AE" w:rsidP="008B238E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О</w:t>
      </w:r>
      <w:r w:rsidR="00AF32CE" w:rsidRPr="00830505">
        <w:rPr>
          <w:sz w:val="28"/>
          <w:szCs w:val="28"/>
        </w:rPr>
        <w:t>ГЭ по иностранным языкам в</w:t>
      </w:r>
      <w:r w:rsidR="00B41D74">
        <w:rPr>
          <w:sz w:val="28"/>
          <w:szCs w:val="28"/>
        </w:rPr>
        <w:t xml:space="preserve"> разделе </w:t>
      </w:r>
      <w:r w:rsidR="00873CEB">
        <w:rPr>
          <w:sz w:val="28"/>
          <w:szCs w:val="28"/>
        </w:rPr>
        <w:br/>
      </w:r>
      <w:r w:rsidR="00B41D74">
        <w:rPr>
          <w:sz w:val="28"/>
          <w:szCs w:val="28"/>
        </w:rPr>
        <w:t>1</w:t>
      </w:r>
      <w:r w:rsidR="00AF32CE" w:rsidRPr="00830505">
        <w:rPr>
          <w:sz w:val="28"/>
          <w:szCs w:val="28"/>
        </w:rPr>
        <w:t xml:space="preserve"> </w:t>
      </w:r>
      <w:r w:rsidR="00C80F84">
        <w:rPr>
          <w:sz w:val="28"/>
          <w:szCs w:val="28"/>
        </w:rPr>
        <w:t>предлагаются</w:t>
      </w:r>
      <w:r w:rsidR="00AF32CE" w:rsidRPr="00830505">
        <w:rPr>
          <w:sz w:val="28"/>
          <w:szCs w:val="28"/>
        </w:rPr>
        <w:t xml:space="preserve"> </w:t>
      </w:r>
      <w:r w:rsidR="00B41D74">
        <w:rPr>
          <w:sz w:val="28"/>
          <w:szCs w:val="28"/>
        </w:rPr>
        <w:t>задани</w:t>
      </w:r>
      <w:r w:rsidR="00C80F84">
        <w:rPr>
          <w:sz w:val="28"/>
          <w:szCs w:val="28"/>
        </w:rPr>
        <w:t>я</w:t>
      </w:r>
      <w:r w:rsidR="00B41D74">
        <w:rPr>
          <w:sz w:val="28"/>
          <w:szCs w:val="28"/>
        </w:rPr>
        <w:t xml:space="preserve"> по а</w:t>
      </w:r>
      <w:r w:rsidR="00AF32CE" w:rsidRPr="00830505">
        <w:rPr>
          <w:sz w:val="28"/>
          <w:szCs w:val="28"/>
        </w:rPr>
        <w:t>удировани</w:t>
      </w:r>
      <w:r w:rsidR="00B41D74">
        <w:rPr>
          <w:sz w:val="28"/>
          <w:szCs w:val="28"/>
        </w:rPr>
        <w:t>ю</w:t>
      </w:r>
      <w:r w:rsidR="00AF32CE" w:rsidRPr="00830505">
        <w:rPr>
          <w:sz w:val="28"/>
          <w:szCs w:val="28"/>
        </w:rPr>
        <w:t>, все задания по которому записаны на аудионоситель</w:t>
      </w:r>
      <w:r w:rsidR="00B41D74">
        <w:rPr>
          <w:sz w:val="28"/>
          <w:szCs w:val="28"/>
        </w:rPr>
        <w:t xml:space="preserve"> (</w:t>
      </w:r>
      <w:r w:rsidR="00B41D74">
        <w:rPr>
          <w:sz w:val="28"/>
          <w:szCs w:val="28"/>
          <w:lang w:val="en-US"/>
        </w:rPr>
        <w:t>CD</w:t>
      </w:r>
      <w:r w:rsidR="00B41D74" w:rsidRPr="00B41D74">
        <w:rPr>
          <w:sz w:val="28"/>
          <w:szCs w:val="28"/>
        </w:rPr>
        <w:t>-</w:t>
      </w:r>
      <w:r w:rsidR="00B41D74">
        <w:rPr>
          <w:sz w:val="28"/>
          <w:szCs w:val="28"/>
        </w:rPr>
        <w:t>диск)</w:t>
      </w:r>
      <w:r w:rsidR="00AF32CE" w:rsidRPr="00830505">
        <w:rPr>
          <w:sz w:val="28"/>
          <w:szCs w:val="28"/>
        </w:rPr>
        <w:t xml:space="preserve">. </w:t>
      </w:r>
    </w:p>
    <w:p w:rsidR="00AF32CE" w:rsidRPr="00830505" w:rsidRDefault="00AF32CE" w:rsidP="00B1748F">
      <w:pPr>
        <w:widowControl w:val="0"/>
        <w:ind w:firstLine="709"/>
        <w:jc w:val="both"/>
        <w:rPr>
          <w:sz w:val="28"/>
          <w:szCs w:val="28"/>
        </w:rPr>
      </w:pPr>
      <w:r w:rsidRPr="00830505">
        <w:rPr>
          <w:sz w:val="28"/>
          <w:szCs w:val="28"/>
        </w:rPr>
        <w:t xml:space="preserve">Аудитории, выделяемые для проведения письменной части экзамена, оборудуются средствами воспроизведения аудионосителей. </w:t>
      </w:r>
    </w:p>
    <w:p w:rsidR="008B238E" w:rsidRDefault="00AF32CE" w:rsidP="00B1748F">
      <w:pPr>
        <w:widowControl w:val="0"/>
        <w:ind w:firstLine="709"/>
        <w:jc w:val="both"/>
        <w:rPr>
          <w:sz w:val="28"/>
          <w:szCs w:val="28"/>
        </w:rPr>
      </w:pPr>
      <w:r w:rsidRPr="00830505">
        <w:rPr>
          <w:sz w:val="28"/>
          <w:szCs w:val="28"/>
        </w:rPr>
        <w:t xml:space="preserve">Для выполнения заданий </w:t>
      </w:r>
      <w:r w:rsidR="00B41D74">
        <w:rPr>
          <w:sz w:val="28"/>
          <w:szCs w:val="28"/>
        </w:rPr>
        <w:t>по а</w:t>
      </w:r>
      <w:r w:rsidRPr="005E110F">
        <w:rPr>
          <w:sz w:val="28"/>
          <w:szCs w:val="28"/>
        </w:rPr>
        <w:t>удировани</w:t>
      </w:r>
      <w:r w:rsidR="00B41D74">
        <w:rPr>
          <w:sz w:val="28"/>
          <w:szCs w:val="28"/>
        </w:rPr>
        <w:t>ю</w:t>
      </w:r>
      <w:r w:rsidRPr="005E110F">
        <w:rPr>
          <w:sz w:val="28"/>
          <w:szCs w:val="28"/>
        </w:rPr>
        <w:t xml:space="preserve"> технические специалисты или организаторы в аудитории настр</w:t>
      </w:r>
      <w:r w:rsidR="00EA1E5D">
        <w:rPr>
          <w:sz w:val="28"/>
          <w:szCs w:val="28"/>
        </w:rPr>
        <w:t xml:space="preserve">аивают средство воспроизведения </w:t>
      </w:r>
      <w:r w:rsidRPr="005E110F">
        <w:rPr>
          <w:sz w:val="28"/>
          <w:szCs w:val="28"/>
        </w:rPr>
        <w:t xml:space="preserve">аудиозаписи так, чтобы было слышно всем участникам </w:t>
      </w:r>
      <w:r w:rsidR="005E110F" w:rsidRPr="005E110F">
        <w:rPr>
          <w:sz w:val="28"/>
          <w:szCs w:val="28"/>
        </w:rPr>
        <w:t>экзамена</w:t>
      </w:r>
      <w:r w:rsidRPr="005E110F">
        <w:rPr>
          <w:sz w:val="28"/>
          <w:szCs w:val="28"/>
        </w:rPr>
        <w:t xml:space="preserve">. </w:t>
      </w:r>
    </w:p>
    <w:p w:rsidR="004D56AE" w:rsidRDefault="00AF32CE" w:rsidP="00B1748F">
      <w:pPr>
        <w:widowControl w:val="0"/>
        <w:ind w:firstLine="709"/>
        <w:jc w:val="both"/>
        <w:rPr>
          <w:sz w:val="28"/>
          <w:szCs w:val="28"/>
        </w:rPr>
      </w:pPr>
      <w:r w:rsidRPr="005E110F">
        <w:rPr>
          <w:sz w:val="28"/>
          <w:szCs w:val="28"/>
        </w:rPr>
        <w:t xml:space="preserve">По завершении </w:t>
      </w:r>
      <w:proofErr w:type="gramStart"/>
      <w:r w:rsidR="004D56AE">
        <w:rPr>
          <w:sz w:val="28"/>
          <w:szCs w:val="28"/>
        </w:rPr>
        <w:t xml:space="preserve">проверки правильности </w:t>
      </w:r>
      <w:r w:rsidRPr="005E110F">
        <w:rPr>
          <w:sz w:val="28"/>
          <w:szCs w:val="28"/>
        </w:rPr>
        <w:t xml:space="preserve">заполнения регистрационных полей </w:t>
      </w:r>
      <w:r w:rsidR="004D56AE">
        <w:rPr>
          <w:sz w:val="28"/>
          <w:szCs w:val="28"/>
        </w:rPr>
        <w:t>бланка ответов</w:t>
      </w:r>
      <w:proofErr w:type="gramEnd"/>
      <w:r w:rsidR="004D56AE">
        <w:rPr>
          <w:sz w:val="28"/>
          <w:szCs w:val="28"/>
        </w:rPr>
        <w:t xml:space="preserve"> № 1</w:t>
      </w:r>
      <w:r w:rsidRPr="005E110F">
        <w:rPr>
          <w:sz w:val="28"/>
          <w:szCs w:val="28"/>
        </w:rPr>
        <w:t xml:space="preserve"> всеми участниками </w:t>
      </w:r>
      <w:r w:rsidR="005E110F" w:rsidRPr="005E110F">
        <w:rPr>
          <w:sz w:val="28"/>
          <w:szCs w:val="28"/>
        </w:rPr>
        <w:t>экзамена</w:t>
      </w:r>
      <w:r w:rsidRPr="005E110F">
        <w:rPr>
          <w:sz w:val="28"/>
          <w:szCs w:val="28"/>
        </w:rPr>
        <w:t xml:space="preserve"> и настройки средств воспроизведения аудиозаписи</w:t>
      </w:r>
      <w:r w:rsidR="004B1A75">
        <w:rPr>
          <w:sz w:val="28"/>
          <w:szCs w:val="28"/>
        </w:rPr>
        <w:t>,</w:t>
      </w:r>
      <w:r w:rsidRPr="005E110F">
        <w:rPr>
          <w:sz w:val="28"/>
          <w:szCs w:val="28"/>
        </w:rPr>
        <w:t xml:space="preserve"> организаторы </w:t>
      </w:r>
      <w:r w:rsidR="007517FF">
        <w:rPr>
          <w:sz w:val="28"/>
          <w:szCs w:val="28"/>
        </w:rPr>
        <w:t xml:space="preserve">в аудитории </w:t>
      </w:r>
      <w:r w:rsidRPr="005E110F">
        <w:rPr>
          <w:sz w:val="28"/>
          <w:szCs w:val="28"/>
        </w:rPr>
        <w:t xml:space="preserve">объявляют время начала и </w:t>
      </w:r>
      <w:r w:rsidR="007517FF">
        <w:rPr>
          <w:sz w:val="28"/>
          <w:szCs w:val="28"/>
        </w:rPr>
        <w:t>окончания</w:t>
      </w:r>
      <w:r w:rsidRPr="005E110F">
        <w:rPr>
          <w:sz w:val="28"/>
          <w:szCs w:val="28"/>
        </w:rPr>
        <w:t xml:space="preserve"> выполнения экзаменационной работы, фиксиру</w:t>
      </w:r>
      <w:r w:rsidR="007517FF">
        <w:rPr>
          <w:sz w:val="28"/>
          <w:szCs w:val="28"/>
        </w:rPr>
        <w:t xml:space="preserve">я </w:t>
      </w:r>
      <w:r w:rsidR="00E05E87">
        <w:rPr>
          <w:sz w:val="28"/>
          <w:szCs w:val="28"/>
        </w:rPr>
        <w:br/>
      </w:r>
      <w:r w:rsidR="007517FF">
        <w:rPr>
          <w:sz w:val="28"/>
          <w:szCs w:val="28"/>
        </w:rPr>
        <w:t>его</w:t>
      </w:r>
      <w:r w:rsidR="006D76AE">
        <w:rPr>
          <w:sz w:val="28"/>
          <w:szCs w:val="28"/>
        </w:rPr>
        <w:t xml:space="preserve"> на</w:t>
      </w:r>
      <w:r w:rsidR="007517FF">
        <w:rPr>
          <w:sz w:val="28"/>
          <w:szCs w:val="28"/>
        </w:rPr>
        <w:t xml:space="preserve"> </w:t>
      </w:r>
      <w:r w:rsidRPr="005E110F">
        <w:rPr>
          <w:sz w:val="28"/>
          <w:szCs w:val="28"/>
        </w:rPr>
        <w:t>доске (информационном стенде).</w:t>
      </w:r>
      <w:r w:rsidR="003422E5">
        <w:rPr>
          <w:sz w:val="28"/>
          <w:szCs w:val="28"/>
        </w:rPr>
        <w:t xml:space="preserve"> </w:t>
      </w:r>
      <w:r w:rsidRPr="005E110F">
        <w:rPr>
          <w:sz w:val="28"/>
          <w:szCs w:val="28"/>
        </w:rPr>
        <w:t xml:space="preserve">Аудиозапись прослушивается участниками </w:t>
      </w:r>
      <w:r w:rsidR="005E110F" w:rsidRPr="005E110F">
        <w:rPr>
          <w:sz w:val="28"/>
          <w:szCs w:val="28"/>
        </w:rPr>
        <w:t>экзамена</w:t>
      </w:r>
      <w:r w:rsidRPr="005E110F">
        <w:rPr>
          <w:sz w:val="28"/>
          <w:szCs w:val="28"/>
        </w:rPr>
        <w:t xml:space="preserve"> дважды. Между первым и вторым воспроизведением текста – пауза, которая предусмотрена при записи. </w:t>
      </w:r>
      <w:r w:rsidR="004D56AE" w:rsidRPr="004D56AE">
        <w:rPr>
          <w:sz w:val="28"/>
          <w:szCs w:val="28"/>
        </w:rPr>
        <w:t xml:space="preserve">Остановка и повторное воспроизведение аудиозаписи запрещаются. Во время </w:t>
      </w:r>
      <w:proofErr w:type="spellStart"/>
      <w:r w:rsidR="004D56AE" w:rsidRPr="004D56AE">
        <w:rPr>
          <w:sz w:val="28"/>
          <w:szCs w:val="28"/>
        </w:rPr>
        <w:t>аудирования</w:t>
      </w:r>
      <w:proofErr w:type="spellEnd"/>
      <w:r w:rsidR="004D56AE" w:rsidRPr="004D56AE">
        <w:rPr>
          <w:sz w:val="28"/>
          <w:szCs w:val="28"/>
        </w:rPr>
        <w:t xml:space="preserve"> участники </w:t>
      </w:r>
      <w:r w:rsidR="00873CEB">
        <w:rPr>
          <w:sz w:val="28"/>
          <w:szCs w:val="28"/>
        </w:rPr>
        <w:t xml:space="preserve">экзамена </w:t>
      </w:r>
      <w:r w:rsidR="004D56AE" w:rsidRPr="004D56AE">
        <w:rPr>
          <w:sz w:val="28"/>
          <w:szCs w:val="28"/>
        </w:rPr>
        <w:t xml:space="preserve">не могут задавать вопросы или выходить из аудитории, </w:t>
      </w:r>
      <w:r w:rsidR="004D56AE" w:rsidRPr="004D56AE">
        <w:rPr>
          <w:sz w:val="28"/>
          <w:szCs w:val="28"/>
        </w:rPr>
        <w:lastRenderedPageBreak/>
        <w:t>так как шум может нарушить</w:t>
      </w:r>
      <w:r w:rsidR="00393164">
        <w:rPr>
          <w:sz w:val="28"/>
          <w:szCs w:val="28"/>
        </w:rPr>
        <w:t xml:space="preserve"> процедуру проведения экзамена.</w:t>
      </w:r>
    </w:p>
    <w:p w:rsidR="00AF32CE" w:rsidRPr="00FC2E75" w:rsidRDefault="00AF32CE" w:rsidP="00B1748F">
      <w:pPr>
        <w:pStyle w:val="2"/>
        <w:numPr>
          <w:ilvl w:val="0"/>
          <w:numId w:val="0"/>
        </w:numPr>
        <w:spacing w:before="0" w:after="0"/>
        <w:ind w:left="360"/>
      </w:pPr>
      <w:bookmarkStart w:id="2" w:name="_Toc502151623"/>
    </w:p>
    <w:p w:rsidR="00AF32CE" w:rsidRPr="00FC2E75" w:rsidRDefault="00D027CF" w:rsidP="00B1748F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>
        <w:rPr>
          <w:b w:val="0"/>
        </w:rPr>
        <w:t xml:space="preserve">3. </w:t>
      </w:r>
      <w:r w:rsidR="00E05E87">
        <w:rPr>
          <w:b w:val="0"/>
        </w:rPr>
        <w:t xml:space="preserve">Устная часть </w:t>
      </w:r>
      <w:r>
        <w:rPr>
          <w:b w:val="0"/>
        </w:rPr>
        <w:t>О</w:t>
      </w:r>
      <w:r w:rsidR="00C80F84">
        <w:rPr>
          <w:b w:val="0"/>
        </w:rPr>
        <w:t xml:space="preserve">ГЭ по иностранным языкам </w:t>
      </w:r>
      <w:bookmarkEnd w:id="2"/>
    </w:p>
    <w:p w:rsidR="00AF32CE" w:rsidRPr="00AF32CE" w:rsidRDefault="00AF32CE" w:rsidP="00B1748F">
      <w:pPr>
        <w:rPr>
          <w:highlight w:val="yellow"/>
          <w:lang w:eastAsia="en-US"/>
        </w:rPr>
      </w:pPr>
    </w:p>
    <w:p w:rsidR="00DB0B98" w:rsidRPr="00F64F31" w:rsidRDefault="00DB0B98" w:rsidP="00B1748F">
      <w:pPr>
        <w:tabs>
          <w:tab w:val="left" w:pos="318"/>
        </w:tabs>
        <w:jc w:val="center"/>
        <w:rPr>
          <w:sz w:val="28"/>
          <w:szCs w:val="28"/>
        </w:rPr>
      </w:pPr>
      <w:r w:rsidRPr="00F64F31">
        <w:rPr>
          <w:sz w:val="28"/>
          <w:szCs w:val="28"/>
        </w:rPr>
        <w:t xml:space="preserve">3.1. Особенности </w:t>
      </w:r>
      <w:r>
        <w:rPr>
          <w:sz w:val="28"/>
          <w:szCs w:val="28"/>
        </w:rPr>
        <w:t>устного экзамена по иностранным языкам</w:t>
      </w:r>
    </w:p>
    <w:p w:rsidR="00521E76" w:rsidRDefault="00521E76" w:rsidP="00521E76">
      <w:pPr>
        <w:ind w:firstLine="709"/>
        <w:jc w:val="both"/>
        <w:rPr>
          <w:bCs/>
          <w:sz w:val="28"/>
          <w:szCs w:val="28"/>
        </w:rPr>
      </w:pPr>
    </w:p>
    <w:p w:rsidR="00521E76" w:rsidRPr="00521E76" w:rsidRDefault="00873CEB" w:rsidP="00521E7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Устная часть </w:t>
      </w:r>
      <w:r w:rsidR="00EA1E5D">
        <w:rPr>
          <w:bCs/>
          <w:sz w:val="28"/>
          <w:szCs w:val="28"/>
        </w:rPr>
        <w:t xml:space="preserve">ОГЭ по </w:t>
      </w:r>
      <w:r w:rsidR="00521E76" w:rsidRPr="00521E76">
        <w:rPr>
          <w:bCs/>
          <w:sz w:val="28"/>
          <w:szCs w:val="28"/>
        </w:rPr>
        <w:t xml:space="preserve">иностранным языкам </w:t>
      </w:r>
      <w:r w:rsidR="00021CCF">
        <w:rPr>
          <w:bCs/>
          <w:sz w:val="28"/>
          <w:szCs w:val="28"/>
        </w:rPr>
        <w:t>(</w:t>
      </w:r>
      <w:r w:rsidR="00521E76" w:rsidRPr="00521E76">
        <w:rPr>
          <w:sz w:val="28"/>
          <w:szCs w:val="28"/>
        </w:rPr>
        <w:t>раздел «Говорение»</w:t>
      </w:r>
      <w:r w:rsidR="00021CCF">
        <w:rPr>
          <w:sz w:val="28"/>
          <w:szCs w:val="28"/>
        </w:rPr>
        <w:t>)</w:t>
      </w:r>
      <w:r w:rsidR="00521E76" w:rsidRPr="00521E76">
        <w:rPr>
          <w:sz w:val="28"/>
          <w:szCs w:val="28"/>
        </w:rPr>
        <w:t xml:space="preserve"> включает в себя </w:t>
      </w:r>
      <w:r w:rsidR="008B238E">
        <w:rPr>
          <w:sz w:val="28"/>
          <w:szCs w:val="28"/>
        </w:rPr>
        <w:t>3 задания:</w:t>
      </w:r>
    </w:p>
    <w:p w:rsidR="00B636A4" w:rsidRDefault="008B238E" w:rsidP="00521E76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з</w:t>
      </w:r>
      <w:r w:rsidR="00521E76" w:rsidRPr="00521E76">
        <w:rPr>
          <w:rFonts w:eastAsia="Calibri"/>
          <w:bCs/>
          <w:sz w:val="28"/>
          <w:szCs w:val="28"/>
        </w:rPr>
        <w:t>адание 1</w:t>
      </w:r>
      <w:r w:rsidR="00521E76" w:rsidRPr="00521E76">
        <w:rPr>
          <w:rFonts w:eastAsia="Calibri"/>
          <w:b/>
          <w:bCs/>
          <w:sz w:val="28"/>
          <w:szCs w:val="28"/>
        </w:rPr>
        <w:t xml:space="preserve"> </w:t>
      </w:r>
      <w:r w:rsidR="00521E76" w:rsidRPr="00521E76">
        <w:rPr>
          <w:rFonts w:eastAsia="TimesNewRoman"/>
          <w:sz w:val="28"/>
          <w:szCs w:val="28"/>
        </w:rPr>
        <w:t>предусматривает чтение вслух небольшого текста научно-популярного характера. В</w:t>
      </w:r>
      <w:r w:rsidR="00521E76" w:rsidRPr="00521E76">
        <w:rPr>
          <w:sz w:val="28"/>
          <w:szCs w:val="28"/>
        </w:rPr>
        <w:t>р</w:t>
      </w:r>
      <w:r w:rsidR="00B636A4">
        <w:rPr>
          <w:sz w:val="28"/>
          <w:szCs w:val="28"/>
        </w:rPr>
        <w:t>емя на подготовку – 1,5 минуты.</w:t>
      </w:r>
    </w:p>
    <w:p w:rsidR="00521E76" w:rsidRPr="00521E76" w:rsidRDefault="008B238E" w:rsidP="00521E76">
      <w:pPr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Calibri"/>
          <w:bCs/>
          <w:sz w:val="28"/>
          <w:szCs w:val="28"/>
        </w:rPr>
        <w:t>задание</w:t>
      </w:r>
      <w:r w:rsidR="00521E76" w:rsidRPr="00521E76">
        <w:rPr>
          <w:rFonts w:eastAsia="Calibri"/>
          <w:bCs/>
          <w:sz w:val="28"/>
          <w:szCs w:val="28"/>
        </w:rPr>
        <w:t xml:space="preserve"> 2</w:t>
      </w:r>
      <w:r w:rsidR="00521E76" w:rsidRPr="00521E76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– </w:t>
      </w:r>
      <w:r w:rsidR="00521E76" w:rsidRPr="00521E76">
        <w:rPr>
          <w:rFonts w:eastAsia="TimesNewRoman"/>
          <w:sz w:val="28"/>
          <w:szCs w:val="28"/>
        </w:rPr>
        <w:t xml:space="preserve">участие в условном диалоге-расспросе </w:t>
      </w:r>
      <w:r>
        <w:rPr>
          <w:rFonts w:eastAsia="TimesNewRoman"/>
          <w:sz w:val="28"/>
          <w:szCs w:val="28"/>
        </w:rPr>
        <w:t xml:space="preserve">(участнику необходимо </w:t>
      </w:r>
      <w:r w:rsidR="00521E76" w:rsidRPr="00521E76">
        <w:rPr>
          <w:rFonts w:eastAsia="TimesNewRoman"/>
          <w:sz w:val="28"/>
          <w:szCs w:val="28"/>
        </w:rPr>
        <w:t>ответить на шесть услышанных в аудиозап</w:t>
      </w:r>
      <w:r w:rsidR="00B636A4">
        <w:rPr>
          <w:rFonts w:eastAsia="TimesNewRoman"/>
          <w:sz w:val="28"/>
          <w:szCs w:val="28"/>
        </w:rPr>
        <w:t>иси вопросов телефонного опроса</w:t>
      </w:r>
      <w:r>
        <w:rPr>
          <w:sz w:val="28"/>
          <w:szCs w:val="28"/>
        </w:rPr>
        <w:t>);</w:t>
      </w:r>
    </w:p>
    <w:p w:rsidR="00521E76" w:rsidRPr="00521E76" w:rsidRDefault="008B238E" w:rsidP="00521E76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задание</w:t>
      </w:r>
      <w:r w:rsidR="00521E76" w:rsidRPr="00521E76">
        <w:rPr>
          <w:rFonts w:eastAsia="Calibri"/>
          <w:bCs/>
          <w:sz w:val="28"/>
          <w:szCs w:val="28"/>
        </w:rPr>
        <w:t xml:space="preserve"> 3</w:t>
      </w:r>
      <w:r w:rsidR="00521E76" w:rsidRPr="00521E76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–</w:t>
      </w:r>
      <w:r w:rsidR="00354BD1">
        <w:rPr>
          <w:rFonts w:eastAsia="TimesNewRoman"/>
          <w:sz w:val="28"/>
          <w:szCs w:val="28"/>
        </w:rPr>
        <w:t xml:space="preserve"> </w:t>
      </w:r>
      <w:r w:rsidR="00B636A4">
        <w:rPr>
          <w:rFonts w:eastAsia="TimesNewRoman"/>
          <w:sz w:val="28"/>
          <w:szCs w:val="28"/>
        </w:rPr>
        <w:t xml:space="preserve">связное </w:t>
      </w:r>
      <w:r w:rsidR="00521E76" w:rsidRPr="00521E76">
        <w:rPr>
          <w:rFonts w:eastAsia="TimesNewRoman"/>
          <w:sz w:val="28"/>
          <w:szCs w:val="28"/>
        </w:rPr>
        <w:t xml:space="preserve">монологическое высказывание на определённую тему с опорой на план. </w:t>
      </w:r>
      <w:r w:rsidR="00521E76" w:rsidRPr="00521E76">
        <w:rPr>
          <w:sz w:val="28"/>
          <w:szCs w:val="28"/>
        </w:rPr>
        <w:t>Время на подготовку – 1,5 минуты</w:t>
      </w:r>
      <w:r w:rsidR="00B636A4">
        <w:rPr>
          <w:sz w:val="28"/>
          <w:szCs w:val="28"/>
        </w:rPr>
        <w:t>.</w:t>
      </w:r>
    </w:p>
    <w:p w:rsidR="0040137B" w:rsidRDefault="00521E76" w:rsidP="00521E76">
      <w:pPr>
        <w:ind w:firstLine="709"/>
        <w:jc w:val="both"/>
        <w:rPr>
          <w:rFonts w:eastAsia="Calibri"/>
          <w:sz w:val="28"/>
          <w:szCs w:val="28"/>
        </w:rPr>
      </w:pPr>
      <w:r w:rsidRPr="00521E76">
        <w:rPr>
          <w:sz w:val="28"/>
          <w:szCs w:val="28"/>
        </w:rPr>
        <w:t xml:space="preserve">Общее время ответа одного участника </w:t>
      </w:r>
      <w:r w:rsidR="00021CCF">
        <w:rPr>
          <w:sz w:val="28"/>
          <w:szCs w:val="28"/>
        </w:rPr>
        <w:t xml:space="preserve">устного </w:t>
      </w:r>
      <w:r w:rsidRPr="00521E76">
        <w:rPr>
          <w:sz w:val="28"/>
          <w:szCs w:val="28"/>
        </w:rPr>
        <w:t>экзамена (включая время</w:t>
      </w:r>
      <w:r w:rsidR="00354BD1">
        <w:rPr>
          <w:sz w:val="28"/>
          <w:szCs w:val="28"/>
        </w:rPr>
        <w:t xml:space="preserve"> </w:t>
      </w:r>
      <w:r w:rsidRPr="00521E76">
        <w:rPr>
          <w:sz w:val="28"/>
          <w:szCs w:val="28"/>
        </w:rPr>
        <w:t>на подготовку) – 15 мин</w:t>
      </w:r>
      <w:r w:rsidR="0040137B">
        <w:rPr>
          <w:sz w:val="28"/>
          <w:szCs w:val="28"/>
        </w:rPr>
        <w:t>ут</w:t>
      </w:r>
      <w:r w:rsidRPr="00521E76">
        <w:rPr>
          <w:sz w:val="28"/>
          <w:szCs w:val="28"/>
        </w:rPr>
        <w:t xml:space="preserve">. </w:t>
      </w:r>
      <w:r w:rsidR="0040137B" w:rsidRPr="00F64F31">
        <w:rPr>
          <w:rFonts w:eastAsia="Calibri"/>
          <w:sz w:val="28"/>
          <w:szCs w:val="28"/>
        </w:rPr>
        <w:t xml:space="preserve">Для участников экзамена с </w:t>
      </w:r>
      <w:r w:rsidR="0040137B">
        <w:rPr>
          <w:rFonts w:eastAsia="Calibri"/>
          <w:sz w:val="28"/>
          <w:szCs w:val="28"/>
        </w:rPr>
        <w:t xml:space="preserve">ограниченными возможностями здоровья (далее – </w:t>
      </w:r>
      <w:r w:rsidR="0040137B" w:rsidRPr="00F64F31">
        <w:rPr>
          <w:rFonts w:eastAsia="Calibri"/>
          <w:sz w:val="28"/>
          <w:szCs w:val="28"/>
        </w:rPr>
        <w:t>ОВЗ</w:t>
      </w:r>
      <w:r w:rsidR="00021CCF">
        <w:rPr>
          <w:rFonts w:eastAsia="Calibri"/>
          <w:sz w:val="28"/>
          <w:szCs w:val="28"/>
        </w:rPr>
        <w:t xml:space="preserve">), детей-инвалидов </w:t>
      </w:r>
      <w:r w:rsidR="0040137B" w:rsidRPr="00F64F31">
        <w:rPr>
          <w:rFonts w:eastAsia="Calibri"/>
          <w:sz w:val="28"/>
          <w:szCs w:val="28"/>
        </w:rPr>
        <w:t>и инвалидов продолжительность устного экзамена увеличивается на 30 минут</w:t>
      </w:r>
      <w:r w:rsidR="0040137B">
        <w:rPr>
          <w:rFonts w:eastAsia="Calibri"/>
          <w:sz w:val="28"/>
          <w:szCs w:val="28"/>
        </w:rPr>
        <w:t xml:space="preserve"> </w:t>
      </w:r>
      <w:r w:rsidR="00354BD1">
        <w:rPr>
          <w:rFonts w:eastAsia="Calibri"/>
          <w:sz w:val="28"/>
          <w:szCs w:val="28"/>
        </w:rPr>
        <w:br/>
      </w:r>
      <w:r w:rsidR="0040137B">
        <w:rPr>
          <w:rFonts w:eastAsia="Calibri"/>
          <w:sz w:val="28"/>
          <w:szCs w:val="28"/>
        </w:rPr>
        <w:t>и составляет 45 минут</w:t>
      </w:r>
      <w:r w:rsidR="0040137B" w:rsidRPr="00F64F31">
        <w:rPr>
          <w:rFonts w:eastAsia="Calibri"/>
          <w:sz w:val="28"/>
          <w:szCs w:val="28"/>
        </w:rPr>
        <w:t>.</w:t>
      </w:r>
      <w:r w:rsidR="0040137B">
        <w:rPr>
          <w:rFonts w:eastAsia="Calibri"/>
          <w:sz w:val="28"/>
          <w:szCs w:val="28"/>
        </w:rPr>
        <w:t xml:space="preserve"> </w:t>
      </w:r>
    </w:p>
    <w:p w:rsidR="00021CCF" w:rsidRPr="007C592F" w:rsidRDefault="00021CCF" w:rsidP="00021CCF">
      <w:pPr>
        <w:ind w:firstLine="709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sz w:val="28"/>
          <w:szCs w:val="28"/>
        </w:rPr>
        <w:t>Для проведения устного экзамена используется два типа аудиторий: подготовки и проведения.</w:t>
      </w:r>
    </w:p>
    <w:p w:rsidR="00021CCF" w:rsidRDefault="00021CCF" w:rsidP="00021CC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Общее время нахождения участника в аудитории проведения – около 30 минут. Общая длительность экзамена около 2 часов. Через одно рабочее место в аудитории проведения за день проходят 4 участника (последние сдающие проведут в аудитории подготовки около 1,5 часа).</w:t>
      </w:r>
    </w:p>
    <w:p w:rsidR="00521E76" w:rsidRPr="00521E76" w:rsidRDefault="00EE1F2E" w:rsidP="00521E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Вся экзаменационная работа выполня</w:t>
      </w:r>
      <w:r w:rsidR="00393164"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r w:rsidR="0039316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рабочих станциях </w:t>
      </w:r>
      <w:r w:rsidR="0040137B">
        <w:rPr>
          <w:sz w:val="28"/>
          <w:szCs w:val="28"/>
        </w:rPr>
        <w:br/>
      </w:r>
      <w:r>
        <w:rPr>
          <w:sz w:val="28"/>
          <w:szCs w:val="28"/>
        </w:rPr>
        <w:t xml:space="preserve">с программным обеспечением «Автономная станция </w:t>
      </w:r>
      <w:r w:rsidRPr="00FD748C">
        <w:rPr>
          <w:sz w:val="28"/>
          <w:szCs w:val="28"/>
        </w:rPr>
        <w:t>записи».</w:t>
      </w:r>
      <w:r w:rsidR="00521E76" w:rsidRPr="00521E76">
        <w:rPr>
          <w:sz w:val="28"/>
          <w:szCs w:val="28"/>
        </w:rPr>
        <w:t xml:space="preserve"> </w:t>
      </w:r>
    </w:p>
    <w:p w:rsidR="00521E76" w:rsidRPr="00521E76" w:rsidRDefault="00521E76" w:rsidP="00521E76">
      <w:pPr>
        <w:ind w:firstLine="709"/>
        <w:jc w:val="both"/>
        <w:rPr>
          <w:rFonts w:eastAsia="Calibri"/>
          <w:sz w:val="28"/>
          <w:szCs w:val="28"/>
        </w:rPr>
      </w:pPr>
      <w:r w:rsidRPr="00521E76">
        <w:rPr>
          <w:sz w:val="28"/>
          <w:szCs w:val="28"/>
        </w:rPr>
        <w:t xml:space="preserve">Пользоваться черновиками участникам </w:t>
      </w:r>
      <w:r w:rsidR="00021CCF">
        <w:rPr>
          <w:sz w:val="28"/>
          <w:szCs w:val="28"/>
        </w:rPr>
        <w:t xml:space="preserve">устного </w:t>
      </w:r>
      <w:r w:rsidRPr="00521E76">
        <w:rPr>
          <w:sz w:val="28"/>
          <w:szCs w:val="28"/>
        </w:rPr>
        <w:t>экзамена запрещено.</w:t>
      </w:r>
    </w:p>
    <w:p w:rsidR="00354BD1" w:rsidRDefault="00354BD1" w:rsidP="00D57FB4">
      <w:pPr>
        <w:ind w:firstLine="708"/>
        <w:jc w:val="both"/>
        <w:rPr>
          <w:rFonts w:eastAsia="Calibri"/>
          <w:sz w:val="28"/>
          <w:szCs w:val="28"/>
        </w:rPr>
      </w:pPr>
      <w:bookmarkStart w:id="3" w:name="_Toc438199182"/>
      <w:bookmarkStart w:id="4" w:name="_Toc494807802"/>
    </w:p>
    <w:p w:rsidR="00D00988" w:rsidRPr="008B0DCB" w:rsidRDefault="00D00988" w:rsidP="00D00988">
      <w:pPr>
        <w:tabs>
          <w:tab w:val="left" w:pos="3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3.2</w:t>
      </w:r>
      <w:r w:rsidRPr="008B0DCB">
        <w:rPr>
          <w:sz w:val="28"/>
          <w:szCs w:val="28"/>
        </w:rPr>
        <w:t xml:space="preserve">. </w:t>
      </w:r>
      <w:r>
        <w:rPr>
          <w:sz w:val="28"/>
          <w:szCs w:val="28"/>
        </w:rPr>
        <w:t>Работники, привлекаемые к проведению</w:t>
      </w:r>
      <w:r w:rsidRPr="008B0DCB">
        <w:rPr>
          <w:sz w:val="28"/>
          <w:szCs w:val="28"/>
        </w:rPr>
        <w:t xml:space="preserve"> устного экзамена </w:t>
      </w:r>
    </w:p>
    <w:p w:rsidR="00D00988" w:rsidRDefault="00D00988" w:rsidP="00D00988">
      <w:pPr>
        <w:ind w:firstLine="709"/>
        <w:jc w:val="both"/>
        <w:rPr>
          <w:rFonts w:eastAsia="Calibri"/>
          <w:sz w:val="28"/>
          <w:szCs w:val="28"/>
        </w:rPr>
      </w:pPr>
    </w:p>
    <w:p w:rsidR="00D00988" w:rsidRDefault="00D00988" w:rsidP="00D0098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проведении </w:t>
      </w:r>
      <w:r w:rsidR="00873CEB">
        <w:rPr>
          <w:rFonts w:eastAsia="Calibri"/>
          <w:sz w:val="28"/>
          <w:szCs w:val="28"/>
        </w:rPr>
        <w:t xml:space="preserve">устной части </w:t>
      </w:r>
      <w:r>
        <w:rPr>
          <w:rFonts w:eastAsia="Calibri"/>
          <w:sz w:val="28"/>
          <w:szCs w:val="28"/>
        </w:rPr>
        <w:t xml:space="preserve">ОГЭ по иностранным языкам в </w:t>
      </w:r>
      <w:r>
        <w:rPr>
          <w:sz w:val="28"/>
          <w:szCs w:val="28"/>
        </w:rPr>
        <w:t xml:space="preserve">пункте проведения экзаменов (далее – </w:t>
      </w:r>
      <w:r>
        <w:rPr>
          <w:rFonts w:eastAsia="Calibri"/>
          <w:sz w:val="28"/>
          <w:szCs w:val="28"/>
        </w:rPr>
        <w:t>ППЭ) присутствуют:</w:t>
      </w:r>
    </w:p>
    <w:p w:rsidR="00D00988" w:rsidRDefault="00D00988" w:rsidP="00D0098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 менее одного члена государственной экзаменационной комиссии для проведения государственной итоговой аттестации по образовательным программам основного общего образования (далее – ГЭК) (приложение </w:t>
      </w:r>
      <w:r w:rsidR="00FD748C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);</w:t>
      </w:r>
    </w:p>
    <w:p w:rsidR="00D00988" w:rsidRDefault="00D00988" w:rsidP="00D0098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руководитель ППЭ (приложение </w:t>
      </w:r>
      <w:r w:rsidR="00FD748C">
        <w:rPr>
          <w:rFonts w:eastAsia="Calibri"/>
          <w:sz w:val="28"/>
          <w:szCs w:val="28"/>
        </w:rPr>
        <w:t>2</w:t>
      </w:r>
      <w:r w:rsidRPr="001B0F58">
        <w:rPr>
          <w:rFonts w:eastAsia="Calibri"/>
          <w:sz w:val="28"/>
          <w:szCs w:val="28"/>
        </w:rPr>
        <w:t>);</w:t>
      </w:r>
    </w:p>
    <w:p w:rsidR="00D00988" w:rsidRDefault="00D00988" w:rsidP="00D0098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 менее одного технического специалиста (приложение </w:t>
      </w:r>
      <w:r w:rsidR="00FD748C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);</w:t>
      </w:r>
    </w:p>
    <w:p w:rsidR="00D00988" w:rsidRDefault="00D00988" w:rsidP="00D0098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организаторы в аудитории подготовки (приложение </w:t>
      </w:r>
      <w:r w:rsidR="00FD748C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);</w:t>
      </w:r>
    </w:p>
    <w:p w:rsidR="00D00988" w:rsidRDefault="00D00988" w:rsidP="00D0098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организаторы в аудитории проведения (приложение </w:t>
      </w:r>
      <w:r w:rsidR="00FD748C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);</w:t>
      </w:r>
    </w:p>
    <w:p w:rsidR="00D00988" w:rsidRDefault="00D00988" w:rsidP="00D0098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организаторы вне аудитории</w:t>
      </w:r>
      <w:r w:rsidR="002376B9">
        <w:rPr>
          <w:rFonts w:eastAsia="Calibri"/>
          <w:sz w:val="28"/>
          <w:szCs w:val="28"/>
        </w:rPr>
        <w:t xml:space="preserve">, осуществляющие переход участников </w:t>
      </w:r>
      <w:r w:rsidR="002376B9">
        <w:rPr>
          <w:rFonts w:eastAsia="Calibri"/>
          <w:sz w:val="28"/>
          <w:szCs w:val="28"/>
        </w:rPr>
        <w:br/>
        <w:t>из аудиторий подготовки</w:t>
      </w:r>
      <w:r>
        <w:rPr>
          <w:rFonts w:eastAsia="Calibri"/>
          <w:sz w:val="28"/>
          <w:szCs w:val="28"/>
        </w:rPr>
        <w:t xml:space="preserve"> </w:t>
      </w:r>
      <w:r w:rsidR="002376B9">
        <w:rPr>
          <w:rFonts w:eastAsia="Calibri"/>
          <w:sz w:val="28"/>
          <w:szCs w:val="28"/>
        </w:rPr>
        <w:t xml:space="preserve">в аудитории проведения </w:t>
      </w:r>
      <w:r>
        <w:rPr>
          <w:rFonts w:eastAsia="Calibri"/>
          <w:sz w:val="28"/>
          <w:szCs w:val="28"/>
        </w:rPr>
        <w:t xml:space="preserve">(приложение </w:t>
      </w:r>
      <w:r w:rsidR="002376B9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);</w:t>
      </w:r>
    </w:p>
    <w:p w:rsidR="002376B9" w:rsidRDefault="002376B9" w:rsidP="00D0098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организаторы вне аудитории (дежурные на входе, дежурные </w:t>
      </w:r>
      <w:r w:rsidR="00036C83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на этажах);</w:t>
      </w:r>
    </w:p>
    <w:p w:rsidR="00D00988" w:rsidRDefault="00D00988" w:rsidP="00D0098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медицинский работник;</w:t>
      </w:r>
    </w:p>
    <w:p w:rsidR="00D00988" w:rsidRDefault="00D00988" w:rsidP="00D0098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общественный наблюдатель.</w:t>
      </w:r>
    </w:p>
    <w:p w:rsidR="00D00988" w:rsidRPr="000877B4" w:rsidRDefault="00D00988" w:rsidP="00D00988">
      <w:pPr>
        <w:ind w:firstLine="709"/>
        <w:jc w:val="both"/>
        <w:rPr>
          <w:rFonts w:eastAsia="Calibri"/>
          <w:sz w:val="28"/>
          <w:szCs w:val="28"/>
        </w:rPr>
      </w:pPr>
      <w:r w:rsidRPr="000877B4">
        <w:rPr>
          <w:rFonts w:eastAsia="Calibri"/>
          <w:sz w:val="28"/>
          <w:szCs w:val="28"/>
        </w:rPr>
        <w:t>Работники, привлекаемые к проведению устного экзамена</w:t>
      </w:r>
      <w:r w:rsidR="003359DE">
        <w:rPr>
          <w:rFonts w:eastAsia="Calibri"/>
          <w:sz w:val="28"/>
          <w:szCs w:val="28"/>
        </w:rPr>
        <w:t xml:space="preserve"> (дежурные </w:t>
      </w:r>
      <w:r w:rsidR="002376B9">
        <w:rPr>
          <w:rFonts w:eastAsia="Calibri"/>
          <w:sz w:val="28"/>
          <w:szCs w:val="28"/>
        </w:rPr>
        <w:br/>
      </w:r>
      <w:r w:rsidR="003359DE">
        <w:rPr>
          <w:rFonts w:eastAsia="Calibri"/>
          <w:sz w:val="28"/>
          <w:szCs w:val="28"/>
        </w:rPr>
        <w:t>на входе в ППЭ, дежурные на этажах, медицинские работники и т.д.)</w:t>
      </w:r>
      <w:r w:rsidRPr="000877B4">
        <w:rPr>
          <w:rFonts w:eastAsia="Calibri"/>
          <w:sz w:val="28"/>
          <w:szCs w:val="28"/>
        </w:rPr>
        <w:t xml:space="preserve">, </w:t>
      </w:r>
      <w:r w:rsidR="003359DE">
        <w:rPr>
          <w:rFonts w:eastAsia="Calibri"/>
          <w:sz w:val="28"/>
          <w:szCs w:val="28"/>
        </w:rPr>
        <w:t xml:space="preserve">а также лица, имеющие право присутствовать в день проведения экзамена в ППЭ, </w:t>
      </w:r>
      <w:r w:rsidRPr="000877B4">
        <w:rPr>
          <w:rFonts w:eastAsia="Calibri"/>
          <w:sz w:val="28"/>
          <w:szCs w:val="28"/>
        </w:rPr>
        <w:t xml:space="preserve">руководствуются </w:t>
      </w:r>
      <w:r w:rsidR="00CD5478">
        <w:rPr>
          <w:sz w:val="28"/>
          <w:szCs w:val="28"/>
          <w:lang w:eastAsia="en-US"/>
        </w:rPr>
        <w:t>р</w:t>
      </w:r>
      <w:r w:rsidRPr="000877B4">
        <w:rPr>
          <w:sz w:val="28"/>
          <w:szCs w:val="28"/>
          <w:lang w:eastAsia="en-US"/>
        </w:rPr>
        <w:t>егламентом</w:t>
      </w:r>
      <w:r w:rsidRPr="000877B4">
        <w:rPr>
          <w:sz w:val="28"/>
          <w:szCs w:val="28"/>
        </w:rPr>
        <w:t xml:space="preserve"> </w:t>
      </w:r>
      <w:r w:rsidRPr="000877B4">
        <w:rPr>
          <w:sz w:val="28"/>
          <w:szCs w:val="28"/>
          <w:lang w:eastAsia="en-US"/>
        </w:rPr>
        <w:t xml:space="preserve">подготовки и проведения основного государственного экзамена </w:t>
      </w:r>
      <w:r w:rsidR="002376B9">
        <w:rPr>
          <w:sz w:val="28"/>
          <w:szCs w:val="28"/>
          <w:lang w:eastAsia="en-US"/>
        </w:rPr>
        <w:t xml:space="preserve">в пунктах проведения экзаменов </w:t>
      </w:r>
      <w:r w:rsidRPr="000877B4">
        <w:rPr>
          <w:sz w:val="28"/>
          <w:szCs w:val="28"/>
          <w:lang w:eastAsia="en-US"/>
        </w:rPr>
        <w:t>на территории Орловской области</w:t>
      </w:r>
      <w:r w:rsidR="003359DE">
        <w:rPr>
          <w:sz w:val="28"/>
          <w:szCs w:val="28"/>
          <w:lang w:eastAsia="en-US"/>
        </w:rPr>
        <w:t xml:space="preserve"> в 202</w:t>
      </w:r>
      <w:r w:rsidR="00125DC3">
        <w:rPr>
          <w:sz w:val="28"/>
          <w:szCs w:val="28"/>
          <w:lang w:eastAsia="en-US"/>
        </w:rPr>
        <w:t>4</w:t>
      </w:r>
      <w:r w:rsidR="003359DE">
        <w:rPr>
          <w:sz w:val="28"/>
          <w:szCs w:val="28"/>
          <w:lang w:eastAsia="en-US"/>
        </w:rPr>
        <w:t xml:space="preserve"> году</w:t>
      </w:r>
      <w:r w:rsidRPr="000877B4">
        <w:rPr>
          <w:sz w:val="28"/>
          <w:szCs w:val="28"/>
          <w:lang w:eastAsia="en-US"/>
        </w:rPr>
        <w:t>.</w:t>
      </w:r>
    </w:p>
    <w:p w:rsidR="00D00988" w:rsidRDefault="00D00988" w:rsidP="00021CCF">
      <w:pPr>
        <w:tabs>
          <w:tab w:val="left" w:pos="318"/>
        </w:tabs>
        <w:jc w:val="center"/>
        <w:rPr>
          <w:sz w:val="28"/>
          <w:szCs w:val="28"/>
        </w:rPr>
      </w:pPr>
    </w:p>
    <w:p w:rsidR="004C3472" w:rsidRPr="00F64F31" w:rsidRDefault="004C3472" w:rsidP="004C3472">
      <w:pPr>
        <w:tabs>
          <w:tab w:val="left" w:pos="318"/>
        </w:tabs>
        <w:jc w:val="center"/>
        <w:rPr>
          <w:sz w:val="28"/>
          <w:szCs w:val="28"/>
        </w:rPr>
      </w:pPr>
      <w:bookmarkStart w:id="5" w:name="_Toc404247094"/>
      <w:bookmarkStart w:id="6" w:name="_Toc438199180"/>
      <w:bookmarkStart w:id="7" w:name="_Toc494807800"/>
      <w:r>
        <w:rPr>
          <w:sz w:val="28"/>
          <w:szCs w:val="28"/>
        </w:rPr>
        <w:t>3.3</w:t>
      </w:r>
      <w:r w:rsidRPr="00F64F31">
        <w:rPr>
          <w:sz w:val="28"/>
          <w:szCs w:val="28"/>
        </w:rPr>
        <w:t xml:space="preserve">. </w:t>
      </w:r>
      <w:bookmarkEnd w:id="5"/>
      <w:bookmarkEnd w:id="6"/>
      <w:bookmarkEnd w:id="7"/>
      <w:r>
        <w:rPr>
          <w:sz w:val="28"/>
          <w:szCs w:val="28"/>
        </w:rPr>
        <w:t>Подготовка аудиторий к проведению экзамена</w:t>
      </w:r>
    </w:p>
    <w:p w:rsidR="004C3472" w:rsidRPr="00F64F31" w:rsidRDefault="004C3472" w:rsidP="004C3472">
      <w:pPr>
        <w:tabs>
          <w:tab w:val="left" w:pos="318"/>
        </w:tabs>
        <w:jc w:val="center"/>
        <w:rPr>
          <w:sz w:val="28"/>
          <w:szCs w:val="28"/>
        </w:rPr>
      </w:pPr>
    </w:p>
    <w:p w:rsidR="004C3472" w:rsidRPr="003E76EB" w:rsidRDefault="004C3472" w:rsidP="004C34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 две недели до начала экзаменационного периода члены ГЭК, </w:t>
      </w:r>
      <w:r>
        <w:rPr>
          <w:sz w:val="28"/>
          <w:szCs w:val="28"/>
          <w:lang w:eastAsia="en-US"/>
        </w:rPr>
        <w:br/>
        <w:t xml:space="preserve">по решению председателя ГЭК, проводят проверку готовности ППЭ, </w:t>
      </w:r>
      <w:r w:rsidR="00036C83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в рамках которой проводится проверка готовности ППЭ к проведению </w:t>
      </w:r>
      <w:r w:rsidR="000C7C00">
        <w:rPr>
          <w:sz w:val="28"/>
          <w:szCs w:val="28"/>
          <w:lang w:eastAsia="en-US"/>
        </w:rPr>
        <w:t xml:space="preserve">устной части ОГЭ </w:t>
      </w:r>
      <w:r>
        <w:rPr>
          <w:sz w:val="28"/>
          <w:szCs w:val="28"/>
          <w:lang w:eastAsia="en-US"/>
        </w:rPr>
        <w:t>по иностранным языкам</w:t>
      </w:r>
      <w:r w:rsidR="000C7C00">
        <w:rPr>
          <w:sz w:val="28"/>
          <w:szCs w:val="28"/>
          <w:lang w:eastAsia="en-US"/>
        </w:rPr>
        <w:t>:</w:t>
      </w:r>
      <w:r w:rsidR="00BB12C2">
        <w:rPr>
          <w:sz w:val="28"/>
          <w:szCs w:val="28"/>
          <w:lang w:eastAsia="en-US"/>
        </w:rPr>
        <w:t xml:space="preserve"> наличие необходимого количества компьютерной техники, гарнитуры.</w:t>
      </w:r>
    </w:p>
    <w:p w:rsidR="00F640AD" w:rsidRPr="00F640AD" w:rsidRDefault="00F640AD" w:rsidP="00F640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чем за два дня до проведения экзамена технический специалист должен </w:t>
      </w:r>
      <w:r>
        <w:rPr>
          <w:sz w:val="28"/>
          <w:szCs w:val="22"/>
          <w:lang w:eastAsia="en-US"/>
        </w:rPr>
        <w:t>скачать с</w:t>
      </w:r>
      <w:r w:rsidRPr="00173D50">
        <w:rPr>
          <w:sz w:val="28"/>
          <w:szCs w:val="28"/>
        </w:rPr>
        <w:t xml:space="preserve"> сайт</w:t>
      </w:r>
      <w:r>
        <w:rPr>
          <w:sz w:val="28"/>
          <w:szCs w:val="28"/>
        </w:rPr>
        <w:t>а</w:t>
      </w:r>
      <w:r w:rsidRPr="00173D50">
        <w:rPr>
          <w:sz w:val="28"/>
          <w:szCs w:val="28"/>
        </w:rPr>
        <w:t xml:space="preserve"> </w:t>
      </w:r>
      <w:hyperlink r:id="rId9" w:history="1">
        <w:r w:rsidRPr="00F640AD">
          <w:rPr>
            <w:rStyle w:val="af3"/>
            <w:color w:val="auto"/>
            <w:sz w:val="28"/>
            <w:szCs w:val="28"/>
          </w:rPr>
          <w:t>http://www.orcoko.ru/ppe/ГИА-9/</w:t>
        </w:r>
      </w:hyperlink>
      <w:r w:rsidRPr="00F640AD">
        <w:rPr>
          <w:color w:val="auto"/>
          <w:spacing w:val="-3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дистрибутив</w:t>
      </w:r>
      <w:r w:rsidRPr="00F525E0">
        <w:rPr>
          <w:spacing w:val="-3"/>
          <w:sz w:val="28"/>
          <w:szCs w:val="22"/>
          <w:lang w:eastAsia="en-US"/>
        </w:rPr>
        <w:t xml:space="preserve"> </w:t>
      </w:r>
      <w:r>
        <w:rPr>
          <w:spacing w:val="-3"/>
          <w:sz w:val="28"/>
          <w:szCs w:val="22"/>
          <w:lang w:eastAsia="en-US"/>
        </w:rPr>
        <w:t>программы «</w:t>
      </w:r>
      <w:proofErr w:type="gramStart"/>
      <w:r>
        <w:rPr>
          <w:spacing w:val="-3"/>
          <w:sz w:val="28"/>
          <w:szCs w:val="22"/>
          <w:lang w:eastAsia="en-US"/>
        </w:rPr>
        <w:t>Автономная</w:t>
      </w:r>
      <w:proofErr w:type="gramEnd"/>
      <w:r>
        <w:rPr>
          <w:spacing w:val="-3"/>
          <w:sz w:val="28"/>
          <w:szCs w:val="22"/>
          <w:lang w:eastAsia="en-US"/>
        </w:rPr>
        <w:t xml:space="preserve"> с</w:t>
      </w:r>
      <w:r w:rsidRPr="00F525E0">
        <w:rPr>
          <w:sz w:val="28"/>
          <w:szCs w:val="22"/>
          <w:lang w:eastAsia="en-US"/>
        </w:rPr>
        <w:t>танции</w:t>
      </w:r>
      <w:r w:rsidRPr="00F525E0">
        <w:rPr>
          <w:spacing w:val="-3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записи</w:t>
      </w:r>
      <w:r>
        <w:rPr>
          <w:spacing w:val="-4"/>
          <w:sz w:val="28"/>
          <w:szCs w:val="22"/>
          <w:lang w:eastAsia="en-US"/>
        </w:rPr>
        <w:t>»</w:t>
      </w:r>
      <w:r>
        <w:rPr>
          <w:sz w:val="28"/>
          <w:szCs w:val="22"/>
          <w:lang w:eastAsia="en-US"/>
        </w:rPr>
        <w:t>.</w:t>
      </w:r>
    </w:p>
    <w:p w:rsidR="00F640AD" w:rsidRDefault="00F640AD" w:rsidP="00F640AD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F525E0">
        <w:rPr>
          <w:sz w:val="28"/>
          <w:szCs w:val="28"/>
          <w:lang w:eastAsia="en-US"/>
        </w:rPr>
        <w:t>Техническому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специалисту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ППЭ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необходимо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завершить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техническую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подготовку</w:t>
      </w:r>
      <w:r w:rsidRPr="00F525E0">
        <w:rPr>
          <w:spacing w:val="-5"/>
          <w:sz w:val="28"/>
          <w:szCs w:val="28"/>
          <w:lang w:eastAsia="en-US"/>
        </w:rPr>
        <w:t xml:space="preserve"> </w:t>
      </w:r>
      <w:r w:rsidR="002376B9">
        <w:rPr>
          <w:spacing w:val="-5"/>
          <w:sz w:val="28"/>
          <w:szCs w:val="28"/>
          <w:lang w:eastAsia="en-US"/>
        </w:rPr>
        <w:t xml:space="preserve">ППЭ </w:t>
      </w:r>
      <w:r w:rsidRPr="00F525E0">
        <w:rPr>
          <w:sz w:val="28"/>
          <w:szCs w:val="28"/>
          <w:lang w:eastAsia="en-US"/>
        </w:rPr>
        <w:t xml:space="preserve">не </w:t>
      </w:r>
      <w:proofErr w:type="gramStart"/>
      <w:r w:rsidRPr="00F525E0">
        <w:rPr>
          <w:sz w:val="28"/>
          <w:szCs w:val="28"/>
          <w:lang w:eastAsia="en-US"/>
        </w:rPr>
        <w:t>позднее</w:t>
      </w:r>
      <w:proofErr w:type="gramEnd"/>
      <w:r w:rsidRPr="00F525E0">
        <w:rPr>
          <w:b/>
          <w:spacing w:val="-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чем</w:t>
      </w:r>
      <w:r w:rsidRPr="00F525E0">
        <w:rPr>
          <w:spacing w:val="-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 xml:space="preserve">за </w:t>
      </w:r>
      <w:r>
        <w:rPr>
          <w:sz w:val="28"/>
          <w:szCs w:val="28"/>
          <w:lang w:eastAsia="en-US"/>
        </w:rPr>
        <w:t>один день</w:t>
      </w:r>
      <w:r w:rsidRPr="00F525E0">
        <w:rPr>
          <w:sz w:val="28"/>
          <w:szCs w:val="28"/>
          <w:lang w:eastAsia="en-US"/>
        </w:rPr>
        <w:t xml:space="preserve"> до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 xml:space="preserve">проведения </w:t>
      </w:r>
      <w:r>
        <w:rPr>
          <w:sz w:val="28"/>
          <w:szCs w:val="28"/>
          <w:lang w:eastAsia="en-US"/>
        </w:rPr>
        <w:t>экзамена:</w:t>
      </w:r>
    </w:p>
    <w:p w:rsidR="00F640AD" w:rsidRDefault="00F640AD" w:rsidP="00F640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ППЭ совместно с техническим специалистом проводят контроль технической готовности ППЭ, в рамках которого в аудитории проведения на каждое рабочее место технический специалист устанавливает программное обеспечение «Автономная станция записи» и проходит техническую подготовку каждого рабочего места участника экзамена;</w:t>
      </w:r>
    </w:p>
    <w:p w:rsidR="00F640AD" w:rsidRDefault="00F640AD" w:rsidP="00F640AD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технический специалист </w:t>
      </w:r>
      <w:r>
        <w:rPr>
          <w:sz w:val="28"/>
          <w:szCs w:val="28"/>
        </w:rPr>
        <w:t xml:space="preserve">скачивает на файловом сервере (192.168.81.53) </w:t>
      </w:r>
      <w:r w:rsidRPr="00B77A04">
        <w:rPr>
          <w:sz w:val="28"/>
          <w:szCs w:val="28"/>
        </w:rPr>
        <w:t>файл</w:t>
      </w:r>
      <w:r>
        <w:rPr>
          <w:sz w:val="28"/>
          <w:szCs w:val="28"/>
        </w:rPr>
        <w:t xml:space="preserve">, содержащий зашифрованные КИМ и устанавливает </w:t>
      </w:r>
      <w:r w:rsidRPr="00F525E0">
        <w:rPr>
          <w:sz w:val="28"/>
          <w:szCs w:val="28"/>
          <w:lang w:eastAsia="en-US"/>
        </w:rPr>
        <w:t xml:space="preserve">на каждой </w:t>
      </w:r>
      <w:r>
        <w:rPr>
          <w:sz w:val="28"/>
          <w:szCs w:val="28"/>
          <w:lang w:eastAsia="en-US"/>
        </w:rPr>
        <w:t>рабочей станции</w:t>
      </w:r>
      <w:r w:rsidRPr="00F525E0">
        <w:rPr>
          <w:sz w:val="28"/>
          <w:szCs w:val="28"/>
          <w:lang w:eastAsia="en-US"/>
        </w:rPr>
        <w:t xml:space="preserve"> в каждой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аудитории проведения и </w:t>
      </w:r>
      <w:r w:rsidRPr="00F525E0">
        <w:rPr>
          <w:sz w:val="28"/>
          <w:szCs w:val="28"/>
          <w:lang w:eastAsia="en-US"/>
        </w:rPr>
        <w:t xml:space="preserve">резервных </w:t>
      </w:r>
      <w:r>
        <w:rPr>
          <w:sz w:val="28"/>
          <w:szCs w:val="28"/>
          <w:lang w:eastAsia="en-US"/>
        </w:rPr>
        <w:t>рабочих станциях.</w:t>
      </w:r>
    </w:p>
    <w:p w:rsidR="004C3472" w:rsidRPr="00331F09" w:rsidRDefault="002376B9" w:rsidP="004C3472">
      <w:pPr>
        <w:tabs>
          <w:tab w:val="left" w:pos="31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4C3472">
        <w:rPr>
          <w:sz w:val="28"/>
          <w:szCs w:val="28"/>
        </w:rPr>
        <w:t xml:space="preserve">е менее чем за </w:t>
      </w:r>
      <w:r w:rsidR="00BB12C2">
        <w:rPr>
          <w:sz w:val="28"/>
          <w:szCs w:val="28"/>
        </w:rPr>
        <w:t>один день до экзамена</w:t>
      </w:r>
      <w:r w:rsidR="004C3472">
        <w:rPr>
          <w:sz w:val="28"/>
          <w:szCs w:val="28"/>
        </w:rPr>
        <w:t>,</w:t>
      </w:r>
      <w:r w:rsidR="004C3472" w:rsidRPr="00331F09">
        <w:rPr>
          <w:sz w:val="28"/>
          <w:szCs w:val="28"/>
        </w:rPr>
        <w:t xml:space="preserve"> руководитель ППЭ совместно </w:t>
      </w:r>
      <w:r>
        <w:rPr>
          <w:sz w:val="28"/>
          <w:szCs w:val="28"/>
        </w:rPr>
        <w:br/>
      </w:r>
      <w:r w:rsidR="004C3472">
        <w:rPr>
          <w:sz w:val="28"/>
          <w:szCs w:val="28"/>
        </w:rPr>
        <w:t xml:space="preserve">с </w:t>
      </w:r>
      <w:r w:rsidR="004C3472" w:rsidRPr="00331F09">
        <w:rPr>
          <w:sz w:val="28"/>
          <w:szCs w:val="28"/>
        </w:rPr>
        <w:t xml:space="preserve">руководителем </w:t>
      </w:r>
      <w:r w:rsidR="004C3472">
        <w:rPr>
          <w:sz w:val="28"/>
          <w:szCs w:val="28"/>
        </w:rPr>
        <w:t>образовательной организации (далее – ОО)</w:t>
      </w:r>
      <w:r w:rsidR="004C3472" w:rsidRPr="00331F09">
        <w:rPr>
          <w:sz w:val="28"/>
          <w:szCs w:val="28"/>
        </w:rPr>
        <w:t xml:space="preserve">, на базе которой организован ППЭ, обязаны: </w:t>
      </w:r>
      <w:proofErr w:type="gramEnd"/>
    </w:p>
    <w:p w:rsidR="004C3472" w:rsidRDefault="004C3472" w:rsidP="004C3472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31F09">
        <w:rPr>
          <w:sz w:val="28"/>
          <w:szCs w:val="28"/>
        </w:rPr>
        <w:t>обеспечи</w:t>
      </w:r>
      <w:r>
        <w:rPr>
          <w:sz w:val="28"/>
          <w:szCs w:val="28"/>
        </w:rPr>
        <w:t xml:space="preserve">ть готовность ППЭ к проведению </w:t>
      </w:r>
      <w:r w:rsidR="000C7C00">
        <w:rPr>
          <w:sz w:val="28"/>
          <w:szCs w:val="28"/>
        </w:rPr>
        <w:t xml:space="preserve">устной части </w:t>
      </w:r>
      <w:r w:rsidR="002376B9">
        <w:rPr>
          <w:sz w:val="28"/>
          <w:szCs w:val="28"/>
          <w:lang w:eastAsia="en-US"/>
        </w:rPr>
        <w:t xml:space="preserve">ОГЭ </w:t>
      </w:r>
      <w:r w:rsidR="000C7C00">
        <w:rPr>
          <w:sz w:val="28"/>
          <w:szCs w:val="28"/>
          <w:lang w:eastAsia="en-US"/>
        </w:rPr>
        <w:br/>
      </w:r>
      <w:r w:rsidR="002376B9">
        <w:rPr>
          <w:sz w:val="28"/>
          <w:szCs w:val="28"/>
          <w:lang w:eastAsia="en-US"/>
        </w:rPr>
        <w:t>по иностранным языкам</w:t>
      </w:r>
      <w:r w:rsidRPr="00331F09">
        <w:rPr>
          <w:sz w:val="28"/>
          <w:szCs w:val="28"/>
        </w:rPr>
        <w:t>, в том числе техническое оснащение ППЭ</w:t>
      </w:r>
      <w:r w:rsidRPr="00630387">
        <w:rPr>
          <w:sz w:val="28"/>
          <w:szCs w:val="28"/>
        </w:rPr>
        <w:t>;</w:t>
      </w:r>
    </w:p>
    <w:p w:rsidR="004C3472" w:rsidRPr="00630387" w:rsidRDefault="004C3472" w:rsidP="004C3472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</w:t>
      </w:r>
      <w:r w:rsidR="00BB12C2">
        <w:rPr>
          <w:sz w:val="28"/>
          <w:szCs w:val="28"/>
        </w:rPr>
        <w:t>ть два вида аудиторий (аудитории подготовки и аудитории</w:t>
      </w:r>
      <w:r>
        <w:rPr>
          <w:sz w:val="28"/>
          <w:szCs w:val="28"/>
        </w:rPr>
        <w:t xml:space="preserve"> проведения);</w:t>
      </w:r>
    </w:p>
    <w:p w:rsidR="004C3472" w:rsidRPr="00331F09" w:rsidRDefault="004C3472" w:rsidP="004C347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>подготовить материалы, которые могут использовать участники экзамена в период ожидания своей очереди</w:t>
      </w:r>
      <w:r>
        <w:rPr>
          <w:rFonts w:eastAsia="Calibri"/>
          <w:sz w:val="28"/>
          <w:szCs w:val="28"/>
        </w:rPr>
        <w:t xml:space="preserve"> в аудиториях подготовки</w:t>
      </w:r>
      <w:r w:rsidRPr="00331F09">
        <w:rPr>
          <w:rFonts w:eastAsia="Calibri"/>
          <w:sz w:val="28"/>
          <w:szCs w:val="28"/>
        </w:rPr>
        <w:t>:</w:t>
      </w:r>
    </w:p>
    <w:p w:rsidR="004C3472" w:rsidRPr="00331F09" w:rsidRDefault="004C3472" w:rsidP="004C347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>научно-популярные журналы,</w:t>
      </w:r>
    </w:p>
    <w:p w:rsidR="004C3472" w:rsidRPr="00331F09" w:rsidRDefault="004C3472" w:rsidP="004C347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>книги,</w:t>
      </w:r>
    </w:p>
    <w:p w:rsidR="004C3472" w:rsidRPr="00331F09" w:rsidRDefault="004C3472" w:rsidP="004C347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>журналы,</w:t>
      </w:r>
    </w:p>
    <w:p w:rsidR="004C3472" w:rsidRPr="00331F09" w:rsidRDefault="004C3472" w:rsidP="004C347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>газеты и т.п.</w:t>
      </w:r>
    </w:p>
    <w:p w:rsidR="004C3472" w:rsidRPr="00331F09" w:rsidRDefault="004C3472" w:rsidP="004C347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 xml:space="preserve">Материалы должны быть на языке проводимого экзамена и взяты </w:t>
      </w:r>
      <w:r w:rsidRPr="00331F09">
        <w:rPr>
          <w:rFonts w:eastAsia="Calibri"/>
          <w:sz w:val="28"/>
          <w:szCs w:val="28"/>
        </w:rPr>
        <w:br/>
        <w:t>из школьной библиотеки.</w:t>
      </w:r>
    </w:p>
    <w:p w:rsidR="004C3472" w:rsidRDefault="004C3472" w:rsidP="004C34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аудитории оборудуются средствами видеонаблюдения.</w:t>
      </w:r>
    </w:p>
    <w:p w:rsidR="001D4A6A" w:rsidRDefault="001D4A6A" w:rsidP="001D4A6A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7C592F">
        <w:rPr>
          <w:rFonts w:eastAsia="Calibri"/>
          <w:sz w:val="28"/>
          <w:szCs w:val="28"/>
        </w:rPr>
        <w:lastRenderedPageBreak/>
        <w:t xml:space="preserve">В качестве аудиторий подготовки используются обычные аудитории для сдачи экзамена по стандартной технологии, не требующие дополнительного оборудования. </w:t>
      </w:r>
      <w:r w:rsidRPr="007C592F">
        <w:rPr>
          <w:sz w:val="28"/>
          <w:szCs w:val="28"/>
        </w:rPr>
        <w:t xml:space="preserve">В аудитории подготовки </w:t>
      </w:r>
      <w:r>
        <w:rPr>
          <w:sz w:val="28"/>
          <w:szCs w:val="28"/>
        </w:rPr>
        <w:t xml:space="preserve">готовятся рабочие места для участников экзамена с заметным обозначением их номеров. </w:t>
      </w:r>
    </w:p>
    <w:p w:rsidR="00016AA6" w:rsidRPr="007C592F" w:rsidRDefault="00016AA6" w:rsidP="00016AA6">
      <w:pPr>
        <w:ind w:firstLine="709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sz w:val="28"/>
          <w:szCs w:val="28"/>
        </w:rPr>
        <w:t xml:space="preserve">Допустимо организовать одну аудиторию подготовки для экзаменов </w:t>
      </w:r>
      <w:r w:rsidRPr="007C592F">
        <w:rPr>
          <w:rFonts w:eastAsia="Calibri"/>
          <w:sz w:val="28"/>
          <w:szCs w:val="28"/>
        </w:rPr>
        <w:br/>
        <w:t>по нескольким иностранным языкам.</w:t>
      </w:r>
    </w:p>
    <w:p w:rsidR="00016AA6" w:rsidRPr="007C592F" w:rsidRDefault="00016AA6" w:rsidP="00016AA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C592F">
        <w:rPr>
          <w:rFonts w:eastAsia="Calibri"/>
          <w:sz w:val="28"/>
          <w:szCs w:val="28"/>
        </w:rPr>
        <w:t>Не допустимо</w:t>
      </w:r>
      <w:proofErr w:type="gramEnd"/>
      <w:r w:rsidRPr="007C592F">
        <w:rPr>
          <w:rFonts w:eastAsia="Calibri"/>
          <w:sz w:val="28"/>
          <w:szCs w:val="28"/>
        </w:rPr>
        <w:t xml:space="preserve"> совмещать аудитории подготовки и проведения </w:t>
      </w:r>
      <w:r w:rsidR="00E31D5E">
        <w:rPr>
          <w:rFonts w:eastAsia="Calibri"/>
          <w:sz w:val="28"/>
          <w:szCs w:val="28"/>
        </w:rPr>
        <w:br/>
      </w:r>
      <w:r w:rsidRPr="007C592F">
        <w:rPr>
          <w:rFonts w:eastAsia="Calibri"/>
          <w:sz w:val="28"/>
          <w:szCs w:val="28"/>
        </w:rPr>
        <w:t>(в том числе для участников экзамена с ОВЗ), но допустимо организовать одну аудиторию подготовки для участников экза</w:t>
      </w:r>
      <w:r w:rsidR="00E31D5E">
        <w:rPr>
          <w:rFonts w:eastAsia="Calibri"/>
          <w:sz w:val="28"/>
          <w:szCs w:val="28"/>
        </w:rPr>
        <w:t xml:space="preserve">мена и для участников экзамена </w:t>
      </w:r>
      <w:r w:rsidRPr="007C592F">
        <w:rPr>
          <w:rFonts w:eastAsia="Calibri"/>
          <w:sz w:val="28"/>
          <w:szCs w:val="28"/>
        </w:rPr>
        <w:t>с ОВЗ, если параметры этой аудитории соответствуют требованиям участников с ОВЗ.</w:t>
      </w:r>
    </w:p>
    <w:p w:rsidR="003A0E22" w:rsidRPr="007C592F" w:rsidRDefault="003A0E22" w:rsidP="003A0E22">
      <w:pPr>
        <w:ind w:firstLine="708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sz w:val="28"/>
          <w:szCs w:val="28"/>
        </w:rPr>
        <w:t xml:space="preserve">В аудитории проведения должны быть подготовлены рабочие места участников (не более 4 рабочих мест). Каждое рабочее место должно быть оснащено </w:t>
      </w:r>
      <w:r>
        <w:rPr>
          <w:rFonts w:eastAsia="Calibri"/>
          <w:sz w:val="28"/>
          <w:szCs w:val="28"/>
        </w:rPr>
        <w:t xml:space="preserve">компьютером (ноутбуком) с внешней гарнитурой (наушники </w:t>
      </w:r>
      <w:r>
        <w:rPr>
          <w:rFonts w:eastAsia="Calibri"/>
          <w:sz w:val="28"/>
          <w:szCs w:val="28"/>
        </w:rPr>
        <w:br/>
        <w:t xml:space="preserve">и микрофон). На компьютер устанавливается программное обеспечение «Автономная станция записи». </w:t>
      </w:r>
      <w:r w:rsidRPr="007C592F">
        <w:rPr>
          <w:sz w:val="28"/>
          <w:szCs w:val="28"/>
        </w:rPr>
        <w:t xml:space="preserve">Для проведения устной части экзамена могут использоваться лингафонные кабинеты с соответствующим оборудованием. </w:t>
      </w:r>
    </w:p>
    <w:p w:rsidR="00001254" w:rsidRPr="007C592F" w:rsidRDefault="00001254" w:rsidP="00001254">
      <w:pPr>
        <w:ind w:firstLine="709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iCs/>
          <w:sz w:val="28"/>
          <w:szCs w:val="28"/>
        </w:rPr>
        <w:t>Для сокращения времени перехода между аудиториями, аудитории подготовки должны быть, по возможности, равноудалены от всех аудиторий проведения.</w:t>
      </w:r>
    </w:p>
    <w:p w:rsidR="000C7C00" w:rsidRDefault="004C3472" w:rsidP="000C7C00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всех процедур контроля технической готовности ППЭ руководитель ППЭ совместно с техническим специалистом и руководителем ОО, на базе которой организован ППЭ, составляют акт готовности ППЭ (форма ППЭ-01) и протокол технической готовности ППЭ к экзамену (форма ППЭ-01-01-У). В форме ППЭ-01-01-У не заполняются данные 8 столбца.</w:t>
      </w:r>
      <w:r w:rsidR="000C7C00">
        <w:rPr>
          <w:sz w:val="28"/>
          <w:szCs w:val="28"/>
        </w:rPr>
        <w:t xml:space="preserve"> </w:t>
      </w:r>
      <w:r w:rsidR="000C7C00" w:rsidRPr="000C7C00">
        <w:rPr>
          <w:sz w:val="28"/>
          <w:szCs w:val="28"/>
        </w:rPr>
        <w:t xml:space="preserve">Скан-копию протокола технической готовности ППЭ </w:t>
      </w:r>
      <w:r w:rsidR="000C7C00">
        <w:rPr>
          <w:sz w:val="28"/>
          <w:szCs w:val="28"/>
        </w:rPr>
        <w:t xml:space="preserve">(форма ППЭ-01-01-У) </w:t>
      </w:r>
      <w:r w:rsidR="000C7C00" w:rsidRPr="000C7C00">
        <w:rPr>
          <w:sz w:val="28"/>
          <w:szCs w:val="28"/>
        </w:rPr>
        <w:t xml:space="preserve">руководитель ППЭ направляет накануне дня проведения экзамена </w:t>
      </w:r>
      <w:r w:rsidR="000C7C00">
        <w:rPr>
          <w:sz w:val="28"/>
          <w:szCs w:val="28"/>
        </w:rPr>
        <w:br/>
      </w:r>
      <w:r w:rsidR="000C7C00" w:rsidRPr="000C7C00">
        <w:rPr>
          <w:sz w:val="28"/>
          <w:szCs w:val="28"/>
        </w:rPr>
        <w:t xml:space="preserve">(не позднее 15.00 часов) на адрес электронной почты </w:t>
      </w:r>
      <w:hyperlink r:id="rId10" w:history="1">
        <w:r w:rsidR="000C7C00" w:rsidRPr="00E31D5E">
          <w:rPr>
            <w:rStyle w:val="af3"/>
            <w:color w:val="auto"/>
            <w:sz w:val="28"/>
            <w:szCs w:val="28"/>
            <w:u w:val="none"/>
            <w:lang w:val="en-US"/>
          </w:rPr>
          <w:t>ege</w:t>
        </w:r>
        <w:r w:rsidR="000C7C00" w:rsidRPr="00E31D5E">
          <w:rPr>
            <w:rStyle w:val="af3"/>
            <w:color w:val="auto"/>
            <w:sz w:val="28"/>
            <w:szCs w:val="28"/>
            <w:u w:val="none"/>
          </w:rPr>
          <w:t>.</w:t>
        </w:r>
        <w:r w:rsidR="000C7C00" w:rsidRPr="00E31D5E">
          <w:rPr>
            <w:rStyle w:val="af3"/>
            <w:color w:val="auto"/>
            <w:sz w:val="28"/>
            <w:szCs w:val="28"/>
            <w:u w:val="none"/>
            <w:lang w:val="en-US"/>
          </w:rPr>
          <w:t>orel</w:t>
        </w:r>
        <w:r w:rsidR="000C7C00" w:rsidRPr="00E31D5E">
          <w:rPr>
            <w:rStyle w:val="af3"/>
            <w:color w:val="auto"/>
            <w:sz w:val="28"/>
            <w:szCs w:val="28"/>
            <w:u w:val="none"/>
          </w:rPr>
          <w:t>@</w:t>
        </w:r>
        <w:r w:rsidR="000C7C00" w:rsidRPr="00E31D5E">
          <w:rPr>
            <w:rStyle w:val="af3"/>
            <w:color w:val="auto"/>
            <w:sz w:val="28"/>
            <w:szCs w:val="28"/>
            <w:u w:val="none"/>
            <w:lang w:val="en-US"/>
          </w:rPr>
          <w:t>orcoko</w:t>
        </w:r>
        <w:r w:rsidR="000C7C00" w:rsidRPr="00E31D5E">
          <w:rPr>
            <w:rStyle w:val="af3"/>
            <w:color w:val="auto"/>
            <w:sz w:val="28"/>
            <w:szCs w:val="28"/>
            <w:u w:val="none"/>
          </w:rPr>
          <w:t>.</w:t>
        </w:r>
        <w:proofErr w:type="spellStart"/>
        <w:r w:rsidR="000C7C00" w:rsidRPr="00E31D5E">
          <w:rPr>
            <w:rStyle w:val="af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C7C00" w:rsidRPr="00E31D5E">
        <w:rPr>
          <w:sz w:val="28"/>
          <w:szCs w:val="28"/>
        </w:rPr>
        <w:t xml:space="preserve"> </w:t>
      </w:r>
      <w:r w:rsidR="000C7C00">
        <w:rPr>
          <w:sz w:val="28"/>
          <w:szCs w:val="28"/>
        </w:rPr>
        <w:br/>
      </w:r>
      <w:r w:rsidR="000C7C00" w:rsidRPr="000C7C00">
        <w:rPr>
          <w:sz w:val="28"/>
          <w:szCs w:val="28"/>
        </w:rPr>
        <w:t xml:space="preserve">с пометкой «Протокол </w:t>
      </w:r>
      <w:proofErr w:type="spellStart"/>
      <w:r w:rsidR="000C7C00" w:rsidRPr="000C7C00">
        <w:rPr>
          <w:sz w:val="28"/>
          <w:szCs w:val="28"/>
        </w:rPr>
        <w:t>техготовности</w:t>
      </w:r>
      <w:proofErr w:type="spellEnd"/>
      <w:r w:rsidR="000C7C00" w:rsidRPr="000C7C00">
        <w:rPr>
          <w:sz w:val="28"/>
          <w:szCs w:val="28"/>
        </w:rPr>
        <w:t xml:space="preserve"> ППЭ____».</w:t>
      </w:r>
      <w:r w:rsidR="000C7C00">
        <w:rPr>
          <w:sz w:val="28"/>
          <w:szCs w:val="28"/>
        </w:rPr>
        <w:t xml:space="preserve"> </w:t>
      </w:r>
    </w:p>
    <w:p w:rsidR="009B18DB" w:rsidRDefault="009B18DB" w:rsidP="00AE1073">
      <w:pPr>
        <w:tabs>
          <w:tab w:val="left" w:pos="318"/>
        </w:tabs>
        <w:jc w:val="center"/>
        <w:rPr>
          <w:sz w:val="28"/>
          <w:szCs w:val="28"/>
        </w:rPr>
      </w:pPr>
      <w:bookmarkStart w:id="8" w:name="_Toc438199183"/>
      <w:bookmarkStart w:id="9" w:name="_Toc494807803"/>
    </w:p>
    <w:p w:rsidR="00AE1073" w:rsidRPr="008B0DCB" w:rsidRDefault="00AE1073" w:rsidP="00AE1073">
      <w:pPr>
        <w:tabs>
          <w:tab w:val="left" w:pos="3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3.4</w:t>
      </w:r>
      <w:r w:rsidRPr="008B0DCB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Проведение</w:t>
      </w:r>
      <w:r w:rsidRPr="008B0DCB">
        <w:rPr>
          <w:sz w:val="28"/>
          <w:szCs w:val="28"/>
        </w:rPr>
        <w:t xml:space="preserve"> устного экзамена</w:t>
      </w:r>
      <w:bookmarkEnd w:id="8"/>
      <w:bookmarkEnd w:id="9"/>
      <w:r>
        <w:rPr>
          <w:sz w:val="28"/>
          <w:szCs w:val="28"/>
        </w:rPr>
        <w:t xml:space="preserve"> в ППЭ</w:t>
      </w:r>
    </w:p>
    <w:p w:rsidR="00AE1073" w:rsidRPr="00AF32CE" w:rsidRDefault="00AE1073" w:rsidP="00AE1073">
      <w:pPr>
        <w:tabs>
          <w:tab w:val="left" w:pos="318"/>
        </w:tabs>
        <w:jc w:val="center"/>
        <w:rPr>
          <w:sz w:val="28"/>
          <w:szCs w:val="28"/>
          <w:highlight w:val="yellow"/>
        </w:rPr>
      </w:pPr>
    </w:p>
    <w:p w:rsidR="00AE1073" w:rsidRDefault="00AE1073" w:rsidP="00AE1073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проведения экзамена член ГЭК получает в бюджетном учреждении Орловской области «Региональный центр оценки качества образования» (далее – ОРЦОКО) для доставки в ППЭ: </w:t>
      </w:r>
    </w:p>
    <w:p w:rsidR="00AE1073" w:rsidRDefault="00AE1073" w:rsidP="00AE107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CD</w:t>
      </w:r>
      <w:r w:rsidRPr="00393A10">
        <w:rPr>
          <w:sz w:val="28"/>
          <w:szCs w:val="28"/>
        </w:rPr>
        <w:t>-</w:t>
      </w:r>
      <w:r>
        <w:rPr>
          <w:sz w:val="28"/>
          <w:szCs w:val="28"/>
        </w:rPr>
        <w:t>диск с автоматизированным распределением участников</w:t>
      </w:r>
      <w:r>
        <w:rPr>
          <w:sz w:val="28"/>
          <w:szCs w:val="28"/>
        </w:rPr>
        <w:br/>
        <w:t xml:space="preserve">и работников ППЭ по аудиториям </w:t>
      </w:r>
      <w:r w:rsidRPr="000A3ADF">
        <w:rPr>
          <w:sz w:val="28"/>
          <w:szCs w:val="28"/>
        </w:rPr>
        <w:t>ППЭ</w:t>
      </w:r>
      <w:r>
        <w:rPr>
          <w:sz w:val="28"/>
          <w:szCs w:val="28"/>
        </w:rPr>
        <w:t>;</w:t>
      </w:r>
    </w:p>
    <w:p w:rsidR="00AE1073" w:rsidRDefault="00AE1073" w:rsidP="00AE107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доставочные </w:t>
      </w:r>
      <w:proofErr w:type="spellStart"/>
      <w:r>
        <w:rPr>
          <w:sz w:val="28"/>
          <w:szCs w:val="28"/>
        </w:rPr>
        <w:t>спецпакеты</w:t>
      </w:r>
      <w:proofErr w:type="spellEnd"/>
      <w:r>
        <w:rPr>
          <w:sz w:val="28"/>
          <w:szCs w:val="28"/>
        </w:rPr>
        <w:t xml:space="preserve"> с экзаменационными материалами </w:t>
      </w:r>
      <w:r w:rsidR="00E31D5E">
        <w:rPr>
          <w:sz w:val="28"/>
          <w:szCs w:val="28"/>
        </w:rPr>
        <w:br/>
      </w: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М), содержащие бланки регистрации;</w:t>
      </w:r>
    </w:p>
    <w:p w:rsidR="00AE1073" w:rsidRPr="006C3901" w:rsidRDefault="00AE1073" w:rsidP="00AE107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возвратные доставочные пакеты (далее – ВДП).</w:t>
      </w:r>
      <w:r>
        <w:rPr>
          <w:sz w:val="23"/>
          <w:szCs w:val="23"/>
        </w:rPr>
        <w:t xml:space="preserve"> </w:t>
      </w:r>
    </w:p>
    <w:p w:rsidR="00AE1073" w:rsidRDefault="00AE1073" w:rsidP="00AE1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 ГЭК прибывает в ППЭ и передает ЭМ в штабе ППЭ, в зоне видимости камер видеонаблюдения</w:t>
      </w:r>
      <w:r w:rsidR="00E75040">
        <w:rPr>
          <w:sz w:val="28"/>
          <w:szCs w:val="28"/>
        </w:rPr>
        <w:t>, руководителю ППЭ</w:t>
      </w:r>
      <w:r>
        <w:rPr>
          <w:sz w:val="28"/>
          <w:szCs w:val="28"/>
        </w:rPr>
        <w:t xml:space="preserve"> </w:t>
      </w:r>
      <w:r w:rsidR="00514F2B">
        <w:rPr>
          <w:sz w:val="28"/>
          <w:szCs w:val="28"/>
        </w:rPr>
        <w:t xml:space="preserve">не позднее </w:t>
      </w:r>
      <w:r w:rsidR="00514F2B">
        <w:rPr>
          <w:sz w:val="28"/>
          <w:szCs w:val="28"/>
        </w:rPr>
        <w:br/>
        <w:t>07.45</w:t>
      </w:r>
      <w:r>
        <w:rPr>
          <w:sz w:val="28"/>
          <w:szCs w:val="28"/>
        </w:rPr>
        <w:t xml:space="preserve"> часов. Кол</w:t>
      </w:r>
      <w:r w:rsidR="00E75040">
        <w:rPr>
          <w:sz w:val="28"/>
          <w:szCs w:val="28"/>
        </w:rPr>
        <w:t xml:space="preserve">ичество </w:t>
      </w:r>
      <w:proofErr w:type="gramStart"/>
      <w:r w:rsidR="00E75040">
        <w:rPr>
          <w:sz w:val="28"/>
          <w:szCs w:val="28"/>
        </w:rPr>
        <w:t>переданных</w:t>
      </w:r>
      <w:proofErr w:type="gramEnd"/>
      <w:r w:rsidR="00E75040">
        <w:rPr>
          <w:sz w:val="28"/>
          <w:szCs w:val="28"/>
        </w:rPr>
        <w:t xml:space="preserve"> ЭМ </w:t>
      </w:r>
      <w:r>
        <w:rPr>
          <w:sz w:val="28"/>
          <w:szCs w:val="28"/>
        </w:rPr>
        <w:t>отражается в акте приёмки-передачи ЭМ в ППЭ (</w:t>
      </w:r>
      <w:r>
        <w:rPr>
          <w:bCs/>
          <w:sz w:val="28"/>
          <w:szCs w:val="28"/>
        </w:rPr>
        <w:t>форма ППЭ-14-01-У</w:t>
      </w:r>
      <w:r>
        <w:rPr>
          <w:sz w:val="28"/>
          <w:szCs w:val="28"/>
        </w:rPr>
        <w:t>) и удостоверяется подписями члена ГЭК</w:t>
      </w:r>
      <w:r w:rsidR="007044E4">
        <w:rPr>
          <w:sz w:val="28"/>
          <w:szCs w:val="28"/>
        </w:rPr>
        <w:t xml:space="preserve"> </w:t>
      </w:r>
      <w:r>
        <w:rPr>
          <w:sz w:val="28"/>
          <w:szCs w:val="28"/>
        </w:rPr>
        <w:t>и руководителя ППЭ.</w:t>
      </w:r>
    </w:p>
    <w:p w:rsidR="00514F2B" w:rsidRDefault="00AE1073" w:rsidP="00AE107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</w:t>
      </w:r>
      <w:r w:rsidR="00514F2B">
        <w:rPr>
          <w:sz w:val="28"/>
          <w:szCs w:val="28"/>
        </w:rPr>
        <w:t>ранее</w:t>
      </w:r>
      <w:r>
        <w:rPr>
          <w:sz w:val="28"/>
          <w:szCs w:val="28"/>
        </w:rPr>
        <w:t xml:space="preserve"> 0</w:t>
      </w:r>
      <w:r w:rsidR="00514F2B">
        <w:rPr>
          <w:sz w:val="28"/>
          <w:szCs w:val="28"/>
        </w:rPr>
        <w:t>8.15</w:t>
      </w:r>
      <w:r w:rsidRPr="0036167E">
        <w:rPr>
          <w:sz w:val="28"/>
          <w:szCs w:val="28"/>
        </w:rPr>
        <w:t xml:space="preserve"> часов руководитель ППЭ пров</w:t>
      </w:r>
      <w:r>
        <w:rPr>
          <w:sz w:val="28"/>
          <w:szCs w:val="28"/>
        </w:rPr>
        <w:t>одит инструктаж</w:t>
      </w:r>
      <w:r w:rsidRPr="0036167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6167E">
        <w:rPr>
          <w:sz w:val="28"/>
          <w:szCs w:val="28"/>
        </w:rPr>
        <w:t>по процедуре проведе</w:t>
      </w:r>
      <w:r>
        <w:rPr>
          <w:sz w:val="28"/>
          <w:szCs w:val="28"/>
        </w:rPr>
        <w:t>ния экзамена для работни</w:t>
      </w:r>
      <w:r w:rsidR="00514F2B">
        <w:rPr>
          <w:sz w:val="28"/>
          <w:szCs w:val="28"/>
        </w:rPr>
        <w:t>ков ППЭ и выдает:</w:t>
      </w:r>
    </w:p>
    <w:p w:rsidR="00AE1073" w:rsidRPr="0032020F" w:rsidRDefault="00514F2B" w:rsidP="00514F2B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20F">
        <w:rPr>
          <w:rFonts w:ascii="Times New Roman" w:hAnsi="Times New Roman"/>
          <w:sz w:val="28"/>
          <w:szCs w:val="28"/>
        </w:rPr>
        <w:t>организаторам в аудитории подготовки:</w:t>
      </w:r>
    </w:p>
    <w:p w:rsidR="001E2EDE" w:rsidRPr="007C4DAF" w:rsidRDefault="001E2EDE" w:rsidP="007C4DA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4DAF">
        <w:rPr>
          <w:sz w:val="28"/>
          <w:szCs w:val="28"/>
        </w:rPr>
        <w:t>форму ППЭ-05-01-У «Список участников ГИА-9 в аудитории ППЭ»;</w:t>
      </w:r>
    </w:p>
    <w:p w:rsidR="0032020F" w:rsidRDefault="0032020F" w:rsidP="003202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20F">
        <w:rPr>
          <w:rFonts w:ascii="Times New Roman" w:hAnsi="Times New Roman"/>
          <w:sz w:val="28"/>
          <w:szCs w:val="28"/>
        </w:rPr>
        <w:t xml:space="preserve">форму ППЭ-05-02-У «Протокол проведения ГИА-9 в аудитории подготовки»; </w:t>
      </w:r>
    </w:p>
    <w:p w:rsidR="001E2EDE" w:rsidRDefault="001E2EDE" w:rsidP="001E2E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Pr="007A05EC">
        <w:rPr>
          <w:sz w:val="28"/>
          <w:szCs w:val="28"/>
        </w:rPr>
        <w:t xml:space="preserve">ППЭ-12-02 «Ведомость коррекции персональных данных участников </w:t>
      </w:r>
      <w:r>
        <w:rPr>
          <w:sz w:val="28"/>
          <w:szCs w:val="28"/>
        </w:rPr>
        <w:t xml:space="preserve">ГИА-9 </w:t>
      </w:r>
      <w:r w:rsidRPr="007A05EC">
        <w:rPr>
          <w:sz w:val="28"/>
          <w:szCs w:val="28"/>
        </w:rPr>
        <w:t xml:space="preserve">в аудитории»; </w:t>
      </w:r>
    </w:p>
    <w:p w:rsidR="001E2EDE" w:rsidRDefault="001E2EDE" w:rsidP="001E2E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Pr="00AC5100">
        <w:rPr>
          <w:sz w:val="28"/>
          <w:szCs w:val="28"/>
        </w:rPr>
        <w:t xml:space="preserve">ППЭ-12-04-МАШ «Ведомость </w:t>
      </w:r>
      <w:proofErr w:type="gramStart"/>
      <w:r w:rsidRPr="00AC5100">
        <w:rPr>
          <w:sz w:val="28"/>
          <w:szCs w:val="28"/>
        </w:rPr>
        <w:t>учета времени отсутствия участников экзамена</w:t>
      </w:r>
      <w:proofErr w:type="gramEnd"/>
      <w:r w:rsidRPr="00AC5100">
        <w:rPr>
          <w:sz w:val="28"/>
          <w:szCs w:val="28"/>
        </w:rPr>
        <w:t xml:space="preserve"> в аудитории»</w:t>
      </w:r>
      <w:r>
        <w:rPr>
          <w:sz w:val="28"/>
          <w:szCs w:val="28"/>
        </w:rPr>
        <w:t>;</w:t>
      </w:r>
    </w:p>
    <w:p w:rsidR="001E2EDE" w:rsidRPr="007A05EC" w:rsidRDefault="001E2EDE" w:rsidP="001E2E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Pr="007A05EC">
        <w:rPr>
          <w:sz w:val="28"/>
          <w:szCs w:val="28"/>
        </w:rPr>
        <w:t>ППЭ-16 «Расшифровка кодов образовательных организаций ППЭ»;</w:t>
      </w:r>
    </w:p>
    <w:p w:rsidR="001E2EDE" w:rsidRDefault="001E2EDE" w:rsidP="001E2E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A05EC">
        <w:rPr>
          <w:sz w:val="28"/>
          <w:szCs w:val="28"/>
        </w:rPr>
        <w:t>инструкцию для участников экзаменов, зачитываемую организатором</w:t>
      </w:r>
      <w:r>
        <w:rPr>
          <w:sz w:val="28"/>
          <w:szCs w:val="28"/>
        </w:rPr>
        <w:br/>
      </w:r>
      <w:r w:rsidRPr="007A05EC">
        <w:rPr>
          <w:sz w:val="28"/>
          <w:szCs w:val="28"/>
        </w:rPr>
        <w:t xml:space="preserve">в аудитории </w:t>
      </w:r>
      <w:r>
        <w:rPr>
          <w:sz w:val="28"/>
          <w:szCs w:val="28"/>
        </w:rPr>
        <w:t xml:space="preserve">подготовки </w:t>
      </w:r>
      <w:r w:rsidRPr="007A05EC">
        <w:rPr>
          <w:sz w:val="28"/>
          <w:szCs w:val="28"/>
        </w:rPr>
        <w:t xml:space="preserve">перед началом экзамена (одна инструкция </w:t>
      </w:r>
      <w:r>
        <w:rPr>
          <w:sz w:val="28"/>
          <w:szCs w:val="28"/>
        </w:rPr>
        <w:br/>
      </w:r>
      <w:r w:rsidRPr="007A05EC">
        <w:rPr>
          <w:sz w:val="28"/>
          <w:szCs w:val="28"/>
        </w:rPr>
        <w:t xml:space="preserve">на аудиторию); </w:t>
      </w:r>
    </w:p>
    <w:p w:rsidR="001E2EDE" w:rsidRDefault="00305D02" w:rsidP="001E2EDE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AA5CF5">
        <w:rPr>
          <w:sz w:val="28"/>
          <w:szCs w:val="28"/>
        </w:rPr>
        <w:t>инструкция для участников экзамена по работе в программе «Автономная станция записи»</w:t>
      </w:r>
      <w:r w:rsidR="001E2EDE" w:rsidRPr="00AA5CF5">
        <w:rPr>
          <w:bCs/>
          <w:sz w:val="28"/>
          <w:szCs w:val="28"/>
        </w:rPr>
        <w:t xml:space="preserve"> (по количеству участников экзамена)</w:t>
      </w:r>
      <w:r w:rsidR="00AA5CF5" w:rsidRPr="00AA5CF5">
        <w:rPr>
          <w:bCs/>
          <w:sz w:val="28"/>
          <w:szCs w:val="28"/>
        </w:rPr>
        <w:t xml:space="preserve"> (приложение </w:t>
      </w:r>
      <w:r w:rsidR="00805D86">
        <w:rPr>
          <w:bCs/>
          <w:sz w:val="28"/>
          <w:szCs w:val="28"/>
        </w:rPr>
        <w:t>7</w:t>
      </w:r>
      <w:r w:rsidR="00AA5CF5" w:rsidRPr="00AA5CF5">
        <w:rPr>
          <w:bCs/>
          <w:sz w:val="28"/>
          <w:szCs w:val="28"/>
        </w:rPr>
        <w:t>)</w:t>
      </w:r>
      <w:r w:rsidR="001E2EDE" w:rsidRPr="00AA5CF5">
        <w:rPr>
          <w:bCs/>
          <w:sz w:val="28"/>
          <w:szCs w:val="28"/>
        </w:rPr>
        <w:t>;</w:t>
      </w:r>
    </w:p>
    <w:p w:rsidR="001E2EDE" w:rsidRDefault="001E2EDE" w:rsidP="001E2E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A05EC">
        <w:rPr>
          <w:sz w:val="28"/>
          <w:szCs w:val="28"/>
        </w:rPr>
        <w:t xml:space="preserve">ножницы для вскрытия доставочного </w:t>
      </w:r>
      <w:proofErr w:type="spellStart"/>
      <w:r>
        <w:rPr>
          <w:sz w:val="28"/>
          <w:szCs w:val="28"/>
        </w:rPr>
        <w:t>спец</w:t>
      </w:r>
      <w:r w:rsidRPr="007A05EC">
        <w:rPr>
          <w:sz w:val="28"/>
          <w:szCs w:val="28"/>
        </w:rPr>
        <w:t>пакета</w:t>
      </w:r>
      <w:proofErr w:type="spellEnd"/>
      <w:r w:rsidRPr="007A05EC">
        <w:rPr>
          <w:sz w:val="28"/>
          <w:szCs w:val="28"/>
        </w:rPr>
        <w:t xml:space="preserve"> с </w:t>
      </w:r>
      <w:r w:rsidR="000C16C7">
        <w:rPr>
          <w:sz w:val="28"/>
          <w:szCs w:val="28"/>
        </w:rPr>
        <w:t>индивидуальными комплектами (далее – ИК)</w:t>
      </w:r>
      <w:r w:rsidRPr="007A05EC">
        <w:rPr>
          <w:sz w:val="28"/>
          <w:szCs w:val="28"/>
        </w:rPr>
        <w:t>;</w:t>
      </w:r>
    </w:p>
    <w:p w:rsidR="007C4DAF" w:rsidRDefault="007C4DAF" w:rsidP="007C4DAF">
      <w:pPr>
        <w:tabs>
          <w:tab w:val="left" w:pos="0"/>
        </w:tabs>
        <w:ind w:firstLine="709"/>
        <w:contextualSpacing/>
        <w:jc w:val="both"/>
        <w:rPr>
          <w:bCs/>
          <w:sz w:val="28"/>
          <w:szCs w:val="28"/>
        </w:rPr>
      </w:pPr>
      <w:r w:rsidRPr="00FA46E3">
        <w:rPr>
          <w:bCs/>
          <w:sz w:val="28"/>
          <w:szCs w:val="28"/>
        </w:rPr>
        <w:t xml:space="preserve">научно-популярные журналы, книги, журналы, </w:t>
      </w:r>
      <w:r>
        <w:rPr>
          <w:bCs/>
          <w:sz w:val="28"/>
          <w:szCs w:val="28"/>
        </w:rPr>
        <w:t>газеты,</w:t>
      </w:r>
      <w:r w:rsidRPr="00FA46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которые</w:t>
      </w:r>
      <w:r w:rsidRPr="00FA46E3">
        <w:rPr>
          <w:bCs/>
          <w:sz w:val="28"/>
          <w:szCs w:val="28"/>
        </w:rPr>
        <w:t xml:space="preserve"> должны быть на языке проводимого </w:t>
      </w:r>
      <w:r>
        <w:rPr>
          <w:bCs/>
          <w:sz w:val="28"/>
          <w:szCs w:val="28"/>
        </w:rPr>
        <w:t>экзамена.</w:t>
      </w:r>
      <w:r w:rsidRPr="00FA46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FA46E3">
        <w:rPr>
          <w:bCs/>
          <w:sz w:val="28"/>
          <w:szCs w:val="28"/>
        </w:rPr>
        <w:t>риносить участниками</w:t>
      </w:r>
      <w:r>
        <w:rPr>
          <w:bCs/>
          <w:sz w:val="28"/>
          <w:szCs w:val="28"/>
        </w:rPr>
        <w:t xml:space="preserve"> экзамена</w:t>
      </w:r>
      <w:r w:rsidRPr="00FA46E3">
        <w:rPr>
          <w:bCs/>
          <w:sz w:val="28"/>
          <w:szCs w:val="28"/>
        </w:rPr>
        <w:t xml:space="preserve"> собственные мате</w:t>
      </w:r>
      <w:r>
        <w:rPr>
          <w:bCs/>
          <w:sz w:val="28"/>
          <w:szCs w:val="28"/>
        </w:rPr>
        <w:t>риалы категорически запрещается;</w:t>
      </w:r>
    </w:p>
    <w:p w:rsidR="007C4DAF" w:rsidRDefault="007C4DAF" w:rsidP="007C4DAF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конверты для упаковки неиспользованных, испорченных/бракованных бланков регистрации;</w:t>
      </w:r>
    </w:p>
    <w:p w:rsidR="00514F2B" w:rsidRPr="001E2EDE" w:rsidRDefault="00514F2B" w:rsidP="00514F2B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2EDE">
        <w:rPr>
          <w:rFonts w:ascii="Times New Roman" w:hAnsi="Times New Roman"/>
          <w:sz w:val="28"/>
          <w:szCs w:val="28"/>
        </w:rPr>
        <w:t>организаторам в аудитории проведения:</w:t>
      </w:r>
    </w:p>
    <w:p w:rsidR="001E2EDE" w:rsidRDefault="001E2EDE" w:rsidP="001E2EDE">
      <w:pPr>
        <w:ind w:firstLine="709"/>
        <w:jc w:val="both"/>
        <w:rPr>
          <w:sz w:val="28"/>
          <w:szCs w:val="28"/>
        </w:rPr>
      </w:pPr>
      <w:r w:rsidRPr="001E2EDE">
        <w:rPr>
          <w:sz w:val="28"/>
          <w:szCs w:val="28"/>
        </w:rPr>
        <w:t xml:space="preserve">форму ППЭ-05-03-У «Протокол проведения ГИА-9 в аудитории проведения»; </w:t>
      </w:r>
    </w:p>
    <w:p w:rsidR="001E2EDE" w:rsidRPr="007A05EC" w:rsidRDefault="001E2EDE" w:rsidP="001E2E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A05EC">
        <w:rPr>
          <w:sz w:val="28"/>
          <w:szCs w:val="28"/>
        </w:rPr>
        <w:t>инструкцию для участников экзаменов, зачитываемую организатором</w:t>
      </w:r>
      <w:r>
        <w:rPr>
          <w:sz w:val="28"/>
          <w:szCs w:val="28"/>
        </w:rPr>
        <w:br/>
      </w:r>
      <w:r w:rsidRPr="007A05EC">
        <w:rPr>
          <w:sz w:val="28"/>
          <w:szCs w:val="28"/>
        </w:rPr>
        <w:t xml:space="preserve">в аудитории </w:t>
      </w:r>
      <w:r>
        <w:rPr>
          <w:sz w:val="28"/>
          <w:szCs w:val="28"/>
        </w:rPr>
        <w:t xml:space="preserve">проведения </w:t>
      </w:r>
      <w:r w:rsidRPr="007A05EC">
        <w:rPr>
          <w:sz w:val="28"/>
          <w:szCs w:val="28"/>
        </w:rPr>
        <w:t xml:space="preserve">перед началом экзамена (одна инструкция </w:t>
      </w:r>
      <w:r>
        <w:rPr>
          <w:sz w:val="28"/>
          <w:szCs w:val="28"/>
        </w:rPr>
        <w:br/>
      </w:r>
      <w:r w:rsidRPr="007A05EC">
        <w:rPr>
          <w:sz w:val="28"/>
          <w:szCs w:val="28"/>
        </w:rPr>
        <w:t xml:space="preserve">на аудиторию); </w:t>
      </w:r>
    </w:p>
    <w:p w:rsidR="001E2EDE" w:rsidRDefault="00305D02" w:rsidP="001E2EDE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AA5CF5">
        <w:rPr>
          <w:sz w:val="28"/>
          <w:szCs w:val="28"/>
        </w:rPr>
        <w:t>инструкция для участников экзамена по работе в программе «Автономная станция записи»</w:t>
      </w:r>
      <w:r w:rsidR="001E2EDE" w:rsidRPr="00AA5CF5">
        <w:rPr>
          <w:bCs/>
          <w:sz w:val="28"/>
          <w:szCs w:val="28"/>
        </w:rPr>
        <w:t xml:space="preserve"> (по количеству</w:t>
      </w:r>
      <w:r w:rsidR="007C4DAF" w:rsidRPr="00AA5CF5">
        <w:rPr>
          <w:bCs/>
          <w:sz w:val="28"/>
          <w:szCs w:val="28"/>
        </w:rPr>
        <w:t xml:space="preserve"> рабочих</w:t>
      </w:r>
      <w:r w:rsidR="001E2EDE" w:rsidRPr="00AA5CF5">
        <w:rPr>
          <w:bCs/>
          <w:sz w:val="28"/>
          <w:szCs w:val="28"/>
        </w:rPr>
        <w:t xml:space="preserve"> станций в аудитории</w:t>
      </w:r>
      <w:r w:rsidR="00036C83">
        <w:rPr>
          <w:bCs/>
          <w:sz w:val="28"/>
          <w:szCs w:val="28"/>
        </w:rPr>
        <w:t>)</w:t>
      </w:r>
      <w:r w:rsidR="001E2EDE" w:rsidRPr="00AA5CF5">
        <w:rPr>
          <w:bCs/>
          <w:sz w:val="28"/>
          <w:szCs w:val="28"/>
        </w:rPr>
        <w:t>;</w:t>
      </w:r>
    </w:p>
    <w:p w:rsidR="007C4DAF" w:rsidRPr="006C3901" w:rsidRDefault="007C4DAF" w:rsidP="007C4D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ВДП для упаковки бланков регистрации участников экзамена (один </w:t>
      </w:r>
      <w:r>
        <w:rPr>
          <w:sz w:val="28"/>
          <w:szCs w:val="28"/>
        </w:rPr>
        <w:br/>
        <w:t>на аудиторию).</w:t>
      </w:r>
    </w:p>
    <w:p w:rsidR="007C4DAF" w:rsidRDefault="007C4DAF" w:rsidP="007C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09.00 часов осуществляется вход участников экзамена в ППЭ.</w:t>
      </w:r>
    </w:p>
    <w:p w:rsidR="007C4DAF" w:rsidRDefault="00B464E2" w:rsidP="007C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Устная часть </w:t>
      </w:r>
      <w:r w:rsidR="006A3B45">
        <w:rPr>
          <w:sz w:val="28"/>
          <w:szCs w:val="28"/>
        </w:rPr>
        <w:t xml:space="preserve">ОГЭ по иностранным языкам начинается </w:t>
      </w:r>
      <w:r w:rsidR="006A3B45">
        <w:rPr>
          <w:sz w:val="28"/>
          <w:szCs w:val="28"/>
        </w:rPr>
        <w:br/>
        <w:t xml:space="preserve">с аудитории подготовки. </w:t>
      </w:r>
    </w:p>
    <w:p w:rsidR="00514F2B" w:rsidRDefault="00AE1073" w:rsidP="00E75040">
      <w:pPr>
        <w:ind w:firstLine="709"/>
        <w:jc w:val="both"/>
        <w:rPr>
          <w:sz w:val="28"/>
          <w:szCs w:val="28"/>
        </w:rPr>
      </w:pPr>
      <w:r w:rsidRPr="002B4A63">
        <w:rPr>
          <w:sz w:val="28"/>
          <w:szCs w:val="28"/>
        </w:rPr>
        <w:t xml:space="preserve">В 09.30 часов технический специалист в штабе ППЭ на сайте </w:t>
      </w:r>
      <w:hyperlink r:id="rId11" w:history="1">
        <w:r w:rsidRPr="00E31D5E">
          <w:rPr>
            <w:rStyle w:val="af3"/>
            <w:color w:val="auto"/>
            <w:sz w:val="28"/>
            <w:szCs w:val="28"/>
            <w:u w:val="none"/>
          </w:rPr>
          <w:t>http://www.orcoko.ru/ppe/ГИА-9/</w:t>
        </w:r>
      </w:hyperlink>
      <w:r w:rsidRPr="002B4A63">
        <w:rPr>
          <w:sz w:val="28"/>
          <w:szCs w:val="28"/>
        </w:rPr>
        <w:t xml:space="preserve"> скачивает файл ключа доступа </w:t>
      </w:r>
      <w:proofErr w:type="gramStart"/>
      <w:r w:rsidRPr="002B4A63">
        <w:rPr>
          <w:sz w:val="28"/>
          <w:szCs w:val="28"/>
        </w:rPr>
        <w:t>к</w:t>
      </w:r>
      <w:proofErr w:type="gramEnd"/>
      <w:r w:rsidRPr="002B4A63">
        <w:rPr>
          <w:sz w:val="28"/>
          <w:szCs w:val="28"/>
        </w:rPr>
        <w:t xml:space="preserve"> КИМ </w:t>
      </w:r>
      <w:r w:rsidR="00514F2B" w:rsidRPr="002B4A63">
        <w:rPr>
          <w:sz w:val="28"/>
          <w:szCs w:val="28"/>
        </w:rPr>
        <w:br/>
        <w:t>и загружае</w:t>
      </w:r>
      <w:r w:rsidRPr="002B4A63">
        <w:rPr>
          <w:sz w:val="28"/>
          <w:szCs w:val="28"/>
        </w:rPr>
        <w:t>т на каждую рабочую станцию.</w:t>
      </w:r>
      <w:r w:rsidRPr="002B4A63">
        <w:t xml:space="preserve"> </w:t>
      </w:r>
      <w:r w:rsidRPr="002B4A63">
        <w:rPr>
          <w:sz w:val="28"/>
          <w:szCs w:val="28"/>
        </w:rPr>
        <w:t xml:space="preserve">Файл ключа доступа </w:t>
      </w:r>
      <w:proofErr w:type="gramStart"/>
      <w:r w:rsidRPr="002B4A63">
        <w:rPr>
          <w:sz w:val="28"/>
          <w:szCs w:val="28"/>
        </w:rPr>
        <w:t>к</w:t>
      </w:r>
      <w:proofErr w:type="gramEnd"/>
      <w:r w:rsidRPr="002B4A63">
        <w:rPr>
          <w:sz w:val="28"/>
          <w:szCs w:val="28"/>
        </w:rPr>
        <w:t xml:space="preserve"> КИМ </w:t>
      </w:r>
      <w:r w:rsidR="007C4DAF" w:rsidRPr="002B4A63">
        <w:rPr>
          <w:sz w:val="28"/>
          <w:szCs w:val="28"/>
        </w:rPr>
        <w:t>имеет</w:t>
      </w:r>
      <w:r w:rsidR="00E75040" w:rsidRPr="002B4A63">
        <w:rPr>
          <w:sz w:val="28"/>
          <w:szCs w:val="28"/>
        </w:rPr>
        <w:t xml:space="preserve"> наименование вида: </w:t>
      </w:r>
      <w:r w:rsidRPr="002B4A63">
        <w:rPr>
          <w:sz w:val="28"/>
          <w:szCs w:val="28"/>
        </w:rPr>
        <w:t>&lt;Код предмета&gt;_&lt;Код региона&gt;_&lt;Дата проведения</w:t>
      </w:r>
      <w:r w:rsidR="00514F2B" w:rsidRPr="002B4A63">
        <w:rPr>
          <w:sz w:val="28"/>
          <w:szCs w:val="28"/>
        </w:rPr>
        <w:t xml:space="preserve"> </w:t>
      </w:r>
      <w:r w:rsidRPr="002B4A63">
        <w:rPr>
          <w:sz w:val="28"/>
          <w:szCs w:val="28"/>
        </w:rPr>
        <w:t>экзамена&gt;_&lt;Контрольная сумма электронного</w:t>
      </w:r>
      <w:r>
        <w:rPr>
          <w:sz w:val="28"/>
          <w:szCs w:val="28"/>
        </w:rPr>
        <w:t xml:space="preserve"> КИМ&gt; </w:t>
      </w:r>
      <w:r w:rsidRPr="00B55196">
        <w:rPr>
          <w:sz w:val="28"/>
          <w:szCs w:val="28"/>
        </w:rPr>
        <w:t>.</w:t>
      </w:r>
      <w:proofErr w:type="spellStart"/>
      <w:r w:rsidRPr="00B55196">
        <w:rPr>
          <w:sz w:val="28"/>
          <w:szCs w:val="28"/>
        </w:rPr>
        <w:t>private.key</w:t>
      </w:r>
      <w:proofErr w:type="spellEnd"/>
      <w:r>
        <w:rPr>
          <w:sz w:val="28"/>
          <w:szCs w:val="28"/>
        </w:rPr>
        <w:t>.</w:t>
      </w:r>
      <w:r w:rsidR="00514F2B">
        <w:rPr>
          <w:sz w:val="28"/>
          <w:szCs w:val="28"/>
        </w:rPr>
        <w:t xml:space="preserve"> </w:t>
      </w:r>
    </w:p>
    <w:p w:rsidR="006A3B45" w:rsidRDefault="00AE1073" w:rsidP="006A3B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09.45 часов </w:t>
      </w:r>
      <w:r w:rsidR="007C4DAF">
        <w:rPr>
          <w:sz w:val="28"/>
          <w:szCs w:val="28"/>
        </w:rPr>
        <w:t>руководитель ППЭ в штабе ППЭ выдает ответственным организаторам в</w:t>
      </w:r>
      <w:r>
        <w:rPr>
          <w:sz w:val="28"/>
          <w:szCs w:val="28"/>
        </w:rPr>
        <w:t xml:space="preserve"> аудитории подготовки </w:t>
      </w:r>
      <w:r w:rsidR="007C4DAF">
        <w:rPr>
          <w:sz w:val="28"/>
          <w:szCs w:val="28"/>
        </w:rPr>
        <w:t xml:space="preserve">доставочный </w:t>
      </w:r>
      <w:proofErr w:type="spellStart"/>
      <w:r w:rsidR="007C4DAF">
        <w:rPr>
          <w:sz w:val="28"/>
          <w:szCs w:val="28"/>
        </w:rPr>
        <w:lastRenderedPageBreak/>
        <w:t>спецпакет</w:t>
      </w:r>
      <w:proofErr w:type="spellEnd"/>
      <w:r>
        <w:rPr>
          <w:sz w:val="28"/>
          <w:szCs w:val="28"/>
        </w:rPr>
        <w:t xml:space="preserve"> с </w:t>
      </w:r>
      <w:r w:rsidR="00514F2B">
        <w:rPr>
          <w:sz w:val="28"/>
          <w:szCs w:val="28"/>
        </w:rPr>
        <w:t>бланками</w:t>
      </w:r>
      <w:r>
        <w:rPr>
          <w:sz w:val="28"/>
          <w:szCs w:val="28"/>
        </w:rPr>
        <w:t xml:space="preserve"> регистрации</w:t>
      </w:r>
      <w:r w:rsidR="006A3B45">
        <w:rPr>
          <w:sz w:val="28"/>
          <w:szCs w:val="28"/>
        </w:rPr>
        <w:t xml:space="preserve"> (при проведении устного экзамена </w:t>
      </w:r>
      <w:r w:rsidR="006A3B45">
        <w:rPr>
          <w:sz w:val="28"/>
          <w:szCs w:val="28"/>
        </w:rPr>
        <w:br/>
        <w:t>в комплект бланков участника не входят бланки ответов № 1 и № 2).</w:t>
      </w:r>
    </w:p>
    <w:p w:rsidR="00AE1073" w:rsidRDefault="006A3B45" w:rsidP="00AE1073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По завершении инструктажа и заполнения бланков регистрации о</w:t>
      </w:r>
      <w:r w:rsidR="00AE1073" w:rsidRPr="00513A6E">
        <w:rPr>
          <w:color w:val="auto"/>
          <w:sz w:val="28"/>
          <w:szCs w:val="28"/>
        </w:rPr>
        <w:t>рганизаторы вне аудитории</w:t>
      </w:r>
      <w:r>
        <w:rPr>
          <w:color w:val="auto"/>
          <w:sz w:val="28"/>
          <w:szCs w:val="28"/>
        </w:rPr>
        <w:t>,</w:t>
      </w:r>
      <w:r w:rsidR="00AE1073" w:rsidRPr="00513A6E">
        <w:rPr>
          <w:color w:val="auto"/>
          <w:sz w:val="28"/>
          <w:szCs w:val="28"/>
        </w:rPr>
        <w:t xml:space="preserve"> </w:t>
      </w:r>
      <w:r w:rsidR="00AE1073">
        <w:rPr>
          <w:color w:val="auto"/>
          <w:sz w:val="28"/>
          <w:szCs w:val="28"/>
        </w:rPr>
        <w:t>согласно форме ППЭ-05-04-У «Ведомость перемещения участников ГИА-9»</w:t>
      </w:r>
      <w:r>
        <w:rPr>
          <w:color w:val="auto"/>
          <w:sz w:val="28"/>
          <w:szCs w:val="28"/>
        </w:rPr>
        <w:t>,</w:t>
      </w:r>
      <w:r w:rsidR="00AE1073">
        <w:rPr>
          <w:color w:val="auto"/>
          <w:sz w:val="28"/>
          <w:szCs w:val="28"/>
        </w:rPr>
        <w:t xml:space="preserve"> </w:t>
      </w:r>
      <w:r w:rsidR="008A6CCD">
        <w:rPr>
          <w:sz w:val="28"/>
          <w:szCs w:val="28"/>
        </w:rPr>
        <w:t xml:space="preserve">переводят участников </w:t>
      </w:r>
      <w:r w:rsidR="00AE1073">
        <w:rPr>
          <w:sz w:val="28"/>
          <w:szCs w:val="28"/>
        </w:rPr>
        <w:t xml:space="preserve">из аудитории подготовки в аудиторию проведения группами по количеству </w:t>
      </w:r>
      <w:r w:rsidR="00AE1073" w:rsidRPr="00C34301">
        <w:rPr>
          <w:sz w:val="28"/>
          <w:szCs w:val="28"/>
        </w:rPr>
        <w:t xml:space="preserve">рабочих мест </w:t>
      </w:r>
      <w:r w:rsidR="008A6CCD">
        <w:rPr>
          <w:sz w:val="28"/>
          <w:szCs w:val="28"/>
        </w:rPr>
        <w:br/>
      </w:r>
      <w:r w:rsidR="00AE1073" w:rsidRPr="00C34301">
        <w:rPr>
          <w:sz w:val="28"/>
          <w:szCs w:val="28"/>
        </w:rPr>
        <w:t>в аудитории проведен</w:t>
      </w:r>
      <w:r>
        <w:rPr>
          <w:sz w:val="28"/>
          <w:szCs w:val="28"/>
        </w:rPr>
        <w:t xml:space="preserve">ия (не более 4-х рабочих мест). Каждая </w:t>
      </w:r>
      <w:r w:rsidR="00AE1073" w:rsidRPr="00C34301">
        <w:rPr>
          <w:sz w:val="28"/>
          <w:szCs w:val="28"/>
        </w:rPr>
        <w:t xml:space="preserve">следующая группа участников экзамена заходит в аудиторию проведения только после того, как выполнение экзаменационной работы завершили все участники </w:t>
      </w:r>
      <w:r w:rsidR="008A6CCD">
        <w:rPr>
          <w:sz w:val="28"/>
          <w:szCs w:val="28"/>
        </w:rPr>
        <w:br/>
      </w:r>
      <w:r w:rsidR="00AE1073" w:rsidRPr="00C34301">
        <w:rPr>
          <w:sz w:val="28"/>
          <w:szCs w:val="28"/>
        </w:rPr>
        <w:t>из предыдущей группы.</w:t>
      </w:r>
    </w:p>
    <w:p w:rsidR="00AE1073" w:rsidRDefault="00AE1073" w:rsidP="00021CCF">
      <w:pPr>
        <w:tabs>
          <w:tab w:val="left" w:pos="318"/>
        </w:tabs>
        <w:jc w:val="center"/>
        <w:rPr>
          <w:sz w:val="28"/>
          <w:szCs w:val="28"/>
        </w:rPr>
      </w:pPr>
    </w:p>
    <w:p w:rsidR="00021CCF" w:rsidRPr="00F64F31" w:rsidRDefault="00021CCF" w:rsidP="00021CCF">
      <w:pPr>
        <w:tabs>
          <w:tab w:val="left" w:pos="3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8A6CCD">
        <w:rPr>
          <w:sz w:val="28"/>
          <w:szCs w:val="28"/>
        </w:rPr>
        <w:t>5</w:t>
      </w:r>
      <w:r w:rsidRPr="00F64F31">
        <w:rPr>
          <w:sz w:val="28"/>
          <w:szCs w:val="28"/>
        </w:rPr>
        <w:t xml:space="preserve">. </w:t>
      </w:r>
      <w:r w:rsidR="00D00988">
        <w:rPr>
          <w:sz w:val="28"/>
          <w:szCs w:val="28"/>
        </w:rPr>
        <w:t>Проведение устного экзамена в аудитории подготовки</w:t>
      </w:r>
    </w:p>
    <w:p w:rsidR="00021CCF" w:rsidRDefault="00021CCF" w:rsidP="00D57FB4">
      <w:pPr>
        <w:ind w:firstLine="708"/>
        <w:jc w:val="both"/>
        <w:rPr>
          <w:rFonts w:eastAsia="Calibri"/>
          <w:sz w:val="28"/>
          <w:szCs w:val="28"/>
        </w:rPr>
      </w:pPr>
    </w:p>
    <w:p w:rsidR="00305D02" w:rsidRDefault="00305D02" w:rsidP="00305D02">
      <w:pPr>
        <w:ind w:firstLine="708"/>
        <w:jc w:val="both"/>
        <w:rPr>
          <w:sz w:val="28"/>
          <w:szCs w:val="28"/>
        </w:rPr>
      </w:pPr>
      <w:r w:rsidRPr="00A95B1E">
        <w:rPr>
          <w:sz w:val="28"/>
          <w:szCs w:val="28"/>
        </w:rPr>
        <w:t xml:space="preserve">Перед началом экзамена участникам экзамена выдается инструкция </w:t>
      </w:r>
      <w:r w:rsidRPr="00A95B1E">
        <w:rPr>
          <w:sz w:val="28"/>
          <w:szCs w:val="28"/>
        </w:rPr>
        <w:br/>
        <w:t>по работе в программе «Автономная станция записи».</w:t>
      </w:r>
      <w:r w:rsidRPr="007C592F">
        <w:rPr>
          <w:sz w:val="28"/>
          <w:szCs w:val="28"/>
        </w:rPr>
        <w:t xml:space="preserve"> </w:t>
      </w:r>
    </w:p>
    <w:p w:rsidR="00305D02" w:rsidRDefault="00305D02" w:rsidP="00305D02">
      <w:pPr>
        <w:ind w:firstLine="708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sz w:val="28"/>
          <w:szCs w:val="28"/>
        </w:rPr>
        <w:t>Участники экзамена в период ожидания своей очереди в аудиториях подготовки могут использовать научно-популярные журналы, книги, журналы, газеты</w:t>
      </w:r>
      <w:r>
        <w:rPr>
          <w:rFonts w:eastAsia="Calibri"/>
          <w:sz w:val="28"/>
          <w:szCs w:val="28"/>
        </w:rPr>
        <w:t xml:space="preserve"> </w:t>
      </w:r>
      <w:r w:rsidRPr="007C592F">
        <w:rPr>
          <w:rFonts w:eastAsia="Calibri"/>
          <w:sz w:val="28"/>
          <w:szCs w:val="28"/>
        </w:rPr>
        <w:t>и т.п. Материалы должны быть на языке проводимого экзамена и взяты</w:t>
      </w:r>
      <w:r>
        <w:rPr>
          <w:rFonts w:eastAsia="Calibri"/>
          <w:sz w:val="28"/>
          <w:szCs w:val="28"/>
        </w:rPr>
        <w:t xml:space="preserve"> из школьной библиотеки. </w:t>
      </w:r>
    </w:p>
    <w:p w:rsidR="00021CCF" w:rsidRDefault="002532AD" w:rsidP="00D57FB4">
      <w:pPr>
        <w:ind w:firstLine="708"/>
        <w:jc w:val="both"/>
        <w:rPr>
          <w:sz w:val="28"/>
          <w:szCs w:val="28"/>
        </w:rPr>
      </w:pPr>
      <w:r w:rsidRPr="007C592F">
        <w:rPr>
          <w:rFonts w:eastAsia="Calibri"/>
          <w:sz w:val="28"/>
          <w:szCs w:val="28"/>
        </w:rPr>
        <w:t xml:space="preserve">В аудитории подготовки проводится инструктаж участников </w:t>
      </w:r>
      <w:r w:rsidRPr="007C592F">
        <w:rPr>
          <w:rFonts w:eastAsia="Calibri"/>
          <w:sz w:val="28"/>
          <w:szCs w:val="28"/>
        </w:rPr>
        <w:br/>
        <w:t xml:space="preserve">по процедуре проведения </w:t>
      </w:r>
      <w:proofErr w:type="gramStart"/>
      <w:r w:rsidRPr="007C592F">
        <w:rPr>
          <w:rFonts w:eastAsia="Calibri"/>
          <w:sz w:val="28"/>
          <w:szCs w:val="28"/>
        </w:rPr>
        <w:t>экзамена</w:t>
      </w:r>
      <w:proofErr w:type="gramEnd"/>
      <w:r w:rsidRPr="007C592F">
        <w:rPr>
          <w:rFonts w:eastAsia="Calibri"/>
          <w:sz w:val="28"/>
          <w:szCs w:val="28"/>
        </w:rPr>
        <w:t xml:space="preserve"> и участник ожидает своей очереди сдачи экзамена. </w:t>
      </w:r>
      <w:r w:rsidR="006A3B45">
        <w:rPr>
          <w:rFonts w:eastAsia="Calibri"/>
          <w:sz w:val="28"/>
          <w:szCs w:val="28"/>
        </w:rPr>
        <w:t>Первая часть инструктажа начинается в 9.50 часов.</w:t>
      </w:r>
    </w:p>
    <w:p w:rsidR="006A3B45" w:rsidRDefault="006A3B45" w:rsidP="00D57FB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7C592F">
        <w:rPr>
          <w:rFonts w:eastAsia="Calibri"/>
          <w:sz w:val="28"/>
          <w:szCs w:val="28"/>
        </w:rPr>
        <w:t>е ранее 10.00 часов</w:t>
      </w:r>
      <w:r w:rsidRPr="007C592F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начинается вторая часть инструктажа, во время которого о</w:t>
      </w:r>
      <w:r w:rsidR="007B782C" w:rsidRPr="007C592F">
        <w:rPr>
          <w:sz w:val="28"/>
          <w:szCs w:val="28"/>
        </w:rPr>
        <w:t xml:space="preserve">рганизаторы выдают </w:t>
      </w:r>
      <w:r w:rsidR="00021CCF">
        <w:rPr>
          <w:sz w:val="28"/>
          <w:szCs w:val="28"/>
        </w:rPr>
        <w:t>бланки регистрации</w:t>
      </w:r>
      <w:r w:rsidR="007B782C" w:rsidRPr="007C592F">
        <w:rPr>
          <w:sz w:val="28"/>
          <w:szCs w:val="28"/>
        </w:rPr>
        <w:t xml:space="preserve"> участникам экзамена.</w:t>
      </w:r>
    </w:p>
    <w:p w:rsidR="006A3B45" w:rsidRDefault="007B782C" w:rsidP="00D57FB4">
      <w:pPr>
        <w:ind w:firstLine="708"/>
        <w:jc w:val="both"/>
        <w:rPr>
          <w:sz w:val="28"/>
          <w:szCs w:val="28"/>
        </w:rPr>
      </w:pPr>
      <w:r w:rsidRPr="007C592F">
        <w:rPr>
          <w:sz w:val="28"/>
          <w:szCs w:val="28"/>
        </w:rPr>
        <w:t>Участники провер</w:t>
      </w:r>
      <w:r>
        <w:rPr>
          <w:sz w:val="28"/>
          <w:szCs w:val="28"/>
        </w:rPr>
        <w:t xml:space="preserve">яют качество </w:t>
      </w:r>
      <w:r w:rsidRPr="007C592F">
        <w:rPr>
          <w:sz w:val="28"/>
          <w:szCs w:val="28"/>
        </w:rPr>
        <w:t>бланк</w:t>
      </w:r>
      <w:r w:rsidR="00393164">
        <w:rPr>
          <w:sz w:val="28"/>
          <w:szCs w:val="28"/>
        </w:rPr>
        <w:t>а</w:t>
      </w:r>
      <w:r w:rsidRPr="007C592F">
        <w:rPr>
          <w:sz w:val="28"/>
          <w:szCs w:val="28"/>
        </w:rPr>
        <w:t xml:space="preserve"> регистрации и заполняют</w:t>
      </w:r>
      <w:r w:rsidR="00385ACF">
        <w:rPr>
          <w:sz w:val="28"/>
          <w:szCs w:val="28"/>
        </w:rPr>
        <w:t xml:space="preserve"> регистрационные поля</w:t>
      </w:r>
      <w:r w:rsidR="006A3B45">
        <w:rPr>
          <w:sz w:val="28"/>
          <w:szCs w:val="28"/>
        </w:rPr>
        <w:t xml:space="preserve"> бланка регистрации</w:t>
      </w:r>
      <w:r w:rsidRPr="007C592F">
        <w:rPr>
          <w:sz w:val="28"/>
          <w:szCs w:val="28"/>
        </w:rPr>
        <w:t xml:space="preserve">. </w:t>
      </w:r>
    </w:p>
    <w:p w:rsidR="006A3B45" w:rsidRDefault="007B782C" w:rsidP="00D57FB4">
      <w:pPr>
        <w:ind w:firstLine="708"/>
        <w:jc w:val="both"/>
        <w:rPr>
          <w:sz w:val="28"/>
          <w:szCs w:val="28"/>
        </w:rPr>
      </w:pPr>
      <w:r w:rsidRPr="007C592F">
        <w:rPr>
          <w:sz w:val="28"/>
          <w:szCs w:val="28"/>
        </w:rPr>
        <w:t>Организаторы</w:t>
      </w:r>
      <w:r w:rsidR="006A3B45">
        <w:rPr>
          <w:sz w:val="28"/>
          <w:szCs w:val="28"/>
        </w:rPr>
        <w:t>:</w:t>
      </w:r>
    </w:p>
    <w:p w:rsidR="006A3B45" w:rsidRDefault="007B782C" w:rsidP="00D57FB4">
      <w:pPr>
        <w:ind w:firstLine="708"/>
        <w:jc w:val="both"/>
        <w:rPr>
          <w:sz w:val="28"/>
          <w:szCs w:val="28"/>
        </w:rPr>
      </w:pPr>
      <w:r w:rsidRPr="007C592F">
        <w:rPr>
          <w:sz w:val="28"/>
          <w:szCs w:val="28"/>
        </w:rPr>
        <w:t xml:space="preserve">проверяют правильность заполнения регистрационных полей на бланке регистрации у каждого участника экзамена и соответствие данных участника экзамена (ФИО, серия и номер документа, удостоверяющего личность) </w:t>
      </w:r>
      <w:r w:rsidR="00894168">
        <w:rPr>
          <w:sz w:val="28"/>
          <w:szCs w:val="28"/>
        </w:rPr>
        <w:t>д</w:t>
      </w:r>
      <w:r w:rsidRPr="007C592F">
        <w:rPr>
          <w:sz w:val="28"/>
          <w:szCs w:val="28"/>
        </w:rPr>
        <w:t>ок</w:t>
      </w:r>
      <w:r w:rsidR="003A230E">
        <w:rPr>
          <w:sz w:val="28"/>
          <w:szCs w:val="28"/>
        </w:rPr>
        <w:t>умент</w:t>
      </w:r>
      <w:r w:rsidR="00894168">
        <w:rPr>
          <w:sz w:val="28"/>
          <w:szCs w:val="28"/>
        </w:rPr>
        <w:t>у</w:t>
      </w:r>
      <w:r w:rsidR="006A3B45">
        <w:rPr>
          <w:sz w:val="28"/>
          <w:szCs w:val="28"/>
        </w:rPr>
        <w:t>, удостоверяющем личность;</w:t>
      </w:r>
    </w:p>
    <w:p w:rsidR="00305D02" w:rsidRPr="00305D02" w:rsidRDefault="00305D02" w:rsidP="00D57FB4">
      <w:pPr>
        <w:ind w:firstLine="708"/>
        <w:jc w:val="both"/>
      </w:pPr>
      <w:r>
        <w:rPr>
          <w:sz w:val="28"/>
          <w:szCs w:val="28"/>
        </w:rPr>
        <w:t>объявляют</w:t>
      </w:r>
      <w:r w:rsidRPr="00F156B3">
        <w:rPr>
          <w:sz w:val="28"/>
          <w:szCs w:val="28"/>
        </w:rPr>
        <w:t xml:space="preserve"> начало экзамена </w:t>
      </w:r>
      <w:r>
        <w:rPr>
          <w:sz w:val="28"/>
          <w:szCs w:val="28"/>
        </w:rPr>
        <w:t>и фиксируют</w:t>
      </w:r>
      <w:r w:rsidRPr="00F156B3">
        <w:rPr>
          <w:sz w:val="28"/>
          <w:szCs w:val="28"/>
        </w:rPr>
        <w:t xml:space="preserve"> </w:t>
      </w:r>
      <w:r w:rsidR="00E16FB6">
        <w:rPr>
          <w:sz w:val="28"/>
          <w:szCs w:val="28"/>
        </w:rPr>
        <w:t>его</w:t>
      </w:r>
      <w:r w:rsidRPr="00F156B3">
        <w:rPr>
          <w:sz w:val="28"/>
          <w:szCs w:val="28"/>
        </w:rPr>
        <w:t xml:space="preserve"> на доске (информационном стенде)</w:t>
      </w:r>
      <w:r>
        <w:rPr>
          <w:sz w:val="28"/>
          <w:szCs w:val="28"/>
        </w:rPr>
        <w:t>;</w:t>
      </w:r>
    </w:p>
    <w:p w:rsidR="00305D02" w:rsidRDefault="003A230E" w:rsidP="00D57F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07C2C">
        <w:rPr>
          <w:sz w:val="28"/>
          <w:szCs w:val="28"/>
        </w:rPr>
        <w:t>обира</w:t>
      </w:r>
      <w:r>
        <w:rPr>
          <w:sz w:val="28"/>
          <w:szCs w:val="28"/>
        </w:rPr>
        <w:t>ю</w:t>
      </w:r>
      <w:r w:rsidRPr="00007C2C">
        <w:rPr>
          <w:sz w:val="28"/>
          <w:szCs w:val="28"/>
        </w:rPr>
        <w:t xml:space="preserve">т бланки </w:t>
      </w:r>
      <w:r w:rsidR="00305D02">
        <w:rPr>
          <w:sz w:val="28"/>
          <w:szCs w:val="28"/>
        </w:rPr>
        <w:t xml:space="preserve">регистрации </w:t>
      </w:r>
      <w:r w:rsidRPr="00007C2C">
        <w:rPr>
          <w:sz w:val="28"/>
          <w:szCs w:val="28"/>
        </w:rPr>
        <w:t>участников</w:t>
      </w:r>
      <w:r w:rsidR="00305D02">
        <w:rPr>
          <w:sz w:val="28"/>
          <w:szCs w:val="28"/>
        </w:rPr>
        <w:t>;</w:t>
      </w:r>
    </w:p>
    <w:p w:rsidR="000C3C22" w:rsidRDefault="003A230E" w:rsidP="00D57FB4">
      <w:pPr>
        <w:ind w:firstLine="708"/>
        <w:jc w:val="both"/>
        <w:rPr>
          <w:sz w:val="28"/>
          <w:szCs w:val="28"/>
        </w:rPr>
      </w:pPr>
      <w:r w:rsidRPr="00007C2C">
        <w:rPr>
          <w:sz w:val="28"/>
          <w:szCs w:val="28"/>
        </w:rPr>
        <w:t>выда</w:t>
      </w:r>
      <w:r>
        <w:rPr>
          <w:sz w:val="28"/>
          <w:szCs w:val="28"/>
        </w:rPr>
        <w:t>ю</w:t>
      </w:r>
      <w:r w:rsidRPr="00007C2C">
        <w:rPr>
          <w:sz w:val="28"/>
          <w:szCs w:val="28"/>
        </w:rPr>
        <w:t xml:space="preserve">т бланк </w:t>
      </w:r>
      <w:r w:rsidR="00305D02">
        <w:rPr>
          <w:sz w:val="28"/>
          <w:szCs w:val="28"/>
        </w:rPr>
        <w:t xml:space="preserve">регистрации </w:t>
      </w:r>
      <w:r w:rsidRPr="00007C2C">
        <w:rPr>
          <w:sz w:val="28"/>
          <w:szCs w:val="28"/>
        </w:rPr>
        <w:t xml:space="preserve">участнику только при его переходе </w:t>
      </w:r>
      <w:r w:rsidR="00305D02">
        <w:rPr>
          <w:sz w:val="28"/>
          <w:szCs w:val="28"/>
        </w:rPr>
        <w:br/>
      </w:r>
      <w:r w:rsidRPr="00007C2C">
        <w:rPr>
          <w:sz w:val="28"/>
          <w:szCs w:val="28"/>
        </w:rPr>
        <w:t>из аудитории подготовки</w:t>
      </w:r>
      <w:r>
        <w:rPr>
          <w:sz w:val="28"/>
          <w:szCs w:val="28"/>
        </w:rPr>
        <w:t xml:space="preserve"> </w:t>
      </w:r>
      <w:r w:rsidR="00894168">
        <w:rPr>
          <w:sz w:val="28"/>
          <w:szCs w:val="28"/>
        </w:rPr>
        <w:t>в</w:t>
      </w:r>
      <w:r>
        <w:rPr>
          <w:sz w:val="28"/>
          <w:szCs w:val="28"/>
        </w:rPr>
        <w:t xml:space="preserve"> аудиторию проведения.</w:t>
      </w:r>
      <w:r w:rsidR="007B782C" w:rsidRPr="007C592F">
        <w:rPr>
          <w:sz w:val="28"/>
          <w:szCs w:val="28"/>
        </w:rPr>
        <w:t xml:space="preserve"> </w:t>
      </w:r>
      <w:r w:rsidR="000344B7">
        <w:rPr>
          <w:sz w:val="28"/>
          <w:szCs w:val="28"/>
        </w:rPr>
        <w:t xml:space="preserve">В форме </w:t>
      </w:r>
      <w:r w:rsidR="000344B7" w:rsidRPr="007C4DAF">
        <w:rPr>
          <w:sz w:val="28"/>
          <w:szCs w:val="28"/>
        </w:rPr>
        <w:t>ППЭ-05-01-У «Список участников ГИА-9 в аудитории ППЭ»</w:t>
      </w:r>
      <w:r w:rsidR="000344B7">
        <w:rPr>
          <w:sz w:val="28"/>
          <w:szCs w:val="28"/>
        </w:rPr>
        <w:t xml:space="preserve"> организатор в графе «</w:t>
      </w:r>
      <w:r w:rsidR="000344B7" w:rsidRPr="000344B7">
        <w:rPr>
          <w:sz w:val="28"/>
          <w:szCs w:val="28"/>
        </w:rPr>
        <w:t>Блан</w:t>
      </w:r>
      <w:r w:rsidR="000344B7">
        <w:rPr>
          <w:sz w:val="28"/>
          <w:szCs w:val="28"/>
        </w:rPr>
        <w:t>к</w:t>
      </w:r>
      <w:r w:rsidR="000344B7" w:rsidRPr="000344B7">
        <w:rPr>
          <w:sz w:val="28"/>
          <w:szCs w:val="28"/>
        </w:rPr>
        <w:t xml:space="preserve"> регистрации выдан</w:t>
      </w:r>
      <w:r w:rsidR="000344B7">
        <w:rPr>
          <w:sz w:val="28"/>
          <w:szCs w:val="28"/>
        </w:rPr>
        <w:t xml:space="preserve">» делает пометку, а участник экзамена ставит свою подпись. </w:t>
      </w:r>
    </w:p>
    <w:p w:rsidR="00385ACF" w:rsidRDefault="002532AD" w:rsidP="00D57FB4">
      <w:pPr>
        <w:ind w:firstLine="708"/>
        <w:jc w:val="both"/>
        <w:rPr>
          <w:sz w:val="28"/>
          <w:szCs w:val="28"/>
        </w:rPr>
      </w:pPr>
      <w:r w:rsidRPr="007C592F">
        <w:rPr>
          <w:sz w:val="28"/>
          <w:szCs w:val="28"/>
        </w:rPr>
        <w:t>Сопровождение участников экзамена из аудитории подготовки</w:t>
      </w:r>
      <w:r w:rsidR="009A779F">
        <w:rPr>
          <w:sz w:val="28"/>
          <w:szCs w:val="28"/>
        </w:rPr>
        <w:t xml:space="preserve"> </w:t>
      </w:r>
      <w:r w:rsidR="000C3C22">
        <w:rPr>
          <w:sz w:val="28"/>
          <w:szCs w:val="28"/>
        </w:rPr>
        <w:br/>
      </w:r>
      <w:r w:rsidRPr="007C592F">
        <w:rPr>
          <w:sz w:val="28"/>
          <w:szCs w:val="28"/>
        </w:rPr>
        <w:t>в аудиторию проведения осуществляется организатором вне аудитории.</w:t>
      </w:r>
    </w:p>
    <w:p w:rsidR="00694236" w:rsidRDefault="00694236" w:rsidP="00253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Временем окончания экзамена в аудитории подготовки считается время, когда последний участник покинул аудиторию.</w:t>
      </w:r>
    </w:p>
    <w:p w:rsidR="00694236" w:rsidRDefault="00694236" w:rsidP="0069423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завершении экзамена организаторы в аудитории подготовки оформляют необходимые формы и передают ЭМ в штабе ППЭ руководителю ППЭ:</w:t>
      </w:r>
    </w:p>
    <w:p w:rsidR="00694236" w:rsidRPr="00556B71" w:rsidRDefault="00694236" w:rsidP="0069423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конверты</w:t>
      </w:r>
      <w:r w:rsidRPr="00556B71">
        <w:rPr>
          <w:sz w:val="28"/>
          <w:szCs w:val="28"/>
        </w:rPr>
        <w:t xml:space="preserve"> с неиспользованными</w:t>
      </w:r>
      <w:r>
        <w:rPr>
          <w:sz w:val="28"/>
          <w:szCs w:val="28"/>
        </w:rPr>
        <w:t>, бракованными/испорченными</w:t>
      </w:r>
      <w:r w:rsidRPr="00556B71">
        <w:rPr>
          <w:sz w:val="28"/>
          <w:szCs w:val="28"/>
        </w:rPr>
        <w:t xml:space="preserve"> бланками регистрации;</w:t>
      </w:r>
    </w:p>
    <w:p w:rsidR="00694236" w:rsidRDefault="00694236" w:rsidP="0069423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ППЭ-05-02-У «Протокол проведения ГИА-9 в аудитории </w:t>
      </w:r>
      <w:r w:rsidR="000344B7">
        <w:rPr>
          <w:sz w:val="28"/>
          <w:szCs w:val="28"/>
        </w:rPr>
        <w:t>подготовки»;</w:t>
      </w:r>
    </w:p>
    <w:p w:rsidR="00694236" w:rsidRDefault="00694236" w:rsidP="0069423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форму ППЭ-12-02 «Ведомость коррекции персональных данных участников ГИА-9 в аудитории» (при наличии);</w:t>
      </w:r>
    </w:p>
    <w:p w:rsidR="00694236" w:rsidRDefault="00694236" w:rsidP="00694236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форму ППЭ-12-04 «Ведомость </w:t>
      </w:r>
      <w:proofErr w:type="gramStart"/>
      <w:r>
        <w:rPr>
          <w:bCs/>
          <w:sz w:val="28"/>
          <w:szCs w:val="28"/>
        </w:rPr>
        <w:t>учета времени отсутствия участников экзамена</w:t>
      </w:r>
      <w:proofErr w:type="gramEnd"/>
      <w:r>
        <w:rPr>
          <w:bCs/>
          <w:sz w:val="28"/>
          <w:szCs w:val="28"/>
        </w:rPr>
        <w:t xml:space="preserve"> в аудитории»</w:t>
      </w:r>
      <w:r w:rsidR="00FD4EA7">
        <w:rPr>
          <w:bCs/>
          <w:sz w:val="28"/>
          <w:szCs w:val="28"/>
        </w:rPr>
        <w:t>;</w:t>
      </w:r>
    </w:p>
    <w:p w:rsidR="00FD4EA7" w:rsidRDefault="00FD4EA7" w:rsidP="00FD4EA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акты и служебные записки (при наличии).</w:t>
      </w:r>
    </w:p>
    <w:p w:rsidR="00D2339D" w:rsidRDefault="00D2339D" w:rsidP="00D23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экзамена </w:t>
      </w:r>
      <w:r w:rsidRPr="00F156B3">
        <w:rPr>
          <w:sz w:val="28"/>
          <w:szCs w:val="28"/>
        </w:rPr>
        <w:t>организатор</w:t>
      </w:r>
      <w:r>
        <w:rPr>
          <w:sz w:val="28"/>
          <w:szCs w:val="28"/>
        </w:rPr>
        <w:t>ы</w:t>
      </w:r>
      <w:r w:rsidRPr="00F156B3">
        <w:rPr>
          <w:sz w:val="28"/>
          <w:szCs w:val="28"/>
        </w:rPr>
        <w:t xml:space="preserve"> в аудитории </w:t>
      </w:r>
      <w:r>
        <w:rPr>
          <w:sz w:val="28"/>
          <w:szCs w:val="28"/>
        </w:rPr>
        <w:t xml:space="preserve">подготовки осуществляют </w:t>
      </w:r>
      <w:proofErr w:type="gramStart"/>
      <w:r>
        <w:rPr>
          <w:sz w:val="28"/>
          <w:szCs w:val="28"/>
        </w:rPr>
        <w:t>к</w:t>
      </w:r>
      <w:r w:rsidRPr="00F156B3">
        <w:rPr>
          <w:sz w:val="28"/>
          <w:szCs w:val="28"/>
        </w:rPr>
        <w:t>онтроль за</w:t>
      </w:r>
      <w:proofErr w:type="gramEnd"/>
      <w:r w:rsidRPr="00F156B3">
        <w:rPr>
          <w:sz w:val="28"/>
          <w:szCs w:val="28"/>
        </w:rPr>
        <w:t xml:space="preserve"> видеонаблюдением в аудитории</w:t>
      </w:r>
      <w:r>
        <w:rPr>
          <w:sz w:val="28"/>
          <w:szCs w:val="28"/>
        </w:rPr>
        <w:t>,</w:t>
      </w:r>
      <w:r w:rsidRPr="00F156B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контролирую</w:t>
      </w:r>
      <w:r w:rsidRPr="00F156B3">
        <w:rPr>
          <w:sz w:val="28"/>
          <w:szCs w:val="28"/>
        </w:rPr>
        <w:t>т факт ведения записи. В случае возникновения нештатных ситуаций (погасла надпись «идет запись», не горит светодиодный индикатор и т.</w:t>
      </w:r>
      <w:r w:rsidR="00E31D5E">
        <w:rPr>
          <w:sz w:val="28"/>
          <w:szCs w:val="28"/>
        </w:rPr>
        <w:t xml:space="preserve"> </w:t>
      </w:r>
      <w:r w:rsidRPr="00F156B3">
        <w:rPr>
          <w:sz w:val="28"/>
          <w:szCs w:val="28"/>
        </w:rPr>
        <w:t>д.) ответственный организатор в аудитории немедленно информиру</w:t>
      </w:r>
      <w:r>
        <w:rPr>
          <w:sz w:val="28"/>
          <w:szCs w:val="28"/>
        </w:rPr>
        <w:t>ет руководителя ППЭ и члена ГЭК</w:t>
      </w:r>
      <w:r w:rsidR="00015570">
        <w:rPr>
          <w:sz w:val="28"/>
          <w:szCs w:val="28"/>
        </w:rPr>
        <w:t xml:space="preserve"> </w:t>
      </w:r>
      <w:r w:rsidRPr="00F156B3">
        <w:rPr>
          <w:sz w:val="28"/>
          <w:szCs w:val="28"/>
        </w:rPr>
        <w:t>о возникших проблемах.</w:t>
      </w:r>
    </w:p>
    <w:p w:rsidR="00305D02" w:rsidRPr="00305D02" w:rsidRDefault="00305D02" w:rsidP="002532AD">
      <w:pPr>
        <w:ind w:firstLine="709"/>
        <w:jc w:val="both"/>
        <w:rPr>
          <w:rFonts w:eastAsia="Calibri"/>
        </w:rPr>
      </w:pPr>
    </w:p>
    <w:p w:rsidR="000C3C22" w:rsidRPr="00F64F31" w:rsidRDefault="000C3C22" w:rsidP="000C3C22">
      <w:pPr>
        <w:tabs>
          <w:tab w:val="left" w:pos="318"/>
        </w:tabs>
        <w:jc w:val="center"/>
        <w:rPr>
          <w:sz w:val="28"/>
          <w:szCs w:val="28"/>
        </w:rPr>
      </w:pPr>
      <w:r w:rsidRPr="007E0454">
        <w:rPr>
          <w:sz w:val="28"/>
          <w:szCs w:val="28"/>
        </w:rPr>
        <w:t>3.</w:t>
      </w:r>
      <w:r w:rsidR="008A6CCD" w:rsidRPr="007E0454">
        <w:rPr>
          <w:sz w:val="28"/>
          <w:szCs w:val="28"/>
        </w:rPr>
        <w:t>6</w:t>
      </w:r>
      <w:r w:rsidRPr="007E0454">
        <w:rPr>
          <w:sz w:val="28"/>
          <w:szCs w:val="28"/>
        </w:rPr>
        <w:t>. Проведение устного экзамена в аудитории проведения</w:t>
      </w:r>
    </w:p>
    <w:p w:rsidR="000C3C22" w:rsidRDefault="000C3C22" w:rsidP="002532AD">
      <w:pPr>
        <w:ind w:firstLine="709"/>
        <w:jc w:val="both"/>
        <w:rPr>
          <w:rFonts w:eastAsia="Calibri"/>
          <w:sz w:val="28"/>
          <w:szCs w:val="28"/>
        </w:rPr>
      </w:pPr>
    </w:p>
    <w:p w:rsidR="002532AD" w:rsidRPr="007C592F" w:rsidRDefault="002532AD" w:rsidP="002532AD">
      <w:pPr>
        <w:ind w:firstLine="709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sz w:val="28"/>
          <w:szCs w:val="28"/>
        </w:rPr>
        <w:t xml:space="preserve">В аудитории проведения </w:t>
      </w:r>
      <w:r w:rsidR="00016AA6">
        <w:rPr>
          <w:rFonts w:eastAsia="Calibri"/>
          <w:sz w:val="28"/>
          <w:szCs w:val="28"/>
        </w:rPr>
        <w:t xml:space="preserve">для каждой группы участников экзамена </w:t>
      </w:r>
      <w:r w:rsidRPr="007C592F">
        <w:rPr>
          <w:rFonts w:eastAsia="Calibri"/>
          <w:sz w:val="28"/>
          <w:szCs w:val="28"/>
        </w:rPr>
        <w:t xml:space="preserve">проводится краткий инструктаж по процедуре сдачи экзамена </w:t>
      </w:r>
      <w:r w:rsidR="00016AA6">
        <w:rPr>
          <w:rFonts w:eastAsia="Calibri"/>
          <w:sz w:val="28"/>
          <w:szCs w:val="28"/>
        </w:rPr>
        <w:br/>
      </w:r>
      <w:r w:rsidRPr="007C592F">
        <w:rPr>
          <w:rFonts w:eastAsia="Calibri"/>
          <w:sz w:val="28"/>
          <w:szCs w:val="28"/>
        </w:rPr>
        <w:t xml:space="preserve">и использованию </w:t>
      </w:r>
      <w:proofErr w:type="spellStart"/>
      <w:r w:rsidRPr="007C592F">
        <w:rPr>
          <w:rFonts w:eastAsia="Calibri"/>
          <w:sz w:val="28"/>
          <w:szCs w:val="28"/>
        </w:rPr>
        <w:t>аудиогарнитуры</w:t>
      </w:r>
      <w:proofErr w:type="spellEnd"/>
      <w:r w:rsidRPr="007C592F">
        <w:rPr>
          <w:rFonts w:eastAsia="Calibri"/>
          <w:sz w:val="28"/>
          <w:szCs w:val="28"/>
        </w:rPr>
        <w:t xml:space="preserve">. </w:t>
      </w:r>
    </w:p>
    <w:p w:rsidR="002532AD" w:rsidRDefault="002532AD" w:rsidP="002532AD">
      <w:pPr>
        <w:ind w:firstLine="709"/>
        <w:jc w:val="both"/>
        <w:rPr>
          <w:sz w:val="28"/>
          <w:szCs w:val="28"/>
        </w:rPr>
      </w:pPr>
      <w:r w:rsidRPr="007C592F">
        <w:rPr>
          <w:sz w:val="28"/>
          <w:szCs w:val="28"/>
        </w:rPr>
        <w:t xml:space="preserve">Участники проверяют устройство записи (тестовая запись, прослушивание тестовой записи, настройка уровня громкости). </w:t>
      </w:r>
    </w:p>
    <w:p w:rsidR="00D2339D" w:rsidRDefault="002532AD" w:rsidP="002532AD">
      <w:pPr>
        <w:ind w:firstLine="709"/>
        <w:jc w:val="both"/>
        <w:rPr>
          <w:sz w:val="28"/>
          <w:szCs w:val="28"/>
        </w:rPr>
      </w:pPr>
      <w:r w:rsidRPr="009C1902">
        <w:rPr>
          <w:sz w:val="28"/>
          <w:szCs w:val="28"/>
        </w:rPr>
        <w:t>Участник экзамена</w:t>
      </w:r>
      <w:r w:rsidR="00D2339D">
        <w:rPr>
          <w:sz w:val="28"/>
          <w:szCs w:val="28"/>
        </w:rPr>
        <w:t>:</w:t>
      </w:r>
    </w:p>
    <w:p w:rsidR="00D2339D" w:rsidRDefault="00A536FC" w:rsidP="002532AD">
      <w:pPr>
        <w:ind w:firstLine="709"/>
        <w:jc w:val="both"/>
        <w:rPr>
          <w:sz w:val="28"/>
          <w:szCs w:val="28"/>
        </w:rPr>
      </w:pPr>
      <w:r w:rsidRPr="009C1902">
        <w:rPr>
          <w:sz w:val="28"/>
          <w:szCs w:val="28"/>
        </w:rPr>
        <w:t xml:space="preserve">вводит в программу «Автономная станция записи» </w:t>
      </w:r>
      <w:proofErr w:type="spellStart"/>
      <w:r w:rsidRPr="009C1902">
        <w:rPr>
          <w:sz w:val="28"/>
          <w:szCs w:val="28"/>
        </w:rPr>
        <w:t>штрихкод</w:t>
      </w:r>
      <w:proofErr w:type="spellEnd"/>
      <w:r w:rsidRPr="009C1902">
        <w:rPr>
          <w:sz w:val="28"/>
          <w:szCs w:val="28"/>
        </w:rPr>
        <w:t xml:space="preserve"> бланка регистрации</w:t>
      </w:r>
      <w:r w:rsidR="00D2339D">
        <w:rPr>
          <w:sz w:val="28"/>
          <w:szCs w:val="28"/>
        </w:rPr>
        <w:t>;</w:t>
      </w:r>
    </w:p>
    <w:p w:rsidR="002532AD" w:rsidRDefault="00A536FC" w:rsidP="002532AD">
      <w:pPr>
        <w:ind w:firstLine="709"/>
        <w:jc w:val="both"/>
        <w:rPr>
          <w:sz w:val="28"/>
          <w:szCs w:val="28"/>
        </w:rPr>
      </w:pPr>
      <w:r w:rsidRPr="009C1902">
        <w:rPr>
          <w:sz w:val="28"/>
          <w:szCs w:val="28"/>
        </w:rPr>
        <w:t>прогов</w:t>
      </w:r>
      <w:r w:rsidR="00894168">
        <w:rPr>
          <w:sz w:val="28"/>
          <w:szCs w:val="28"/>
        </w:rPr>
        <w:t>арив</w:t>
      </w:r>
      <w:r w:rsidR="00F45AB6">
        <w:rPr>
          <w:sz w:val="28"/>
          <w:szCs w:val="28"/>
        </w:rPr>
        <w:t>а</w:t>
      </w:r>
      <w:r w:rsidR="00894168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proofErr w:type="spellStart"/>
      <w:r w:rsidR="00D2339D">
        <w:rPr>
          <w:sz w:val="28"/>
          <w:szCs w:val="28"/>
        </w:rPr>
        <w:t>штрихкод</w:t>
      </w:r>
      <w:proofErr w:type="spellEnd"/>
      <w:r w:rsidR="00D2339D">
        <w:rPr>
          <w:sz w:val="28"/>
          <w:szCs w:val="28"/>
        </w:rPr>
        <w:t xml:space="preserve"> бланка регистрации;</w:t>
      </w:r>
    </w:p>
    <w:p w:rsidR="00D2339D" w:rsidRPr="007C592F" w:rsidRDefault="00D2339D" w:rsidP="00253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качество записи.</w:t>
      </w:r>
    </w:p>
    <w:p w:rsidR="002532AD" w:rsidRPr="007C592F" w:rsidRDefault="002532AD" w:rsidP="002532AD">
      <w:pPr>
        <w:ind w:firstLine="709"/>
        <w:jc w:val="both"/>
        <w:rPr>
          <w:sz w:val="28"/>
          <w:szCs w:val="28"/>
        </w:rPr>
      </w:pPr>
      <w:r w:rsidRPr="007C592F">
        <w:rPr>
          <w:sz w:val="28"/>
          <w:szCs w:val="28"/>
        </w:rPr>
        <w:t xml:space="preserve">В случае плохого качества записи в аудиторию </w:t>
      </w:r>
      <w:r w:rsidR="00E66670">
        <w:rPr>
          <w:sz w:val="28"/>
          <w:szCs w:val="28"/>
        </w:rPr>
        <w:t xml:space="preserve">проведения </w:t>
      </w:r>
      <w:r w:rsidRPr="007C592F">
        <w:rPr>
          <w:sz w:val="28"/>
          <w:szCs w:val="28"/>
        </w:rPr>
        <w:t>приглаш</w:t>
      </w:r>
      <w:r w:rsidR="00E66670">
        <w:rPr>
          <w:sz w:val="28"/>
          <w:szCs w:val="28"/>
        </w:rPr>
        <w:t>ается</w:t>
      </w:r>
      <w:r w:rsidRPr="007C592F">
        <w:rPr>
          <w:sz w:val="28"/>
          <w:szCs w:val="28"/>
        </w:rPr>
        <w:t xml:space="preserve"> технический специалист для </w:t>
      </w:r>
      <w:r w:rsidR="00F45AB6">
        <w:rPr>
          <w:sz w:val="28"/>
          <w:szCs w:val="28"/>
        </w:rPr>
        <w:t xml:space="preserve">проверки настроек </w:t>
      </w:r>
      <w:r w:rsidR="00355E58">
        <w:rPr>
          <w:sz w:val="28"/>
          <w:szCs w:val="28"/>
        </w:rPr>
        <w:t>оборудования</w:t>
      </w:r>
      <w:r w:rsidR="00033462">
        <w:rPr>
          <w:sz w:val="28"/>
          <w:szCs w:val="28"/>
        </w:rPr>
        <w:t xml:space="preserve">, после чего запись </w:t>
      </w:r>
      <w:proofErr w:type="spellStart"/>
      <w:r w:rsidR="00033462">
        <w:rPr>
          <w:sz w:val="28"/>
          <w:szCs w:val="28"/>
        </w:rPr>
        <w:t>штрихкода</w:t>
      </w:r>
      <w:proofErr w:type="spellEnd"/>
      <w:r w:rsidR="00033462">
        <w:rPr>
          <w:sz w:val="28"/>
          <w:szCs w:val="28"/>
        </w:rPr>
        <w:t xml:space="preserve"> бланка регистрации должна осуществиться повторно</w:t>
      </w:r>
      <w:r w:rsidR="00D2339D">
        <w:rPr>
          <w:sz w:val="28"/>
          <w:szCs w:val="28"/>
        </w:rPr>
        <w:t>.</w:t>
      </w:r>
    </w:p>
    <w:p w:rsidR="00016AA6" w:rsidRDefault="002532AD" w:rsidP="002532AD">
      <w:pPr>
        <w:ind w:firstLine="709"/>
        <w:jc w:val="both"/>
        <w:rPr>
          <w:sz w:val="28"/>
          <w:szCs w:val="28"/>
        </w:rPr>
      </w:pPr>
      <w:r w:rsidRPr="007C592F">
        <w:rPr>
          <w:sz w:val="28"/>
          <w:szCs w:val="28"/>
        </w:rPr>
        <w:t xml:space="preserve">Участник </w:t>
      </w:r>
      <w:r w:rsidR="00E66670">
        <w:rPr>
          <w:sz w:val="28"/>
          <w:szCs w:val="28"/>
        </w:rPr>
        <w:t xml:space="preserve">экзамена </w:t>
      </w:r>
      <w:r w:rsidRPr="007C592F">
        <w:rPr>
          <w:sz w:val="28"/>
          <w:szCs w:val="28"/>
        </w:rPr>
        <w:t xml:space="preserve">приступает к выполнению экзаменационной работы. </w:t>
      </w:r>
    </w:p>
    <w:p w:rsidR="002532AD" w:rsidRPr="007C592F" w:rsidRDefault="002532AD" w:rsidP="002532AD">
      <w:pPr>
        <w:ind w:firstLine="709"/>
        <w:jc w:val="both"/>
        <w:rPr>
          <w:sz w:val="28"/>
          <w:szCs w:val="28"/>
        </w:rPr>
      </w:pPr>
      <w:r w:rsidRPr="007C592F">
        <w:rPr>
          <w:sz w:val="28"/>
          <w:szCs w:val="28"/>
        </w:rPr>
        <w:t>После завершения записи ответа на последнее задание участник прослушивает запись всех своих ответов, чтобы убедиться, что запись осу</w:t>
      </w:r>
      <w:r w:rsidR="00F45AB6">
        <w:rPr>
          <w:sz w:val="28"/>
          <w:szCs w:val="28"/>
        </w:rPr>
        <w:t>ществлена без технических сбоев,</w:t>
      </w:r>
      <w:r w:rsidRPr="007C592F">
        <w:rPr>
          <w:sz w:val="28"/>
          <w:szCs w:val="28"/>
        </w:rPr>
        <w:t xml:space="preserve"> </w:t>
      </w:r>
      <w:r w:rsidR="00F45AB6">
        <w:rPr>
          <w:sz w:val="28"/>
          <w:szCs w:val="28"/>
        </w:rPr>
        <w:t>с</w:t>
      </w:r>
      <w:r w:rsidRPr="007C592F">
        <w:rPr>
          <w:sz w:val="28"/>
          <w:szCs w:val="28"/>
        </w:rPr>
        <w:t xml:space="preserve">дает бланк регистрации организатору </w:t>
      </w:r>
      <w:r w:rsidR="00016AA6">
        <w:rPr>
          <w:sz w:val="28"/>
          <w:szCs w:val="28"/>
        </w:rPr>
        <w:br/>
      </w:r>
      <w:r w:rsidRPr="007C592F">
        <w:rPr>
          <w:sz w:val="28"/>
          <w:szCs w:val="28"/>
        </w:rPr>
        <w:t xml:space="preserve">в аудитории </w:t>
      </w:r>
      <w:r w:rsidR="005A2D0D">
        <w:rPr>
          <w:sz w:val="28"/>
          <w:szCs w:val="28"/>
        </w:rPr>
        <w:t xml:space="preserve">проведения </w:t>
      </w:r>
      <w:r w:rsidRPr="007C592F">
        <w:rPr>
          <w:sz w:val="28"/>
          <w:szCs w:val="28"/>
        </w:rPr>
        <w:t xml:space="preserve">и расписывается в </w:t>
      </w:r>
      <w:r w:rsidR="00D2339D">
        <w:rPr>
          <w:sz w:val="28"/>
          <w:szCs w:val="28"/>
        </w:rPr>
        <w:t>форме</w:t>
      </w:r>
      <w:r w:rsidR="00D2339D" w:rsidRPr="001E2EDE">
        <w:rPr>
          <w:sz w:val="28"/>
          <w:szCs w:val="28"/>
        </w:rPr>
        <w:t xml:space="preserve"> ППЭ-05-03-У «Протокол проведения ГИА-9 в аудитории проведения»</w:t>
      </w:r>
      <w:r w:rsidRPr="007C592F">
        <w:rPr>
          <w:sz w:val="28"/>
          <w:szCs w:val="28"/>
        </w:rPr>
        <w:t>.</w:t>
      </w:r>
    </w:p>
    <w:p w:rsidR="002532AD" w:rsidRPr="007C592F" w:rsidRDefault="002532AD" w:rsidP="002532AD">
      <w:pPr>
        <w:ind w:firstLine="709"/>
        <w:jc w:val="both"/>
        <w:rPr>
          <w:sz w:val="28"/>
          <w:szCs w:val="28"/>
        </w:rPr>
      </w:pPr>
      <w:r w:rsidRPr="007C592F">
        <w:rPr>
          <w:sz w:val="28"/>
          <w:szCs w:val="28"/>
        </w:rPr>
        <w:t xml:space="preserve">После того, как все участники группы в аудитории проведения завершили выполнение </w:t>
      </w:r>
      <w:r w:rsidR="00D2339D">
        <w:rPr>
          <w:sz w:val="28"/>
          <w:szCs w:val="28"/>
        </w:rPr>
        <w:t xml:space="preserve">экзаменационной </w:t>
      </w:r>
      <w:r w:rsidRPr="007C592F">
        <w:rPr>
          <w:sz w:val="28"/>
          <w:szCs w:val="28"/>
        </w:rPr>
        <w:t xml:space="preserve">работы, в аудиторию проведения </w:t>
      </w:r>
      <w:r w:rsidR="00D2339D">
        <w:rPr>
          <w:sz w:val="28"/>
          <w:szCs w:val="28"/>
        </w:rPr>
        <w:br/>
      </w:r>
      <w:r w:rsidRPr="007C592F">
        <w:rPr>
          <w:sz w:val="28"/>
          <w:szCs w:val="28"/>
        </w:rPr>
        <w:t xml:space="preserve">из аудитории подготовки приглашается новая группа участников экзамена </w:t>
      </w:r>
      <w:r w:rsidRPr="007C592F">
        <w:rPr>
          <w:sz w:val="28"/>
          <w:szCs w:val="28"/>
        </w:rPr>
        <w:lastRenderedPageBreak/>
        <w:t>(через одно рабочее место в аудитории проведения за один день могут пройти максимум четыре участника экзамена).</w:t>
      </w:r>
    </w:p>
    <w:p w:rsidR="002532AD" w:rsidRPr="007C592F" w:rsidRDefault="002532AD" w:rsidP="002532AD">
      <w:pPr>
        <w:ind w:firstLine="709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sz w:val="28"/>
          <w:szCs w:val="28"/>
        </w:rPr>
        <w:t>В случае возникновения технических сбоев в работе устройства записи ответов необходимо выполнить следующие действия:</w:t>
      </w:r>
    </w:p>
    <w:p w:rsidR="002532AD" w:rsidRPr="007C592F" w:rsidRDefault="002532AD" w:rsidP="002532AD">
      <w:pPr>
        <w:ind w:firstLine="709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sz w:val="28"/>
          <w:szCs w:val="28"/>
        </w:rPr>
        <w:t xml:space="preserve">пригласить в аудиторию </w:t>
      </w:r>
      <w:r w:rsidR="005A2D0D">
        <w:rPr>
          <w:rFonts w:eastAsia="Calibri"/>
          <w:sz w:val="28"/>
          <w:szCs w:val="28"/>
        </w:rPr>
        <w:t xml:space="preserve">проведения </w:t>
      </w:r>
      <w:r w:rsidRPr="007C592F">
        <w:rPr>
          <w:rFonts w:eastAsia="Calibri"/>
          <w:sz w:val="28"/>
          <w:szCs w:val="28"/>
        </w:rPr>
        <w:t xml:space="preserve">технического специалиста </w:t>
      </w:r>
      <w:r w:rsidR="007E0454">
        <w:rPr>
          <w:rFonts w:eastAsia="Calibri"/>
          <w:sz w:val="28"/>
          <w:szCs w:val="28"/>
        </w:rPr>
        <w:br/>
      </w:r>
      <w:r w:rsidRPr="007C592F">
        <w:rPr>
          <w:rFonts w:eastAsia="Calibri"/>
          <w:sz w:val="28"/>
          <w:szCs w:val="28"/>
        </w:rPr>
        <w:t>для устранения возникших неисправностей;</w:t>
      </w:r>
    </w:p>
    <w:p w:rsidR="002532AD" w:rsidRPr="007C592F" w:rsidRDefault="002532AD" w:rsidP="002532AD">
      <w:pPr>
        <w:ind w:firstLine="709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sz w:val="28"/>
          <w:szCs w:val="28"/>
        </w:rPr>
        <w:t xml:space="preserve">если неисправности устранены, то сдача экзамена продолжается </w:t>
      </w:r>
      <w:r w:rsidRPr="007C592F">
        <w:rPr>
          <w:rFonts w:eastAsia="Calibri"/>
          <w:sz w:val="28"/>
          <w:szCs w:val="28"/>
        </w:rPr>
        <w:br/>
        <w:t>на этом рабочем месте;</w:t>
      </w:r>
    </w:p>
    <w:p w:rsidR="00F4134F" w:rsidRDefault="002532AD" w:rsidP="002532AD">
      <w:pPr>
        <w:ind w:firstLine="709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sz w:val="28"/>
          <w:szCs w:val="28"/>
        </w:rPr>
        <w:t xml:space="preserve">если неисправности не могут быть устранены, в аудитории </w:t>
      </w:r>
      <w:r w:rsidR="005A2D0D">
        <w:rPr>
          <w:rFonts w:eastAsia="Calibri"/>
          <w:sz w:val="28"/>
          <w:szCs w:val="28"/>
        </w:rPr>
        <w:t xml:space="preserve">проведения </w:t>
      </w:r>
      <w:r w:rsidRPr="007C592F">
        <w:rPr>
          <w:rFonts w:eastAsia="Calibri"/>
          <w:sz w:val="28"/>
          <w:szCs w:val="28"/>
        </w:rPr>
        <w:t xml:space="preserve">должно быть установлено резервное </w:t>
      </w:r>
      <w:r w:rsidR="009B1F6C">
        <w:rPr>
          <w:rFonts w:eastAsia="Calibri"/>
          <w:sz w:val="28"/>
          <w:szCs w:val="28"/>
        </w:rPr>
        <w:t>оборудование</w:t>
      </w:r>
      <w:r w:rsidRPr="007C592F">
        <w:rPr>
          <w:rFonts w:eastAsia="Calibri"/>
          <w:sz w:val="28"/>
          <w:szCs w:val="28"/>
        </w:rPr>
        <w:t>, на котором продолжается сдача экзамена</w:t>
      </w:r>
      <w:r w:rsidR="00F4134F">
        <w:rPr>
          <w:rFonts w:eastAsia="Calibri"/>
          <w:sz w:val="28"/>
          <w:szCs w:val="28"/>
        </w:rPr>
        <w:t>;</w:t>
      </w:r>
    </w:p>
    <w:p w:rsidR="002532AD" w:rsidRPr="007C592F" w:rsidRDefault="00F4134F" w:rsidP="002532A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резервное оборудование уже использовано и </w:t>
      </w:r>
      <w:proofErr w:type="gramStart"/>
      <w:r>
        <w:rPr>
          <w:rFonts w:eastAsia="Calibri"/>
          <w:sz w:val="28"/>
          <w:szCs w:val="28"/>
        </w:rPr>
        <w:t>заменить</w:t>
      </w:r>
      <w:proofErr w:type="gramEnd"/>
      <w:r>
        <w:rPr>
          <w:rFonts w:eastAsia="Calibri"/>
          <w:sz w:val="28"/>
          <w:szCs w:val="28"/>
        </w:rPr>
        <w:t xml:space="preserve"> вышедшую из строя станцию не чем, то</w:t>
      </w:r>
      <w:r w:rsidR="002532AD" w:rsidRPr="007C592F">
        <w:rPr>
          <w:rFonts w:eastAsia="Calibri"/>
          <w:sz w:val="28"/>
          <w:szCs w:val="28"/>
        </w:rPr>
        <w:t xml:space="preserve"> организатору вне аудитории (который приводит участников) необходимо сообщить о выходе из строя записывающего устройства и уменьшении количества участников в одной группе, собираемой из аудиторий подготовки для сдачи экзамена</w:t>
      </w:r>
      <w:r w:rsidR="007615D5">
        <w:rPr>
          <w:rFonts w:eastAsia="Calibri"/>
          <w:sz w:val="28"/>
          <w:szCs w:val="28"/>
        </w:rPr>
        <w:t xml:space="preserve"> </w:t>
      </w:r>
      <w:r w:rsidR="005A2D0D">
        <w:rPr>
          <w:rFonts w:eastAsia="Calibri"/>
          <w:sz w:val="28"/>
          <w:szCs w:val="28"/>
        </w:rPr>
        <w:t>в аудитории проведения</w:t>
      </w:r>
      <w:r w:rsidR="002532AD" w:rsidRPr="007C592F">
        <w:rPr>
          <w:rFonts w:eastAsia="Calibri"/>
          <w:sz w:val="28"/>
          <w:szCs w:val="28"/>
        </w:rPr>
        <w:t>;</w:t>
      </w:r>
    </w:p>
    <w:p w:rsidR="002532AD" w:rsidRPr="007C592F" w:rsidRDefault="002532AD" w:rsidP="002532AD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C592F">
        <w:rPr>
          <w:rFonts w:eastAsia="Calibri"/>
          <w:sz w:val="28"/>
          <w:szCs w:val="28"/>
        </w:rPr>
        <w:t xml:space="preserve">если </w:t>
      </w:r>
      <w:r w:rsidR="00001254" w:rsidRPr="007C592F">
        <w:rPr>
          <w:rFonts w:eastAsia="Calibri"/>
          <w:sz w:val="28"/>
          <w:szCs w:val="28"/>
        </w:rPr>
        <w:t xml:space="preserve">в аудитории </w:t>
      </w:r>
      <w:r w:rsidR="00001254">
        <w:rPr>
          <w:rFonts w:eastAsia="Calibri"/>
          <w:sz w:val="28"/>
          <w:szCs w:val="28"/>
        </w:rPr>
        <w:t xml:space="preserve">проведения </w:t>
      </w:r>
      <w:r w:rsidRPr="007C592F">
        <w:rPr>
          <w:rFonts w:eastAsia="Calibri"/>
          <w:sz w:val="28"/>
          <w:szCs w:val="28"/>
        </w:rPr>
        <w:t>из строя вышл</w:t>
      </w:r>
      <w:r w:rsidR="00B10338">
        <w:rPr>
          <w:rFonts w:eastAsia="Calibri"/>
          <w:sz w:val="28"/>
          <w:szCs w:val="28"/>
        </w:rPr>
        <w:t>и</w:t>
      </w:r>
      <w:r w:rsidRPr="007C592F">
        <w:rPr>
          <w:rFonts w:eastAsia="Calibri"/>
          <w:sz w:val="28"/>
          <w:szCs w:val="28"/>
        </w:rPr>
        <w:t xml:space="preserve"> </w:t>
      </w:r>
      <w:r w:rsidR="00B10338">
        <w:rPr>
          <w:rFonts w:eastAsia="Calibri"/>
          <w:sz w:val="28"/>
          <w:szCs w:val="28"/>
        </w:rPr>
        <w:t>все</w:t>
      </w:r>
      <w:r w:rsidR="00001254">
        <w:rPr>
          <w:rFonts w:eastAsia="Calibri"/>
          <w:sz w:val="28"/>
          <w:szCs w:val="28"/>
        </w:rPr>
        <w:t xml:space="preserve"> записывающи</w:t>
      </w:r>
      <w:r w:rsidRPr="007C592F">
        <w:rPr>
          <w:rFonts w:eastAsia="Calibri"/>
          <w:sz w:val="28"/>
          <w:szCs w:val="28"/>
        </w:rPr>
        <w:t>е устройств</w:t>
      </w:r>
      <w:r w:rsidR="00B10338">
        <w:rPr>
          <w:rFonts w:eastAsia="Calibri"/>
          <w:sz w:val="28"/>
          <w:szCs w:val="28"/>
        </w:rPr>
        <w:t>а</w:t>
      </w:r>
      <w:r w:rsidR="00001254">
        <w:rPr>
          <w:rFonts w:eastAsia="Calibri"/>
          <w:sz w:val="28"/>
          <w:szCs w:val="28"/>
        </w:rPr>
        <w:t xml:space="preserve"> и нет возможности их</w:t>
      </w:r>
      <w:r w:rsidRPr="007C592F">
        <w:rPr>
          <w:rFonts w:eastAsia="Calibri"/>
          <w:sz w:val="28"/>
          <w:szCs w:val="28"/>
        </w:rPr>
        <w:t xml:space="preserve"> замены, то принимается решение, </w:t>
      </w:r>
      <w:r w:rsidR="007E0454">
        <w:rPr>
          <w:rFonts w:eastAsia="Calibri"/>
          <w:sz w:val="28"/>
          <w:szCs w:val="28"/>
        </w:rPr>
        <w:br/>
      </w:r>
      <w:r w:rsidRPr="007C592F">
        <w:rPr>
          <w:rFonts w:eastAsia="Calibri"/>
          <w:sz w:val="28"/>
          <w:szCs w:val="28"/>
        </w:rPr>
        <w:t>что участники экзамена не закончили экзамен по объективным причинам</w:t>
      </w:r>
      <w:r w:rsidR="00B10338">
        <w:rPr>
          <w:rFonts w:eastAsia="Calibri"/>
          <w:sz w:val="28"/>
          <w:szCs w:val="28"/>
        </w:rPr>
        <w:t xml:space="preserve"> </w:t>
      </w:r>
      <w:r w:rsidR="007615D5">
        <w:rPr>
          <w:rFonts w:eastAsia="Calibri"/>
          <w:sz w:val="28"/>
          <w:szCs w:val="28"/>
        </w:rPr>
        <w:br/>
      </w:r>
      <w:r w:rsidRPr="007C592F">
        <w:rPr>
          <w:rFonts w:eastAsia="Calibri"/>
          <w:sz w:val="28"/>
          <w:szCs w:val="28"/>
        </w:rPr>
        <w:t xml:space="preserve">с оформлением соответствующего акта (форма ППЭ-22 «Акт о досрочном завершении экзамена по объективным причинам») </w:t>
      </w:r>
      <w:r w:rsidR="00B10338">
        <w:rPr>
          <w:rFonts w:eastAsia="Calibri"/>
          <w:sz w:val="28"/>
          <w:szCs w:val="28"/>
        </w:rPr>
        <w:t xml:space="preserve">и </w:t>
      </w:r>
      <w:r w:rsidR="00001254">
        <w:rPr>
          <w:rFonts w:eastAsia="Calibri"/>
          <w:sz w:val="28"/>
          <w:szCs w:val="28"/>
        </w:rPr>
        <w:t xml:space="preserve">данные участники </w:t>
      </w:r>
      <w:r w:rsidR="00B10338">
        <w:rPr>
          <w:rFonts w:eastAsia="Calibri"/>
          <w:sz w:val="28"/>
          <w:szCs w:val="28"/>
        </w:rPr>
        <w:t xml:space="preserve">направляются </w:t>
      </w:r>
      <w:r w:rsidRPr="007C592F">
        <w:rPr>
          <w:rFonts w:eastAsia="Calibri"/>
          <w:sz w:val="28"/>
          <w:szCs w:val="28"/>
        </w:rPr>
        <w:t>на пересдачу экз</w:t>
      </w:r>
      <w:r w:rsidR="007615D5">
        <w:rPr>
          <w:rFonts w:eastAsia="Calibri"/>
          <w:sz w:val="28"/>
          <w:szCs w:val="28"/>
        </w:rPr>
        <w:t xml:space="preserve">амена в резервный день решением </w:t>
      </w:r>
      <w:r w:rsidRPr="007C592F">
        <w:rPr>
          <w:rFonts w:eastAsia="Calibri"/>
          <w:sz w:val="28"/>
          <w:szCs w:val="28"/>
        </w:rPr>
        <w:t>председателя ГЭК.</w:t>
      </w:r>
      <w:proofErr w:type="gramEnd"/>
    </w:p>
    <w:p w:rsidR="002532AD" w:rsidRPr="007C592F" w:rsidRDefault="002532AD" w:rsidP="002532AD">
      <w:pPr>
        <w:ind w:firstLine="709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sz w:val="28"/>
          <w:szCs w:val="28"/>
        </w:rPr>
        <w:t>Направлять участников экзамена в другую аудиторию категорически запрещено.</w:t>
      </w:r>
    </w:p>
    <w:p w:rsidR="002532AD" w:rsidRPr="007C592F" w:rsidRDefault="002532AD" w:rsidP="002532AD">
      <w:pPr>
        <w:ind w:firstLine="709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sz w:val="28"/>
          <w:szCs w:val="28"/>
        </w:rPr>
        <w:t>Выполнение экзаменационной работы участником экзамена в случае выхода из строя записывающего устройства:</w:t>
      </w:r>
    </w:p>
    <w:p w:rsidR="002532AD" w:rsidRPr="007C592F" w:rsidRDefault="002532AD" w:rsidP="00362AE9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C592F">
        <w:rPr>
          <w:rFonts w:eastAsia="Calibri"/>
          <w:sz w:val="28"/>
          <w:szCs w:val="28"/>
        </w:rPr>
        <w:t xml:space="preserve">если неисправность станции записи ответов возникла до начала выполнения экзаменационной работы: участник экзамена не перешел </w:t>
      </w:r>
      <w:r w:rsidRPr="007C592F">
        <w:rPr>
          <w:rFonts w:eastAsia="Calibri"/>
          <w:sz w:val="28"/>
          <w:szCs w:val="28"/>
        </w:rPr>
        <w:br/>
        <w:t xml:space="preserve">к просмотру заданий КИМ, то такой участник экзамена с тем же бланком регистрации может продолжить выполнение экзаменационной работы </w:t>
      </w:r>
      <w:r w:rsidR="00212441">
        <w:rPr>
          <w:rFonts w:eastAsia="Calibri"/>
          <w:sz w:val="28"/>
          <w:szCs w:val="28"/>
        </w:rPr>
        <w:br/>
      </w:r>
      <w:r w:rsidRPr="007C592F">
        <w:rPr>
          <w:rFonts w:eastAsia="Calibri"/>
          <w:sz w:val="28"/>
          <w:szCs w:val="28"/>
        </w:rPr>
        <w:t>на этой же станции записи ответов (если неисправность устранена),</w:t>
      </w:r>
      <w:r w:rsidR="00A04118">
        <w:rPr>
          <w:rFonts w:eastAsia="Calibri"/>
          <w:sz w:val="28"/>
          <w:szCs w:val="28"/>
        </w:rPr>
        <w:t xml:space="preserve"> либо </w:t>
      </w:r>
      <w:r w:rsidR="007E0454">
        <w:rPr>
          <w:rFonts w:eastAsia="Calibri"/>
          <w:sz w:val="28"/>
          <w:szCs w:val="28"/>
        </w:rPr>
        <w:br/>
      </w:r>
      <w:r w:rsidR="00A04118">
        <w:rPr>
          <w:rFonts w:eastAsia="Calibri"/>
          <w:sz w:val="28"/>
          <w:szCs w:val="28"/>
        </w:rPr>
        <w:t>на резервной станции записи ответов</w:t>
      </w:r>
      <w:r w:rsidRPr="007C592F">
        <w:rPr>
          <w:rFonts w:eastAsia="Calibri"/>
          <w:sz w:val="28"/>
          <w:szCs w:val="28"/>
        </w:rPr>
        <w:t xml:space="preserve"> либо на другой станции записи ответов (если неисправность не устранена</w:t>
      </w:r>
      <w:r w:rsidR="00A04118">
        <w:rPr>
          <w:rFonts w:eastAsia="Calibri"/>
          <w:sz w:val="28"/>
          <w:szCs w:val="28"/>
        </w:rPr>
        <w:t xml:space="preserve"> и нет</w:t>
      </w:r>
      <w:proofErr w:type="gramEnd"/>
      <w:r w:rsidR="00A04118">
        <w:rPr>
          <w:rFonts w:eastAsia="Calibri"/>
          <w:sz w:val="28"/>
          <w:szCs w:val="28"/>
        </w:rPr>
        <w:t xml:space="preserve"> резервного оборудования</w:t>
      </w:r>
      <w:r w:rsidRPr="007C592F">
        <w:rPr>
          <w:rFonts w:eastAsia="Calibri"/>
          <w:sz w:val="28"/>
          <w:szCs w:val="28"/>
        </w:rPr>
        <w:t xml:space="preserve">) </w:t>
      </w:r>
      <w:r w:rsidR="007E0454">
        <w:rPr>
          <w:rFonts w:eastAsia="Calibri"/>
          <w:sz w:val="28"/>
          <w:szCs w:val="28"/>
        </w:rPr>
        <w:br/>
      </w:r>
      <w:r w:rsidRPr="007C592F">
        <w:rPr>
          <w:rFonts w:eastAsia="Calibri"/>
          <w:sz w:val="28"/>
          <w:szCs w:val="28"/>
        </w:rPr>
        <w:t xml:space="preserve">в этой же аудитории. В случае выполнения экзаменационной работы </w:t>
      </w:r>
      <w:r w:rsidR="007E0454">
        <w:rPr>
          <w:rFonts w:eastAsia="Calibri"/>
          <w:sz w:val="28"/>
          <w:szCs w:val="28"/>
        </w:rPr>
        <w:br/>
      </w:r>
      <w:r w:rsidRPr="007C592F">
        <w:rPr>
          <w:rFonts w:eastAsia="Calibri"/>
          <w:sz w:val="28"/>
          <w:szCs w:val="28"/>
        </w:rPr>
        <w:t xml:space="preserve">на другой станции записи ответов, участник экзамена должен вернуться </w:t>
      </w:r>
      <w:r w:rsidR="007E0454">
        <w:rPr>
          <w:rFonts w:eastAsia="Calibri"/>
          <w:sz w:val="28"/>
          <w:szCs w:val="28"/>
        </w:rPr>
        <w:br/>
      </w:r>
      <w:r w:rsidRPr="007C592F">
        <w:rPr>
          <w:rFonts w:eastAsia="Calibri"/>
          <w:sz w:val="28"/>
          <w:szCs w:val="28"/>
        </w:rPr>
        <w:t xml:space="preserve">в свою аудиторию </w:t>
      </w:r>
      <w:r w:rsidR="007615D5">
        <w:rPr>
          <w:rFonts w:eastAsia="Calibri"/>
          <w:sz w:val="28"/>
          <w:szCs w:val="28"/>
        </w:rPr>
        <w:t xml:space="preserve">подготовки и пройти </w:t>
      </w:r>
      <w:r w:rsidRPr="007C592F">
        <w:rPr>
          <w:rFonts w:eastAsia="Calibri"/>
          <w:sz w:val="28"/>
          <w:szCs w:val="28"/>
        </w:rPr>
        <w:t xml:space="preserve">в аудиторию проведения </w:t>
      </w:r>
      <w:r w:rsidR="007E0454">
        <w:rPr>
          <w:rFonts w:eastAsia="Calibri"/>
          <w:sz w:val="28"/>
          <w:szCs w:val="28"/>
        </w:rPr>
        <w:br/>
      </w:r>
      <w:r w:rsidRPr="007C592F">
        <w:rPr>
          <w:rFonts w:eastAsia="Calibri"/>
          <w:sz w:val="28"/>
          <w:szCs w:val="28"/>
        </w:rPr>
        <w:t>со следующей группой участников экзамена (общая очередь сдачи при этом сдвигается);</w:t>
      </w:r>
    </w:p>
    <w:p w:rsidR="002532AD" w:rsidRPr="007C592F" w:rsidRDefault="002532AD" w:rsidP="002532AD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C592F">
        <w:rPr>
          <w:rFonts w:eastAsia="Calibri"/>
          <w:sz w:val="28"/>
          <w:szCs w:val="28"/>
        </w:rPr>
        <w:t>если неисправность станции записи ответов возникла после начала выполнения экзаменационной раб</w:t>
      </w:r>
      <w:r w:rsidR="007615D5">
        <w:rPr>
          <w:rFonts w:eastAsia="Calibri"/>
          <w:sz w:val="28"/>
          <w:szCs w:val="28"/>
        </w:rPr>
        <w:t xml:space="preserve">оты: участник экзамена перешел </w:t>
      </w:r>
      <w:r w:rsidR="007615D5">
        <w:rPr>
          <w:rFonts w:eastAsia="Calibri"/>
          <w:sz w:val="28"/>
          <w:szCs w:val="28"/>
        </w:rPr>
        <w:br/>
      </w:r>
      <w:r w:rsidRPr="007C592F">
        <w:rPr>
          <w:rFonts w:eastAsia="Calibri"/>
          <w:sz w:val="28"/>
          <w:szCs w:val="28"/>
        </w:rPr>
        <w:t xml:space="preserve">к просмотру заданий КИМ, то принимается решение, что участник экзамена не закончил экзамен по объективным причинам с оформлением соответствующего акта (форма ППЭ-22 «Акт о досрочном завершении </w:t>
      </w:r>
      <w:r w:rsidRPr="007C592F">
        <w:rPr>
          <w:rFonts w:eastAsia="Calibri"/>
          <w:sz w:val="28"/>
          <w:szCs w:val="28"/>
        </w:rPr>
        <w:lastRenderedPageBreak/>
        <w:t>экзамена по объективным причинам») и направляется на пересдачу экзамена в резервный день решением председателя ГЭК.</w:t>
      </w:r>
      <w:proofErr w:type="gramEnd"/>
    </w:p>
    <w:p w:rsidR="002532AD" w:rsidRPr="007C592F" w:rsidRDefault="002532AD" w:rsidP="002532AD">
      <w:pPr>
        <w:ind w:firstLine="709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sz w:val="28"/>
          <w:szCs w:val="28"/>
        </w:rPr>
        <w:t xml:space="preserve">В случае возникновения у участника </w:t>
      </w:r>
      <w:r w:rsidR="005C793F">
        <w:rPr>
          <w:rFonts w:eastAsia="Calibri"/>
          <w:sz w:val="28"/>
          <w:szCs w:val="28"/>
        </w:rPr>
        <w:t xml:space="preserve">экзамена </w:t>
      </w:r>
      <w:r w:rsidRPr="007C592F">
        <w:rPr>
          <w:rFonts w:eastAsia="Calibri"/>
          <w:sz w:val="28"/>
          <w:szCs w:val="28"/>
        </w:rPr>
        <w:t xml:space="preserve">претензий к качеству записи его ответов (участник экзамена </w:t>
      </w:r>
      <w:r w:rsidR="00A04118">
        <w:rPr>
          <w:rFonts w:eastAsia="Calibri"/>
          <w:sz w:val="28"/>
          <w:szCs w:val="28"/>
        </w:rPr>
        <w:t>должен</w:t>
      </w:r>
      <w:r w:rsidRPr="007C592F">
        <w:rPr>
          <w:rFonts w:eastAsia="Calibri"/>
          <w:sz w:val="28"/>
          <w:szCs w:val="28"/>
        </w:rPr>
        <w:t xml:space="preserve"> прослушать свои ответы </w:t>
      </w:r>
      <w:r w:rsidR="005C793F">
        <w:rPr>
          <w:rFonts w:eastAsia="Calibri"/>
          <w:sz w:val="28"/>
          <w:szCs w:val="28"/>
        </w:rPr>
        <w:br/>
        <w:t>в программе «Автономная станция записи»</w:t>
      </w:r>
      <w:r w:rsidRPr="007C592F">
        <w:rPr>
          <w:rFonts w:eastAsia="Calibri"/>
          <w:sz w:val="28"/>
          <w:szCs w:val="28"/>
        </w:rPr>
        <w:t xml:space="preserve"> после завершения экзамена), необходимо пригласи</w:t>
      </w:r>
      <w:r w:rsidR="005C793F">
        <w:rPr>
          <w:rFonts w:eastAsia="Calibri"/>
          <w:sz w:val="28"/>
          <w:szCs w:val="28"/>
        </w:rPr>
        <w:t xml:space="preserve">ть </w:t>
      </w:r>
      <w:r w:rsidRPr="007C592F">
        <w:rPr>
          <w:rFonts w:eastAsia="Calibri"/>
          <w:sz w:val="28"/>
          <w:szCs w:val="28"/>
        </w:rPr>
        <w:t>в ауд</w:t>
      </w:r>
      <w:r w:rsidR="007615D5">
        <w:rPr>
          <w:rFonts w:eastAsia="Calibri"/>
          <w:sz w:val="28"/>
          <w:szCs w:val="28"/>
        </w:rPr>
        <w:t>иторию технического специалиста</w:t>
      </w:r>
      <w:r w:rsidR="007615D5">
        <w:rPr>
          <w:rFonts w:eastAsia="Calibri"/>
          <w:sz w:val="28"/>
          <w:szCs w:val="28"/>
        </w:rPr>
        <w:br/>
      </w:r>
      <w:r w:rsidRPr="007C592F">
        <w:rPr>
          <w:rFonts w:eastAsia="Calibri"/>
          <w:sz w:val="28"/>
          <w:szCs w:val="28"/>
        </w:rPr>
        <w:t>для устранения возможных проблем, связанных с воспроизведением записи.</w:t>
      </w:r>
    </w:p>
    <w:p w:rsidR="002532AD" w:rsidRDefault="002532AD" w:rsidP="002532AD">
      <w:pPr>
        <w:ind w:firstLine="709"/>
        <w:jc w:val="both"/>
        <w:rPr>
          <w:rFonts w:eastAsia="Calibri"/>
          <w:sz w:val="28"/>
          <w:szCs w:val="28"/>
        </w:rPr>
      </w:pPr>
      <w:r w:rsidRPr="007C592F">
        <w:rPr>
          <w:rFonts w:eastAsia="Calibri"/>
          <w:sz w:val="28"/>
          <w:szCs w:val="28"/>
        </w:rPr>
        <w:t>Если пробле</w:t>
      </w:r>
      <w:r w:rsidR="00AE1073">
        <w:rPr>
          <w:rFonts w:eastAsia="Calibri"/>
          <w:sz w:val="28"/>
          <w:szCs w:val="28"/>
        </w:rPr>
        <w:t xml:space="preserve">мы воспроизведения устранить не </w:t>
      </w:r>
      <w:r w:rsidRPr="007C592F">
        <w:rPr>
          <w:rFonts w:eastAsia="Calibri"/>
          <w:sz w:val="28"/>
          <w:szCs w:val="28"/>
        </w:rPr>
        <w:t>удалось</w:t>
      </w:r>
      <w:r w:rsidR="00AE1073">
        <w:rPr>
          <w:rFonts w:eastAsia="Calibri"/>
          <w:sz w:val="28"/>
          <w:szCs w:val="28"/>
        </w:rPr>
        <w:t>,</w:t>
      </w:r>
      <w:r w:rsidRPr="007C592F">
        <w:rPr>
          <w:rFonts w:eastAsia="Calibri"/>
          <w:sz w:val="28"/>
          <w:szCs w:val="28"/>
        </w:rPr>
        <w:t xml:space="preserve"> и участник экзамена настаивает на неудовлетворительном качестве записи его устных ответов, в аудиторию необходимо пригласить члена ГЭК для разрешения ситуации, в этом случае возможно оформление апелляции о нарушении установленного Порядка</w:t>
      </w:r>
      <w:r w:rsidR="00AE1073">
        <w:rPr>
          <w:rFonts w:eastAsia="Calibri"/>
          <w:sz w:val="28"/>
          <w:szCs w:val="28"/>
        </w:rPr>
        <w:t xml:space="preserve"> проведения ГИА</w:t>
      </w:r>
      <w:r w:rsidR="00A04118">
        <w:rPr>
          <w:rFonts w:eastAsia="Calibri"/>
          <w:sz w:val="28"/>
          <w:szCs w:val="28"/>
        </w:rPr>
        <w:t xml:space="preserve"> или оформление «Акта </w:t>
      </w:r>
      <w:r w:rsidR="00E71482">
        <w:rPr>
          <w:rFonts w:eastAsia="Calibri"/>
          <w:sz w:val="28"/>
          <w:szCs w:val="28"/>
        </w:rPr>
        <w:br/>
      </w:r>
      <w:r w:rsidR="00A04118">
        <w:rPr>
          <w:rFonts w:eastAsia="Calibri"/>
          <w:sz w:val="28"/>
          <w:szCs w:val="28"/>
        </w:rPr>
        <w:t>о досрочном завершении</w:t>
      </w:r>
      <w:r w:rsidR="00E71482">
        <w:rPr>
          <w:rFonts w:eastAsia="Calibri"/>
          <w:sz w:val="28"/>
          <w:szCs w:val="28"/>
        </w:rPr>
        <w:t xml:space="preserve"> экзамена по объективным причинам».</w:t>
      </w:r>
      <w:r w:rsidRPr="007C592F">
        <w:rPr>
          <w:rFonts w:eastAsia="Calibri"/>
          <w:sz w:val="28"/>
          <w:szCs w:val="28"/>
        </w:rPr>
        <w:t xml:space="preserve"> При этом н</w:t>
      </w:r>
      <w:r w:rsidR="00250CD8">
        <w:rPr>
          <w:rFonts w:eastAsia="Calibri"/>
          <w:sz w:val="28"/>
          <w:szCs w:val="28"/>
        </w:rPr>
        <w:t xml:space="preserve">еобходимо проследить, чтобы в программе «Автономная </w:t>
      </w:r>
      <w:r w:rsidRPr="007C592F">
        <w:rPr>
          <w:rFonts w:eastAsia="Calibri"/>
          <w:sz w:val="28"/>
          <w:szCs w:val="28"/>
        </w:rPr>
        <w:t>станци</w:t>
      </w:r>
      <w:r w:rsidR="00250CD8">
        <w:rPr>
          <w:rFonts w:eastAsia="Calibri"/>
          <w:sz w:val="28"/>
          <w:szCs w:val="28"/>
        </w:rPr>
        <w:t>я</w:t>
      </w:r>
      <w:r w:rsidRPr="007C592F">
        <w:rPr>
          <w:rFonts w:eastAsia="Calibri"/>
          <w:sz w:val="28"/>
          <w:szCs w:val="28"/>
        </w:rPr>
        <w:t xml:space="preserve"> записи</w:t>
      </w:r>
      <w:r w:rsidR="00250CD8">
        <w:rPr>
          <w:rFonts w:eastAsia="Calibri"/>
          <w:sz w:val="28"/>
          <w:szCs w:val="28"/>
        </w:rPr>
        <w:t>»</w:t>
      </w:r>
      <w:r w:rsidRPr="007C592F">
        <w:rPr>
          <w:rFonts w:eastAsia="Calibri"/>
          <w:sz w:val="28"/>
          <w:szCs w:val="28"/>
        </w:rPr>
        <w:t xml:space="preserve"> оставалась открытой</w:t>
      </w:r>
      <w:r w:rsidR="00AE1073">
        <w:rPr>
          <w:rFonts w:eastAsia="Calibri"/>
          <w:sz w:val="28"/>
          <w:szCs w:val="28"/>
        </w:rPr>
        <w:t xml:space="preserve"> страница прослушивания ответов.</w:t>
      </w:r>
      <w:r w:rsidRPr="007C592F">
        <w:rPr>
          <w:rFonts w:eastAsia="Calibri"/>
          <w:sz w:val="28"/>
          <w:szCs w:val="28"/>
        </w:rPr>
        <w:t xml:space="preserve"> </w:t>
      </w:r>
      <w:r w:rsidR="00AE1073">
        <w:rPr>
          <w:rFonts w:eastAsia="Calibri"/>
          <w:sz w:val="28"/>
          <w:szCs w:val="28"/>
        </w:rPr>
        <w:t>Д</w:t>
      </w:r>
      <w:r w:rsidRPr="007C592F">
        <w:rPr>
          <w:rFonts w:eastAsia="Calibri"/>
          <w:sz w:val="28"/>
          <w:szCs w:val="28"/>
        </w:rPr>
        <w:t>о разрешения ситуации завершать выполнение экзаменационной работы участника экзамена нельзя. До разрешения этой ситуации следующая группа участников экзамена в аудиторию не приглашается.</w:t>
      </w:r>
    </w:p>
    <w:p w:rsidR="00FD4EA7" w:rsidRDefault="00D2339D" w:rsidP="00D2339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завершении экзамена организаторы в аудитории проведения</w:t>
      </w:r>
      <w:r w:rsidR="00FD4EA7">
        <w:rPr>
          <w:sz w:val="28"/>
          <w:szCs w:val="28"/>
        </w:rPr>
        <w:t>:</w:t>
      </w:r>
    </w:p>
    <w:p w:rsidR="00FD4EA7" w:rsidRDefault="00FD4EA7" w:rsidP="00D2339D">
      <w:pPr>
        <w:tabs>
          <w:tab w:val="left" w:pos="993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упаковывают бланки регистрации в ВДП;</w:t>
      </w:r>
    </w:p>
    <w:p w:rsidR="00FD4EA7" w:rsidRDefault="00D2339D" w:rsidP="00D2339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оформляют необходимые формы</w:t>
      </w:r>
      <w:r w:rsidR="00FD4EA7">
        <w:rPr>
          <w:sz w:val="28"/>
          <w:szCs w:val="28"/>
        </w:rPr>
        <w:t>;</w:t>
      </w:r>
    </w:p>
    <w:p w:rsidR="00D2339D" w:rsidRDefault="00D2339D" w:rsidP="00D2339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передают ЭМ в штабе ППЭ руководителю ППЭ:</w:t>
      </w:r>
    </w:p>
    <w:p w:rsidR="00D2339D" w:rsidRPr="00556B71" w:rsidRDefault="00D2339D" w:rsidP="00D2339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ВДП с</w:t>
      </w:r>
      <w:r w:rsidRPr="00556B71">
        <w:rPr>
          <w:sz w:val="28"/>
          <w:szCs w:val="28"/>
        </w:rPr>
        <w:t xml:space="preserve"> бланками регистрации;</w:t>
      </w:r>
    </w:p>
    <w:p w:rsidR="00D2339D" w:rsidRDefault="00D2339D" w:rsidP="00D2339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форму ППЭ-05-03-У «Протокол проведения ГИА-9 в аудитории проведения»;</w:t>
      </w:r>
    </w:p>
    <w:p w:rsidR="00FD4EA7" w:rsidRDefault="00FD4EA7" w:rsidP="00D2339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акты и служебные записки (при наличии).</w:t>
      </w:r>
    </w:p>
    <w:p w:rsidR="00D2339D" w:rsidRDefault="00D2339D" w:rsidP="00D23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экзамена </w:t>
      </w:r>
      <w:r w:rsidRPr="00F156B3">
        <w:rPr>
          <w:sz w:val="28"/>
          <w:szCs w:val="28"/>
        </w:rPr>
        <w:t>организатор</w:t>
      </w:r>
      <w:r>
        <w:rPr>
          <w:sz w:val="28"/>
          <w:szCs w:val="28"/>
        </w:rPr>
        <w:t>ы</w:t>
      </w:r>
      <w:r w:rsidRPr="00F156B3">
        <w:rPr>
          <w:sz w:val="28"/>
          <w:szCs w:val="28"/>
        </w:rPr>
        <w:t xml:space="preserve"> в аудитории </w:t>
      </w:r>
      <w:r>
        <w:rPr>
          <w:sz w:val="28"/>
          <w:szCs w:val="28"/>
        </w:rPr>
        <w:t xml:space="preserve">проведения осуществляют </w:t>
      </w:r>
      <w:proofErr w:type="gramStart"/>
      <w:r>
        <w:rPr>
          <w:sz w:val="28"/>
          <w:szCs w:val="28"/>
        </w:rPr>
        <w:t>к</w:t>
      </w:r>
      <w:r w:rsidRPr="00F156B3">
        <w:rPr>
          <w:sz w:val="28"/>
          <w:szCs w:val="28"/>
        </w:rPr>
        <w:t>онтроль за</w:t>
      </w:r>
      <w:proofErr w:type="gramEnd"/>
      <w:r w:rsidRPr="00F156B3">
        <w:rPr>
          <w:sz w:val="28"/>
          <w:szCs w:val="28"/>
        </w:rPr>
        <w:t xml:space="preserve"> видеонаблюдением в аудитории</w:t>
      </w:r>
      <w:r>
        <w:rPr>
          <w:sz w:val="28"/>
          <w:szCs w:val="28"/>
        </w:rPr>
        <w:t>,</w:t>
      </w:r>
      <w:r w:rsidRPr="00F156B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контролирую</w:t>
      </w:r>
      <w:r w:rsidRPr="00F156B3">
        <w:rPr>
          <w:sz w:val="28"/>
          <w:szCs w:val="28"/>
        </w:rPr>
        <w:t>т факт ведения записи. В случае возникновения нештатных ситуаций (погасла надпись «идет запись», не горит светодиодный индикатор и т.д.) ответственный организатор в аудитории немедленно информиру</w:t>
      </w:r>
      <w:r>
        <w:rPr>
          <w:sz w:val="28"/>
          <w:szCs w:val="28"/>
        </w:rPr>
        <w:t>ет руководителя ППЭ и члена ГЭК</w:t>
      </w:r>
      <w:r w:rsidR="003F21E3">
        <w:rPr>
          <w:sz w:val="28"/>
          <w:szCs w:val="28"/>
        </w:rPr>
        <w:t xml:space="preserve"> </w:t>
      </w:r>
      <w:r w:rsidRPr="00F156B3">
        <w:rPr>
          <w:sz w:val="28"/>
          <w:szCs w:val="28"/>
        </w:rPr>
        <w:t>о возникших проблемах.</w:t>
      </w:r>
    </w:p>
    <w:bookmarkEnd w:id="3"/>
    <w:bookmarkEnd w:id="4"/>
    <w:p w:rsidR="000C16C7" w:rsidRDefault="000C16C7" w:rsidP="00B1748F">
      <w:pPr>
        <w:pStyle w:val="Default"/>
        <w:ind w:firstLine="709"/>
        <w:jc w:val="both"/>
        <w:rPr>
          <w:sz w:val="23"/>
          <w:szCs w:val="23"/>
        </w:rPr>
      </w:pPr>
    </w:p>
    <w:p w:rsidR="00AF32CE" w:rsidRPr="0071179A" w:rsidRDefault="008A6CCD" w:rsidP="00B1748F">
      <w:pPr>
        <w:tabs>
          <w:tab w:val="left" w:pos="318"/>
        </w:tabs>
        <w:jc w:val="center"/>
        <w:rPr>
          <w:sz w:val="28"/>
          <w:szCs w:val="28"/>
        </w:rPr>
      </w:pPr>
      <w:r w:rsidRPr="00FD4EA7">
        <w:rPr>
          <w:sz w:val="28"/>
          <w:szCs w:val="28"/>
        </w:rPr>
        <w:t>3.7</w:t>
      </w:r>
      <w:r w:rsidR="00AF32CE" w:rsidRPr="00FD4EA7">
        <w:rPr>
          <w:sz w:val="28"/>
          <w:szCs w:val="28"/>
        </w:rPr>
        <w:t xml:space="preserve">. </w:t>
      </w:r>
      <w:r w:rsidR="008F4150" w:rsidRPr="00FD4EA7">
        <w:rPr>
          <w:sz w:val="28"/>
          <w:szCs w:val="28"/>
        </w:rPr>
        <w:t>Завершение экзамена</w:t>
      </w:r>
    </w:p>
    <w:p w:rsidR="00AF32CE" w:rsidRPr="00AF32CE" w:rsidRDefault="00AF32CE" w:rsidP="00B1748F">
      <w:pPr>
        <w:tabs>
          <w:tab w:val="left" w:pos="318"/>
        </w:tabs>
        <w:ind w:firstLine="709"/>
        <w:jc w:val="center"/>
        <w:rPr>
          <w:sz w:val="28"/>
          <w:szCs w:val="28"/>
          <w:highlight w:val="yellow"/>
        </w:rPr>
      </w:pPr>
    </w:p>
    <w:p w:rsidR="008F4150" w:rsidRDefault="008F4150" w:rsidP="00B1748F">
      <w:pPr>
        <w:tabs>
          <w:tab w:val="left" w:pos="318"/>
        </w:tabs>
        <w:ind w:firstLine="709"/>
        <w:jc w:val="both"/>
        <w:rPr>
          <w:noProof/>
          <w:sz w:val="28"/>
          <w:szCs w:val="28"/>
        </w:rPr>
      </w:pPr>
      <w:r w:rsidRPr="002A6E2F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выхода из</w:t>
      </w:r>
      <w:r w:rsidRPr="002A6E2F">
        <w:rPr>
          <w:sz w:val="28"/>
          <w:szCs w:val="28"/>
        </w:rPr>
        <w:t xml:space="preserve"> аудитори</w:t>
      </w:r>
      <w:r>
        <w:rPr>
          <w:sz w:val="28"/>
          <w:szCs w:val="28"/>
        </w:rPr>
        <w:t>и проведения</w:t>
      </w:r>
      <w:r w:rsidRPr="002A6E2F">
        <w:rPr>
          <w:sz w:val="28"/>
          <w:szCs w:val="28"/>
        </w:rPr>
        <w:t xml:space="preserve"> все</w:t>
      </w:r>
      <w:r>
        <w:rPr>
          <w:sz w:val="28"/>
          <w:szCs w:val="28"/>
        </w:rPr>
        <w:t>х</w:t>
      </w:r>
      <w:r w:rsidRPr="002A6E2F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="00695ED9">
        <w:rPr>
          <w:sz w:val="28"/>
          <w:szCs w:val="28"/>
        </w:rPr>
        <w:t xml:space="preserve"> экзамена,</w:t>
      </w:r>
      <w:r w:rsidR="00695ED9">
        <w:rPr>
          <w:sz w:val="28"/>
          <w:szCs w:val="28"/>
        </w:rPr>
        <w:br/>
      </w:r>
      <w:r>
        <w:rPr>
          <w:sz w:val="28"/>
          <w:szCs w:val="28"/>
        </w:rPr>
        <w:t xml:space="preserve">по приглашению организатора </w:t>
      </w:r>
      <w:r w:rsidRPr="002A6E2F">
        <w:rPr>
          <w:sz w:val="28"/>
          <w:szCs w:val="28"/>
        </w:rPr>
        <w:t>в аудитории проведения,</w:t>
      </w:r>
      <w:r w:rsidR="00695ED9">
        <w:rPr>
          <w:sz w:val="28"/>
          <w:szCs w:val="28"/>
        </w:rPr>
        <w:t xml:space="preserve"> </w:t>
      </w:r>
      <w:r w:rsidR="00695ED9" w:rsidRPr="002A6E2F">
        <w:rPr>
          <w:sz w:val="28"/>
          <w:szCs w:val="28"/>
        </w:rPr>
        <w:t>технический специалис</w:t>
      </w:r>
      <w:r w:rsidR="00695ED9">
        <w:rPr>
          <w:sz w:val="28"/>
          <w:szCs w:val="28"/>
        </w:rPr>
        <w:t>т должен:</w:t>
      </w:r>
    </w:p>
    <w:p w:rsidR="0021248A" w:rsidRDefault="0021248A" w:rsidP="0021248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каждой рабочей станции в программе «Автономная станция записи» заверш</w:t>
      </w:r>
      <w:r w:rsidR="00695ED9">
        <w:rPr>
          <w:sz w:val="28"/>
          <w:szCs w:val="28"/>
        </w:rPr>
        <w:t>и</w:t>
      </w:r>
      <w:r>
        <w:rPr>
          <w:sz w:val="28"/>
          <w:szCs w:val="28"/>
        </w:rPr>
        <w:t>т</w:t>
      </w:r>
      <w:r w:rsidR="00695ED9">
        <w:rPr>
          <w:sz w:val="28"/>
          <w:szCs w:val="28"/>
        </w:rPr>
        <w:t>ь</w:t>
      </w:r>
      <w:r>
        <w:rPr>
          <w:sz w:val="28"/>
          <w:szCs w:val="28"/>
        </w:rPr>
        <w:t xml:space="preserve"> экзамен</w:t>
      </w:r>
      <w:r w:rsidR="00695ED9">
        <w:rPr>
          <w:sz w:val="28"/>
          <w:szCs w:val="28"/>
        </w:rPr>
        <w:t>;</w:t>
      </w:r>
    </w:p>
    <w:p w:rsidR="0021248A" w:rsidRDefault="0021248A" w:rsidP="0021248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выгру</w:t>
      </w:r>
      <w:r w:rsidR="00695ED9">
        <w:rPr>
          <w:sz w:val="28"/>
          <w:szCs w:val="28"/>
        </w:rPr>
        <w:t>зить</w:t>
      </w:r>
      <w:r>
        <w:rPr>
          <w:sz w:val="28"/>
          <w:szCs w:val="28"/>
        </w:rPr>
        <w:t xml:space="preserve"> файлы с ответами и ведомость экспорта аудиозаписей участников экзамена;</w:t>
      </w:r>
    </w:p>
    <w:p w:rsidR="00695ED9" w:rsidRDefault="00695ED9" w:rsidP="0021248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выгрузить потоковую запись всего экзамена в аудитории п</w:t>
      </w:r>
      <w:r w:rsidR="007615D5">
        <w:rPr>
          <w:sz w:val="28"/>
          <w:szCs w:val="28"/>
        </w:rPr>
        <w:t>роведения</w:t>
      </w:r>
      <w:r w:rsidR="00FD4EA7">
        <w:rPr>
          <w:sz w:val="28"/>
          <w:szCs w:val="28"/>
        </w:rPr>
        <w:t>.</w:t>
      </w:r>
    </w:p>
    <w:p w:rsidR="0021248A" w:rsidRPr="007C592F" w:rsidRDefault="00695ED9" w:rsidP="0021248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выгруженные файлы технический специалист</w:t>
      </w:r>
      <w:r w:rsidRPr="00695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записывает </w:t>
      </w:r>
      <w:r>
        <w:rPr>
          <w:sz w:val="28"/>
          <w:szCs w:val="28"/>
        </w:rPr>
        <w:br/>
        <w:t xml:space="preserve">на </w:t>
      </w:r>
      <w:r w:rsidRPr="007C592F">
        <w:rPr>
          <w:sz w:val="28"/>
          <w:szCs w:val="28"/>
        </w:rPr>
        <w:t>съемный электронный носитель</w:t>
      </w:r>
      <w:r w:rsidR="003A7916">
        <w:rPr>
          <w:sz w:val="28"/>
          <w:szCs w:val="28"/>
        </w:rPr>
        <w:t xml:space="preserve">, </w:t>
      </w:r>
      <w:r w:rsidR="003A7916">
        <w:rPr>
          <w:noProof/>
          <w:sz w:val="28"/>
          <w:szCs w:val="28"/>
        </w:rPr>
        <w:t>вкладывает</w:t>
      </w:r>
      <w:r w:rsidR="003A7916" w:rsidRPr="00FB6D90">
        <w:rPr>
          <w:noProof/>
          <w:sz w:val="28"/>
          <w:szCs w:val="28"/>
        </w:rPr>
        <w:t xml:space="preserve"> </w:t>
      </w:r>
      <w:r w:rsidR="003A7916">
        <w:rPr>
          <w:noProof/>
          <w:sz w:val="28"/>
          <w:szCs w:val="28"/>
        </w:rPr>
        <w:t xml:space="preserve">в конверт </w:t>
      </w:r>
      <w:r w:rsidR="003A7916" w:rsidRPr="00FB6D90">
        <w:rPr>
          <w:noProof/>
          <w:sz w:val="28"/>
          <w:szCs w:val="28"/>
        </w:rPr>
        <w:t>с над</w:t>
      </w:r>
      <w:r w:rsidR="003A7916">
        <w:rPr>
          <w:noProof/>
          <w:sz w:val="28"/>
          <w:szCs w:val="28"/>
        </w:rPr>
        <w:t xml:space="preserve">писью </w:t>
      </w:r>
      <w:r w:rsidR="007E0454">
        <w:rPr>
          <w:noProof/>
          <w:sz w:val="28"/>
          <w:szCs w:val="28"/>
        </w:rPr>
        <w:br/>
      </w:r>
      <w:r w:rsidR="003A7916">
        <w:rPr>
          <w:noProof/>
          <w:sz w:val="28"/>
          <w:szCs w:val="28"/>
        </w:rPr>
        <w:t>«</w:t>
      </w:r>
      <w:r w:rsidR="006071E8">
        <w:rPr>
          <w:noProof/>
          <w:sz w:val="28"/>
          <w:szCs w:val="28"/>
        </w:rPr>
        <w:t>Дата экзамена, к</w:t>
      </w:r>
      <w:r w:rsidR="003A7916">
        <w:rPr>
          <w:noProof/>
          <w:sz w:val="28"/>
          <w:szCs w:val="28"/>
        </w:rPr>
        <w:t xml:space="preserve">од ППЭ, номер аудитории, количество файлов с записью» </w:t>
      </w:r>
      <w:r w:rsidR="006071E8">
        <w:rPr>
          <w:noProof/>
          <w:sz w:val="28"/>
          <w:szCs w:val="28"/>
        </w:rPr>
        <w:br/>
      </w:r>
      <w:r w:rsidR="003A7916">
        <w:rPr>
          <w:noProof/>
          <w:sz w:val="28"/>
          <w:szCs w:val="28"/>
        </w:rPr>
        <w:lastRenderedPageBreak/>
        <w:t>и передает</w:t>
      </w:r>
      <w:r w:rsidR="003A7916" w:rsidRPr="00FB6D90">
        <w:rPr>
          <w:noProof/>
          <w:sz w:val="28"/>
          <w:szCs w:val="28"/>
        </w:rPr>
        <w:t xml:space="preserve"> </w:t>
      </w:r>
      <w:r w:rsidR="006071E8">
        <w:rPr>
          <w:noProof/>
          <w:sz w:val="28"/>
          <w:szCs w:val="28"/>
        </w:rPr>
        <w:t>руководителю ППЭ</w:t>
      </w:r>
      <w:r w:rsidR="00FD4EA7">
        <w:rPr>
          <w:noProof/>
          <w:sz w:val="28"/>
          <w:szCs w:val="28"/>
        </w:rPr>
        <w:t xml:space="preserve"> в штабе ППЭ </w:t>
      </w:r>
      <w:r w:rsidR="00FD4EA7">
        <w:rPr>
          <w:sz w:val="28"/>
          <w:szCs w:val="28"/>
        </w:rPr>
        <w:t>в зоне видимости камер видеонаблюдения</w:t>
      </w:r>
      <w:r w:rsidR="003A7916">
        <w:rPr>
          <w:noProof/>
          <w:sz w:val="28"/>
          <w:szCs w:val="28"/>
        </w:rPr>
        <w:t>.</w:t>
      </w:r>
    </w:p>
    <w:p w:rsidR="001E52D1" w:rsidRPr="000C18B9" w:rsidRDefault="001E52D1" w:rsidP="00B1748F">
      <w:pPr>
        <w:tabs>
          <w:tab w:val="left" w:pos="318"/>
        </w:tabs>
        <w:ind w:firstLine="709"/>
        <w:jc w:val="both"/>
        <w:rPr>
          <w:noProof/>
          <w:sz w:val="28"/>
          <w:szCs w:val="28"/>
        </w:rPr>
      </w:pPr>
      <w:r>
        <w:rPr>
          <w:rFonts w:eastAsia="Calibri"/>
          <w:sz w:val="28"/>
          <w:szCs w:val="28"/>
        </w:rPr>
        <w:t>Член ГЭК с</w:t>
      </w:r>
      <w:r w:rsidRPr="00136650">
        <w:rPr>
          <w:rFonts w:eastAsia="Calibri"/>
          <w:sz w:val="28"/>
          <w:szCs w:val="28"/>
        </w:rPr>
        <w:t>овместно с техническим специалистом</w:t>
      </w:r>
      <w:r w:rsidR="001F32E4">
        <w:rPr>
          <w:rFonts w:eastAsia="Calibri"/>
          <w:sz w:val="28"/>
          <w:szCs w:val="28"/>
        </w:rPr>
        <w:t xml:space="preserve"> несёт </w:t>
      </w:r>
      <w:r>
        <w:rPr>
          <w:rFonts w:eastAsia="Calibri"/>
          <w:sz w:val="28"/>
          <w:szCs w:val="28"/>
        </w:rPr>
        <w:t xml:space="preserve">ответственность </w:t>
      </w:r>
      <w:r w:rsidRPr="00136650">
        <w:rPr>
          <w:sz w:val="28"/>
          <w:szCs w:val="28"/>
        </w:rPr>
        <w:t xml:space="preserve">за качество </w:t>
      </w:r>
      <w:r>
        <w:rPr>
          <w:sz w:val="28"/>
          <w:szCs w:val="28"/>
        </w:rPr>
        <w:t>и количество аудиозаписей ответов участников экзамена.</w:t>
      </w:r>
    </w:p>
    <w:p w:rsidR="001E52D1" w:rsidRDefault="001E52D1" w:rsidP="00B1748F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>После завершения экзамена руководитель ППЭ</w:t>
      </w:r>
      <w:r w:rsidR="007615D5">
        <w:rPr>
          <w:sz w:val="28"/>
          <w:szCs w:val="28"/>
        </w:rPr>
        <w:t>,</w:t>
      </w:r>
      <w:r>
        <w:rPr>
          <w:sz w:val="28"/>
          <w:szCs w:val="28"/>
        </w:rPr>
        <w:t xml:space="preserve"> в зоне видимости камер видеонаблюдения</w:t>
      </w:r>
      <w:r w:rsidR="007615D5">
        <w:rPr>
          <w:sz w:val="28"/>
          <w:szCs w:val="28"/>
        </w:rPr>
        <w:t>,</w:t>
      </w:r>
      <w:r>
        <w:rPr>
          <w:sz w:val="28"/>
          <w:szCs w:val="28"/>
        </w:rPr>
        <w:t xml:space="preserve"> передает члену ГЭК: </w:t>
      </w:r>
    </w:p>
    <w:p w:rsidR="001E52D1" w:rsidRDefault="001E52D1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ВДП с бланками </w:t>
      </w:r>
      <w:r w:rsidR="001F32E4">
        <w:rPr>
          <w:color w:val="auto"/>
          <w:sz w:val="28"/>
          <w:szCs w:val="28"/>
        </w:rPr>
        <w:t>регистрации</w:t>
      </w:r>
      <w:r>
        <w:rPr>
          <w:color w:val="auto"/>
          <w:sz w:val="28"/>
          <w:szCs w:val="28"/>
        </w:rPr>
        <w:t xml:space="preserve"> (по количеству аудиторий проведения);</w:t>
      </w:r>
    </w:p>
    <w:p w:rsidR="00FD4EA7" w:rsidRDefault="00FD4EA7" w:rsidP="00FD4EA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конверт с </w:t>
      </w:r>
      <w:proofErr w:type="gramStart"/>
      <w:r>
        <w:rPr>
          <w:color w:val="auto"/>
          <w:sz w:val="28"/>
          <w:szCs w:val="28"/>
        </w:rPr>
        <w:t>неиспользованными</w:t>
      </w:r>
      <w:proofErr w:type="gramEnd"/>
      <w:r>
        <w:rPr>
          <w:color w:val="auto"/>
          <w:sz w:val="28"/>
          <w:szCs w:val="28"/>
        </w:rPr>
        <w:t xml:space="preserve"> ИК;</w:t>
      </w:r>
    </w:p>
    <w:p w:rsidR="00FD4EA7" w:rsidRDefault="00FD4EA7" w:rsidP="00FD4EA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конверт с </w:t>
      </w:r>
      <w:proofErr w:type="gramStart"/>
      <w:r>
        <w:rPr>
          <w:color w:val="auto"/>
          <w:sz w:val="28"/>
          <w:szCs w:val="28"/>
        </w:rPr>
        <w:t>бракованными</w:t>
      </w:r>
      <w:proofErr w:type="gramEnd"/>
      <w:r>
        <w:rPr>
          <w:color w:val="auto"/>
          <w:sz w:val="28"/>
          <w:szCs w:val="28"/>
        </w:rPr>
        <w:t>/испорченными ИК;</w:t>
      </w:r>
    </w:p>
    <w:p w:rsidR="00FD4EA7" w:rsidRDefault="00FD4EA7" w:rsidP="00FD4EA7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формы ППЭ;</w:t>
      </w:r>
    </w:p>
    <w:p w:rsidR="00FD4EA7" w:rsidRDefault="00D25D42" w:rsidP="00FD4EA7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акты и служебные записки (при наличии);</w:t>
      </w:r>
    </w:p>
    <w:p w:rsidR="00EA06B5" w:rsidRDefault="00EA06B5" w:rsidP="001F32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конверт со</w:t>
      </w:r>
      <w:r w:rsidR="001F32E4">
        <w:rPr>
          <w:sz w:val="28"/>
          <w:szCs w:val="28"/>
        </w:rPr>
        <w:t xml:space="preserve"> </w:t>
      </w:r>
      <w:r w:rsidRPr="007C592F">
        <w:rPr>
          <w:sz w:val="28"/>
          <w:szCs w:val="28"/>
        </w:rPr>
        <w:t>съемны</w:t>
      </w:r>
      <w:r>
        <w:rPr>
          <w:sz w:val="28"/>
          <w:szCs w:val="28"/>
        </w:rPr>
        <w:t>м</w:t>
      </w:r>
      <w:r w:rsidRPr="007C592F">
        <w:rPr>
          <w:sz w:val="28"/>
          <w:szCs w:val="28"/>
        </w:rPr>
        <w:t xml:space="preserve"> электронны</w:t>
      </w:r>
      <w:r>
        <w:rPr>
          <w:sz w:val="28"/>
          <w:szCs w:val="28"/>
        </w:rPr>
        <w:t>м</w:t>
      </w:r>
      <w:r w:rsidRPr="007C592F">
        <w:rPr>
          <w:sz w:val="28"/>
          <w:szCs w:val="28"/>
        </w:rPr>
        <w:t xml:space="preserve"> носител</w:t>
      </w:r>
      <w:r>
        <w:rPr>
          <w:sz w:val="28"/>
          <w:szCs w:val="28"/>
        </w:rPr>
        <w:t xml:space="preserve">ем, на котором </w:t>
      </w:r>
      <w:proofErr w:type="gramStart"/>
      <w:r>
        <w:rPr>
          <w:sz w:val="28"/>
          <w:szCs w:val="28"/>
        </w:rPr>
        <w:t>записаны</w:t>
      </w:r>
      <w:proofErr w:type="gramEnd"/>
      <w:r>
        <w:rPr>
          <w:sz w:val="28"/>
          <w:szCs w:val="28"/>
        </w:rPr>
        <w:t>:</w:t>
      </w:r>
    </w:p>
    <w:p w:rsidR="00EA06B5" w:rsidRDefault="001F32E4" w:rsidP="001F32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файлы с ответами </w:t>
      </w:r>
      <w:r w:rsidR="00EA06B5">
        <w:rPr>
          <w:sz w:val="28"/>
          <w:szCs w:val="28"/>
        </w:rPr>
        <w:t>участников экзамена;</w:t>
      </w:r>
    </w:p>
    <w:p w:rsidR="001F32E4" w:rsidRDefault="001F32E4" w:rsidP="001F32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ведомость экспорта аудиозаписей участников экзамена;</w:t>
      </w:r>
    </w:p>
    <w:p w:rsidR="001E52D1" w:rsidRPr="00AD3B4D" w:rsidRDefault="00D25D42" w:rsidP="00AD3B4D">
      <w:pPr>
        <w:tabs>
          <w:tab w:val="left" w:pos="3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потоковая запись.</w:t>
      </w:r>
      <w:r w:rsidR="001E52D1" w:rsidRPr="00136650">
        <w:rPr>
          <w:sz w:val="28"/>
          <w:szCs w:val="28"/>
        </w:rPr>
        <w:t xml:space="preserve"> </w:t>
      </w:r>
    </w:p>
    <w:p w:rsidR="001E52D1" w:rsidRDefault="001E52D1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Ч</w:t>
      </w:r>
      <w:r w:rsidRPr="000424E3">
        <w:rPr>
          <w:sz w:val="28"/>
          <w:szCs w:val="28"/>
        </w:rPr>
        <w:t xml:space="preserve">лен </w:t>
      </w:r>
      <w:r>
        <w:rPr>
          <w:sz w:val="28"/>
          <w:szCs w:val="28"/>
        </w:rPr>
        <w:t>ГЭК упаковывает ЭМ в сейф-пакет</w:t>
      </w:r>
      <w:r w:rsidRPr="000424E3">
        <w:rPr>
          <w:sz w:val="28"/>
          <w:szCs w:val="28"/>
        </w:rPr>
        <w:t xml:space="preserve"> за специально</w:t>
      </w:r>
      <w:r w:rsidR="00D25D42">
        <w:rPr>
          <w:sz w:val="28"/>
          <w:szCs w:val="28"/>
        </w:rPr>
        <w:t xml:space="preserve"> подготовленным столом, </w:t>
      </w:r>
      <w:proofErr w:type="gramStart"/>
      <w:r w:rsidR="00D25D42">
        <w:rPr>
          <w:sz w:val="28"/>
          <w:szCs w:val="28"/>
        </w:rPr>
        <w:t>находяще</w:t>
      </w:r>
      <w:r w:rsidRPr="000424E3">
        <w:rPr>
          <w:sz w:val="28"/>
          <w:szCs w:val="28"/>
        </w:rPr>
        <w:t>мся</w:t>
      </w:r>
      <w:proofErr w:type="gramEnd"/>
      <w:r w:rsidRPr="000424E3">
        <w:rPr>
          <w:sz w:val="28"/>
          <w:szCs w:val="28"/>
        </w:rPr>
        <w:t xml:space="preserve"> в зоне видимости камер видеонаблюдения</w:t>
      </w:r>
      <w:r w:rsidR="00C43B12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совместно с руководителем ППЭ оформляют акт приемки-передачи материалов в ППЭ (</w:t>
      </w:r>
      <w:r w:rsidR="007135CC">
        <w:rPr>
          <w:bCs/>
          <w:color w:val="auto"/>
          <w:sz w:val="28"/>
          <w:szCs w:val="28"/>
        </w:rPr>
        <w:t>форма ППЭ-14-</w:t>
      </w:r>
      <w:r>
        <w:rPr>
          <w:bCs/>
          <w:color w:val="auto"/>
          <w:sz w:val="28"/>
          <w:szCs w:val="28"/>
        </w:rPr>
        <w:t>01-У</w:t>
      </w:r>
      <w:r>
        <w:rPr>
          <w:color w:val="auto"/>
          <w:sz w:val="28"/>
          <w:szCs w:val="28"/>
        </w:rPr>
        <w:t xml:space="preserve">). </w:t>
      </w:r>
    </w:p>
    <w:p w:rsidR="001E52D1" w:rsidRDefault="001E52D1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Член ГЭК доставляет в ОРЦОКО все материалы, полученные в ППЭ</w:t>
      </w:r>
      <w:r w:rsidRPr="00A76ED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в день проведения экзамена</w:t>
      </w:r>
      <w:r w:rsidR="00D25D42">
        <w:rPr>
          <w:color w:val="auto"/>
          <w:sz w:val="28"/>
          <w:szCs w:val="28"/>
        </w:rPr>
        <w:t xml:space="preserve"> (в случае использования в ППЭ технологии сканирования ЭМ в штабе ППЭ – по отдельному графику)</w:t>
      </w:r>
      <w:r>
        <w:rPr>
          <w:color w:val="auto"/>
          <w:sz w:val="28"/>
          <w:szCs w:val="28"/>
        </w:rPr>
        <w:t>.</w:t>
      </w:r>
    </w:p>
    <w:p w:rsidR="004C6F7D" w:rsidRDefault="004C6F7D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D25D42" w:rsidRDefault="00D25D42">
      <w:r>
        <w:rPr>
          <w:bCs/>
        </w:rPr>
        <w:br w:type="page"/>
      </w: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AF32CE" w:rsidRPr="00AF32CE" w:rsidTr="004C6F7D">
        <w:tc>
          <w:tcPr>
            <w:tcW w:w="3783" w:type="dxa"/>
          </w:tcPr>
          <w:p w:rsidR="00AF32CE" w:rsidRPr="00AF32CE" w:rsidRDefault="00AF32CE" w:rsidP="00534304">
            <w:pPr>
              <w:pStyle w:val="20"/>
              <w:outlineLvl w:val="1"/>
              <w:rPr>
                <w:highlight w:val="yellow"/>
              </w:rPr>
            </w:pPr>
          </w:p>
        </w:tc>
        <w:tc>
          <w:tcPr>
            <w:tcW w:w="5103" w:type="dxa"/>
          </w:tcPr>
          <w:p w:rsidR="00AF32CE" w:rsidRPr="0071179A" w:rsidRDefault="00AF32CE" w:rsidP="00534304">
            <w:pPr>
              <w:pStyle w:val="20"/>
              <w:outlineLvl w:val="1"/>
            </w:pPr>
            <w:r w:rsidRPr="0071179A">
              <w:t>Приложение 1</w:t>
            </w:r>
          </w:p>
          <w:p w:rsidR="00AF32CE" w:rsidRPr="0071179A" w:rsidRDefault="00AF32CE" w:rsidP="00B17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179A">
              <w:rPr>
                <w:sz w:val="28"/>
                <w:szCs w:val="28"/>
              </w:rPr>
              <w:t xml:space="preserve">к </w:t>
            </w:r>
            <w:r w:rsidR="00CD5478">
              <w:rPr>
                <w:bCs/>
                <w:spacing w:val="-3"/>
                <w:sz w:val="28"/>
                <w:szCs w:val="28"/>
              </w:rPr>
              <w:t>р</w:t>
            </w:r>
            <w:r w:rsidRPr="0071179A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="00030435">
              <w:rPr>
                <w:sz w:val="28"/>
                <w:szCs w:val="28"/>
              </w:rPr>
              <w:t>основного</w:t>
            </w:r>
            <w:r w:rsidRPr="0071179A">
              <w:rPr>
                <w:sz w:val="28"/>
                <w:szCs w:val="28"/>
              </w:rPr>
              <w:t xml:space="preserve"> государственного экзамена </w:t>
            </w:r>
            <w:r w:rsidRPr="0071179A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13105F" w:rsidRPr="0071179A" w:rsidRDefault="0013105F" w:rsidP="00B1748F">
            <w:pPr>
              <w:jc w:val="center"/>
            </w:pPr>
            <w:r>
              <w:rPr>
                <w:sz w:val="28"/>
                <w:szCs w:val="28"/>
              </w:rPr>
              <w:t>на территории</w:t>
            </w:r>
            <w:r w:rsidR="00941E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Орловской области</w:t>
            </w:r>
          </w:p>
        </w:tc>
      </w:tr>
    </w:tbl>
    <w:p w:rsidR="00AF32CE" w:rsidRPr="0071179A" w:rsidRDefault="00AF32CE" w:rsidP="00B1748F">
      <w:pPr>
        <w:rPr>
          <w:sz w:val="28"/>
          <w:szCs w:val="28"/>
          <w:highlight w:val="yellow"/>
        </w:rPr>
      </w:pPr>
    </w:p>
    <w:p w:rsidR="00AF32CE" w:rsidRPr="0071179A" w:rsidRDefault="00AF32CE" w:rsidP="00B1748F">
      <w:pPr>
        <w:rPr>
          <w:sz w:val="28"/>
          <w:szCs w:val="28"/>
        </w:rPr>
      </w:pPr>
    </w:p>
    <w:p w:rsidR="0071179A" w:rsidRPr="0071179A" w:rsidRDefault="00AF32CE" w:rsidP="00B1748F">
      <w:pPr>
        <w:tabs>
          <w:tab w:val="left" w:pos="318"/>
        </w:tabs>
        <w:jc w:val="center"/>
        <w:rPr>
          <w:sz w:val="28"/>
          <w:szCs w:val="28"/>
        </w:rPr>
      </w:pPr>
      <w:r w:rsidRPr="0071179A">
        <w:rPr>
          <w:sz w:val="28"/>
          <w:szCs w:val="28"/>
        </w:rPr>
        <w:t xml:space="preserve">Инструкция </w:t>
      </w:r>
      <w:r w:rsidRPr="0071179A">
        <w:rPr>
          <w:sz w:val="28"/>
          <w:szCs w:val="28"/>
        </w:rPr>
        <w:br/>
      </w:r>
      <w:r w:rsidR="00385C28">
        <w:rPr>
          <w:sz w:val="28"/>
          <w:szCs w:val="28"/>
        </w:rPr>
        <w:t xml:space="preserve">для </w:t>
      </w:r>
      <w:r w:rsidR="0071179A" w:rsidRPr="0071179A">
        <w:rPr>
          <w:sz w:val="28"/>
          <w:szCs w:val="28"/>
        </w:rPr>
        <w:t xml:space="preserve">члена государственной экзаменационной комиссии Орловской области </w:t>
      </w:r>
    </w:p>
    <w:p w:rsidR="00AF32CE" w:rsidRPr="0071179A" w:rsidRDefault="0071179A" w:rsidP="00B1748F">
      <w:pPr>
        <w:tabs>
          <w:tab w:val="left" w:pos="318"/>
        </w:tabs>
        <w:jc w:val="center"/>
        <w:rPr>
          <w:sz w:val="28"/>
          <w:szCs w:val="28"/>
        </w:rPr>
      </w:pPr>
      <w:r w:rsidRPr="0071179A">
        <w:rPr>
          <w:iCs/>
          <w:sz w:val="28"/>
          <w:szCs w:val="28"/>
        </w:rPr>
        <w:t xml:space="preserve">для проведения государственной итоговой аттестации по образовательным программам </w:t>
      </w:r>
      <w:r w:rsidR="00030435">
        <w:rPr>
          <w:iCs/>
          <w:sz w:val="28"/>
          <w:szCs w:val="28"/>
        </w:rPr>
        <w:t>основного</w:t>
      </w:r>
      <w:r w:rsidRPr="0071179A">
        <w:rPr>
          <w:iCs/>
          <w:sz w:val="28"/>
          <w:szCs w:val="28"/>
        </w:rPr>
        <w:t xml:space="preserve"> общего образования</w:t>
      </w:r>
      <w:r w:rsidRPr="0071179A">
        <w:rPr>
          <w:sz w:val="28"/>
          <w:szCs w:val="28"/>
        </w:rPr>
        <w:t xml:space="preserve"> в пункте проведения экзаменов</w:t>
      </w:r>
    </w:p>
    <w:p w:rsidR="00AF32CE" w:rsidRPr="0071179A" w:rsidRDefault="00AF32CE" w:rsidP="00B1748F">
      <w:pPr>
        <w:tabs>
          <w:tab w:val="left" w:pos="318"/>
        </w:tabs>
        <w:jc w:val="center"/>
        <w:rPr>
          <w:sz w:val="28"/>
          <w:szCs w:val="28"/>
          <w:highlight w:val="yellow"/>
        </w:rPr>
      </w:pPr>
    </w:p>
    <w:p w:rsidR="00E71482" w:rsidRDefault="00E71482" w:rsidP="00B1748F">
      <w:pPr>
        <w:tabs>
          <w:tab w:val="left" w:pos="3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 Подготовительный этап проведения экзамена</w:t>
      </w:r>
    </w:p>
    <w:p w:rsidR="005D5EA3" w:rsidRDefault="005D5EA3" w:rsidP="00B1748F">
      <w:pPr>
        <w:tabs>
          <w:tab w:val="left" w:pos="318"/>
        </w:tabs>
        <w:jc w:val="center"/>
        <w:rPr>
          <w:sz w:val="28"/>
          <w:szCs w:val="28"/>
        </w:rPr>
      </w:pPr>
    </w:p>
    <w:p w:rsidR="005D5EA3" w:rsidRPr="003E76EB" w:rsidRDefault="005D5EA3" w:rsidP="005D5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За две недели до начала экзаменационного периода член ГЭК совместно с руководителем ППЭ и техническим специалистом проводят проверку готовности ППЭ, в рамках которой проводится проверка готовности ППЭ к проведению в устной форме ОГЭ по иностранным языкам: наличие необходимого количества компьютерной техники, гарнитуры.</w:t>
      </w:r>
    </w:p>
    <w:p w:rsidR="00E71482" w:rsidRDefault="005D5EA3" w:rsidP="00E71482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технической готовности ППЭ член ГЭК контролирует:</w:t>
      </w:r>
    </w:p>
    <w:p w:rsidR="005D5EA3" w:rsidRDefault="005D5EA3" w:rsidP="00E71482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настройку техническим специалистом </w:t>
      </w:r>
      <w:r w:rsidR="005D4B92">
        <w:rPr>
          <w:sz w:val="28"/>
          <w:szCs w:val="28"/>
        </w:rPr>
        <w:t>необходимого оборудования;</w:t>
      </w:r>
    </w:p>
    <w:p w:rsidR="005D4B92" w:rsidRDefault="005D4B92" w:rsidP="00E71482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установку техническим специалистом необходимого программного обеспечения на каждую станцию участника ОГЭ по иностранным языкам;</w:t>
      </w:r>
    </w:p>
    <w:p w:rsidR="0047330C" w:rsidRDefault="0047330C" w:rsidP="00E71482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резервного оборудования в штабе ППЭ, с установленным </w:t>
      </w:r>
      <w:r>
        <w:rPr>
          <w:sz w:val="28"/>
          <w:szCs w:val="28"/>
        </w:rPr>
        <w:br/>
        <w:t xml:space="preserve">на нём ПО «Автономная станция записи» (рекомендуется одна резервная станция на 4 </w:t>
      </w:r>
      <w:proofErr w:type="gramStart"/>
      <w:r>
        <w:rPr>
          <w:sz w:val="28"/>
          <w:szCs w:val="28"/>
        </w:rPr>
        <w:t>основных</w:t>
      </w:r>
      <w:proofErr w:type="gramEnd"/>
      <w:r>
        <w:rPr>
          <w:sz w:val="28"/>
          <w:szCs w:val="28"/>
        </w:rPr>
        <w:t>);</w:t>
      </w:r>
    </w:p>
    <w:p w:rsidR="0047330C" w:rsidRDefault="0047330C" w:rsidP="00E71482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загрузку </w:t>
      </w:r>
      <w:proofErr w:type="gramStart"/>
      <w:r>
        <w:rPr>
          <w:sz w:val="28"/>
          <w:szCs w:val="28"/>
        </w:rPr>
        <w:t>зашифрованного</w:t>
      </w:r>
      <w:proofErr w:type="gramEnd"/>
      <w:r>
        <w:rPr>
          <w:sz w:val="28"/>
          <w:szCs w:val="28"/>
        </w:rPr>
        <w:t xml:space="preserve"> КИМ на все рабочие станции в аудиториях проведения).</w:t>
      </w:r>
    </w:p>
    <w:p w:rsidR="005D5EA3" w:rsidRDefault="005D5EA3" w:rsidP="005D5EA3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всех процедур контроля технической готовности ППЭ руководитель ППЭ совместно с техническим специалистом и руководителем ОО, на базе которой организован ППЭ, составляют акт готовности ППЭ (форма ППЭ-01) и протокол технической готовности ППЭ к экзамену (форма ППЭ-01-01-У). В форме ППЭ-01-01-У не заполняются данные 8 столбца.</w:t>
      </w:r>
    </w:p>
    <w:p w:rsidR="005D5EA3" w:rsidRPr="001F4FC2" w:rsidRDefault="005D5EA3" w:rsidP="005D5EA3">
      <w:pPr>
        <w:ind w:firstLine="709"/>
        <w:jc w:val="both"/>
        <w:rPr>
          <w:sz w:val="28"/>
          <w:szCs w:val="28"/>
        </w:rPr>
      </w:pPr>
      <w:r w:rsidRPr="005D5EA3">
        <w:rPr>
          <w:sz w:val="28"/>
          <w:szCs w:val="28"/>
        </w:rPr>
        <w:t xml:space="preserve">Скан-копия протокола технической готовности ППЭ направляется накануне дня проведения экзамена (не позднее 15.00 часов) на адрес электронной почты </w:t>
      </w:r>
      <w:hyperlink r:id="rId12" w:history="1">
        <w:r w:rsidRPr="007E0454">
          <w:rPr>
            <w:rStyle w:val="af3"/>
            <w:color w:val="auto"/>
            <w:sz w:val="28"/>
            <w:szCs w:val="28"/>
            <w:u w:val="none"/>
            <w:lang w:val="en-US"/>
          </w:rPr>
          <w:t>ege</w:t>
        </w:r>
        <w:r w:rsidRPr="007E0454">
          <w:rPr>
            <w:rStyle w:val="af3"/>
            <w:color w:val="auto"/>
            <w:sz w:val="28"/>
            <w:szCs w:val="28"/>
            <w:u w:val="none"/>
          </w:rPr>
          <w:t>.</w:t>
        </w:r>
        <w:r w:rsidRPr="007E0454">
          <w:rPr>
            <w:rStyle w:val="af3"/>
            <w:color w:val="auto"/>
            <w:sz w:val="28"/>
            <w:szCs w:val="28"/>
            <w:u w:val="none"/>
            <w:lang w:val="en-US"/>
          </w:rPr>
          <w:t>orel</w:t>
        </w:r>
        <w:r w:rsidRPr="007E0454">
          <w:rPr>
            <w:rStyle w:val="af3"/>
            <w:color w:val="auto"/>
            <w:sz w:val="28"/>
            <w:szCs w:val="28"/>
            <w:u w:val="none"/>
          </w:rPr>
          <w:t>@</w:t>
        </w:r>
        <w:r w:rsidRPr="007E0454">
          <w:rPr>
            <w:rStyle w:val="af3"/>
            <w:color w:val="auto"/>
            <w:sz w:val="28"/>
            <w:szCs w:val="28"/>
            <w:u w:val="none"/>
            <w:lang w:val="en-US"/>
          </w:rPr>
          <w:t>orcoko</w:t>
        </w:r>
        <w:r w:rsidRPr="007E0454">
          <w:rPr>
            <w:rStyle w:val="af3"/>
            <w:color w:val="auto"/>
            <w:sz w:val="28"/>
            <w:szCs w:val="28"/>
            <w:u w:val="none"/>
          </w:rPr>
          <w:t>.</w:t>
        </w:r>
        <w:proofErr w:type="spellStart"/>
        <w:r w:rsidRPr="007E0454">
          <w:rPr>
            <w:rStyle w:val="af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D5EA3">
        <w:rPr>
          <w:sz w:val="28"/>
          <w:szCs w:val="28"/>
        </w:rPr>
        <w:t xml:space="preserve"> с пометкой «Протокол </w:t>
      </w:r>
      <w:proofErr w:type="spellStart"/>
      <w:r w:rsidRPr="005D5EA3">
        <w:rPr>
          <w:sz w:val="28"/>
          <w:szCs w:val="28"/>
        </w:rPr>
        <w:t>техготовности</w:t>
      </w:r>
      <w:proofErr w:type="spellEnd"/>
      <w:r w:rsidRPr="005D5EA3">
        <w:rPr>
          <w:sz w:val="28"/>
          <w:szCs w:val="28"/>
        </w:rPr>
        <w:t xml:space="preserve"> ППЭ____».</w:t>
      </w:r>
    </w:p>
    <w:p w:rsidR="00E71482" w:rsidRDefault="00E71482" w:rsidP="00B1748F">
      <w:pPr>
        <w:tabs>
          <w:tab w:val="left" w:pos="318"/>
        </w:tabs>
        <w:jc w:val="center"/>
        <w:rPr>
          <w:sz w:val="28"/>
          <w:szCs w:val="28"/>
        </w:rPr>
      </w:pPr>
    </w:p>
    <w:p w:rsidR="00AF32CE" w:rsidRPr="0084383F" w:rsidRDefault="00E71482" w:rsidP="00B1748F">
      <w:pPr>
        <w:tabs>
          <w:tab w:val="left" w:pos="3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AF32CE" w:rsidRPr="0084383F">
        <w:rPr>
          <w:sz w:val="28"/>
          <w:szCs w:val="28"/>
        </w:rPr>
        <w:t xml:space="preserve">. </w:t>
      </w:r>
      <w:r w:rsidR="00FB5309">
        <w:rPr>
          <w:sz w:val="28"/>
          <w:szCs w:val="28"/>
        </w:rPr>
        <w:t>Проведение</w:t>
      </w:r>
      <w:r w:rsidR="00AF32CE" w:rsidRPr="0084383F">
        <w:rPr>
          <w:sz w:val="28"/>
          <w:szCs w:val="28"/>
        </w:rPr>
        <w:t xml:space="preserve"> экзамена</w:t>
      </w:r>
    </w:p>
    <w:p w:rsidR="00AF32CE" w:rsidRPr="0084383F" w:rsidRDefault="00AF32CE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030435" w:rsidRDefault="00030435" w:rsidP="00B1748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проведения экзамена </w:t>
      </w:r>
      <w:r w:rsidR="00FB5309">
        <w:rPr>
          <w:sz w:val="28"/>
          <w:szCs w:val="28"/>
        </w:rPr>
        <w:t>по графику</w:t>
      </w:r>
      <w:r w:rsidR="001E52D1">
        <w:rPr>
          <w:sz w:val="28"/>
          <w:szCs w:val="28"/>
        </w:rPr>
        <w:t>, утвержденному Департаментом образования Орловской области,</w:t>
      </w:r>
      <w:r w:rsidR="00FB5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 ГЭК получает </w:t>
      </w:r>
      <w:r w:rsidR="00212441">
        <w:rPr>
          <w:sz w:val="28"/>
          <w:szCs w:val="28"/>
        </w:rPr>
        <w:br/>
      </w:r>
      <w:r>
        <w:rPr>
          <w:sz w:val="28"/>
          <w:szCs w:val="28"/>
        </w:rPr>
        <w:t>в ОРЦОКО</w:t>
      </w:r>
      <w:r w:rsidR="00FB5309">
        <w:rPr>
          <w:sz w:val="28"/>
          <w:szCs w:val="28"/>
        </w:rPr>
        <w:t xml:space="preserve"> </w:t>
      </w:r>
      <w:r w:rsidR="00385C28">
        <w:rPr>
          <w:sz w:val="28"/>
          <w:szCs w:val="28"/>
        </w:rPr>
        <w:t>ЭМ</w:t>
      </w:r>
      <w:r>
        <w:rPr>
          <w:sz w:val="28"/>
          <w:szCs w:val="28"/>
        </w:rPr>
        <w:t xml:space="preserve">: </w:t>
      </w:r>
    </w:p>
    <w:p w:rsidR="00030435" w:rsidRDefault="00030435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CD</w:t>
      </w:r>
      <w:r w:rsidRPr="00393A10">
        <w:rPr>
          <w:sz w:val="28"/>
          <w:szCs w:val="28"/>
        </w:rPr>
        <w:t>-</w:t>
      </w:r>
      <w:r>
        <w:rPr>
          <w:sz w:val="28"/>
          <w:szCs w:val="28"/>
        </w:rPr>
        <w:t>диск с автоматизированным распределением участников</w:t>
      </w:r>
      <w:r>
        <w:rPr>
          <w:sz w:val="28"/>
          <w:szCs w:val="28"/>
        </w:rPr>
        <w:br/>
        <w:t xml:space="preserve">и работников ППЭ по аудиториям </w:t>
      </w:r>
      <w:r w:rsidRPr="000A3ADF">
        <w:rPr>
          <w:sz w:val="28"/>
          <w:szCs w:val="28"/>
        </w:rPr>
        <w:t>ППЭ</w:t>
      </w:r>
      <w:r>
        <w:rPr>
          <w:sz w:val="28"/>
          <w:szCs w:val="28"/>
        </w:rPr>
        <w:t>;</w:t>
      </w:r>
    </w:p>
    <w:p w:rsidR="007C3830" w:rsidRDefault="007C3830" w:rsidP="007C38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доставочные </w:t>
      </w:r>
      <w:proofErr w:type="spellStart"/>
      <w:r>
        <w:rPr>
          <w:sz w:val="28"/>
          <w:szCs w:val="28"/>
        </w:rPr>
        <w:t>спецпакеты</w:t>
      </w:r>
      <w:proofErr w:type="spellEnd"/>
      <w:r>
        <w:rPr>
          <w:sz w:val="28"/>
          <w:szCs w:val="28"/>
        </w:rPr>
        <w:t xml:space="preserve"> с ЭМ,</w:t>
      </w:r>
      <w:r w:rsidR="00C65301">
        <w:rPr>
          <w:sz w:val="28"/>
          <w:szCs w:val="28"/>
        </w:rPr>
        <w:t xml:space="preserve"> содержащие бланки регистрации</w:t>
      </w:r>
      <w:r>
        <w:rPr>
          <w:sz w:val="28"/>
          <w:szCs w:val="28"/>
        </w:rPr>
        <w:t>;</w:t>
      </w:r>
    </w:p>
    <w:p w:rsidR="00030435" w:rsidRDefault="00030435" w:rsidP="00B1748F">
      <w:pPr>
        <w:pStyle w:val="Default"/>
        <w:ind w:firstLine="709"/>
        <w:jc w:val="both"/>
        <w:rPr>
          <w:sz w:val="23"/>
          <w:szCs w:val="23"/>
        </w:rPr>
      </w:pPr>
      <w:r>
        <w:rPr>
          <w:sz w:val="28"/>
          <w:szCs w:val="28"/>
        </w:rPr>
        <w:t>ВДП</w:t>
      </w:r>
      <w:r w:rsidR="00FB5309">
        <w:rPr>
          <w:sz w:val="28"/>
          <w:szCs w:val="28"/>
        </w:rPr>
        <w:t xml:space="preserve"> для упаковки бланков </w:t>
      </w:r>
      <w:r w:rsidR="00D25D42">
        <w:rPr>
          <w:sz w:val="28"/>
          <w:szCs w:val="28"/>
        </w:rPr>
        <w:t xml:space="preserve">регистрации </w:t>
      </w:r>
      <w:r w:rsidR="00FB5309">
        <w:rPr>
          <w:sz w:val="28"/>
          <w:szCs w:val="28"/>
        </w:rPr>
        <w:t>участников экзамена</w:t>
      </w:r>
      <w:r w:rsidR="004A25CC">
        <w:rPr>
          <w:sz w:val="28"/>
          <w:szCs w:val="28"/>
        </w:rPr>
        <w:t xml:space="preserve"> (</w:t>
      </w:r>
      <w:r w:rsidR="00D25D42">
        <w:rPr>
          <w:sz w:val="28"/>
          <w:szCs w:val="28"/>
        </w:rPr>
        <w:t>один</w:t>
      </w:r>
      <w:r w:rsidR="004A25CC">
        <w:rPr>
          <w:sz w:val="28"/>
          <w:szCs w:val="28"/>
        </w:rPr>
        <w:t xml:space="preserve"> </w:t>
      </w:r>
      <w:r w:rsidR="00D25D42">
        <w:rPr>
          <w:sz w:val="28"/>
          <w:szCs w:val="28"/>
        </w:rPr>
        <w:br/>
      </w:r>
      <w:r w:rsidR="004A25CC">
        <w:rPr>
          <w:sz w:val="28"/>
          <w:szCs w:val="28"/>
        </w:rPr>
        <w:t>на каждую аудиторию проведения)</w:t>
      </w:r>
      <w:r>
        <w:rPr>
          <w:sz w:val="28"/>
          <w:szCs w:val="28"/>
        </w:rPr>
        <w:t>.</w:t>
      </w:r>
      <w:r>
        <w:rPr>
          <w:sz w:val="23"/>
          <w:szCs w:val="23"/>
        </w:rPr>
        <w:t xml:space="preserve"> </w:t>
      </w:r>
    </w:p>
    <w:p w:rsidR="00030435" w:rsidRDefault="00FB5309" w:rsidP="00B1748F">
      <w:pPr>
        <w:pStyle w:val="Default"/>
        <w:ind w:firstLine="709"/>
        <w:jc w:val="both"/>
        <w:rPr>
          <w:sz w:val="28"/>
          <w:szCs w:val="28"/>
        </w:rPr>
      </w:pPr>
      <w:r w:rsidRPr="004C0B0D">
        <w:rPr>
          <w:sz w:val="28"/>
          <w:szCs w:val="28"/>
        </w:rPr>
        <w:t xml:space="preserve">Члену ГЭК необходимо прибыть в ППЭ </w:t>
      </w:r>
      <w:r w:rsidR="00030435" w:rsidRPr="004C0B0D">
        <w:rPr>
          <w:sz w:val="28"/>
          <w:szCs w:val="28"/>
        </w:rPr>
        <w:t xml:space="preserve">и передать материалы </w:t>
      </w:r>
      <w:r w:rsidRPr="004C0B0D">
        <w:rPr>
          <w:sz w:val="28"/>
          <w:szCs w:val="28"/>
        </w:rPr>
        <w:br/>
      </w:r>
      <w:r w:rsidR="00030435" w:rsidRPr="004C0B0D">
        <w:rPr>
          <w:sz w:val="28"/>
          <w:szCs w:val="28"/>
        </w:rPr>
        <w:t>в штабе ППЭ, в зоне видимости камер видеонаблюдения</w:t>
      </w:r>
      <w:r w:rsidR="007615D5" w:rsidRPr="004C0B0D">
        <w:rPr>
          <w:sz w:val="28"/>
          <w:szCs w:val="28"/>
        </w:rPr>
        <w:t>,</w:t>
      </w:r>
      <w:r w:rsidR="00030435" w:rsidRPr="004C0B0D">
        <w:rPr>
          <w:sz w:val="28"/>
          <w:szCs w:val="28"/>
        </w:rPr>
        <w:t xml:space="preserve"> р</w:t>
      </w:r>
      <w:r w:rsidR="007615D5" w:rsidRPr="004C0B0D">
        <w:rPr>
          <w:sz w:val="28"/>
          <w:szCs w:val="28"/>
        </w:rPr>
        <w:t>уководителю ППЭ</w:t>
      </w:r>
      <w:r w:rsidR="00D25D42" w:rsidRPr="004C0B0D">
        <w:rPr>
          <w:sz w:val="28"/>
          <w:szCs w:val="28"/>
        </w:rPr>
        <w:t xml:space="preserve"> не позднее 07.45</w:t>
      </w:r>
      <w:r w:rsidR="00030435" w:rsidRPr="004C0B0D">
        <w:rPr>
          <w:sz w:val="28"/>
          <w:szCs w:val="28"/>
        </w:rPr>
        <w:t xml:space="preserve"> часов. Количество переданных материалов отражается </w:t>
      </w:r>
      <w:r w:rsidRPr="004C0B0D">
        <w:rPr>
          <w:sz w:val="28"/>
          <w:szCs w:val="28"/>
        </w:rPr>
        <w:br/>
      </w:r>
      <w:r w:rsidR="00030435" w:rsidRPr="004C0B0D">
        <w:rPr>
          <w:sz w:val="28"/>
          <w:szCs w:val="28"/>
        </w:rPr>
        <w:t>в акте приёмки-передачи ЭМ в ППЭ (</w:t>
      </w:r>
      <w:r w:rsidR="00030435" w:rsidRPr="004C0B0D">
        <w:rPr>
          <w:bCs/>
          <w:sz w:val="28"/>
          <w:szCs w:val="28"/>
        </w:rPr>
        <w:t>форма ППЭ-14-01-У</w:t>
      </w:r>
      <w:r w:rsidR="00030435" w:rsidRPr="004C0B0D">
        <w:rPr>
          <w:sz w:val="28"/>
          <w:szCs w:val="28"/>
        </w:rPr>
        <w:t xml:space="preserve">) и удостоверяется подписями </w:t>
      </w:r>
      <w:r w:rsidRPr="004C0B0D">
        <w:rPr>
          <w:sz w:val="28"/>
          <w:szCs w:val="28"/>
        </w:rPr>
        <w:t>члена</w:t>
      </w:r>
      <w:r w:rsidR="00030435" w:rsidRPr="004C0B0D">
        <w:rPr>
          <w:sz w:val="28"/>
          <w:szCs w:val="28"/>
        </w:rPr>
        <w:t xml:space="preserve"> ГЭК и руководителя ППЭ.</w:t>
      </w:r>
      <w:r w:rsidR="00030435">
        <w:rPr>
          <w:sz w:val="28"/>
          <w:szCs w:val="28"/>
        </w:rPr>
        <w:t xml:space="preserve"> </w:t>
      </w:r>
    </w:p>
    <w:p w:rsidR="0047330C" w:rsidRDefault="0047330C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ГЭК контролирует: </w:t>
      </w:r>
    </w:p>
    <w:p w:rsidR="0047330C" w:rsidRDefault="0047330C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руководителем ППЭ инструктажа с работниками ППЭ;</w:t>
      </w:r>
    </w:p>
    <w:p w:rsidR="0047330C" w:rsidRDefault="0047330C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выдачу ЭМ организаторам в аудиториях;</w:t>
      </w:r>
    </w:p>
    <w:p w:rsidR="0047330C" w:rsidRDefault="0047330C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скачивание кл</w:t>
      </w:r>
      <w:r w:rsidR="00E30887">
        <w:rPr>
          <w:sz w:val="28"/>
          <w:szCs w:val="28"/>
        </w:rPr>
        <w:t xml:space="preserve">юча доступа </w:t>
      </w:r>
      <w:proofErr w:type="gramStart"/>
      <w:r w:rsidR="00E30887">
        <w:rPr>
          <w:sz w:val="28"/>
          <w:szCs w:val="28"/>
        </w:rPr>
        <w:t>к</w:t>
      </w:r>
      <w:proofErr w:type="gramEnd"/>
      <w:r w:rsidR="00E30887">
        <w:rPr>
          <w:sz w:val="28"/>
          <w:szCs w:val="28"/>
        </w:rPr>
        <w:t xml:space="preserve"> </w:t>
      </w:r>
      <w:proofErr w:type="gramStart"/>
      <w:r w:rsidR="00E30887">
        <w:rPr>
          <w:sz w:val="28"/>
          <w:szCs w:val="28"/>
        </w:rPr>
        <w:t>КИМ</w:t>
      </w:r>
      <w:proofErr w:type="gramEnd"/>
      <w:r w:rsidR="00E30887">
        <w:rPr>
          <w:sz w:val="28"/>
          <w:szCs w:val="28"/>
        </w:rPr>
        <w:t xml:space="preserve"> и его загрузку на все станции.</w:t>
      </w:r>
    </w:p>
    <w:p w:rsidR="00D25D42" w:rsidRDefault="00D25D42" w:rsidP="00B1748F">
      <w:pPr>
        <w:pStyle w:val="Default"/>
        <w:ind w:firstLine="709"/>
        <w:jc w:val="both"/>
        <w:rPr>
          <w:sz w:val="28"/>
          <w:szCs w:val="28"/>
        </w:rPr>
      </w:pPr>
    </w:p>
    <w:p w:rsidR="00030435" w:rsidRDefault="00877202" w:rsidP="002B4A63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6D19AF">
        <w:rPr>
          <w:sz w:val="28"/>
          <w:szCs w:val="28"/>
        </w:rPr>
        <w:t>Окончание проведения экзамена</w:t>
      </w:r>
    </w:p>
    <w:p w:rsidR="004A25CC" w:rsidRDefault="004A25CC" w:rsidP="00B1748F">
      <w:pPr>
        <w:pStyle w:val="Default"/>
        <w:ind w:left="1069"/>
        <w:rPr>
          <w:sz w:val="28"/>
          <w:szCs w:val="28"/>
        </w:rPr>
      </w:pPr>
    </w:p>
    <w:p w:rsidR="00030435" w:rsidRDefault="004A25CC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</w:t>
      </w:r>
      <w:r w:rsidR="00DC0310">
        <w:rPr>
          <w:sz w:val="28"/>
          <w:szCs w:val="28"/>
        </w:rPr>
        <w:t xml:space="preserve"> ГЭК после завершения экзамена</w:t>
      </w:r>
      <w:r w:rsidR="00030435">
        <w:rPr>
          <w:sz w:val="28"/>
          <w:szCs w:val="28"/>
        </w:rPr>
        <w:t xml:space="preserve"> оформляет необходимые протоколы и ведомости по результатам проведения экзамена в ППЭ совместно с руководителем ППЭ. </w:t>
      </w:r>
    </w:p>
    <w:p w:rsidR="00E37A89" w:rsidRPr="00136650" w:rsidRDefault="00E37A89" w:rsidP="00E37A89">
      <w:pPr>
        <w:tabs>
          <w:tab w:val="left" w:pos="3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136650">
        <w:rPr>
          <w:rFonts w:eastAsia="Calibri"/>
          <w:sz w:val="28"/>
          <w:szCs w:val="28"/>
        </w:rPr>
        <w:t>овместно с техническим специалистом</w:t>
      </w:r>
      <w:r>
        <w:rPr>
          <w:rFonts w:eastAsia="Calibri"/>
          <w:sz w:val="28"/>
          <w:szCs w:val="28"/>
        </w:rPr>
        <w:t xml:space="preserve"> член ГЭК несёт ответственность </w:t>
      </w:r>
      <w:r w:rsidRPr="00136650">
        <w:rPr>
          <w:sz w:val="28"/>
          <w:szCs w:val="28"/>
        </w:rPr>
        <w:t xml:space="preserve">за качество </w:t>
      </w:r>
      <w:r>
        <w:rPr>
          <w:sz w:val="28"/>
          <w:szCs w:val="28"/>
        </w:rPr>
        <w:t xml:space="preserve">и количество аудиозаписей ответов участников экзамена. </w:t>
      </w:r>
      <w:r w:rsidRPr="006D19AF">
        <w:rPr>
          <w:sz w:val="28"/>
          <w:szCs w:val="28"/>
        </w:rPr>
        <w:t>В случае возникновения у участника претензий к качеству записи ответов возможна подача апелляции о нарушении устано</w:t>
      </w:r>
      <w:r w:rsidR="00E30887">
        <w:rPr>
          <w:sz w:val="28"/>
          <w:szCs w:val="28"/>
        </w:rPr>
        <w:t xml:space="preserve">вленного Порядка проведения ГИА или оформление </w:t>
      </w:r>
      <w:r w:rsidR="00E30887">
        <w:rPr>
          <w:rFonts w:eastAsia="Calibri"/>
          <w:sz w:val="28"/>
          <w:szCs w:val="28"/>
        </w:rPr>
        <w:t>акта</w:t>
      </w:r>
      <w:r w:rsidR="00E30887" w:rsidRPr="007C592F">
        <w:rPr>
          <w:rFonts w:eastAsia="Calibri"/>
          <w:sz w:val="28"/>
          <w:szCs w:val="28"/>
        </w:rPr>
        <w:t xml:space="preserve"> о досрочном завершении экзамена </w:t>
      </w:r>
      <w:r w:rsidR="00E30887">
        <w:rPr>
          <w:rFonts w:eastAsia="Calibri"/>
          <w:sz w:val="28"/>
          <w:szCs w:val="28"/>
        </w:rPr>
        <w:br/>
      </w:r>
      <w:r w:rsidR="00E30887" w:rsidRPr="007C592F">
        <w:rPr>
          <w:rFonts w:eastAsia="Calibri"/>
          <w:sz w:val="28"/>
          <w:szCs w:val="28"/>
        </w:rPr>
        <w:t>по объективным причинам</w:t>
      </w:r>
      <w:r w:rsidR="00E30887">
        <w:rPr>
          <w:rFonts w:eastAsia="Calibri"/>
          <w:sz w:val="28"/>
          <w:szCs w:val="28"/>
        </w:rPr>
        <w:t>.</w:t>
      </w:r>
    </w:p>
    <w:p w:rsidR="00030435" w:rsidRDefault="00030435" w:rsidP="00B1748F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 xml:space="preserve">После завершения экзамена </w:t>
      </w:r>
      <w:r w:rsidR="004A25CC">
        <w:rPr>
          <w:sz w:val="28"/>
          <w:szCs w:val="28"/>
        </w:rPr>
        <w:t>члену</w:t>
      </w:r>
      <w:r>
        <w:rPr>
          <w:sz w:val="28"/>
          <w:szCs w:val="28"/>
        </w:rPr>
        <w:t xml:space="preserve"> ГЭК необходимо получить </w:t>
      </w:r>
      <w:r w:rsidR="004A25CC">
        <w:rPr>
          <w:sz w:val="28"/>
          <w:szCs w:val="28"/>
        </w:rPr>
        <w:br/>
      </w:r>
      <w:r>
        <w:rPr>
          <w:sz w:val="28"/>
          <w:szCs w:val="28"/>
        </w:rPr>
        <w:t>от руководи</w:t>
      </w:r>
      <w:r w:rsidR="004A25CC">
        <w:rPr>
          <w:sz w:val="28"/>
          <w:szCs w:val="28"/>
        </w:rPr>
        <w:t xml:space="preserve">теля ППЭ материалы для доставки </w:t>
      </w:r>
      <w:r>
        <w:rPr>
          <w:sz w:val="28"/>
          <w:szCs w:val="28"/>
        </w:rPr>
        <w:t xml:space="preserve">в ОРЦОКО: </w:t>
      </w:r>
    </w:p>
    <w:p w:rsidR="00030435" w:rsidRDefault="00030435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ВДП с бланками </w:t>
      </w:r>
      <w:r w:rsidR="00765406">
        <w:rPr>
          <w:color w:val="auto"/>
          <w:sz w:val="28"/>
          <w:szCs w:val="28"/>
        </w:rPr>
        <w:t>регистрации</w:t>
      </w:r>
      <w:r w:rsidR="004A25CC">
        <w:rPr>
          <w:color w:val="auto"/>
          <w:sz w:val="28"/>
          <w:szCs w:val="28"/>
        </w:rPr>
        <w:t xml:space="preserve"> (по количеству аудиторий проведения)</w:t>
      </w:r>
      <w:r>
        <w:rPr>
          <w:color w:val="auto"/>
          <w:sz w:val="28"/>
          <w:szCs w:val="28"/>
        </w:rPr>
        <w:t>;</w:t>
      </w:r>
    </w:p>
    <w:p w:rsidR="001827F2" w:rsidRDefault="001827F2" w:rsidP="001827F2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конверт с неиспользованными бланками регистрации;</w:t>
      </w:r>
    </w:p>
    <w:p w:rsidR="001827F2" w:rsidRDefault="001827F2" w:rsidP="001827F2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конве</w:t>
      </w:r>
      <w:proofErr w:type="gramStart"/>
      <w:r>
        <w:rPr>
          <w:color w:val="auto"/>
          <w:sz w:val="28"/>
          <w:szCs w:val="28"/>
        </w:rPr>
        <w:t>рт с бр</w:t>
      </w:r>
      <w:proofErr w:type="gramEnd"/>
      <w:r>
        <w:rPr>
          <w:color w:val="auto"/>
          <w:sz w:val="28"/>
          <w:szCs w:val="28"/>
        </w:rPr>
        <w:t>акованными/испорченными бланками регистрации;</w:t>
      </w:r>
    </w:p>
    <w:p w:rsidR="001827F2" w:rsidRDefault="001827F2" w:rsidP="001827F2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формы ППЭ;</w:t>
      </w:r>
    </w:p>
    <w:p w:rsidR="001827F2" w:rsidRDefault="001827F2" w:rsidP="001827F2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акты и служебные записки (при наличии);</w:t>
      </w:r>
    </w:p>
    <w:p w:rsidR="00E37A89" w:rsidRDefault="00E37A89" w:rsidP="00E3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конверт со </w:t>
      </w:r>
      <w:r w:rsidRPr="007C592F">
        <w:rPr>
          <w:sz w:val="28"/>
          <w:szCs w:val="28"/>
        </w:rPr>
        <w:t>съемны</w:t>
      </w:r>
      <w:r>
        <w:rPr>
          <w:sz w:val="28"/>
          <w:szCs w:val="28"/>
        </w:rPr>
        <w:t>м</w:t>
      </w:r>
      <w:r w:rsidRPr="007C592F">
        <w:rPr>
          <w:sz w:val="28"/>
          <w:szCs w:val="28"/>
        </w:rPr>
        <w:t xml:space="preserve"> электронны</w:t>
      </w:r>
      <w:r>
        <w:rPr>
          <w:sz w:val="28"/>
          <w:szCs w:val="28"/>
        </w:rPr>
        <w:t>м</w:t>
      </w:r>
      <w:r w:rsidRPr="007C592F">
        <w:rPr>
          <w:sz w:val="28"/>
          <w:szCs w:val="28"/>
        </w:rPr>
        <w:t xml:space="preserve"> носител</w:t>
      </w:r>
      <w:r>
        <w:rPr>
          <w:sz w:val="28"/>
          <w:szCs w:val="28"/>
        </w:rPr>
        <w:t xml:space="preserve">ем, на котором </w:t>
      </w:r>
      <w:proofErr w:type="gramStart"/>
      <w:r>
        <w:rPr>
          <w:sz w:val="28"/>
          <w:szCs w:val="28"/>
        </w:rPr>
        <w:t>записаны</w:t>
      </w:r>
      <w:proofErr w:type="gramEnd"/>
      <w:r>
        <w:rPr>
          <w:sz w:val="28"/>
          <w:szCs w:val="28"/>
        </w:rPr>
        <w:t>:</w:t>
      </w:r>
    </w:p>
    <w:p w:rsidR="00E37A89" w:rsidRDefault="00E37A89" w:rsidP="00E3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файлы с ответами участников экзамена;</w:t>
      </w:r>
    </w:p>
    <w:p w:rsidR="00E37A89" w:rsidRDefault="00E37A89" w:rsidP="00E3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ведомость экспорта аудиозаписей участников экзамена;</w:t>
      </w:r>
    </w:p>
    <w:p w:rsidR="00E37A89" w:rsidRDefault="00F84CE2" w:rsidP="00E37A89">
      <w:pPr>
        <w:tabs>
          <w:tab w:val="left" w:pos="3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потоковая запись.</w:t>
      </w:r>
    </w:p>
    <w:p w:rsidR="00030435" w:rsidRDefault="00877202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24E3">
        <w:rPr>
          <w:sz w:val="28"/>
          <w:szCs w:val="28"/>
        </w:rPr>
        <w:t xml:space="preserve">После окончания экзамена член </w:t>
      </w:r>
      <w:r>
        <w:rPr>
          <w:sz w:val="28"/>
          <w:szCs w:val="28"/>
        </w:rPr>
        <w:t>ГЭК упаковывает ЭМ в сейф-пакет</w:t>
      </w:r>
      <w:r w:rsidRPr="000424E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424E3">
        <w:rPr>
          <w:sz w:val="28"/>
          <w:szCs w:val="28"/>
        </w:rPr>
        <w:t>за специально</w:t>
      </w:r>
      <w:r w:rsidR="001827F2">
        <w:rPr>
          <w:sz w:val="28"/>
          <w:szCs w:val="28"/>
        </w:rPr>
        <w:t xml:space="preserve"> подготовленным столом, </w:t>
      </w:r>
      <w:proofErr w:type="gramStart"/>
      <w:r w:rsidR="001827F2">
        <w:rPr>
          <w:sz w:val="28"/>
          <w:szCs w:val="28"/>
        </w:rPr>
        <w:t>находяще</w:t>
      </w:r>
      <w:r w:rsidRPr="000424E3">
        <w:rPr>
          <w:sz w:val="28"/>
          <w:szCs w:val="28"/>
        </w:rPr>
        <w:t>мся</w:t>
      </w:r>
      <w:proofErr w:type="gramEnd"/>
      <w:r w:rsidRPr="000424E3">
        <w:rPr>
          <w:sz w:val="28"/>
          <w:szCs w:val="28"/>
        </w:rPr>
        <w:t xml:space="preserve"> в зоне видимости камер видеонаблюдения</w:t>
      </w:r>
      <w:r>
        <w:rPr>
          <w:sz w:val="28"/>
          <w:szCs w:val="28"/>
        </w:rPr>
        <w:t>.</w:t>
      </w:r>
      <w:r w:rsidR="00941ED5">
        <w:rPr>
          <w:sz w:val="28"/>
          <w:szCs w:val="28"/>
        </w:rPr>
        <w:t xml:space="preserve"> </w:t>
      </w:r>
      <w:r w:rsidR="00030435">
        <w:rPr>
          <w:color w:val="auto"/>
          <w:sz w:val="28"/>
          <w:szCs w:val="28"/>
        </w:rPr>
        <w:t xml:space="preserve">По факту передачи материалов </w:t>
      </w:r>
      <w:r w:rsidR="004A25CC">
        <w:rPr>
          <w:color w:val="auto"/>
          <w:sz w:val="28"/>
          <w:szCs w:val="28"/>
        </w:rPr>
        <w:t xml:space="preserve">член ГЭК </w:t>
      </w:r>
      <w:r w:rsidR="00941ED5">
        <w:rPr>
          <w:color w:val="auto"/>
          <w:sz w:val="28"/>
          <w:szCs w:val="28"/>
        </w:rPr>
        <w:br/>
      </w:r>
      <w:r w:rsidR="00030435">
        <w:rPr>
          <w:color w:val="auto"/>
          <w:sz w:val="28"/>
          <w:szCs w:val="28"/>
        </w:rPr>
        <w:t>и руководитель ППЭ оформляют акт приемки-передачи материалов в ППЭ (</w:t>
      </w:r>
      <w:r w:rsidR="00030435">
        <w:rPr>
          <w:bCs/>
          <w:color w:val="auto"/>
          <w:sz w:val="28"/>
          <w:szCs w:val="28"/>
        </w:rPr>
        <w:t>форма ППЭ-14–01-У</w:t>
      </w:r>
      <w:r w:rsidR="00030435">
        <w:rPr>
          <w:color w:val="auto"/>
          <w:sz w:val="28"/>
          <w:szCs w:val="28"/>
        </w:rPr>
        <w:t xml:space="preserve">). </w:t>
      </w:r>
    </w:p>
    <w:p w:rsidR="00030435" w:rsidRDefault="004A25CC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Члену</w:t>
      </w:r>
      <w:r w:rsidR="00030435">
        <w:rPr>
          <w:color w:val="auto"/>
          <w:sz w:val="28"/>
          <w:szCs w:val="28"/>
        </w:rPr>
        <w:t xml:space="preserve"> ГЭК н</w:t>
      </w:r>
      <w:r>
        <w:rPr>
          <w:color w:val="auto"/>
          <w:sz w:val="28"/>
          <w:szCs w:val="28"/>
        </w:rPr>
        <w:t xml:space="preserve">еобходимо доставить </w:t>
      </w:r>
      <w:r w:rsidR="00030435">
        <w:rPr>
          <w:color w:val="auto"/>
          <w:sz w:val="28"/>
          <w:szCs w:val="28"/>
        </w:rPr>
        <w:t>в ОРЦОКО все материалы, полученные в ППЭ,</w:t>
      </w:r>
      <w:r w:rsidR="00030435" w:rsidRPr="00A76ED2">
        <w:rPr>
          <w:color w:val="auto"/>
          <w:sz w:val="28"/>
          <w:szCs w:val="28"/>
        </w:rPr>
        <w:t xml:space="preserve"> </w:t>
      </w:r>
      <w:r w:rsidR="00030435">
        <w:rPr>
          <w:color w:val="auto"/>
          <w:sz w:val="28"/>
          <w:szCs w:val="28"/>
        </w:rPr>
        <w:t>в день проведения экзамена</w:t>
      </w:r>
      <w:r w:rsidR="001827F2">
        <w:rPr>
          <w:color w:val="auto"/>
          <w:sz w:val="28"/>
          <w:szCs w:val="28"/>
        </w:rPr>
        <w:t xml:space="preserve"> (в случае использования </w:t>
      </w:r>
      <w:r w:rsidR="001827F2">
        <w:rPr>
          <w:color w:val="auto"/>
          <w:sz w:val="28"/>
          <w:szCs w:val="28"/>
        </w:rPr>
        <w:br/>
        <w:t>в ППЭ технологии сканирования ЭМ в штабе ППЭ – по отдельному графику).</w:t>
      </w:r>
    </w:p>
    <w:p w:rsidR="00AF32CE" w:rsidRPr="000424E3" w:rsidRDefault="00877202" w:rsidP="00B17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завершении экзамена член ГЭК составляет отчет о проведении О</w:t>
      </w:r>
      <w:r w:rsidR="00AF32CE" w:rsidRPr="000424E3">
        <w:rPr>
          <w:sz w:val="28"/>
          <w:szCs w:val="28"/>
        </w:rPr>
        <w:t>ГЭ в ППЭ (форма ППЭ-10), который в тот же день передается в ГЭК.</w:t>
      </w:r>
    </w:p>
    <w:p w:rsidR="00B867C1" w:rsidRDefault="00B867C1" w:rsidP="00B1748F">
      <w:pPr>
        <w:ind w:firstLine="709"/>
        <w:jc w:val="both"/>
        <w:rPr>
          <w:sz w:val="28"/>
          <w:szCs w:val="28"/>
          <w:highlight w:val="yellow"/>
        </w:rPr>
      </w:pPr>
    </w:p>
    <w:p w:rsidR="00AF32CE" w:rsidRPr="00AF32CE" w:rsidRDefault="00AF32CE" w:rsidP="00B1748F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C65301" w:rsidRDefault="00C65301">
      <w:r>
        <w:rPr>
          <w:bCs/>
        </w:rPr>
        <w:br w:type="page"/>
      </w: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AF32CE" w:rsidRPr="00C00149" w:rsidTr="00AF32CE">
        <w:tc>
          <w:tcPr>
            <w:tcW w:w="3783" w:type="dxa"/>
          </w:tcPr>
          <w:p w:rsidR="00AF32CE" w:rsidRPr="00C00149" w:rsidRDefault="00AF32CE" w:rsidP="00534304">
            <w:pPr>
              <w:pStyle w:val="20"/>
              <w:outlineLvl w:val="1"/>
            </w:pPr>
          </w:p>
        </w:tc>
        <w:tc>
          <w:tcPr>
            <w:tcW w:w="5103" w:type="dxa"/>
          </w:tcPr>
          <w:p w:rsidR="00AF32CE" w:rsidRPr="00C00149" w:rsidRDefault="00AF32CE" w:rsidP="00534304">
            <w:pPr>
              <w:pStyle w:val="20"/>
              <w:outlineLvl w:val="1"/>
            </w:pPr>
            <w:r w:rsidRPr="00C00149">
              <w:t>Приложение 2</w:t>
            </w:r>
          </w:p>
          <w:p w:rsidR="00AF32CE" w:rsidRPr="00C00149" w:rsidRDefault="00AF32CE" w:rsidP="00B17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149">
              <w:rPr>
                <w:sz w:val="28"/>
                <w:szCs w:val="28"/>
              </w:rPr>
              <w:t xml:space="preserve">к </w:t>
            </w:r>
            <w:r w:rsidR="00CD5478">
              <w:rPr>
                <w:bCs/>
                <w:spacing w:val="-3"/>
                <w:sz w:val="28"/>
                <w:szCs w:val="28"/>
              </w:rPr>
              <w:t>р</w:t>
            </w:r>
            <w:r w:rsidRPr="00C00149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="00941ED5">
              <w:rPr>
                <w:sz w:val="28"/>
                <w:szCs w:val="28"/>
              </w:rPr>
              <w:t>основного</w:t>
            </w:r>
            <w:r w:rsidRPr="00C00149">
              <w:rPr>
                <w:sz w:val="28"/>
                <w:szCs w:val="28"/>
              </w:rPr>
              <w:t xml:space="preserve"> государственного экзамена </w:t>
            </w:r>
            <w:r w:rsidRPr="00C00149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AF32CE" w:rsidRPr="00C00149" w:rsidRDefault="00630387" w:rsidP="00B17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 Орловской области</w:t>
            </w:r>
          </w:p>
        </w:tc>
      </w:tr>
    </w:tbl>
    <w:p w:rsidR="00AF32CE" w:rsidRPr="00C00149" w:rsidRDefault="00AF32CE" w:rsidP="00B1748F">
      <w:pPr>
        <w:rPr>
          <w:sz w:val="28"/>
          <w:szCs w:val="28"/>
        </w:rPr>
      </w:pPr>
    </w:p>
    <w:p w:rsidR="00AF32CE" w:rsidRPr="00C00149" w:rsidRDefault="00AF32CE" w:rsidP="00B1748F">
      <w:pPr>
        <w:rPr>
          <w:sz w:val="28"/>
          <w:szCs w:val="28"/>
          <w:highlight w:val="yellow"/>
        </w:rPr>
      </w:pPr>
    </w:p>
    <w:p w:rsidR="00AF32CE" w:rsidRPr="00331F09" w:rsidRDefault="00AF32CE" w:rsidP="00B1748F">
      <w:pPr>
        <w:tabs>
          <w:tab w:val="left" w:pos="318"/>
        </w:tabs>
        <w:jc w:val="center"/>
        <w:rPr>
          <w:sz w:val="28"/>
          <w:szCs w:val="28"/>
        </w:rPr>
      </w:pPr>
      <w:r w:rsidRPr="00C00149">
        <w:rPr>
          <w:sz w:val="28"/>
          <w:szCs w:val="28"/>
        </w:rPr>
        <w:t xml:space="preserve">Инструкция </w:t>
      </w:r>
      <w:r w:rsidRPr="00C00149">
        <w:rPr>
          <w:sz w:val="28"/>
          <w:szCs w:val="28"/>
        </w:rPr>
        <w:br/>
      </w:r>
      <w:r w:rsidRPr="00331F09">
        <w:rPr>
          <w:sz w:val="28"/>
          <w:szCs w:val="28"/>
        </w:rPr>
        <w:t>для руководителя пункта проведения экзаменов</w:t>
      </w:r>
    </w:p>
    <w:p w:rsidR="00AF32CE" w:rsidRPr="0013105F" w:rsidRDefault="00AF32CE" w:rsidP="00B1748F">
      <w:pPr>
        <w:tabs>
          <w:tab w:val="left" w:pos="318"/>
        </w:tabs>
        <w:ind w:firstLine="709"/>
        <w:jc w:val="both"/>
        <w:rPr>
          <w:b/>
          <w:sz w:val="28"/>
          <w:szCs w:val="26"/>
        </w:rPr>
      </w:pPr>
    </w:p>
    <w:p w:rsidR="00AF32CE" w:rsidRPr="00331F09" w:rsidRDefault="00AF32CE" w:rsidP="00B1748F">
      <w:pPr>
        <w:tabs>
          <w:tab w:val="left" w:pos="318"/>
        </w:tabs>
        <w:jc w:val="center"/>
        <w:rPr>
          <w:sz w:val="28"/>
          <w:szCs w:val="28"/>
        </w:rPr>
      </w:pPr>
      <w:r w:rsidRPr="00331F09">
        <w:rPr>
          <w:sz w:val="28"/>
          <w:szCs w:val="28"/>
        </w:rPr>
        <w:t>1. Подготовительный этап</w:t>
      </w:r>
    </w:p>
    <w:p w:rsidR="00AF32CE" w:rsidRPr="00331F09" w:rsidRDefault="00AF32CE" w:rsidP="00B1748F">
      <w:pPr>
        <w:tabs>
          <w:tab w:val="left" w:pos="318"/>
        </w:tabs>
        <w:ind w:firstLine="709"/>
        <w:jc w:val="center"/>
        <w:rPr>
          <w:sz w:val="28"/>
          <w:szCs w:val="28"/>
        </w:rPr>
      </w:pPr>
    </w:p>
    <w:p w:rsidR="00985392" w:rsidRPr="00331F09" w:rsidRDefault="00985392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31F09">
        <w:rPr>
          <w:sz w:val="28"/>
          <w:szCs w:val="28"/>
        </w:rPr>
        <w:t xml:space="preserve">На подготовительном этапе руководитель ППЭ совместно </w:t>
      </w:r>
      <w:r>
        <w:rPr>
          <w:sz w:val="28"/>
          <w:szCs w:val="28"/>
        </w:rPr>
        <w:br/>
        <w:t xml:space="preserve">с </w:t>
      </w:r>
      <w:r w:rsidRPr="00331F09">
        <w:rPr>
          <w:sz w:val="28"/>
          <w:szCs w:val="28"/>
        </w:rPr>
        <w:t xml:space="preserve">руководителем </w:t>
      </w:r>
      <w:r>
        <w:rPr>
          <w:sz w:val="28"/>
          <w:szCs w:val="28"/>
        </w:rPr>
        <w:t>ОО</w:t>
      </w:r>
      <w:r w:rsidRPr="00331F09">
        <w:rPr>
          <w:sz w:val="28"/>
          <w:szCs w:val="28"/>
        </w:rPr>
        <w:t xml:space="preserve">, на базе которой организован ППЭ, </w:t>
      </w:r>
      <w:proofErr w:type="gramStart"/>
      <w:r w:rsidRPr="00331F09">
        <w:rPr>
          <w:sz w:val="28"/>
          <w:szCs w:val="28"/>
        </w:rPr>
        <w:t>обязаны</w:t>
      </w:r>
      <w:proofErr w:type="gramEnd"/>
      <w:r w:rsidRPr="00331F09">
        <w:rPr>
          <w:sz w:val="28"/>
          <w:szCs w:val="28"/>
        </w:rPr>
        <w:t xml:space="preserve">: </w:t>
      </w:r>
    </w:p>
    <w:p w:rsidR="00985392" w:rsidRPr="00630387" w:rsidRDefault="00985392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331F09">
        <w:rPr>
          <w:sz w:val="28"/>
          <w:szCs w:val="28"/>
        </w:rPr>
        <w:t>обеспечи</w:t>
      </w:r>
      <w:r>
        <w:rPr>
          <w:sz w:val="28"/>
          <w:szCs w:val="28"/>
        </w:rPr>
        <w:t>ть готовность ППЭ к проведению О</w:t>
      </w:r>
      <w:r w:rsidRPr="00331F09">
        <w:rPr>
          <w:sz w:val="28"/>
          <w:szCs w:val="28"/>
        </w:rPr>
        <w:t>ГЭ, в том числе техническое оснащение ППЭ</w:t>
      </w:r>
      <w:r w:rsidRPr="00630387">
        <w:rPr>
          <w:sz w:val="28"/>
          <w:szCs w:val="28"/>
        </w:rPr>
        <w:t>;</w:t>
      </w:r>
    </w:p>
    <w:p w:rsidR="00985392" w:rsidRPr="00331F09" w:rsidRDefault="00985392" w:rsidP="00B1748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 xml:space="preserve">подготовить </w:t>
      </w:r>
      <w:r w:rsidR="00093197">
        <w:rPr>
          <w:rFonts w:eastAsia="Calibri"/>
          <w:sz w:val="28"/>
          <w:szCs w:val="28"/>
        </w:rPr>
        <w:t xml:space="preserve">литературные </w:t>
      </w:r>
      <w:r w:rsidRPr="00331F09">
        <w:rPr>
          <w:rFonts w:eastAsia="Calibri"/>
          <w:sz w:val="28"/>
          <w:szCs w:val="28"/>
        </w:rPr>
        <w:t>материалы, которые могут использовать участники экзамена в период ожидания своей очереди</w:t>
      </w:r>
      <w:r>
        <w:rPr>
          <w:rFonts w:eastAsia="Calibri"/>
          <w:sz w:val="28"/>
          <w:szCs w:val="28"/>
        </w:rPr>
        <w:t xml:space="preserve"> в аудиториях подготовки</w:t>
      </w:r>
      <w:r w:rsidRPr="00331F09">
        <w:rPr>
          <w:rFonts w:eastAsia="Calibri"/>
          <w:sz w:val="28"/>
          <w:szCs w:val="28"/>
        </w:rPr>
        <w:t>:</w:t>
      </w:r>
    </w:p>
    <w:p w:rsidR="00985392" w:rsidRPr="00331F09" w:rsidRDefault="00985392" w:rsidP="00B1748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>научно-популярные журналы,</w:t>
      </w:r>
    </w:p>
    <w:p w:rsidR="00985392" w:rsidRPr="00331F09" w:rsidRDefault="00985392" w:rsidP="00B1748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>книги,</w:t>
      </w:r>
    </w:p>
    <w:p w:rsidR="00985392" w:rsidRPr="00331F09" w:rsidRDefault="00985392" w:rsidP="00B1748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>журналы,</w:t>
      </w:r>
    </w:p>
    <w:p w:rsidR="00985392" w:rsidRPr="00331F09" w:rsidRDefault="00985392" w:rsidP="00B1748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>газеты и т.п.</w:t>
      </w:r>
    </w:p>
    <w:p w:rsidR="00985392" w:rsidRPr="00331F09" w:rsidRDefault="00985392" w:rsidP="00B1748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 xml:space="preserve">Материалы должны быть на языке проводимого экзамена и взяты </w:t>
      </w:r>
      <w:r w:rsidRPr="00331F09">
        <w:rPr>
          <w:rFonts w:eastAsia="Calibri"/>
          <w:sz w:val="28"/>
          <w:szCs w:val="28"/>
        </w:rPr>
        <w:br/>
        <w:t>из школьной библиотеки.</w:t>
      </w:r>
    </w:p>
    <w:p w:rsidR="00F84CE2" w:rsidRDefault="004D10D0" w:rsidP="001827F2">
      <w:pPr>
        <w:pStyle w:val="Default"/>
        <w:ind w:firstLine="709"/>
        <w:jc w:val="both"/>
        <w:rPr>
          <w:sz w:val="28"/>
          <w:szCs w:val="28"/>
        </w:rPr>
      </w:pPr>
      <w:r w:rsidRPr="004D10D0">
        <w:rPr>
          <w:sz w:val="28"/>
          <w:szCs w:val="28"/>
        </w:rPr>
        <w:t xml:space="preserve">Не менее чем за день до экзамена руководитель ППЭ совместно </w:t>
      </w:r>
      <w:r w:rsidRPr="004D10D0">
        <w:rPr>
          <w:sz w:val="28"/>
          <w:szCs w:val="28"/>
        </w:rPr>
        <w:br/>
        <w:t>с техническим специалистом проводят контроль технической готовности ППЭ, в рамках которого в аудитории проведения</w:t>
      </w:r>
      <w:r w:rsidR="00F84CE2">
        <w:rPr>
          <w:sz w:val="28"/>
          <w:szCs w:val="28"/>
        </w:rPr>
        <w:t>:</w:t>
      </w:r>
    </w:p>
    <w:p w:rsidR="00F84CE2" w:rsidRDefault="004D10D0" w:rsidP="00F84CE2">
      <w:pPr>
        <w:pStyle w:val="Default"/>
        <w:ind w:firstLine="709"/>
        <w:jc w:val="both"/>
        <w:rPr>
          <w:sz w:val="28"/>
          <w:szCs w:val="28"/>
        </w:rPr>
      </w:pPr>
      <w:r w:rsidRPr="004D10D0">
        <w:rPr>
          <w:sz w:val="28"/>
          <w:szCs w:val="28"/>
        </w:rPr>
        <w:t xml:space="preserve">на каждое рабочее место </w:t>
      </w:r>
      <w:r w:rsidR="00F84CE2">
        <w:rPr>
          <w:sz w:val="28"/>
          <w:szCs w:val="28"/>
        </w:rPr>
        <w:t xml:space="preserve">участника </w:t>
      </w:r>
      <w:r w:rsidRPr="004D10D0">
        <w:rPr>
          <w:sz w:val="28"/>
          <w:szCs w:val="28"/>
        </w:rPr>
        <w:t>устанавливается программное обеспечение «Автономная станция записи»</w:t>
      </w:r>
      <w:r w:rsidR="00F84CE2">
        <w:rPr>
          <w:sz w:val="28"/>
          <w:szCs w:val="28"/>
        </w:rPr>
        <w:t>;</w:t>
      </w:r>
    </w:p>
    <w:p w:rsidR="004D10D0" w:rsidRPr="004D10D0" w:rsidRDefault="00F84CE2" w:rsidP="00F84C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техническая</w:t>
      </w:r>
      <w:r w:rsidR="004D10D0" w:rsidRPr="004D10D0">
        <w:rPr>
          <w:sz w:val="28"/>
          <w:szCs w:val="28"/>
        </w:rPr>
        <w:t xml:space="preserve"> </w:t>
      </w:r>
      <w:r w:rsidR="001827F2">
        <w:rPr>
          <w:sz w:val="28"/>
          <w:szCs w:val="28"/>
        </w:rPr>
        <w:t>под</w:t>
      </w:r>
      <w:r>
        <w:rPr>
          <w:sz w:val="28"/>
          <w:szCs w:val="28"/>
        </w:rPr>
        <w:t>готовка</w:t>
      </w:r>
      <w:r w:rsidR="004D10D0" w:rsidRPr="004D10D0">
        <w:rPr>
          <w:sz w:val="28"/>
          <w:szCs w:val="28"/>
        </w:rPr>
        <w:t xml:space="preserve"> каждого рабочего места участника экзамена.</w:t>
      </w:r>
    </w:p>
    <w:p w:rsidR="00985392" w:rsidRDefault="00985392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всех процедур контроля технической готовности ППЭ руководитель ППЭ совместно с техническим специалистом и руководителем ОО, на базе которой организован ППЭ, составляют акт готовности ППЭ (форма ППЭ-01) и протокол технической готовности ППЭ к экзамену (форма ППЭ-01-01-У). В форме ППЭ-01-01-У не заполняются данные 8 столбца.</w:t>
      </w:r>
    </w:p>
    <w:p w:rsidR="00714E7C" w:rsidRPr="00AC3C3B" w:rsidRDefault="00714E7C" w:rsidP="00714E7C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C3C3B">
        <w:rPr>
          <w:sz w:val="28"/>
          <w:szCs w:val="28"/>
        </w:rPr>
        <w:t xml:space="preserve">Скан-копию протокола технической готовности ППЭ </w:t>
      </w:r>
      <w:r w:rsidR="003036CD" w:rsidRPr="00AC3C3B">
        <w:rPr>
          <w:sz w:val="28"/>
          <w:szCs w:val="28"/>
        </w:rPr>
        <w:br/>
        <w:t xml:space="preserve">(форма ППЭ-01-01-У) </w:t>
      </w:r>
      <w:r w:rsidRPr="00AC3C3B">
        <w:rPr>
          <w:sz w:val="28"/>
          <w:szCs w:val="28"/>
        </w:rPr>
        <w:t>руководит</w:t>
      </w:r>
      <w:r w:rsidR="003036CD" w:rsidRPr="00AC3C3B">
        <w:rPr>
          <w:sz w:val="28"/>
          <w:szCs w:val="28"/>
        </w:rPr>
        <w:t xml:space="preserve">ель ППЭ направляет накануне дня </w:t>
      </w:r>
      <w:r w:rsidRPr="00AC3C3B">
        <w:rPr>
          <w:sz w:val="28"/>
          <w:szCs w:val="28"/>
        </w:rPr>
        <w:t>проведения экз</w:t>
      </w:r>
      <w:r w:rsidR="003036CD" w:rsidRPr="00AC3C3B">
        <w:rPr>
          <w:sz w:val="28"/>
          <w:szCs w:val="28"/>
        </w:rPr>
        <w:t xml:space="preserve">амена (не позднее 15.00 часов) </w:t>
      </w:r>
      <w:r w:rsidRPr="00AC3C3B">
        <w:rPr>
          <w:sz w:val="28"/>
          <w:szCs w:val="28"/>
        </w:rPr>
        <w:t xml:space="preserve">на адрес электронной почты </w:t>
      </w:r>
      <w:hyperlink r:id="rId13" w:history="1">
        <w:r w:rsidRPr="00AC3C3B">
          <w:rPr>
            <w:rStyle w:val="af3"/>
            <w:color w:val="auto"/>
            <w:sz w:val="28"/>
            <w:szCs w:val="28"/>
            <w:lang w:val="en-US"/>
          </w:rPr>
          <w:t>ege</w:t>
        </w:r>
        <w:r w:rsidRPr="00AC3C3B">
          <w:rPr>
            <w:rStyle w:val="af3"/>
            <w:color w:val="auto"/>
            <w:sz w:val="28"/>
            <w:szCs w:val="28"/>
          </w:rPr>
          <w:t>.</w:t>
        </w:r>
        <w:r w:rsidRPr="00AC3C3B">
          <w:rPr>
            <w:rStyle w:val="af3"/>
            <w:color w:val="auto"/>
            <w:sz w:val="28"/>
            <w:szCs w:val="28"/>
            <w:lang w:val="en-US"/>
          </w:rPr>
          <w:t>orel</w:t>
        </w:r>
        <w:r w:rsidRPr="00AC3C3B">
          <w:rPr>
            <w:rStyle w:val="af3"/>
            <w:color w:val="auto"/>
            <w:sz w:val="28"/>
            <w:szCs w:val="28"/>
          </w:rPr>
          <w:t>@</w:t>
        </w:r>
        <w:r w:rsidRPr="00AC3C3B">
          <w:rPr>
            <w:rStyle w:val="af3"/>
            <w:color w:val="auto"/>
            <w:sz w:val="28"/>
            <w:szCs w:val="28"/>
            <w:lang w:val="en-US"/>
          </w:rPr>
          <w:t>orcoko</w:t>
        </w:r>
        <w:r w:rsidRPr="00AC3C3B">
          <w:rPr>
            <w:rStyle w:val="af3"/>
            <w:color w:val="auto"/>
            <w:sz w:val="28"/>
            <w:szCs w:val="28"/>
          </w:rPr>
          <w:t>.</w:t>
        </w:r>
        <w:proofErr w:type="spellStart"/>
        <w:r w:rsidRPr="00AC3C3B">
          <w:rPr>
            <w:rStyle w:val="af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C3C3B">
        <w:rPr>
          <w:sz w:val="28"/>
          <w:szCs w:val="28"/>
        </w:rPr>
        <w:t xml:space="preserve"> с пометкой «Протокол </w:t>
      </w:r>
      <w:proofErr w:type="spellStart"/>
      <w:r w:rsidRPr="00AC3C3B">
        <w:rPr>
          <w:sz w:val="28"/>
          <w:szCs w:val="28"/>
        </w:rPr>
        <w:t>техготовности</w:t>
      </w:r>
      <w:proofErr w:type="spellEnd"/>
      <w:r w:rsidRPr="00AC3C3B">
        <w:rPr>
          <w:sz w:val="28"/>
          <w:szCs w:val="28"/>
        </w:rPr>
        <w:t xml:space="preserve"> ППЭ</w:t>
      </w:r>
      <w:r w:rsidR="00AC3C3B">
        <w:rPr>
          <w:sz w:val="28"/>
          <w:szCs w:val="28"/>
        </w:rPr>
        <w:t xml:space="preserve"> </w:t>
      </w:r>
      <w:r w:rsidRPr="00AC3C3B">
        <w:rPr>
          <w:sz w:val="28"/>
          <w:szCs w:val="28"/>
        </w:rPr>
        <w:t xml:space="preserve">____». </w:t>
      </w:r>
    </w:p>
    <w:p w:rsidR="00714E7C" w:rsidRDefault="006B377C" w:rsidP="006B377C">
      <w:pPr>
        <w:tabs>
          <w:tab w:val="left" w:pos="318"/>
          <w:tab w:val="left" w:pos="61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6E1F" w:rsidRDefault="00C26E1F" w:rsidP="006B377C">
      <w:pPr>
        <w:tabs>
          <w:tab w:val="left" w:pos="318"/>
          <w:tab w:val="left" w:pos="6165"/>
        </w:tabs>
        <w:ind w:firstLine="709"/>
        <w:jc w:val="both"/>
        <w:rPr>
          <w:sz w:val="28"/>
          <w:szCs w:val="28"/>
        </w:rPr>
      </w:pPr>
    </w:p>
    <w:p w:rsidR="00C26E1F" w:rsidRDefault="00C26E1F" w:rsidP="006B377C">
      <w:pPr>
        <w:tabs>
          <w:tab w:val="left" w:pos="318"/>
          <w:tab w:val="left" w:pos="6165"/>
        </w:tabs>
        <w:ind w:firstLine="709"/>
        <w:jc w:val="both"/>
        <w:rPr>
          <w:sz w:val="28"/>
          <w:szCs w:val="28"/>
        </w:rPr>
      </w:pPr>
    </w:p>
    <w:p w:rsidR="00C26E1F" w:rsidRDefault="00C26E1F" w:rsidP="006B377C">
      <w:pPr>
        <w:tabs>
          <w:tab w:val="left" w:pos="318"/>
          <w:tab w:val="left" w:pos="6165"/>
        </w:tabs>
        <w:ind w:firstLine="709"/>
        <w:jc w:val="both"/>
        <w:rPr>
          <w:sz w:val="28"/>
          <w:szCs w:val="28"/>
        </w:rPr>
      </w:pPr>
    </w:p>
    <w:p w:rsidR="00985392" w:rsidRPr="00331F09" w:rsidRDefault="00985392" w:rsidP="00B1748F">
      <w:pPr>
        <w:tabs>
          <w:tab w:val="left" w:pos="3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331F09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Проведение экзамена</w:t>
      </w:r>
    </w:p>
    <w:p w:rsidR="00985392" w:rsidRDefault="00985392" w:rsidP="00B1748F">
      <w:pPr>
        <w:pStyle w:val="Default"/>
        <w:ind w:firstLine="709"/>
        <w:jc w:val="both"/>
        <w:rPr>
          <w:sz w:val="28"/>
          <w:szCs w:val="28"/>
        </w:rPr>
      </w:pPr>
    </w:p>
    <w:p w:rsidR="00985392" w:rsidRDefault="00985392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проведения экзамена руководитель ППЭ приступает к своим обязанностям </w:t>
      </w:r>
      <w:r w:rsidR="00142799">
        <w:rPr>
          <w:sz w:val="28"/>
          <w:szCs w:val="28"/>
        </w:rPr>
        <w:t>не позднее 07.</w:t>
      </w:r>
      <w:r w:rsidR="00E42626">
        <w:rPr>
          <w:sz w:val="28"/>
          <w:szCs w:val="28"/>
        </w:rPr>
        <w:t>30</w:t>
      </w:r>
      <w:r w:rsidRPr="00DE4CB8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985392" w:rsidRDefault="00985392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день про</w:t>
      </w:r>
      <w:r w:rsidR="001827F2">
        <w:rPr>
          <w:sz w:val="28"/>
          <w:szCs w:val="28"/>
        </w:rPr>
        <w:t>ведения экзамена не позднее 07.45</w:t>
      </w:r>
      <w:r>
        <w:rPr>
          <w:sz w:val="28"/>
          <w:szCs w:val="28"/>
        </w:rPr>
        <w:t xml:space="preserve"> часов руководитель ППЭ получает материалы в штабе ППЭ, в зоне видимости камер видеонаблюдения, от </w:t>
      </w:r>
      <w:r w:rsidR="00142799">
        <w:rPr>
          <w:sz w:val="28"/>
          <w:szCs w:val="28"/>
        </w:rPr>
        <w:t>члена</w:t>
      </w:r>
      <w:r>
        <w:rPr>
          <w:sz w:val="28"/>
          <w:szCs w:val="28"/>
        </w:rPr>
        <w:t xml:space="preserve"> ГЭК: </w:t>
      </w:r>
    </w:p>
    <w:p w:rsidR="00985392" w:rsidRDefault="00985392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CD</w:t>
      </w:r>
      <w:r w:rsidRPr="00393A10">
        <w:rPr>
          <w:sz w:val="28"/>
          <w:szCs w:val="28"/>
        </w:rPr>
        <w:t>-</w:t>
      </w:r>
      <w:r>
        <w:rPr>
          <w:sz w:val="28"/>
          <w:szCs w:val="28"/>
        </w:rPr>
        <w:t>диск с автоматизированным распределением участников</w:t>
      </w:r>
      <w:r>
        <w:rPr>
          <w:sz w:val="28"/>
          <w:szCs w:val="28"/>
        </w:rPr>
        <w:br/>
        <w:t xml:space="preserve">и работников ППЭ по аудиториям </w:t>
      </w:r>
      <w:r w:rsidRPr="000A3ADF">
        <w:rPr>
          <w:sz w:val="28"/>
          <w:szCs w:val="28"/>
        </w:rPr>
        <w:t>ППЭ</w:t>
      </w:r>
      <w:r>
        <w:rPr>
          <w:sz w:val="28"/>
          <w:szCs w:val="28"/>
        </w:rPr>
        <w:t>;</w:t>
      </w:r>
    </w:p>
    <w:p w:rsidR="00E42626" w:rsidRDefault="00E42626" w:rsidP="00E4262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доставочные </w:t>
      </w:r>
      <w:proofErr w:type="spellStart"/>
      <w:r>
        <w:rPr>
          <w:sz w:val="28"/>
          <w:szCs w:val="28"/>
        </w:rPr>
        <w:t>спецпакеты</w:t>
      </w:r>
      <w:proofErr w:type="spellEnd"/>
      <w:r>
        <w:rPr>
          <w:sz w:val="28"/>
          <w:szCs w:val="28"/>
        </w:rPr>
        <w:t xml:space="preserve"> с ЭМ,</w:t>
      </w:r>
      <w:r w:rsidR="00F93134">
        <w:rPr>
          <w:sz w:val="28"/>
          <w:szCs w:val="28"/>
        </w:rPr>
        <w:t xml:space="preserve"> содержащие бланки регистрации</w:t>
      </w:r>
      <w:r>
        <w:rPr>
          <w:sz w:val="28"/>
          <w:szCs w:val="28"/>
        </w:rPr>
        <w:t>;</w:t>
      </w:r>
    </w:p>
    <w:p w:rsidR="00985392" w:rsidRPr="006C3901" w:rsidRDefault="00142799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ВДП для упаковки бланков ответов участников экзамена</w:t>
      </w:r>
      <w:r w:rsidR="00985392">
        <w:rPr>
          <w:sz w:val="28"/>
          <w:szCs w:val="28"/>
        </w:rPr>
        <w:t>.</w:t>
      </w:r>
      <w:r w:rsidR="00985392">
        <w:rPr>
          <w:sz w:val="23"/>
          <w:szCs w:val="23"/>
        </w:rPr>
        <w:t xml:space="preserve"> </w:t>
      </w:r>
    </w:p>
    <w:p w:rsidR="00985392" w:rsidRDefault="00985392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переданных материалов отражается в акте приёмки-передачи ЭМ в ППЭ (</w:t>
      </w:r>
      <w:r>
        <w:rPr>
          <w:bCs/>
          <w:sz w:val="28"/>
          <w:szCs w:val="28"/>
        </w:rPr>
        <w:t>форма ППЭ-14-01-У</w:t>
      </w:r>
      <w:r>
        <w:rPr>
          <w:sz w:val="28"/>
          <w:szCs w:val="28"/>
        </w:rPr>
        <w:t xml:space="preserve">) и удостоверяется подписями </w:t>
      </w:r>
      <w:r w:rsidR="00142799">
        <w:rPr>
          <w:sz w:val="28"/>
          <w:szCs w:val="28"/>
        </w:rPr>
        <w:t>члена</w:t>
      </w:r>
      <w:r>
        <w:rPr>
          <w:sz w:val="28"/>
          <w:szCs w:val="28"/>
        </w:rPr>
        <w:t xml:space="preserve"> ГЭК</w:t>
      </w:r>
      <w:r w:rsidRPr="00704A77">
        <w:rPr>
          <w:sz w:val="28"/>
          <w:szCs w:val="28"/>
        </w:rPr>
        <w:t xml:space="preserve"> </w:t>
      </w:r>
      <w:r>
        <w:rPr>
          <w:sz w:val="28"/>
          <w:szCs w:val="28"/>
        </w:rPr>
        <w:t>и руководителя ППЭ.</w:t>
      </w:r>
    </w:p>
    <w:p w:rsidR="00985392" w:rsidRDefault="00142799" w:rsidP="00B1748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="001827F2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="00A84945">
        <w:rPr>
          <w:sz w:val="28"/>
          <w:szCs w:val="28"/>
        </w:rPr>
        <w:t>0</w:t>
      </w:r>
      <w:r w:rsidR="001827F2">
        <w:rPr>
          <w:sz w:val="28"/>
          <w:szCs w:val="28"/>
        </w:rPr>
        <w:t>8.15</w:t>
      </w:r>
      <w:r w:rsidR="00985392" w:rsidRPr="0036167E">
        <w:rPr>
          <w:sz w:val="28"/>
          <w:szCs w:val="28"/>
        </w:rPr>
        <w:t xml:space="preserve"> часов руководитель ППЭ пров</w:t>
      </w:r>
      <w:r w:rsidR="00985392">
        <w:rPr>
          <w:sz w:val="28"/>
          <w:szCs w:val="28"/>
        </w:rPr>
        <w:t>одит инструктаж</w:t>
      </w:r>
      <w:r w:rsidR="00985392" w:rsidRPr="0036167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85392" w:rsidRPr="0036167E">
        <w:rPr>
          <w:sz w:val="28"/>
          <w:szCs w:val="28"/>
        </w:rPr>
        <w:t>по процедуре проведе</w:t>
      </w:r>
      <w:r>
        <w:rPr>
          <w:sz w:val="28"/>
          <w:szCs w:val="28"/>
        </w:rPr>
        <w:t xml:space="preserve">ния экзамена для работников ППЭ </w:t>
      </w:r>
      <w:r w:rsidR="00985392">
        <w:rPr>
          <w:sz w:val="28"/>
          <w:szCs w:val="28"/>
        </w:rPr>
        <w:t>и выдает:</w:t>
      </w:r>
    </w:p>
    <w:p w:rsidR="002B0F69" w:rsidRPr="002B0F69" w:rsidRDefault="002B0F69" w:rsidP="002B0F69">
      <w:pPr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B0F69">
        <w:rPr>
          <w:sz w:val="28"/>
          <w:szCs w:val="28"/>
        </w:rPr>
        <w:t>организаторам в аудитории подготовки:</w:t>
      </w:r>
    </w:p>
    <w:p w:rsidR="002B0F69" w:rsidRPr="007C4DAF" w:rsidRDefault="002B0F69" w:rsidP="002B0F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4DAF">
        <w:rPr>
          <w:sz w:val="28"/>
          <w:szCs w:val="28"/>
        </w:rPr>
        <w:t>форму ППЭ-05-01-У «Список участников ГИА-9 в аудитории ППЭ»;</w:t>
      </w:r>
    </w:p>
    <w:p w:rsidR="002B0F69" w:rsidRDefault="002B0F69" w:rsidP="002B0F6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20F">
        <w:rPr>
          <w:rFonts w:ascii="Times New Roman" w:hAnsi="Times New Roman"/>
          <w:sz w:val="28"/>
          <w:szCs w:val="28"/>
        </w:rPr>
        <w:t xml:space="preserve">форму ППЭ-05-02-У «Протокол проведения ГИА-9 в аудитории подготовки»; </w:t>
      </w:r>
    </w:p>
    <w:p w:rsidR="002B0F69" w:rsidRDefault="002B0F69" w:rsidP="002B0F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Pr="007A05EC">
        <w:rPr>
          <w:sz w:val="28"/>
          <w:szCs w:val="28"/>
        </w:rPr>
        <w:t xml:space="preserve">ППЭ-12-02 «Ведомость коррекции персональных данных участников </w:t>
      </w:r>
      <w:r>
        <w:rPr>
          <w:sz w:val="28"/>
          <w:szCs w:val="28"/>
        </w:rPr>
        <w:t xml:space="preserve">ГИА-9 </w:t>
      </w:r>
      <w:r w:rsidRPr="007A05EC">
        <w:rPr>
          <w:sz w:val="28"/>
          <w:szCs w:val="28"/>
        </w:rPr>
        <w:t xml:space="preserve">в аудитории»; </w:t>
      </w:r>
    </w:p>
    <w:p w:rsidR="002B0F69" w:rsidRDefault="002B0F69" w:rsidP="002B0F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Pr="00AC5100">
        <w:rPr>
          <w:sz w:val="28"/>
          <w:szCs w:val="28"/>
        </w:rPr>
        <w:t xml:space="preserve">ППЭ-12-04-МАШ «Ведомость </w:t>
      </w:r>
      <w:proofErr w:type="gramStart"/>
      <w:r w:rsidRPr="00AC5100">
        <w:rPr>
          <w:sz w:val="28"/>
          <w:szCs w:val="28"/>
        </w:rPr>
        <w:t>учета времени отсутствия участников экзамена</w:t>
      </w:r>
      <w:proofErr w:type="gramEnd"/>
      <w:r w:rsidRPr="00AC5100">
        <w:rPr>
          <w:sz w:val="28"/>
          <w:szCs w:val="28"/>
        </w:rPr>
        <w:t xml:space="preserve"> в аудитории»</w:t>
      </w:r>
      <w:r>
        <w:rPr>
          <w:sz w:val="28"/>
          <w:szCs w:val="28"/>
        </w:rPr>
        <w:t>;</w:t>
      </w:r>
    </w:p>
    <w:p w:rsidR="002B0F69" w:rsidRPr="007A05EC" w:rsidRDefault="002B0F69" w:rsidP="002B0F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Pr="007A05EC">
        <w:rPr>
          <w:sz w:val="28"/>
          <w:szCs w:val="28"/>
        </w:rPr>
        <w:t>ППЭ-16 «Расшифровка кодов образовательных организаций ППЭ»;</w:t>
      </w:r>
    </w:p>
    <w:p w:rsidR="002B0F69" w:rsidRDefault="002B0F69" w:rsidP="002B0F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A05EC">
        <w:rPr>
          <w:sz w:val="28"/>
          <w:szCs w:val="28"/>
        </w:rPr>
        <w:t>инструкцию для участников экзаменов, зачитываемую организатором</w:t>
      </w:r>
      <w:r>
        <w:rPr>
          <w:sz w:val="28"/>
          <w:szCs w:val="28"/>
        </w:rPr>
        <w:br/>
      </w:r>
      <w:r w:rsidRPr="007A05EC">
        <w:rPr>
          <w:sz w:val="28"/>
          <w:szCs w:val="28"/>
        </w:rPr>
        <w:t xml:space="preserve">в аудитории </w:t>
      </w:r>
      <w:r>
        <w:rPr>
          <w:sz w:val="28"/>
          <w:szCs w:val="28"/>
        </w:rPr>
        <w:t xml:space="preserve">подготовки </w:t>
      </w:r>
      <w:r w:rsidRPr="007A05EC">
        <w:rPr>
          <w:sz w:val="28"/>
          <w:szCs w:val="28"/>
        </w:rPr>
        <w:t xml:space="preserve">перед началом экзамена (одна инструкция </w:t>
      </w:r>
      <w:r>
        <w:rPr>
          <w:sz w:val="28"/>
          <w:szCs w:val="28"/>
        </w:rPr>
        <w:br/>
      </w:r>
      <w:r w:rsidRPr="007A05EC">
        <w:rPr>
          <w:sz w:val="28"/>
          <w:szCs w:val="28"/>
        </w:rPr>
        <w:t xml:space="preserve">на аудиторию); </w:t>
      </w:r>
    </w:p>
    <w:p w:rsidR="002B0F69" w:rsidRDefault="002B0F69" w:rsidP="002B0F69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A95B1E">
        <w:rPr>
          <w:sz w:val="28"/>
          <w:szCs w:val="28"/>
        </w:rPr>
        <w:t>инструкция для участников экзамена по работе в программе «Автономная станция записи»</w:t>
      </w:r>
      <w:r w:rsidRPr="00A95B1E">
        <w:rPr>
          <w:bCs/>
          <w:sz w:val="28"/>
          <w:szCs w:val="28"/>
        </w:rPr>
        <w:t xml:space="preserve"> (по количеству участников экзамена);</w:t>
      </w:r>
    </w:p>
    <w:p w:rsidR="002B0F69" w:rsidRDefault="002B0F69" w:rsidP="002B0F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A05EC">
        <w:rPr>
          <w:sz w:val="28"/>
          <w:szCs w:val="28"/>
        </w:rPr>
        <w:t xml:space="preserve">ножницы для вскрытия доставочного </w:t>
      </w:r>
      <w:proofErr w:type="spellStart"/>
      <w:r>
        <w:rPr>
          <w:sz w:val="28"/>
          <w:szCs w:val="28"/>
        </w:rPr>
        <w:t>спец</w:t>
      </w:r>
      <w:r w:rsidRPr="007A05EC">
        <w:rPr>
          <w:sz w:val="28"/>
          <w:szCs w:val="28"/>
        </w:rPr>
        <w:t>пакета</w:t>
      </w:r>
      <w:proofErr w:type="spellEnd"/>
      <w:r w:rsidRPr="007A05EC">
        <w:rPr>
          <w:sz w:val="28"/>
          <w:szCs w:val="28"/>
        </w:rPr>
        <w:t xml:space="preserve"> с ИК;</w:t>
      </w:r>
    </w:p>
    <w:p w:rsidR="002B0F69" w:rsidRDefault="002B0F69" w:rsidP="002B0F69">
      <w:pPr>
        <w:tabs>
          <w:tab w:val="left" w:pos="0"/>
        </w:tabs>
        <w:ind w:firstLine="709"/>
        <w:contextualSpacing/>
        <w:jc w:val="both"/>
        <w:rPr>
          <w:bCs/>
          <w:sz w:val="28"/>
          <w:szCs w:val="28"/>
        </w:rPr>
      </w:pPr>
      <w:r w:rsidRPr="00FA46E3">
        <w:rPr>
          <w:bCs/>
          <w:sz w:val="28"/>
          <w:szCs w:val="28"/>
        </w:rPr>
        <w:t xml:space="preserve">научно-популярные журналы, книги, журналы, </w:t>
      </w:r>
      <w:r>
        <w:rPr>
          <w:bCs/>
          <w:sz w:val="28"/>
          <w:szCs w:val="28"/>
        </w:rPr>
        <w:t>газеты,</w:t>
      </w:r>
      <w:r w:rsidRPr="00FA46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которые</w:t>
      </w:r>
      <w:r w:rsidRPr="00FA46E3">
        <w:rPr>
          <w:bCs/>
          <w:sz w:val="28"/>
          <w:szCs w:val="28"/>
        </w:rPr>
        <w:t xml:space="preserve"> должны быть на языке проводимого </w:t>
      </w:r>
      <w:r>
        <w:rPr>
          <w:bCs/>
          <w:sz w:val="28"/>
          <w:szCs w:val="28"/>
        </w:rPr>
        <w:t>экзамена.</w:t>
      </w:r>
      <w:r w:rsidRPr="00FA46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FA46E3">
        <w:rPr>
          <w:bCs/>
          <w:sz w:val="28"/>
          <w:szCs w:val="28"/>
        </w:rPr>
        <w:t>риносить участниками</w:t>
      </w:r>
      <w:r>
        <w:rPr>
          <w:bCs/>
          <w:sz w:val="28"/>
          <w:szCs w:val="28"/>
        </w:rPr>
        <w:t xml:space="preserve"> экзамена</w:t>
      </w:r>
      <w:r w:rsidRPr="00FA46E3">
        <w:rPr>
          <w:bCs/>
          <w:sz w:val="28"/>
          <w:szCs w:val="28"/>
        </w:rPr>
        <w:t xml:space="preserve"> собственные мате</w:t>
      </w:r>
      <w:r>
        <w:rPr>
          <w:bCs/>
          <w:sz w:val="28"/>
          <w:szCs w:val="28"/>
        </w:rPr>
        <w:t>риалы категорически запрещается;</w:t>
      </w:r>
    </w:p>
    <w:p w:rsidR="002B0F69" w:rsidRDefault="002B0F69" w:rsidP="002B0F69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конверты для упаковки неиспользованных, испорченных/бракованных бланков регистрации;</w:t>
      </w:r>
    </w:p>
    <w:p w:rsidR="002B0F69" w:rsidRPr="002B0F69" w:rsidRDefault="002B0F69" w:rsidP="002B0F69">
      <w:pPr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B0F69">
        <w:rPr>
          <w:sz w:val="28"/>
          <w:szCs w:val="28"/>
        </w:rPr>
        <w:t>организаторам в аудитории проведения:</w:t>
      </w:r>
    </w:p>
    <w:p w:rsidR="002B0F69" w:rsidRDefault="002B0F69" w:rsidP="002B0F69">
      <w:pPr>
        <w:ind w:firstLine="709"/>
        <w:jc w:val="both"/>
        <w:rPr>
          <w:sz w:val="28"/>
          <w:szCs w:val="28"/>
        </w:rPr>
      </w:pPr>
      <w:r w:rsidRPr="001E2EDE">
        <w:rPr>
          <w:sz w:val="28"/>
          <w:szCs w:val="28"/>
        </w:rPr>
        <w:t xml:space="preserve">форму ППЭ-05-03-У «Протокол проведения ГИА-9 в аудитории проведения»; </w:t>
      </w:r>
    </w:p>
    <w:p w:rsidR="002B0F69" w:rsidRPr="007A05EC" w:rsidRDefault="002B0F69" w:rsidP="002B0F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A05EC">
        <w:rPr>
          <w:sz w:val="28"/>
          <w:szCs w:val="28"/>
        </w:rPr>
        <w:t>инструкцию для участников экзаменов, зачитываемую организатором</w:t>
      </w:r>
      <w:r>
        <w:rPr>
          <w:sz w:val="28"/>
          <w:szCs w:val="28"/>
        </w:rPr>
        <w:br/>
      </w:r>
      <w:r w:rsidRPr="007A05EC">
        <w:rPr>
          <w:sz w:val="28"/>
          <w:szCs w:val="28"/>
        </w:rPr>
        <w:t xml:space="preserve">в аудитории </w:t>
      </w:r>
      <w:r>
        <w:rPr>
          <w:sz w:val="28"/>
          <w:szCs w:val="28"/>
        </w:rPr>
        <w:t xml:space="preserve">проведения </w:t>
      </w:r>
      <w:r w:rsidRPr="007A05EC">
        <w:rPr>
          <w:sz w:val="28"/>
          <w:szCs w:val="28"/>
        </w:rPr>
        <w:t xml:space="preserve">перед началом экзамена (одна инструкция </w:t>
      </w:r>
      <w:r>
        <w:rPr>
          <w:sz w:val="28"/>
          <w:szCs w:val="28"/>
        </w:rPr>
        <w:br/>
      </w:r>
      <w:r w:rsidRPr="007A05EC">
        <w:rPr>
          <w:sz w:val="28"/>
          <w:szCs w:val="28"/>
        </w:rPr>
        <w:t xml:space="preserve">на аудиторию); </w:t>
      </w:r>
    </w:p>
    <w:p w:rsidR="002B0F69" w:rsidRDefault="002B0F69" w:rsidP="002B0F69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7C592F">
        <w:rPr>
          <w:sz w:val="28"/>
          <w:szCs w:val="28"/>
        </w:rPr>
        <w:t xml:space="preserve">инструкция </w:t>
      </w:r>
      <w:r>
        <w:rPr>
          <w:sz w:val="28"/>
          <w:szCs w:val="28"/>
        </w:rPr>
        <w:t xml:space="preserve">для участников экзамена </w:t>
      </w:r>
      <w:r w:rsidRPr="007C592F">
        <w:rPr>
          <w:sz w:val="28"/>
          <w:szCs w:val="28"/>
        </w:rPr>
        <w:t xml:space="preserve">по работе </w:t>
      </w:r>
      <w:r>
        <w:rPr>
          <w:sz w:val="28"/>
          <w:szCs w:val="28"/>
        </w:rPr>
        <w:t>в программе «Автономная станция записи»</w:t>
      </w:r>
      <w:r>
        <w:rPr>
          <w:bCs/>
          <w:sz w:val="28"/>
          <w:szCs w:val="28"/>
        </w:rPr>
        <w:t xml:space="preserve"> (по количеству</w:t>
      </w:r>
      <w:r w:rsidRPr="007C4D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рабочих станций в аудитории);</w:t>
      </w:r>
    </w:p>
    <w:p w:rsidR="002B0F69" w:rsidRPr="006C3901" w:rsidRDefault="002B0F69" w:rsidP="002B0F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ВДП для упаковки бланков регистрации участников экзамена (один </w:t>
      </w:r>
      <w:r>
        <w:rPr>
          <w:sz w:val="28"/>
          <w:szCs w:val="28"/>
        </w:rPr>
        <w:br/>
        <w:t>на аудиторию).</w:t>
      </w:r>
    </w:p>
    <w:p w:rsidR="00985392" w:rsidRDefault="00985392" w:rsidP="00B1748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6167E">
        <w:rPr>
          <w:sz w:val="28"/>
          <w:szCs w:val="28"/>
        </w:rPr>
        <w:t xml:space="preserve">организаторам </w:t>
      </w:r>
      <w:r>
        <w:rPr>
          <w:sz w:val="28"/>
          <w:szCs w:val="28"/>
        </w:rPr>
        <w:t>вне аудитории</w:t>
      </w:r>
      <w:r w:rsidR="00C501C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форму</w:t>
      </w:r>
      <w:r w:rsidRPr="0036167E">
        <w:rPr>
          <w:sz w:val="28"/>
          <w:szCs w:val="28"/>
        </w:rPr>
        <w:t xml:space="preserve"> ППЭ-05-0</w:t>
      </w:r>
      <w:r>
        <w:rPr>
          <w:sz w:val="28"/>
          <w:szCs w:val="28"/>
        </w:rPr>
        <w:t>4-У</w:t>
      </w:r>
      <w:r w:rsidRPr="0036167E">
        <w:rPr>
          <w:sz w:val="28"/>
          <w:szCs w:val="28"/>
        </w:rPr>
        <w:t xml:space="preserve"> </w:t>
      </w:r>
      <w:r w:rsidRPr="0036167E">
        <w:rPr>
          <w:b/>
          <w:sz w:val="28"/>
          <w:szCs w:val="28"/>
        </w:rPr>
        <w:t>«</w:t>
      </w:r>
      <w:r w:rsidRPr="00961C09">
        <w:rPr>
          <w:sz w:val="28"/>
          <w:szCs w:val="28"/>
        </w:rPr>
        <w:t>Ведомость перемещения участников ГИА-9</w:t>
      </w:r>
      <w:r w:rsidRPr="0036167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26E1F" w:rsidRDefault="00C26E1F" w:rsidP="00C26E1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ППЭ в 9.30 часов даёт указание техническому специалисту скачать с сайта </w:t>
      </w:r>
      <w:hyperlink r:id="rId14" w:history="1">
        <w:r w:rsidRPr="00831B15">
          <w:rPr>
            <w:rStyle w:val="af3"/>
            <w:color w:val="auto"/>
            <w:sz w:val="28"/>
            <w:szCs w:val="28"/>
          </w:rPr>
          <w:t>http://www.orcoko.ru/ppe/ГИА-9/</w:t>
        </w:r>
      </w:hyperlink>
      <w:r w:rsidRPr="00831B15">
        <w:rPr>
          <w:sz w:val="28"/>
          <w:szCs w:val="28"/>
        </w:rPr>
        <w:t xml:space="preserve"> </w:t>
      </w:r>
      <w:r w:rsidRPr="00AF171E">
        <w:rPr>
          <w:sz w:val="28"/>
          <w:szCs w:val="28"/>
        </w:rPr>
        <w:t xml:space="preserve">ключ доступа </w:t>
      </w:r>
      <w:r>
        <w:rPr>
          <w:sz w:val="28"/>
          <w:szCs w:val="28"/>
        </w:rPr>
        <w:br/>
      </w:r>
      <w:proofErr w:type="gramStart"/>
      <w:r w:rsidRPr="00AF171E">
        <w:rPr>
          <w:sz w:val="28"/>
          <w:szCs w:val="28"/>
        </w:rPr>
        <w:t>к</w:t>
      </w:r>
      <w:proofErr w:type="gramEnd"/>
      <w:r w:rsidRPr="00AF1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КИМ </w:t>
      </w:r>
      <w:r w:rsidRPr="00B77A04">
        <w:rPr>
          <w:sz w:val="28"/>
          <w:szCs w:val="28"/>
        </w:rPr>
        <w:t>и загру</w:t>
      </w:r>
      <w:r w:rsidR="00086284">
        <w:rPr>
          <w:sz w:val="28"/>
          <w:szCs w:val="28"/>
        </w:rPr>
        <w:t xml:space="preserve">зить </w:t>
      </w:r>
      <w:r w:rsidRPr="00B77A04">
        <w:rPr>
          <w:sz w:val="28"/>
          <w:szCs w:val="28"/>
        </w:rPr>
        <w:t>на каждую рабочую станцию</w:t>
      </w:r>
      <w:r w:rsidR="00086284">
        <w:rPr>
          <w:sz w:val="28"/>
          <w:szCs w:val="28"/>
        </w:rPr>
        <w:t xml:space="preserve"> в аудиториях проведения</w:t>
      </w:r>
      <w:r w:rsidRPr="00B77A04">
        <w:rPr>
          <w:sz w:val="28"/>
          <w:szCs w:val="28"/>
        </w:rPr>
        <w:t xml:space="preserve">. </w:t>
      </w:r>
    </w:p>
    <w:p w:rsidR="00DC0310" w:rsidRDefault="00DC0310" w:rsidP="00B17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09.45 часов руководитель ППЭ выдает ответственным организаторам </w:t>
      </w:r>
      <w:r w:rsidR="00BF0DBC">
        <w:rPr>
          <w:sz w:val="28"/>
          <w:szCs w:val="28"/>
        </w:rPr>
        <w:t xml:space="preserve">аудиторий подготовки </w:t>
      </w:r>
      <w:r>
        <w:rPr>
          <w:sz w:val="28"/>
          <w:szCs w:val="28"/>
        </w:rPr>
        <w:t xml:space="preserve">в штабе ППЭ доставочные </w:t>
      </w:r>
      <w:proofErr w:type="spellStart"/>
      <w:r>
        <w:rPr>
          <w:sz w:val="28"/>
          <w:szCs w:val="28"/>
        </w:rPr>
        <w:t>спецпакеты</w:t>
      </w:r>
      <w:proofErr w:type="spellEnd"/>
      <w:r>
        <w:rPr>
          <w:sz w:val="28"/>
          <w:szCs w:val="28"/>
        </w:rPr>
        <w:t xml:space="preserve"> с ЭМ, содержащие бланки </w:t>
      </w:r>
      <w:r w:rsidR="00BF0DBC">
        <w:rPr>
          <w:sz w:val="28"/>
          <w:szCs w:val="28"/>
        </w:rPr>
        <w:t>р</w:t>
      </w:r>
      <w:r w:rsidR="0015651E">
        <w:rPr>
          <w:sz w:val="28"/>
          <w:szCs w:val="28"/>
        </w:rPr>
        <w:t>егистрации.</w:t>
      </w:r>
    </w:p>
    <w:p w:rsidR="003A680F" w:rsidRDefault="003A680F" w:rsidP="00B1748F">
      <w:pPr>
        <w:ind w:firstLine="709"/>
        <w:jc w:val="both"/>
        <w:rPr>
          <w:sz w:val="28"/>
          <w:szCs w:val="28"/>
        </w:rPr>
      </w:pPr>
    </w:p>
    <w:p w:rsidR="00142799" w:rsidRPr="00331F09" w:rsidRDefault="00142799" w:rsidP="00B1748F">
      <w:pPr>
        <w:tabs>
          <w:tab w:val="left" w:pos="3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331F09">
        <w:rPr>
          <w:sz w:val="28"/>
          <w:szCs w:val="28"/>
        </w:rPr>
        <w:t xml:space="preserve">. </w:t>
      </w:r>
      <w:r>
        <w:rPr>
          <w:sz w:val="28"/>
          <w:szCs w:val="28"/>
        </w:rPr>
        <w:t>Завершение экзамена</w:t>
      </w:r>
    </w:p>
    <w:p w:rsidR="00142799" w:rsidRPr="007B574C" w:rsidRDefault="00142799" w:rsidP="00B1748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985392" w:rsidRDefault="004F5D9E" w:rsidP="00B1748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="00985392">
        <w:rPr>
          <w:sz w:val="28"/>
          <w:szCs w:val="28"/>
        </w:rPr>
        <w:t xml:space="preserve"> экзамена руководитель ППЭ </w:t>
      </w:r>
      <w:r w:rsidR="00985392" w:rsidRPr="006F1AB2">
        <w:rPr>
          <w:sz w:val="28"/>
          <w:szCs w:val="28"/>
        </w:rPr>
        <w:t>в штабе ППЭ, в зоне видимости камер видеонаблюдения,</w:t>
      </w:r>
      <w:r w:rsidR="00985392">
        <w:rPr>
          <w:sz w:val="28"/>
          <w:szCs w:val="28"/>
        </w:rPr>
        <w:t xml:space="preserve"> получает:</w:t>
      </w:r>
    </w:p>
    <w:p w:rsidR="00985392" w:rsidRPr="004F5D9E" w:rsidRDefault="004F5D9E" w:rsidP="00B1748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F5D9E">
        <w:rPr>
          <w:sz w:val="28"/>
          <w:szCs w:val="28"/>
        </w:rPr>
        <w:t xml:space="preserve">1) </w:t>
      </w:r>
      <w:r w:rsidR="00985392" w:rsidRPr="004F5D9E">
        <w:rPr>
          <w:sz w:val="28"/>
          <w:szCs w:val="28"/>
        </w:rPr>
        <w:t xml:space="preserve">от </w:t>
      </w:r>
      <w:r w:rsidR="004D7139" w:rsidRPr="004F5D9E">
        <w:rPr>
          <w:sz w:val="28"/>
          <w:szCs w:val="28"/>
        </w:rPr>
        <w:t>ответственного организатора</w:t>
      </w:r>
      <w:r w:rsidR="00985392" w:rsidRPr="004F5D9E">
        <w:rPr>
          <w:sz w:val="28"/>
          <w:szCs w:val="28"/>
        </w:rPr>
        <w:t xml:space="preserve"> в аудитории подготовки:</w:t>
      </w:r>
    </w:p>
    <w:p w:rsidR="00556B71" w:rsidRPr="00556B71" w:rsidRDefault="004F5D9E" w:rsidP="00B1748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конверты</w:t>
      </w:r>
      <w:r w:rsidR="00556B71" w:rsidRPr="00556B71">
        <w:rPr>
          <w:sz w:val="28"/>
          <w:szCs w:val="28"/>
        </w:rPr>
        <w:t xml:space="preserve"> с неиспользованными</w:t>
      </w:r>
      <w:r>
        <w:rPr>
          <w:sz w:val="28"/>
          <w:szCs w:val="28"/>
        </w:rPr>
        <w:t>, бракованными/испорченными</w:t>
      </w:r>
      <w:r w:rsidR="00556B71" w:rsidRPr="00556B71">
        <w:rPr>
          <w:sz w:val="28"/>
          <w:szCs w:val="28"/>
        </w:rPr>
        <w:t xml:space="preserve"> бланками регистрации;</w:t>
      </w:r>
    </w:p>
    <w:p w:rsidR="00985392" w:rsidRDefault="00985392" w:rsidP="00B1748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ППЭ-05-02-У «Протокол проведения ГИА-9 в аудитории </w:t>
      </w:r>
      <w:r w:rsidR="004F5D9E">
        <w:rPr>
          <w:sz w:val="28"/>
          <w:szCs w:val="28"/>
        </w:rPr>
        <w:t>подготовки»;</w:t>
      </w:r>
    </w:p>
    <w:p w:rsidR="00985392" w:rsidRDefault="00985392" w:rsidP="00B1748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форму ППЭ-12-02 «Ведомость коррекции персональных данных участников ГИА-9 в аудитории» (при наличии);</w:t>
      </w:r>
    </w:p>
    <w:p w:rsidR="0015651E" w:rsidRDefault="0015651E" w:rsidP="0015651E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форму ППЭ-12-04 «Ведомость </w:t>
      </w:r>
      <w:proofErr w:type="gramStart"/>
      <w:r>
        <w:rPr>
          <w:bCs/>
          <w:sz w:val="28"/>
          <w:szCs w:val="28"/>
        </w:rPr>
        <w:t>учета времени отсутствия участников экзамена</w:t>
      </w:r>
      <w:proofErr w:type="gramEnd"/>
      <w:r>
        <w:rPr>
          <w:bCs/>
          <w:sz w:val="28"/>
          <w:szCs w:val="28"/>
        </w:rPr>
        <w:t xml:space="preserve"> в аудитории»;</w:t>
      </w:r>
    </w:p>
    <w:p w:rsidR="004F5D9E" w:rsidRDefault="004F5D9E" w:rsidP="0015651E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акты и служебные записки (при наличии);</w:t>
      </w:r>
    </w:p>
    <w:p w:rsidR="00985392" w:rsidRPr="004F5D9E" w:rsidRDefault="004F5D9E" w:rsidP="00B1748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F5D9E">
        <w:rPr>
          <w:sz w:val="28"/>
          <w:szCs w:val="28"/>
        </w:rPr>
        <w:t xml:space="preserve">2) </w:t>
      </w:r>
      <w:r w:rsidR="00985392" w:rsidRPr="004F5D9E">
        <w:rPr>
          <w:sz w:val="28"/>
          <w:szCs w:val="28"/>
        </w:rPr>
        <w:t xml:space="preserve">от </w:t>
      </w:r>
      <w:r w:rsidR="004D7139" w:rsidRPr="004F5D9E">
        <w:rPr>
          <w:sz w:val="28"/>
          <w:szCs w:val="28"/>
        </w:rPr>
        <w:t>ответственного организатора</w:t>
      </w:r>
      <w:r w:rsidR="00985392" w:rsidRPr="004F5D9E">
        <w:rPr>
          <w:sz w:val="28"/>
          <w:szCs w:val="28"/>
        </w:rPr>
        <w:t xml:space="preserve"> в аудитории проведения:</w:t>
      </w:r>
    </w:p>
    <w:p w:rsidR="00985392" w:rsidRDefault="00985392" w:rsidP="00B1748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запечатанный</w:t>
      </w:r>
      <w:proofErr w:type="gramEnd"/>
      <w:r>
        <w:rPr>
          <w:sz w:val="28"/>
          <w:szCs w:val="28"/>
        </w:rPr>
        <w:t xml:space="preserve"> ВДП с бланками </w:t>
      </w:r>
      <w:r w:rsidR="0015651E">
        <w:rPr>
          <w:sz w:val="28"/>
          <w:szCs w:val="28"/>
        </w:rPr>
        <w:t>регистрации;</w:t>
      </w:r>
    </w:p>
    <w:p w:rsidR="004F5D9E" w:rsidRPr="00556B71" w:rsidRDefault="004F5D9E" w:rsidP="004F5D9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56B71">
        <w:rPr>
          <w:sz w:val="28"/>
          <w:szCs w:val="28"/>
        </w:rPr>
        <w:t>формы ППЭ;</w:t>
      </w:r>
    </w:p>
    <w:p w:rsidR="004F5D9E" w:rsidRPr="00556B71" w:rsidRDefault="00C501C3" w:rsidP="004F5D9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акты и </w:t>
      </w:r>
      <w:r w:rsidR="004F5D9E">
        <w:rPr>
          <w:sz w:val="28"/>
          <w:szCs w:val="28"/>
        </w:rPr>
        <w:t>служебные записки (при наличии);</w:t>
      </w:r>
    </w:p>
    <w:p w:rsidR="00556B71" w:rsidRPr="00556B71" w:rsidRDefault="00C501C3" w:rsidP="00556B7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от технического специалиста – </w:t>
      </w:r>
      <w:r w:rsidR="00556B71" w:rsidRPr="00556B71">
        <w:rPr>
          <w:sz w:val="28"/>
          <w:szCs w:val="28"/>
        </w:rPr>
        <w:t xml:space="preserve">конверт со съемным электронным носителем, на котором </w:t>
      </w:r>
      <w:proofErr w:type="gramStart"/>
      <w:r w:rsidR="00556B71" w:rsidRPr="00556B71">
        <w:rPr>
          <w:sz w:val="28"/>
          <w:szCs w:val="28"/>
        </w:rPr>
        <w:t>записаны</w:t>
      </w:r>
      <w:proofErr w:type="gramEnd"/>
      <w:r w:rsidR="00556B71" w:rsidRPr="00556B71">
        <w:rPr>
          <w:sz w:val="28"/>
          <w:szCs w:val="28"/>
        </w:rPr>
        <w:t>:</w:t>
      </w:r>
    </w:p>
    <w:p w:rsidR="00556B71" w:rsidRPr="00556B71" w:rsidRDefault="00556B71" w:rsidP="00556B7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56B71">
        <w:rPr>
          <w:sz w:val="28"/>
          <w:szCs w:val="28"/>
        </w:rPr>
        <w:t>файлы с ответами участников экзамена;</w:t>
      </w:r>
    </w:p>
    <w:p w:rsidR="00556B71" w:rsidRPr="00556B71" w:rsidRDefault="00556B71" w:rsidP="00556B7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56B71">
        <w:rPr>
          <w:sz w:val="28"/>
          <w:szCs w:val="28"/>
        </w:rPr>
        <w:t>ведомость экспорта аудиозаписей участников экзамена;</w:t>
      </w:r>
    </w:p>
    <w:p w:rsidR="00556B71" w:rsidRPr="00556B71" w:rsidRDefault="00556B71" w:rsidP="00C6530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56B71">
        <w:rPr>
          <w:sz w:val="28"/>
          <w:szCs w:val="28"/>
        </w:rPr>
        <w:t>пото</w:t>
      </w:r>
      <w:r w:rsidR="004F5D9E">
        <w:rPr>
          <w:sz w:val="28"/>
          <w:szCs w:val="28"/>
        </w:rPr>
        <w:t>ковая запись.</w:t>
      </w:r>
    </w:p>
    <w:p w:rsidR="004D7139" w:rsidRDefault="004D7139" w:rsidP="00B1748F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 xml:space="preserve">После сбора ЭМ из всех аудиторий руководитель ППЭ в зоне видимости камер видеонаблюдения передает </w:t>
      </w:r>
      <w:r w:rsidR="00DC0310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члену ГЭК: </w:t>
      </w:r>
    </w:p>
    <w:p w:rsidR="00556B71" w:rsidRDefault="00F3491C" w:rsidP="00556B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6EE5">
        <w:rPr>
          <w:sz w:val="28"/>
          <w:szCs w:val="28"/>
        </w:rPr>
        <w:t xml:space="preserve">запечатанные ВДП </w:t>
      </w:r>
      <w:r w:rsidR="00556B71">
        <w:rPr>
          <w:color w:val="auto"/>
          <w:sz w:val="28"/>
          <w:szCs w:val="28"/>
        </w:rPr>
        <w:t>с бланками регистрации (по количеству аудиторий проведения);</w:t>
      </w:r>
    </w:p>
    <w:p w:rsidR="004F5D9E" w:rsidRDefault="00F3491C" w:rsidP="004F5D9E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конверты</w:t>
      </w:r>
      <w:r w:rsidR="004F5D9E">
        <w:rPr>
          <w:color w:val="auto"/>
          <w:sz w:val="28"/>
          <w:szCs w:val="28"/>
        </w:rPr>
        <w:t xml:space="preserve"> с неиспользованными</w:t>
      </w:r>
      <w:r>
        <w:rPr>
          <w:color w:val="auto"/>
          <w:sz w:val="28"/>
          <w:szCs w:val="28"/>
        </w:rPr>
        <w:t>, бракованными/испорченными</w:t>
      </w:r>
      <w:r w:rsidR="004F5D9E">
        <w:rPr>
          <w:color w:val="auto"/>
          <w:sz w:val="28"/>
          <w:szCs w:val="28"/>
        </w:rPr>
        <w:t xml:space="preserve"> бланками регистрации;</w:t>
      </w:r>
    </w:p>
    <w:p w:rsidR="00F3491C" w:rsidRDefault="004F5D9E" w:rsidP="004F5D9E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формы ППЭ</w:t>
      </w:r>
      <w:r w:rsidR="00F3491C">
        <w:rPr>
          <w:color w:val="auto"/>
          <w:sz w:val="28"/>
          <w:szCs w:val="28"/>
        </w:rPr>
        <w:t>:</w:t>
      </w:r>
    </w:p>
    <w:p w:rsidR="00F3491C" w:rsidRPr="0051556D" w:rsidRDefault="00F3491C" w:rsidP="00F3491C">
      <w:pPr>
        <w:tabs>
          <w:tab w:val="left" w:pos="993"/>
        </w:tabs>
        <w:ind w:firstLine="709"/>
        <w:jc w:val="both"/>
        <w:rPr>
          <w:spacing w:val="-4"/>
          <w:sz w:val="28"/>
          <w:szCs w:val="28"/>
          <w:lang w:eastAsia="en-US"/>
        </w:rPr>
      </w:pPr>
      <w:r w:rsidRPr="0051556D">
        <w:rPr>
          <w:spacing w:val="-4"/>
          <w:sz w:val="28"/>
          <w:szCs w:val="28"/>
          <w:lang w:eastAsia="en-US"/>
        </w:rPr>
        <w:t>ППЭ-05-02-У «Протокол проведения ГИА-9 в аудитории подготовки»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pacing w:val="-4"/>
          <w:sz w:val="28"/>
          <w:szCs w:val="28"/>
          <w:lang w:eastAsia="en-US"/>
        </w:rPr>
        <w:br/>
        <w:t>(по количеству аудиторий подготовки)</w:t>
      </w:r>
      <w:r w:rsidRPr="0051556D">
        <w:rPr>
          <w:spacing w:val="-4"/>
          <w:sz w:val="28"/>
          <w:szCs w:val="28"/>
          <w:lang w:eastAsia="en-US"/>
        </w:rPr>
        <w:t xml:space="preserve">; </w:t>
      </w:r>
    </w:p>
    <w:p w:rsidR="00F3491C" w:rsidRPr="0051556D" w:rsidRDefault="00F3491C" w:rsidP="00F3491C">
      <w:pPr>
        <w:tabs>
          <w:tab w:val="left" w:pos="993"/>
        </w:tabs>
        <w:ind w:firstLine="709"/>
        <w:jc w:val="both"/>
        <w:rPr>
          <w:spacing w:val="-4"/>
          <w:sz w:val="28"/>
          <w:szCs w:val="28"/>
          <w:lang w:eastAsia="en-US"/>
        </w:rPr>
      </w:pPr>
      <w:r w:rsidRPr="0051556D">
        <w:rPr>
          <w:spacing w:val="-4"/>
          <w:sz w:val="28"/>
          <w:szCs w:val="28"/>
          <w:lang w:eastAsia="en-US"/>
        </w:rPr>
        <w:t>ППЭ-05-03-У «Протокол проведения ГИА-9 в аудитории проведения»</w:t>
      </w:r>
      <w:r>
        <w:rPr>
          <w:spacing w:val="-4"/>
          <w:sz w:val="28"/>
          <w:szCs w:val="28"/>
          <w:lang w:eastAsia="en-US"/>
        </w:rPr>
        <w:t xml:space="preserve"> </w:t>
      </w:r>
      <w:r w:rsidR="00C501C3">
        <w:rPr>
          <w:spacing w:val="-4"/>
          <w:sz w:val="28"/>
          <w:szCs w:val="28"/>
          <w:lang w:eastAsia="en-US"/>
        </w:rPr>
        <w:br/>
      </w:r>
      <w:r>
        <w:rPr>
          <w:spacing w:val="-4"/>
          <w:sz w:val="28"/>
          <w:szCs w:val="28"/>
          <w:lang w:eastAsia="en-US"/>
        </w:rPr>
        <w:t>(по количеству аудиторий проведения)</w:t>
      </w:r>
      <w:r w:rsidRPr="0051556D">
        <w:rPr>
          <w:spacing w:val="-4"/>
          <w:sz w:val="28"/>
          <w:szCs w:val="28"/>
          <w:lang w:eastAsia="en-US"/>
        </w:rPr>
        <w:t xml:space="preserve">; </w:t>
      </w:r>
    </w:p>
    <w:p w:rsidR="00F3491C" w:rsidRDefault="00F3491C" w:rsidP="00F3491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E6EE5">
        <w:rPr>
          <w:sz w:val="28"/>
          <w:szCs w:val="28"/>
        </w:rPr>
        <w:lastRenderedPageBreak/>
        <w:t>ППЭ-12-02 «Ведомость коррекции персональных данных участников ГИА</w:t>
      </w:r>
      <w:r>
        <w:rPr>
          <w:sz w:val="28"/>
          <w:szCs w:val="28"/>
        </w:rPr>
        <w:t>-9</w:t>
      </w:r>
      <w:r w:rsidRPr="00BE6EE5">
        <w:rPr>
          <w:sz w:val="28"/>
          <w:szCs w:val="28"/>
        </w:rPr>
        <w:t xml:space="preserve"> в аудитории» (при наличии);</w:t>
      </w:r>
    </w:p>
    <w:p w:rsidR="00F3491C" w:rsidRPr="00BE6EE5" w:rsidRDefault="00F3491C" w:rsidP="00F3491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E6EE5">
        <w:rPr>
          <w:sz w:val="28"/>
          <w:szCs w:val="28"/>
        </w:rPr>
        <w:t xml:space="preserve">ППЭ-12-04-МАШ «Ведомость </w:t>
      </w:r>
      <w:proofErr w:type="gramStart"/>
      <w:r w:rsidRPr="00BE6EE5">
        <w:rPr>
          <w:sz w:val="28"/>
          <w:szCs w:val="28"/>
        </w:rPr>
        <w:t>учета времени отсутствия участников экзамена</w:t>
      </w:r>
      <w:proofErr w:type="gramEnd"/>
      <w:r w:rsidRPr="00BE6EE5">
        <w:rPr>
          <w:sz w:val="28"/>
          <w:szCs w:val="28"/>
        </w:rPr>
        <w:t xml:space="preserve"> в аудитории»</w:t>
      </w:r>
      <w:r>
        <w:rPr>
          <w:sz w:val="28"/>
          <w:szCs w:val="28"/>
        </w:rPr>
        <w:t xml:space="preserve"> (данная форма сдается и в случае отсутствия выходов участников из аудитории подготовки)</w:t>
      </w:r>
      <w:r w:rsidRPr="00BE6EE5">
        <w:rPr>
          <w:sz w:val="28"/>
          <w:szCs w:val="28"/>
        </w:rPr>
        <w:t>;</w:t>
      </w:r>
    </w:p>
    <w:p w:rsidR="00F3491C" w:rsidRPr="00BE6EE5" w:rsidRDefault="00F3491C" w:rsidP="00F3491C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BE6EE5">
        <w:rPr>
          <w:sz w:val="28"/>
          <w:szCs w:val="28"/>
        </w:rPr>
        <w:t>ППЭ-13-01</w:t>
      </w:r>
      <w:r>
        <w:rPr>
          <w:sz w:val="28"/>
          <w:szCs w:val="28"/>
        </w:rPr>
        <w:t>-У</w:t>
      </w:r>
      <w:r w:rsidRPr="00BE6EE5">
        <w:rPr>
          <w:sz w:val="28"/>
          <w:szCs w:val="28"/>
        </w:rPr>
        <w:t xml:space="preserve"> «Протокол проведения ГИА</w:t>
      </w:r>
      <w:r>
        <w:rPr>
          <w:sz w:val="28"/>
          <w:szCs w:val="28"/>
        </w:rPr>
        <w:t>-9</w:t>
      </w:r>
      <w:r w:rsidRPr="00BE6EE5">
        <w:rPr>
          <w:sz w:val="28"/>
          <w:szCs w:val="28"/>
        </w:rPr>
        <w:t xml:space="preserve"> в ППЭ»; </w:t>
      </w:r>
    </w:p>
    <w:p w:rsidR="00F3491C" w:rsidRPr="00BE6EE5" w:rsidRDefault="00F3491C" w:rsidP="00F3491C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ППЭ-13-03-У</w:t>
      </w:r>
      <w:r w:rsidRPr="00BE6EE5">
        <w:rPr>
          <w:sz w:val="28"/>
          <w:szCs w:val="28"/>
        </w:rPr>
        <w:t xml:space="preserve">-МАШ «Сводная ведомость учёта участников </w:t>
      </w:r>
      <w:r w:rsidRPr="00BE6EE5">
        <w:rPr>
          <w:sz w:val="28"/>
          <w:szCs w:val="28"/>
        </w:rPr>
        <w:br/>
        <w:t>и использования экзаменационных материалов в ППЭ»;</w:t>
      </w:r>
    </w:p>
    <w:p w:rsidR="00F3491C" w:rsidRPr="00BE6EE5" w:rsidRDefault="00F3491C" w:rsidP="00F3491C">
      <w:pPr>
        <w:tabs>
          <w:tab w:val="left" w:pos="993"/>
        </w:tabs>
        <w:ind w:firstLine="709"/>
        <w:contextualSpacing/>
        <w:jc w:val="both"/>
        <w:rPr>
          <w:spacing w:val="-6"/>
          <w:sz w:val="28"/>
          <w:szCs w:val="28"/>
        </w:rPr>
      </w:pPr>
      <w:r w:rsidRPr="00BE6EE5">
        <w:rPr>
          <w:sz w:val="28"/>
          <w:szCs w:val="28"/>
        </w:rPr>
        <w:t>ППЭ-14-02</w:t>
      </w:r>
      <w:r>
        <w:rPr>
          <w:sz w:val="28"/>
          <w:szCs w:val="28"/>
        </w:rPr>
        <w:t>-У</w:t>
      </w:r>
      <w:r w:rsidRPr="00BE6EE5">
        <w:rPr>
          <w:sz w:val="28"/>
          <w:szCs w:val="28"/>
        </w:rPr>
        <w:t xml:space="preserve"> «</w:t>
      </w:r>
      <w:r w:rsidRPr="00F3491C">
        <w:rPr>
          <w:sz w:val="28"/>
          <w:szCs w:val="28"/>
        </w:rPr>
        <w:t>Ведомость выдачи и возврата экзаменационных материалов по аудиториям ППЭ по иностранным языкам в устной форме</w:t>
      </w:r>
      <w:r w:rsidRPr="00BE6EE5">
        <w:rPr>
          <w:sz w:val="28"/>
          <w:szCs w:val="28"/>
        </w:rPr>
        <w:t>»;</w:t>
      </w:r>
    </w:p>
    <w:p w:rsidR="00F3491C" w:rsidRPr="00BE6EE5" w:rsidRDefault="00F3491C" w:rsidP="00F3491C">
      <w:pPr>
        <w:ind w:firstLine="709"/>
        <w:jc w:val="both"/>
        <w:rPr>
          <w:sz w:val="28"/>
          <w:szCs w:val="28"/>
        </w:rPr>
      </w:pPr>
      <w:r w:rsidRPr="00BE6EE5">
        <w:rPr>
          <w:sz w:val="28"/>
          <w:szCs w:val="28"/>
        </w:rPr>
        <w:t xml:space="preserve">ППЭ-18-МАШ «Акт общественного наблюдения за проведением </w:t>
      </w:r>
      <w:r w:rsidR="00AC3C3B">
        <w:rPr>
          <w:sz w:val="28"/>
          <w:szCs w:val="28"/>
        </w:rPr>
        <w:br/>
      </w:r>
      <w:r w:rsidRPr="00BE6EE5">
        <w:rPr>
          <w:sz w:val="28"/>
          <w:szCs w:val="28"/>
        </w:rPr>
        <w:t>ГИА</w:t>
      </w:r>
      <w:r>
        <w:rPr>
          <w:sz w:val="28"/>
          <w:szCs w:val="28"/>
        </w:rPr>
        <w:t>-9</w:t>
      </w:r>
      <w:r w:rsidRPr="00BE6EE5">
        <w:rPr>
          <w:sz w:val="28"/>
          <w:szCs w:val="28"/>
        </w:rPr>
        <w:t xml:space="preserve"> в ППЭ»</w:t>
      </w:r>
      <w:r>
        <w:rPr>
          <w:sz w:val="28"/>
          <w:szCs w:val="28"/>
        </w:rPr>
        <w:t xml:space="preserve"> (данная форма сдается и в случае отсутствия, распределенн</w:t>
      </w:r>
      <w:r w:rsidR="001456E4">
        <w:rPr>
          <w:sz w:val="28"/>
          <w:szCs w:val="28"/>
        </w:rPr>
        <w:t>ого в ППЭ, общественного наблюдателя</w:t>
      </w:r>
      <w:r>
        <w:rPr>
          <w:sz w:val="28"/>
          <w:szCs w:val="28"/>
        </w:rPr>
        <w:t>)</w:t>
      </w:r>
      <w:r w:rsidRPr="00BE6EE5">
        <w:rPr>
          <w:sz w:val="28"/>
          <w:szCs w:val="28"/>
        </w:rPr>
        <w:t>;</w:t>
      </w:r>
    </w:p>
    <w:p w:rsidR="00F3491C" w:rsidRPr="00BE6EE5" w:rsidRDefault="00F3491C" w:rsidP="00F3491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E6EE5">
        <w:rPr>
          <w:sz w:val="28"/>
          <w:szCs w:val="28"/>
        </w:rPr>
        <w:t>ППЭ-14-01</w:t>
      </w:r>
      <w:r w:rsidR="001456E4">
        <w:rPr>
          <w:sz w:val="28"/>
          <w:szCs w:val="28"/>
        </w:rPr>
        <w:t>-У</w:t>
      </w:r>
      <w:r w:rsidRPr="00BE6EE5">
        <w:rPr>
          <w:sz w:val="28"/>
          <w:szCs w:val="28"/>
        </w:rPr>
        <w:t xml:space="preserve"> «</w:t>
      </w:r>
      <w:r w:rsidR="001456E4" w:rsidRPr="001456E4">
        <w:rPr>
          <w:sz w:val="28"/>
          <w:szCs w:val="28"/>
        </w:rPr>
        <w:t xml:space="preserve">Акт приёма-передачи экзаменационных материалов </w:t>
      </w:r>
      <w:r w:rsidR="00617749">
        <w:rPr>
          <w:sz w:val="28"/>
          <w:szCs w:val="28"/>
        </w:rPr>
        <w:br/>
      </w:r>
      <w:r w:rsidR="001456E4" w:rsidRPr="001456E4">
        <w:rPr>
          <w:sz w:val="28"/>
          <w:szCs w:val="28"/>
        </w:rPr>
        <w:t>в ППЭ по иностранным языкам в устной форме</w:t>
      </w:r>
      <w:r w:rsidRPr="00BE6EE5">
        <w:rPr>
          <w:sz w:val="28"/>
          <w:szCs w:val="28"/>
        </w:rPr>
        <w:t>»;</w:t>
      </w:r>
    </w:p>
    <w:p w:rsidR="00F3491C" w:rsidRPr="00BE6EE5" w:rsidRDefault="001456E4" w:rsidP="00F3491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акты и служебные записки (при наличии);</w:t>
      </w:r>
    </w:p>
    <w:p w:rsidR="00556B71" w:rsidRDefault="00556B71" w:rsidP="00556B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конверт со </w:t>
      </w:r>
      <w:r w:rsidRPr="007C592F">
        <w:rPr>
          <w:sz w:val="28"/>
          <w:szCs w:val="28"/>
        </w:rPr>
        <w:t>съемны</w:t>
      </w:r>
      <w:r>
        <w:rPr>
          <w:sz w:val="28"/>
          <w:szCs w:val="28"/>
        </w:rPr>
        <w:t>м</w:t>
      </w:r>
      <w:r w:rsidRPr="007C592F">
        <w:rPr>
          <w:sz w:val="28"/>
          <w:szCs w:val="28"/>
        </w:rPr>
        <w:t xml:space="preserve"> электронны</w:t>
      </w:r>
      <w:r>
        <w:rPr>
          <w:sz w:val="28"/>
          <w:szCs w:val="28"/>
        </w:rPr>
        <w:t>м</w:t>
      </w:r>
      <w:r w:rsidRPr="007C592F">
        <w:rPr>
          <w:sz w:val="28"/>
          <w:szCs w:val="28"/>
        </w:rPr>
        <w:t xml:space="preserve"> носител</w:t>
      </w:r>
      <w:r>
        <w:rPr>
          <w:sz w:val="28"/>
          <w:szCs w:val="28"/>
        </w:rPr>
        <w:t xml:space="preserve">ем, на котором </w:t>
      </w:r>
      <w:proofErr w:type="gramStart"/>
      <w:r>
        <w:rPr>
          <w:sz w:val="28"/>
          <w:szCs w:val="28"/>
        </w:rPr>
        <w:t>записаны</w:t>
      </w:r>
      <w:proofErr w:type="gramEnd"/>
      <w:r>
        <w:rPr>
          <w:sz w:val="28"/>
          <w:szCs w:val="28"/>
        </w:rPr>
        <w:t>:</w:t>
      </w:r>
    </w:p>
    <w:p w:rsidR="00556B71" w:rsidRDefault="00556B71" w:rsidP="00556B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файлы с ответами участников экзамена;</w:t>
      </w:r>
    </w:p>
    <w:p w:rsidR="00556B71" w:rsidRDefault="00556B71" w:rsidP="00556B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ведомость экспорта аудиозаписей участников экзамена;</w:t>
      </w:r>
    </w:p>
    <w:p w:rsidR="00556B71" w:rsidRDefault="00556B71" w:rsidP="00556B71">
      <w:pPr>
        <w:tabs>
          <w:tab w:val="left" w:pos="3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потоковая запи</w:t>
      </w:r>
      <w:r w:rsidR="004F5D9E">
        <w:rPr>
          <w:sz w:val="28"/>
          <w:szCs w:val="28"/>
        </w:rPr>
        <w:t>сь.</w:t>
      </w:r>
    </w:p>
    <w:p w:rsidR="004D7139" w:rsidRDefault="004D7139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85392" w:rsidRDefault="00985392" w:rsidP="00B174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5392" w:rsidRDefault="00985392" w:rsidP="00B1748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  <w:sectPr w:rsidR="00985392" w:rsidSect="002B4A63">
          <w:headerReference w:type="default" r:id="rId15"/>
          <w:pgSz w:w="11906" w:h="16838"/>
          <w:pgMar w:top="1135" w:right="851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AF32CE" w:rsidRPr="00AF32CE" w:rsidTr="00AF32CE">
        <w:tc>
          <w:tcPr>
            <w:tcW w:w="3783" w:type="dxa"/>
          </w:tcPr>
          <w:p w:rsidR="00AF32CE" w:rsidRPr="004D7139" w:rsidRDefault="00AF32CE" w:rsidP="00534304">
            <w:pPr>
              <w:pStyle w:val="20"/>
              <w:outlineLvl w:val="1"/>
              <w:rPr>
                <w:highlight w:val="yellow"/>
              </w:rPr>
            </w:pPr>
          </w:p>
        </w:tc>
        <w:tc>
          <w:tcPr>
            <w:tcW w:w="5103" w:type="dxa"/>
          </w:tcPr>
          <w:p w:rsidR="00AF32CE" w:rsidRPr="00BD0583" w:rsidRDefault="00AF32CE" w:rsidP="00534304">
            <w:pPr>
              <w:pStyle w:val="20"/>
              <w:outlineLvl w:val="1"/>
            </w:pPr>
            <w:r w:rsidRPr="00BD0583">
              <w:t>Приложение 3</w:t>
            </w:r>
          </w:p>
          <w:p w:rsidR="00AF32CE" w:rsidRPr="00BD0583" w:rsidRDefault="00AF32CE" w:rsidP="00B17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0583">
              <w:rPr>
                <w:sz w:val="28"/>
                <w:szCs w:val="28"/>
              </w:rPr>
              <w:t xml:space="preserve">к </w:t>
            </w:r>
            <w:r w:rsidR="00CD5478">
              <w:rPr>
                <w:bCs/>
                <w:spacing w:val="-3"/>
                <w:sz w:val="28"/>
                <w:szCs w:val="28"/>
              </w:rPr>
              <w:t>р</w:t>
            </w:r>
            <w:r w:rsidRPr="00BD0583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="00BD0583">
              <w:rPr>
                <w:sz w:val="28"/>
                <w:szCs w:val="28"/>
              </w:rPr>
              <w:t>основного</w:t>
            </w:r>
            <w:r w:rsidRPr="00BD0583">
              <w:rPr>
                <w:sz w:val="28"/>
                <w:szCs w:val="28"/>
              </w:rPr>
              <w:t xml:space="preserve"> государственного экзамена </w:t>
            </w:r>
            <w:r w:rsidRPr="00BD0583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C42263" w:rsidRPr="00C30405" w:rsidRDefault="00C42263" w:rsidP="00B1748F">
            <w:pPr>
              <w:jc w:val="center"/>
            </w:pPr>
            <w:r w:rsidRPr="00BD0583">
              <w:rPr>
                <w:sz w:val="28"/>
                <w:szCs w:val="28"/>
              </w:rPr>
              <w:t>на территории Орловской области</w:t>
            </w:r>
          </w:p>
        </w:tc>
      </w:tr>
    </w:tbl>
    <w:p w:rsidR="00AF32CE" w:rsidRDefault="00AF32CE" w:rsidP="00B1748F">
      <w:pPr>
        <w:rPr>
          <w:sz w:val="28"/>
          <w:highlight w:val="yellow"/>
        </w:rPr>
      </w:pPr>
    </w:p>
    <w:p w:rsidR="00AC3C3B" w:rsidRPr="00AF32CE" w:rsidRDefault="00AC3C3B" w:rsidP="00B1748F">
      <w:pPr>
        <w:rPr>
          <w:sz w:val="28"/>
          <w:highlight w:val="yellow"/>
        </w:rPr>
      </w:pPr>
    </w:p>
    <w:p w:rsidR="00AF32CE" w:rsidRPr="00C30405" w:rsidRDefault="00AF32CE" w:rsidP="00B1748F">
      <w:pPr>
        <w:tabs>
          <w:tab w:val="left" w:pos="318"/>
        </w:tabs>
        <w:jc w:val="center"/>
        <w:rPr>
          <w:sz w:val="28"/>
          <w:szCs w:val="28"/>
        </w:rPr>
      </w:pPr>
      <w:r w:rsidRPr="00C30405">
        <w:rPr>
          <w:sz w:val="28"/>
          <w:szCs w:val="28"/>
        </w:rPr>
        <w:t xml:space="preserve">Инструкция </w:t>
      </w:r>
      <w:r w:rsidRPr="00C30405">
        <w:rPr>
          <w:sz w:val="28"/>
          <w:szCs w:val="28"/>
        </w:rPr>
        <w:br/>
        <w:t>для технического специалиста пункта проведения экзаменов</w:t>
      </w:r>
    </w:p>
    <w:p w:rsidR="00AF32CE" w:rsidRPr="00AF32CE" w:rsidRDefault="00AF32CE" w:rsidP="00B1748F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AF32CE" w:rsidRPr="00314522" w:rsidRDefault="00AF32CE" w:rsidP="00B1748F">
      <w:pPr>
        <w:tabs>
          <w:tab w:val="left" w:pos="318"/>
        </w:tabs>
        <w:jc w:val="center"/>
        <w:rPr>
          <w:sz w:val="28"/>
          <w:szCs w:val="28"/>
        </w:rPr>
      </w:pPr>
      <w:r w:rsidRPr="00314522">
        <w:rPr>
          <w:sz w:val="28"/>
          <w:szCs w:val="28"/>
        </w:rPr>
        <w:t>1. Подготовительный этап проведения экзамена</w:t>
      </w:r>
    </w:p>
    <w:p w:rsidR="00AF32CE" w:rsidRPr="00AF32CE" w:rsidRDefault="00AF32CE" w:rsidP="00B1748F">
      <w:pPr>
        <w:tabs>
          <w:tab w:val="left" w:pos="318"/>
        </w:tabs>
        <w:ind w:firstLine="709"/>
        <w:jc w:val="both"/>
        <w:rPr>
          <w:sz w:val="28"/>
          <w:szCs w:val="28"/>
          <w:highlight w:val="yellow"/>
        </w:rPr>
      </w:pPr>
    </w:p>
    <w:p w:rsidR="0091624D" w:rsidRPr="003E76EB" w:rsidRDefault="0091624D" w:rsidP="009162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За две недели до начала экзаменационного периода член ГЭК совместно с руководителем ППЭ и техническим специалистом проводят проверку готовности ППЭ, в рамках которой пров</w:t>
      </w:r>
      <w:r w:rsidR="007E09C1">
        <w:rPr>
          <w:sz w:val="28"/>
          <w:szCs w:val="28"/>
          <w:lang w:eastAsia="en-US"/>
        </w:rPr>
        <w:t xml:space="preserve">одится проверка готовности ППЭ </w:t>
      </w:r>
      <w:r>
        <w:rPr>
          <w:sz w:val="28"/>
          <w:szCs w:val="28"/>
          <w:lang w:eastAsia="en-US"/>
        </w:rPr>
        <w:t xml:space="preserve">к проведению </w:t>
      </w:r>
      <w:r w:rsidR="005D5EA3">
        <w:rPr>
          <w:sz w:val="28"/>
          <w:szCs w:val="28"/>
          <w:lang w:eastAsia="en-US"/>
        </w:rPr>
        <w:t xml:space="preserve">в устной форме </w:t>
      </w:r>
      <w:r>
        <w:rPr>
          <w:sz w:val="28"/>
          <w:szCs w:val="28"/>
          <w:lang w:eastAsia="en-US"/>
        </w:rPr>
        <w:t>ОГЭ по иностранным языкам: наличие необходимого количества компьютерной техники, гарнитуры.</w:t>
      </w:r>
    </w:p>
    <w:p w:rsidR="00BD0583" w:rsidRDefault="00BD0583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чем за </w:t>
      </w:r>
      <w:r w:rsidR="00173D50">
        <w:rPr>
          <w:sz w:val="28"/>
          <w:szCs w:val="28"/>
        </w:rPr>
        <w:t>два</w:t>
      </w:r>
      <w:r>
        <w:rPr>
          <w:sz w:val="28"/>
          <w:szCs w:val="28"/>
        </w:rPr>
        <w:t xml:space="preserve"> д</w:t>
      </w:r>
      <w:r w:rsidR="00173D50">
        <w:rPr>
          <w:sz w:val="28"/>
          <w:szCs w:val="28"/>
        </w:rPr>
        <w:t>ня</w:t>
      </w:r>
      <w:r>
        <w:rPr>
          <w:sz w:val="28"/>
          <w:szCs w:val="28"/>
        </w:rPr>
        <w:t xml:space="preserve"> до </w:t>
      </w:r>
      <w:r w:rsidR="00C501C3">
        <w:rPr>
          <w:sz w:val="28"/>
          <w:szCs w:val="28"/>
        </w:rPr>
        <w:t xml:space="preserve">проведения экзамена технический </w:t>
      </w:r>
      <w:r>
        <w:rPr>
          <w:sz w:val="28"/>
          <w:szCs w:val="28"/>
        </w:rPr>
        <w:t>специалист должен:</w:t>
      </w:r>
    </w:p>
    <w:p w:rsidR="00173D50" w:rsidRPr="00F525E0" w:rsidRDefault="00173D50" w:rsidP="00173D50">
      <w:pPr>
        <w:widowControl w:val="0"/>
        <w:tabs>
          <w:tab w:val="left" w:pos="1107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скачать с</w:t>
      </w:r>
      <w:r w:rsidRPr="00173D50">
        <w:rPr>
          <w:sz w:val="28"/>
          <w:szCs w:val="28"/>
        </w:rPr>
        <w:t xml:space="preserve"> сайт</w:t>
      </w:r>
      <w:r>
        <w:rPr>
          <w:sz w:val="28"/>
          <w:szCs w:val="28"/>
        </w:rPr>
        <w:t>а</w:t>
      </w:r>
      <w:r w:rsidRPr="00173D50">
        <w:rPr>
          <w:sz w:val="28"/>
          <w:szCs w:val="28"/>
        </w:rPr>
        <w:t xml:space="preserve"> </w:t>
      </w:r>
      <w:hyperlink r:id="rId16" w:history="1">
        <w:r w:rsidR="00FF0306" w:rsidRPr="007E09C1">
          <w:rPr>
            <w:rStyle w:val="af3"/>
            <w:color w:val="auto"/>
            <w:sz w:val="28"/>
            <w:szCs w:val="28"/>
            <w:u w:val="none"/>
          </w:rPr>
          <w:t>http://www.orcoko.ru/ppe/ГИА-9/</w:t>
        </w:r>
      </w:hyperlink>
      <w:r w:rsidRPr="0091624D">
        <w:rPr>
          <w:spacing w:val="-3"/>
          <w:sz w:val="28"/>
          <w:szCs w:val="22"/>
          <w:lang w:eastAsia="en-US"/>
        </w:rPr>
        <w:t xml:space="preserve"> </w:t>
      </w:r>
      <w:r w:rsidRPr="0091624D">
        <w:rPr>
          <w:sz w:val="28"/>
          <w:szCs w:val="22"/>
          <w:lang w:eastAsia="en-US"/>
        </w:rPr>
        <w:t>д</w:t>
      </w:r>
      <w:r w:rsidRPr="00F525E0">
        <w:rPr>
          <w:sz w:val="28"/>
          <w:szCs w:val="22"/>
          <w:lang w:eastAsia="en-US"/>
        </w:rPr>
        <w:t>истрибутив</w:t>
      </w:r>
      <w:r w:rsidRPr="00F525E0">
        <w:rPr>
          <w:spacing w:val="-3"/>
          <w:sz w:val="28"/>
          <w:szCs w:val="22"/>
          <w:lang w:eastAsia="en-US"/>
        </w:rPr>
        <w:t xml:space="preserve"> </w:t>
      </w:r>
      <w:r>
        <w:rPr>
          <w:spacing w:val="-3"/>
          <w:sz w:val="28"/>
          <w:szCs w:val="22"/>
          <w:lang w:eastAsia="en-US"/>
        </w:rPr>
        <w:t>программы «</w:t>
      </w:r>
      <w:proofErr w:type="gramStart"/>
      <w:r>
        <w:rPr>
          <w:spacing w:val="-3"/>
          <w:sz w:val="28"/>
          <w:szCs w:val="22"/>
          <w:lang w:eastAsia="en-US"/>
        </w:rPr>
        <w:t>Автономная</w:t>
      </w:r>
      <w:proofErr w:type="gramEnd"/>
      <w:r>
        <w:rPr>
          <w:spacing w:val="-3"/>
          <w:sz w:val="28"/>
          <w:szCs w:val="22"/>
          <w:lang w:eastAsia="en-US"/>
        </w:rPr>
        <w:t xml:space="preserve"> с</w:t>
      </w:r>
      <w:r w:rsidRPr="00F525E0">
        <w:rPr>
          <w:sz w:val="28"/>
          <w:szCs w:val="22"/>
          <w:lang w:eastAsia="en-US"/>
        </w:rPr>
        <w:t>танции</w:t>
      </w:r>
      <w:r w:rsidRPr="00F525E0">
        <w:rPr>
          <w:spacing w:val="-3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записи</w:t>
      </w:r>
      <w:r>
        <w:rPr>
          <w:spacing w:val="-4"/>
          <w:sz w:val="28"/>
          <w:szCs w:val="22"/>
          <w:lang w:eastAsia="en-US"/>
        </w:rPr>
        <w:t>»</w:t>
      </w:r>
      <w:r w:rsidR="0091624D">
        <w:rPr>
          <w:sz w:val="28"/>
          <w:szCs w:val="22"/>
          <w:lang w:eastAsia="en-US"/>
        </w:rPr>
        <w:t>;</w:t>
      </w:r>
    </w:p>
    <w:p w:rsidR="00173D50" w:rsidRDefault="00173D50" w:rsidP="00923037">
      <w:pPr>
        <w:widowControl w:val="0"/>
        <w:tabs>
          <w:tab w:val="left" w:pos="1107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F525E0">
        <w:rPr>
          <w:sz w:val="28"/>
          <w:szCs w:val="22"/>
          <w:lang w:eastAsia="en-US"/>
        </w:rPr>
        <w:t>проверить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соответствие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технического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оснащения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рабочих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станций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pacing w:val="1"/>
          <w:sz w:val="28"/>
          <w:szCs w:val="22"/>
          <w:lang w:eastAsia="en-US"/>
        </w:rPr>
        <w:br/>
      </w:r>
      <w:r w:rsidRPr="00F525E0">
        <w:rPr>
          <w:sz w:val="28"/>
          <w:szCs w:val="22"/>
          <w:lang w:eastAsia="en-US"/>
        </w:rPr>
        <w:t>в аудиториях</w:t>
      </w:r>
      <w:r w:rsidRPr="00F525E0">
        <w:rPr>
          <w:spacing w:val="-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проведения</w:t>
      </w:r>
      <w:r w:rsidRPr="00F525E0">
        <w:rPr>
          <w:spacing w:val="-4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предъявляемым</w:t>
      </w:r>
      <w:r w:rsidRPr="00A95B1E">
        <w:rPr>
          <w:spacing w:val="-5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требованиям</w:t>
      </w:r>
      <w:r w:rsidR="00D237FF">
        <w:rPr>
          <w:sz w:val="28"/>
          <w:szCs w:val="22"/>
          <w:lang w:eastAsia="en-US"/>
        </w:rPr>
        <w:t xml:space="preserve"> (приложение к данной инструкции)</w:t>
      </w:r>
      <w:r w:rsidR="00A070ED">
        <w:rPr>
          <w:sz w:val="28"/>
          <w:szCs w:val="22"/>
          <w:lang w:eastAsia="en-US"/>
        </w:rPr>
        <w:t>;</w:t>
      </w:r>
    </w:p>
    <w:p w:rsidR="00173D50" w:rsidRPr="00F525E0" w:rsidRDefault="00A070ED" w:rsidP="00923037">
      <w:pPr>
        <w:widowControl w:val="0"/>
        <w:tabs>
          <w:tab w:val="left" w:pos="1107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о</w:t>
      </w:r>
      <w:r w:rsidR="00173D50" w:rsidRPr="00F525E0">
        <w:rPr>
          <w:sz w:val="28"/>
          <w:szCs w:val="22"/>
          <w:lang w:eastAsia="en-US"/>
        </w:rPr>
        <w:t xml:space="preserve">беспечить рабочие места участников </w:t>
      </w:r>
      <w:r w:rsidR="00923037">
        <w:rPr>
          <w:sz w:val="28"/>
          <w:szCs w:val="22"/>
          <w:lang w:eastAsia="en-US"/>
        </w:rPr>
        <w:t>экзамена</w:t>
      </w:r>
      <w:r w:rsidR="00173D50" w:rsidRPr="00F525E0">
        <w:rPr>
          <w:sz w:val="28"/>
          <w:szCs w:val="22"/>
          <w:lang w:eastAsia="en-US"/>
        </w:rPr>
        <w:t xml:space="preserve"> в аудиториях проведения</w:t>
      </w:r>
      <w:r w:rsidR="00173D50" w:rsidRPr="00F525E0">
        <w:rPr>
          <w:spacing w:val="1"/>
          <w:sz w:val="28"/>
          <w:szCs w:val="22"/>
          <w:lang w:eastAsia="en-US"/>
        </w:rPr>
        <w:t xml:space="preserve"> </w:t>
      </w:r>
      <w:r w:rsidR="00173D50" w:rsidRPr="00F525E0">
        <w:rPr>
          <w:sz w:val="28"/>
          <w:szCs w:val="22"/>
          <w:lang w:eastAsia="en-US"/>
        </w:rPr>
        <w:t>гарнитурами: наушниками (закрытого типа акустического оформления) с</w:t>
      </w:r>
      <w:r w:rsidR="00173D50" w:rsidRPr="00F525E0">
        <w:rPr>
          <w:spacing w:val="1"/>
          <w:sz w:val="28"/>
          <w:szCs w:val="22"/>
          <w:lang w:eastAsia="en-US"/>
        </w:rPr>
        <w:t xml:space="preserve"> </w:t>
      </w:r>
      <w:r w:rsidR="00173D50" w:rsidRPr="00F525E0">
        <w:rPr>
          <w:sz w:val="28"/>
          <w:szCs w:val="22"/>
          <w:lang w:eastAsia="en-US"/>
        </w:rPr>
        <w:t>микрофоном,</w:t>
      </w:r>
      <w:r w:rsidR="00173D50" w:rsidRPr="00F525E0">
        <w:rPr>
          <w:spacing w:val="-2"/>
          <w:sz w:val="28"/>
          <w:szCs w:val="22"/>
          <w:lang w:eastAsia="en-US"/>
        </w:rPr>
        <w:t xml:space="preserve"> </w:t>
      </w:r>
      <w:r w:rsidR="00173D50" w:rsidRPr="00F525E0">
        <w:rPr>
          <w:sz w:val="28"/>
          <w:szCs w:val="22"/>
          <w:lang w:eastAsia="en-US"/>
        </w:rPr>
        <w:t>провести настройку</w:t>
      </w:r>
      <w:r w:rsidR="00173D50" w:rsidRPr="00F525E0">
        <w:rPr>
          <w:spacing w:val="-4"/>
          <w:sz w:val="28"/>
          <w:szCs w:val="22"/>
          <w:lang w:eastAsia="en-US"/>
        </w:rPr>
        <w:t xml:space="preserve"> </w:t>
      </w:r>
      <w:r w:rsidR="00173D50" w:rsidRPr="00F525E0">
        <w:rPr>
          <w:sz w:val="28"/>
          <w:szCs w:val="22"/>
          <w:lang w:eastAsia="en-US"/>
        </w:rPr>
        <w:t>оборудования;</w:t>
      </w:r>
    </w:p>
    <w:p w:rsidR="00173D50" w:rsidRPr="00F525E0" w:rsidRDefault="00173D50" w:rsidP="00923037">
      <w:pPr>
        <w:widowControl w:val="0"/>
        <w:tabs>
          <w:tab w:val="left" w:pos="1107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F525E0">
        <w:rPr>
          <w:sz w:val="28"/>
          <w:szCs w:val="22"/>
          <w:lang w:eastAsia="en-US"/>
        </w:rPr>
        <w:t>обеспечить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работоспособность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компьютерной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гарнитуры: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установить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 xml:space="preserve">необходимые для работы драйвера и иное сопутствующее </w:t>
      </w:r>
      <w:r w:rsidR="00C501C3">
        <w:rPr>
          <w:sz w:val="28"/>
          <w:szCs w:val="22"/>
          <w:lang w:eastAsia="en-US"/>
        </w:rPr>
        <w:t>программное обеспечение</w:t>
      </w:r>
      <w:r w:rsidRPr="00F525E0">
        <w:rPr>
          <w:sz w:val="28"/>
          <w:szCs w:val="22"/>
          <w:lang w:eastAsia="en-US"/>
        </w:rPr>
        <w:t>, провести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необходимые</w:t>
      </w:r>
      <w:r w:rsidRPr="00F525E0">
        <w:rPr>
          <w:spacing w:val="-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настройки аудиозаписи</w:t>
      </w:r>
      <w:r w:rsidRPr="00F525E0">
        <w:rPr>
          <w:spacing w:val="-1"/>
          <w:sz w:val="28"/>
          <w:szCs w:val="22"/>
          <w:lang w:eastAsia="en-US"/>
        </w:rPr>
        <w:t xml:space="preserve"> </w:t>
      </w:r>
      <w:r w:rsidR="00A070ED">
        <w:rPr>
          <w:spacing w:val="-1"/>
          <w:sz w:val="28"/>
          <w:szCs w:val="22"/>
          <w:lang w:eastAsia="en-US"/>
        </w:rPr>
        <w:br/>
      </w:r>
      <w:r w:rsidRPr="00F525E0">
        <w:rPr>
          <w:sz w:val="28"/>
          <w:szCs w:val="22"/>
          <w:lang w:eastAsia="en-US"/>
        </w:rPr>
        <w:t>и</w:t>
      </w:r>
      <w:r w:rsidRPr="00F525E0">
        <w:rPr>
          <w:spacing w:val="-4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воспроизведения;</w:t>
      </w:r>
    </w:p>
    <w:p w:rsidR="00173D50" w:rsidRPr="00F525E0" w:rsidRDefault="00173D50" w:rsidP="00923037">
      <w:pPr>
        <w:widowControl w:val="0"/>
        <w:tabs>
          <w:tab w:val="left" w:pos="1107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F525E0">
        <w:rPr>
          <w:sz w:val="28"/>
          <w:szCs w:val="22"/>
          <w:lang w:eastAsia="en-US"/>
        </w:rPr>
        <w:t xml:space="preserve">установить </w:t>
      </w:r>
      <w:r w:rsidR="00C667E8">
        <w:rPr>
          <w:sz w:val="28"/>
          <w:szCs w:val="22"/>
          <w:lang w:eastAsia="en-US"/>
        </w:rPr>
        <w:t xml:space="preserve">программное обеспечение </w:t>
      </w:r>
      <w:r w:rsidR="00923037">
        <w:rPr>
          <w:sz w:val="28"/>
          <w:szCs w:val="22"/>
          <w:lang w:eastAsia="en-US"/>
        </w:rPr>
        <w:t>«</w:t>
      </w:r>
      <w:proofErr w:type="gramStart"/>
      <w:r w:rsidR="00923037">
        <w:rPr>
          <w:sz w:val="28"/>
          <w:szCs w:val="22"/>
          <w:lang w:eastAsia="en-US"/>
        </w:rPr>
        <w:t>Автономная</w:t>
      </w:r>
      <w:proofErr w:type="gramEnd"/>
      <w:r w:rsidR="00923037">
        <w:rPr>
          <w:sz w:val="28"/>
          <w:szCs w:val="22"/>
          <w:lang w:eastAsia="en-US"/>
        </w:rPr>
        <w:t xml:space="preserve"> с</w:t>
      </w:r>
      <w:r w:rsidRPr="00F525E0">
        <w:rPr>
          <w:sz w:val="28"/>
          <w:szCs w:val="22"/>
          <w:lang w:eastAsia="en-US"/>
        </w:rPr>
        <w:t>танции записи</w:t>
      </w:r>
      <w:r w:rsidR="00923037">
        <w:rPr>
          <w:sz w:val="28"/>
          <w:szCs w:val="22"/>
          <w:lang w:eastAsia="en-US"/>
        </w:rPr>
        <w:t xml:space="preserve">» </w:t>
      </w:r>
      <w:r w:rsidR="00C667E8">
        <w:rPr>
          <w:sz w:val="28"/>
          <w:szCs w:val="22"/>
          <w:lang w:eastAsia="en-US"/>
        </w:rPr>
        <w:br/>
      </w:r>
      <w:r w:rsidRPr="00F525E0">
        <w:rPr>
          <w:sz w:val="28"/>
          <w:szCs w:val="22"/>
          <w:lang w:eastAsia="en-US"/>
        </w:rPr>
        <w:t>на все компьютеры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(ноутбуки),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предназначенные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для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использования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="00AC3C3B">
        <w:rPr>
          <w:spacing w:val="1"/>
          <w:sz w:val="28"/>
          <w:szCs w:val="22"/>
          <w:lang w:eastAsia="en-US"/>
        </w:rPr>
        <w:br/>
      </w:r>
      <w:r w:rsidRPr="00F525E0">
        <w:rPr>
          <w:sz w:val="28"/>
          <w:szCs w:val="22"/>
          <w:lang w:eastAsia="en-US"/>
        </w:rPr>
        <w:t>при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проведении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="00923037">
        <w:rPr>
          <w:sz w:val="28"/>
          <w:szCs w:val="22"/>
          <w:lang w:eastAsia="en-US"/>
        </w:rPr>
        <w:t>экзамена</w:t>
      </w:r>
      <w:r w:rsidRPr="00F525E0">
        <w:rPr>
          <w:sz w:val="28"/>
          <w:szCs w:val="22"/>
          <w:lang w:eastAsia="en-US"/>
        </w:rPr>
        <w:t>, подключить гарнитуры;</w:t>
      </w:r>
    </w:p>
    <w:p w:rsidR="00173D50" w:rsidRPr="00F525E0" w:rsidRDefault="00173D50" w:rsidP="006B3083">
      <w:pPr>
        <w:widowControl w:val="0"/>
        <w:tabs>
          <w:tab w:val="left" w:pos="1107"/>
        </w:tabs>
        <w:autoSpaceDE w:val="0"/>
        <w:autoSpaceDN w:val="0"/>
        <w:ind w:firstLine="709"/>
        <w:jc w:val="both"/>
        <w:rPr>
          <w:sz w:val="32"/>
          <w:szCs w:val="22"/>
          <w:lang w:eastAsia="en-US"/>
        </w:rPr>
      </w:pPr>
      <w:r w:rsidRPr="00F525E0">
        <w:rPr>
          <w:sz w:val="28"/>
          <w:szCs w:val="22"/>
          <w:lang w:eastAsia="en-US"/>
        </w:rPr>
        <w:t>выполнить предварительную настройку компьютеров (ноутбуков): внести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код ППЭ</w:t>
      </w:r>
      <w:r w:rsidRPr="00F525E0">
        <w:rPr>
          <w:spacing w:val="-2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и</w:t>
      </w:r>
      <w:r w:rsidRPr="00F525E0">
        <w:rPr>
          <w:spacing w:val="-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номер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аудитории,</w:t>
      </w:r>
      <w:r w:rsidRPr="00F525E0">
        <w:rPr>
          <w:spacing w:val="-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выбрать</w:t>
      </w:r>
      <w:r w:rsidRPr="00F525E0">
        <w:rPr>
          <w:spacing w:val="-2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устройства</w:t>
      </w:r>
      <w:r w:rsidRPr="00F525E0">
        <w:rPr>
          <w:spacing w:val="-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записи;</w:t>
      </w:r>
    </w:p>
    <w:p w:rsidR="00173D50" w:rsidRPr="00A95B1E" w:rsidRDefault="00173D50" w:rsidP="006B3083">
      <w:pPr>
        <w:widowControl w:val="0"/>
        <w:tabs>
          <w:tab w:val="left" w:pos="1107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A95B1E">
        <w:rPr>
          <w:sz w:val="28"/>
          <w:szCs w:val="22"/>
          <w:lang w:eastAsia="en-US"/>
        </w:rPr>
        <w:t xml:space="preserve">выполнить тиражирование кратких инструкций для участников </w:t>
      </w:r>
      <w:r w:rsidR="006B3083" w:rsidRPr="00A95B1E">
        <w:rPr>
          <w:sz w:val="28"/>
          <w:szCs w:val="22"/>
          <w:lang w:eastAsia="en-US"/>
        </w:rPr>
        <w:br/>
      </w:r>
      <w:r w:rsidRPr="00A95B1E">
        <w:rPr>
          <w:sz w:val="28"/>
          <w:szCs w:val="22"/>
          <w:lang w:eastAsia="en-US"/>
        </w:rPr>
        <w:t xml:space="preserve">по использованию </w:t>
      </w:r>
      <w:r w:rsidR="006B3083" w:rsidRPr="00A95B1E">
        <w:rPr>
          <w:sz w:val="28"/>
          <w:szCs w:val="22"/>
          <w:lang w:eastAsia="en-US"/>
        </w:rPr>
        <w:t>программы «Автономная с</w:t>
      </w:r>
      <w:r w:rsidRPr="00A95B1E">
        <w:rPr>
          <w:sz w:val="28"/>
          <w:szCs w:val="22"/>
          <w:lang w:eastAsia="en-US"/>
        </w:rPr>
        <w:t>танци</w:t>
      </w:r>
      <w:r w:rsidR="006B3083" w:rsidRPr="00A95B1E">
        <w:rPr>
          <w:sz w:val="28"/>
          <w:szCs w:val="22"/>
          <w:lang w:eastAsia="en-US"/>
        </w:rPr>
        <w:t>я</w:t>
      </w:r>
      <w:r w:rsidRPr="00A95B1E">
        <w:rPr>
          <w:sz w:val="28"/>
          <w:szCs w:val="22"/>
          <w:lang w:eastAsia="en-US"/>
        </w:rPr>
        <w:t xml:space="preserve"> записи</w:t>
      </w:r>
      <w:r w:rsidR="006B3083" w:rsidRPr="00A95B1E">
        <w:rPr>
          <w:sz w:val="28"/>
          <w:szCs w:val="22"/>
          <w:lang w:eastAsia="en-US"/>
        </w:rPr>
        <w:t>» (</w:t>
      </w:r>
      <w:r w:rsidRPr="00A95B1E">
        <w:rPr>
          <w:sz w:val="28"/>
          <w:szCs w:val="22"/>
          <w:lang w:eastAsia="en-US"/>
        </w:rPr>
        <w:t>одна инструкция на</w:t>
      </w:r>
      <w:r w:rsidRPr="00A95B1E">
        <w:rPr>
          <w:spacing w:val="1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участника</w:t>
      </w:r>
      <w:r w:rsidRPr="00A95B1E">
        <w:rPr>
          <w:spacing w:val="1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экзамена</w:t>
      </w:r>
      <w:r w:rsidRPr="00A95B1E">
        <w:rPr>
          <w:spacing w:val="1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для</w:t>
      </w:r>
      <w:r w:rsidRPr="00A95B1E">
        <w:rPr>
          <w:spacing w:val="1"/>
          <w:sz w:val="28"/>
          <w:szCs w:val="22"/>
          <w:lang w:eastAsia="en-US"/>
        </w:rPr>
        <w:t xml:space="preserve"> </w:t>
      </w:r>
      <w:r w:rsidR="00CD7410" w:rsidRPr="00A95B1E">
        <w:rPr>
          <w:sz w:val="28"/>
          <w:szCs w:val="22"/>
          <w:lang w:eastAsia="en-US"/>
        </w:rPr>
        <w:t>предоставления в аудитории</w:t>
      </w:r>
      <w:r w:rsidRPr="00A95B1E">
        <w:rPr>
          <w:sz w:val="28"/>
          <w:szCs w:val="22"/>
          <w:lang w:eastAsia="en-US"/>
        </w:rPr>
        <w:t xml:space="preserve"> подготовки и по одной инструкци</w:t>
      </w:r>
      <w:r w:rsidR="00CD7410" w:rsidRPr="00A95B1E">
        <w:rPr>
          <w:sz w:val="28"/>
          <w:szCs w:val="22"/>
          <w:lang w:eastAsia="en-US"/>
        </w:rPr>
        <w:t xml:space="preserve">и </w:t>
      </w:r>
      <w:r w:rsidRPr="00A95B1E">
        <w:rPr>
          <w:sz w:val="28"/>
          <w:szCs w:val="22"/>
          <w:lang w:eastAsia="en-US"/>
        </w:rPr>
        <w:t xml:space="preserve">на каждое рабочее место участника </w:t>
      </w:r>
      <w:r w:rsidR="00CD7410" w:rsidRPr="00A95B1E">
        <w:rPr>
          <w:sz w:val="28"/>
          <w:szCs w:val="22"/>
          <w:lang w:eastAsia="en-US"/>
        </w:rPr>
        <w:br/>
      </w:r>
      <w:r w:rsidRPr="00A95B1E">
        <w:rPr>
          <w:sz w:val="28"/>
          <w:szCs w:val="22"/>
          <w:lang w:eastAsia="en-US"/>
        </w:rPr>
        <w:t>в аудитории</w:t>
      </w:r>
      <w:r w:rsidR="0091624D" w:rsidRPr="00A95B1E">
        <w:rPr>
          <w:sz w:val="28"/>
          <w:szCs w:val="22"/>
          <w:lang w:eastAsia="en-US"/>
        </w:rPr>
        <w:t xml:space="preserve"> </w:t>
      </w:r>
      <w:r w:rsidRPr="00A95B1E">
        <w:rPr>
          <w:spacing w:val="-67"/>
          <w:sz w:val="28"/>
          <w:szCs w:val="22"/>
          <w:lang w:eastAsia="en-US"/>
        </w:rPr>
        <w:t xml:space="preserve"> </w:t>
      </w:r>
      <w:r w:rsidR="00CD7410" w:rsidRPr="00A95B1E">
        <w:rPr>
          <w:spacing w:val="-67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проведения</w:t>
      </w:r>
      <w:r w:rsidR="00A070ED">
        <w:rPr>
          <w:sz w:val="28"/>
          <w:szCs w:val="22"/>
          <w:lang w:eastAsia="en-US"/>
        </w:rPr>
        <w:t>)</w:t>
      </w:r>
      <w:r w:rsidRPr="00A95B1E">
        <w:rPr>
          <w:spacing w:val="-7"/>
          <w:sz w:val="28"/>
          <w:szCs w:val="22"/>
          <w:lang w:eastAsia="en-US"/>
        </w:rPr>
        <w:t>;</w:t>
      </w:r>
    </w:p>
    <w:p w:rsidR="00173D50" w:rsidRPr="00F525E0" w:rsidRDefault="00173D50" w:rsidP="00CD7410">
      <w:pPr>
        <w:widowControl w:val="0"/>
        <w:tabs>
          <w:tab w:val="left" w:pos="1107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A95B1E">
        <w:rPr>
          <w:sz w:val="28"/>
          <w:szCs w:val="22"/>
          <w:lang w:eastAsia="en-US"/>
        </w:rPr>
        <w:t>передать</w:t>
      </w:r>
      <w:r w:rsidRPr="00A95B1E">
        <w:rPr>
          <w:spacing w:val="1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руководителю</w:t>
      </w:r>
      <w:r w:rsidRPr="00A95B1E">
        <w:rPr>
          <w:spacing w:val="1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ППЭ</w:t>
      </w:r>
      <w:r w:rsidRPr="00A95B1E">
        <w:rPr>
          <w:spacing w:val="1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краткие</w:t>
      </w:r>
      <w:r w:rsidRPr="00A95B1E">
        <w:rPr>
          <w:spacing w:val="1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инструкции</w:t>
      </w:r>
      <w:r w:rsidRPr="00A95B1E">
        <w:rPr>
          <w:spacing w:val="1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для</w:t>
      </w:r>
      <w:r w:rsidRPr="00A95B1E">
        <w:rPr>
          <w:spacing w:val="1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участников</w:t>
      </w:r>
      <w:r w:rsidRPr="00A95B1E">
        <w:rPr>
          <w:spacing w:val="1"/>
          <w:sz w:val="28"/>
          <w:szCs w:val="22"/>
          <w:lang w:eastAsia="en-US"/>
        </w:rPr>
        <w:t xml:space="preserve"> </w:t>
      </w:r>
      <w:r w:rsidR="00CD7410" w:rsidRPr="00A95B1E">
        <w:rPr>
          <w:sz w:val="28"/>
          <w:szCs w:val="22"/>
          <w:lang w:eastAsia="en-US"/>
        </w:rPr>
        <w:t>экзамена и</w:t>
      </w:r>
      <w:r w:rsidRPr="00A95B1E">
        <w:rPr>
          <w:spacing w:val="1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сообщить</w:t>
      </w:r>
      <w:r w:rsidRPr="00A95B1E">
        <w:rPr>
          <w:spacing w:val="1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пароль</w:t>
      </w:r>
      <w:r w:rsidRPr="00A95B1E">
        <w:rPr>
          <w:spacing w:val="-4"/>
          <w:sz w:val="28"/>
          <w:szCs w:val="22"/>
          <w:lang w:eastAsia="en-US"/>
        </w:rPr>
        <w:t xml:space="preserve"> </w:t>
      </w:r>
      <w:r w:rsidRPr="00A95B1E">
        <w:rPr>
          <w:sz w:val="28"/>
          <w:szCs w:val="22"/>
          <w:lang w:eastAsia="en-US"/>
        </w:rPr>
        <w:t>организатора.</w:t>
      </w:r>
    </w:p>
    <w:p w:rsidR="00173D50" w:rsidRPr="00F525E0" w:rsidRDefault="00173D50" w:rsidP="00173D5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F525E0">
        <w:rPr>
          <w:sz w:val="28"/>
          <w:szCs w:val="28"/>
          <w:lang w:eastAsia="en-US"/>
        </w:rPr>
        <w:t>Техническому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специалисту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ППЭ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необходимо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завершить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техническую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lastRenderedPageBreak/>
        <w:t>подготовку</w:t>
      </w:r>
      <w:r w:rsidRPr="00F525E0">
        <w:rPr>
          <w:spacing w:val="-5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 xml:space="preserve">не </w:t>
      </w:r>
      <w:proofErr w:type="gramStart"/>
      <w:r w:rsidRPr="00F525E0">
        <w:rPr>
          <w:sz w:val="28"/>
          <w:szCs w:val="28"/>
          <w:lang w:eastAsia="en-US"/>
        </w:rPr>
        <w:t>позднее</w:t>
      </w:r>
      <w:proofErr w:type="gramEnd"/>
      <w:r w:rsidRPr="00F525E0">
        <w:rPr>
          <w:b/>
          <w:spacing w:val="-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чем</w:t>
      </w:r>
      <w:r w:rsidRPr="00F525E0">
        <w:rPr>
          <w:spacing w:val="-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 xml:space="preserve">за </w:t>
      </w:r>
      <w:r w:rsidR="00CD7410">
        <w:rPr>
          <w:sz w:val="28"/>
          <w:szCs w:val="28"/>
          <w:lang w:eastAsia="en-US"/>
        </w:rPr>
        <w:t>один день</w:t>
      </w:r>
      <w:r w:rsidRPr="00F525E0">
        <w:rPr>
          <w:sz w:val="28"/>
          <w:szCs w:val="28"/>
          <w:lang w:eastAsia="en-US"/>
        </w:rPr>
        <w:t xml:space="preserve"> до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 xml:space="preserve">проведения </w:t>
      </w:r>
      <w:r w:rsidR="00CD7410">
        <w:rPr>
          <w:sz w:val="28"/>
          <w:szCs w:val="28"/>
          <w:lang w:eastAsia="en-US"/>
        </w:rPr>
        <w:t>экзамена.</w:t>
      </w:r>
    </w:p>
    <w:p w:rsidR="00D05764" w:rsidRDefault="00173D50" w:rsidP="00173D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25E0">
        <w:rPr>
          <w:sz w:val="28"/>
          <w:szCs w:val="28"/>
          <w:lang w:eastAsia="en-US"/>
        </w:rPr>
        <w:t xml:space="preserve">Для этого необходимо </w:t>
      </w:r>
      <w:r w:rsidR="00E52BA3">
        <w:rPr>
          <w:sz w:val="28"/>
          <w:szCs w:val="28"/>
        </w:rPr>
        <w:t xml:space="preserve">скачать на файловом сервере (192.168.81.53) </w:t>
      </w:r>
      <w:r w:rsidR="00E52BA3" w:rsidRPr="00B77A04">
        <w:rPr>
          <w:sz w:val="28"/>
          <w:szCs w:val="28"/>
        </w:rPr>
        <w:t>файл</w:t>
      </w:r>
      <w:r w:rsidR="0091624D">
        <w:rPr>
          <w:sz w:val="28"/>
          <w:szCs w:val="28"/>
        </w:rPr>
        <w:t xml:space="preserve">, содержащий </w:t>
      </w:r>
      <w:proofErr w:type="gramStart"/>
      <w:r w:rsidR="0091624D">
        <w:rPr>
          <w:sz w:val="28"/>
          <w:szCs w:val="28"/>
        </w:rPr>
        <w:t>зашифрованные</w:t>
      </w:r>
      <w:proofErr w:type="gramEnd"/>
      <w:r w:rsidR="0091624D">
        <w:rPr>
          <w:sz w:val="28"/>
          <w:szCs w:val="28"/>
        </w:rPr>
        <w:t xml:space="preserve"> КИМ</w:t>
      </w:r>
      <w:r w:rsidR="00D05764">
        <w:rPr>
          <w:sz w:val="28"/>
          <w:szCs w:val="28"/>
        </w:rPr>
        <w:t xml:space="preserve">. </w:t>
      </w:r>
    </w:p>
    <w:p w:rsidR="00173D50" w:rsidRPr="00F525E0" w:rsidRDefault="00D05764" w:rsidP="00173D5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Н</w:t>
      </w:r>
      <w:r w:rsidR="00173D50" w:rsidRPr="00F525E0">
        <w:rPr>
          <w:sz w:val="28"/>
          <w:szCs w:val="28"/>
          <w:lang w:eastAsia="en-US"/>
        </w:rPr>
        <w:t xml:space="preserve">а каждой </w:t>
      </w:r>
      <w:r w:rsidR="00CD7410">
        <w:rPr>
          <w:sz w:val="28"/>
          <w:szCs w:val="28"/>
          <w:lang w:eastAsia="en-US"/>
        </w:rPr>
        <w:t>рабочей станции</w:t>
      </w:r>
      <w:r w:rsidR="00173D50" w:rsidRPr="00F525E0">
        <w:rPr>
          <w:sz w:val="28"/>
          <w:szCs w:val="28"/>
          <w:lang w:eastAsia="en-US"/>
        </w:rPr>
        <w:t xml:space="preserve"> в каждой</w:t>
      </w:r>
      <w:r w:rsidR="00173D50" w:rsidRPr="00F525E0">
        <w:rPr>
          <w:spacing w:val="1"/>
          <w:sz w:val="28"/>
          <w:szCs w:val="28"/>
          <w:lang w:eastAsia="en-US"/>
        </w:rPr>
        <w:t xml:space="preserve"> </w:t>
      </w:r>
      <w:r w:rsidR="00CD7410">
        <w:rPr>
          <w:sz w:val="28"/>
          <w:szCs w:val="28"/>
          <w:lang w:eastAsia="en-US"/>
        </w:rPr>
        <w:t xml:space="preserve">аудитории проведения </w:t>
      </w:r>
      <w:r>
        <w:rPr>
          <w:sz w:val="28"/>
          <w:szCs w:val="28"/>
          <w:lang w:eastAsia="en-US"/>
        </w:rPr>
        <w:br/>
      </w:r>
      <w:r w:rsidR="00CD7410">
        <w:rPr>
          <w:sz w:val="28"/>
          <w:szCs w:val="28"/>
          <w:lang w:eastAsia="en-US"/>
        </w:rPr>
        <w:t xml:space="preserve">и </w:t>
      </w:r>
      <w:r w:rsidR="00173D50" w:rsidRPr="00F525E0">
        <w:rPr>
          <w:sz w:val="28"/>
          <w:szCs w:val="28"/>
          <w:lang w:eastAsia="en-US"/>
        </w:rPr>
        <w:t xml:space="preserve">резервных </w:t>
      </w:r>
      <w:r w:rsidR="00CD7410">
        <w:rPr>
          <w:sz w:val="28"/>
          <w:szCs w:val="28"/>
          <w:lang w:eastAsia="en-US"/>
        </w:rPr>
        <w:t>рабочих станциях</w:t>
      </w:r>
      <w:r w:rsidR="00173D50" w:rsidRPr="00F525E0">
        <w:rPr>
          <w:sz w:val="28"/>
          <w:szCs w:val="28"/>
          <w:lang w:eastAsia="en-US"/>
        </w:rPr>
        <w:t>:</w:t>
      </w:r>
    </w:p>
    <w:p w:rsidR="00173D50" w:rsidRPr="00F525E0" w:rsidRDefault="00173D50" w:rsidP="00CD7410">
      <w:pPr>
        <w:widowControl w:val="0"/>
        <w:tabs>
          <w:tab w:val="left" w:pos="1530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F525E0">
        <w:rPr>
          <w:sz w:val="28"/>
          <w:szCs w:val="22"/>
          <w:lang w:eastAsia="en-US"/>
        </w:rPr>
        <w:t>проверить, при необходимости скорректировать, настройки экзамена</w:t>
      </w:r>
      <w:r w:rsidR="00D05764">
        <w:rPr>
          <w:sz w:val="28"/>
          <w:szCs w:val="22"/>
          <w:lang w:eastAsia="en-US"/>
        </w:rPr>
        <w:t>: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="00F55B46" w:rsidRPr="00F3101C">
        <w:rPr>
          <w:spacing w:val="1"/>
          <w:sz w:val="28"/>
          <w:szCs w:val="22"/>
          <w:lang w:eastAsia="en-US"/>
        </w:rPr>
        <w:t>дата экзамена</w:t>
      </w:r>
      <w:r w:rsidR="00F55B46">
        <w:rPr>
          <w:spacing w:val="1"/>
          <w:sz w:val="28"/>
          <w:szCs w:val="22"/>
          <w:lang w:eastAsia="en-US"/>
        </w:rPr>
        <w:t xml:space="preserve">, </w:t>
      </w:r>
      <w:r w:rsidRPr="00F525E0">
        <w:rPr>
          <w:sz w:val="28"/>
          <w:szCs w:val="22"/>
          <w:lang w:eastAsia="en-US"/>
        </w:rPr>
        <w:t>код ППЭ,</w:t>
      </w:r>
      <w:r w:rsidRPr="00F525E0">
        <w:rPr>
          <w:spacing w:val="-2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номер аудитории;</w:t>
      </w:r>
    </w:p>
    <w:p w:rsidR="00173D50" w:rsidRPr="00F525E0" w:rsidRDefault="00173D50" w:rsidP="00500176">
      <w:pPr>
        <w:widowControl w:val="0"/>
        <w:tabs>
          <w:tab w:val="left" w:pos="1530"/>
        </w:tabs>
        <w:autoSpaceDE w:val="0"/>
        <w:autoSpaceDN w:val="0"/>
        <w:ind w:left="709"/>
        <w:jc w:val="both"/>
        <w:rPr>
          <w:sz w:val="28"/>
          <w:szCs w:val="22"/>
          <w:lang w:eastAsia="en-US"/>
        </w:rPr>
      </w:pPr>
      <w:r w:rsidRPr="00F525E0">
        <w:rPr>
          <w:sz w:val="28"/>
          <w:szCs w:val="22"/>
          <w:lang w:eastAsia="en-US"/>
        </w:rPr>
        <w:t>проверить</w:t>
      </w:r>
      <w:r w:rsidRPr="00F525E0">
        <w:rPr>
          <w:spacing w:val="-6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настройки</w:t>
      </w:r>
      <w:r w:rsidRPr="00F525E0">
        <w:rPr>
          <w:spacing w:val="-4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системного</w:t>
      </w:r>
      <w:r w:rsidRPr="00F525E0">
        <w:rPr>
          <w:spacing w:val="-3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времени;</w:t>
      </w:r>
    </w:p>
    <w:p w:rsidR="00173D50" w:rsidRPr="00F525E0" w:rsidRDefault="00173D50" w:rsidP="000364CC">
      <w:pPr>
        <w:widowControl w:val="0"/>
        <w:tabs>
          <w:tab w:val="left" w:pos="1530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F525E0">
        <w:rPr>
          <w:sz w:val="28"/>
          <w:szCs w:val="22"/>
          <w:lang w:eastAsia="en-US"/>
        </w:rPr>
        <w:t>выполнить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тестовую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аудиозапись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и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оценить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качество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аудиозаписи:</w:t>
      </w:r>
      <w:r w:rsidRPr="00F525E0">
        <w:rPr>
          <w:spacing w:val="-67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тестовое сообщение должно быть отчётливо слышно, звук говорящего должен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иметь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равномерный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уровень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громкости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(посторонние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разговоры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="000364CC">
        <w:rPr>
          <w:spacing w:val="1"/>
          <w:sz w:val="28"/>
          <w:szCs w:val="22"/>
          <w:lang w:eastAsia="en-US"/>
        </w:rPr>
        <w:br/>
      </w:r>
      <w:r w:rsidRPr="00F525E0">
        <w:rPr>
          <w:sz w:val="28"/>
          <w:szCs w:val="22"/>
          <w:lang w:eastAsia="en-US"/>
        </w:rPr>
        <w:t>в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аудитории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проведения</w:t>
      </w:r>
      <w:r w:rsidRPr="00F525E0">
        <w:rPr>
          <w:spacing w:val="-16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не</w:t>
      </w:r>
      <w:r w:rsidRPr="00F525E0">
        <w:rPr>
          <w:spacing w:val="-13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должны</w:t>
      </w:r>
      <w:r w:rsidRPr="00F525E0">
        <w:rPr>
          <w:spacing w:val="-13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вызывать</w:t>
      </w:r>
      <w:r w:rsidRPr="00F525E0">
        <w:rPr>
          <w:spacing w:val="-15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провалов</w:t>
      </w:r>
      <w:r w:rsidRPr="00F525E0">
        <w:rPr>
          <w:spacing w:val="-15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уровня</w:t>
      </w:r>
      <w:r w:rsidRPr="00F525E0">
        <w:rPr>
          <w:spacing w:val="-13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громкости</w:t>
      </w:r>
      <w:r w:rsidRPr="00F525E0">
        <w:rPr>
          <w:spacing w:val="-13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аудиозаписи),</w:t>
      </w:r>
      <w:r w:rsidRPr="00F525E0">
        <w:rPr>
          <w:spacing w:val="-14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звук</w:t>
      </w:r>
      <w:r w:rsidRPr="00F525E0">
        <w:rPr>
          <w:spacing w:val="-14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не</w:t>
      </w:r>
      <w:r w:rsidRPr="00F525E0">
        <w:rPr>
          <w:spacing w:val="-67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должен</w:t>
      </w:r>
      <w:r w:rsidRPr="00F525E0">
        <w:rPr>
          <w:spacing w:val="-14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прерываться</w:t>
      </w:r>
      <w:r w:rsidRPr="00F525E0">
        <w:rPr>
          <w:spacing w:val="-14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(«кваканье»,</w:t>
      </w:r>
      <w:r w:rsidRPr="00F525E0">
        <w:rPr>
          <w:spacing w:val="-13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хрипы,</w:t>
      </w:r>
      <w:r w:rsidRPr="00F525E0">
        <w:rPr>
          <w:spacing w:val="-15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щелчки</w:t>
      </w:r>
      <w:r w:rsidRPr="00F525E0">
        <w:rPr>
          <w:spacing w:val="-13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и</w:t>
      </w:r>
      <w:r w:rsidRPr="00F525E0">
        <w:rPr>
          <w:spacing w:val="-12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т.п.)</w:t>
      </w:r>
      <w:r w:rsidRPr="00F525E0">
        <w:rPr>
          <w:spacing w:val="-15"/>
          <w:sz w:val="28"/>
          <w:szCs w:val="22"/>
          <w:lang w:eastAsia="en-US"/>
        </w:rPr>
        <w:t xml:space="preserve"> </w:t>
      </w:r>
      <w:r w:rsidR="00D05764">
        <w:rPr>
          <w:spacing w:val="-15"/>
          <w:sz w:val="28"/>
          <w:szCs w:val="22"/>
          <w:lang w:eastAsia="en-US"/>
        </w:rPr>
        <w:br/>
      </w:r>
      <w:r w:rsidRPr="00F525E0">
        <w:rPr>
          <w:sz w:val="28"/>
          <w:szCs w:val="22"/>
          <w:lang w:eastAsia="en-US"/>
        </w:rPr>
        <w:t>и</w:t>
      </w:r>
      <w:r w:rsidRPr="00F525E0">
        <w:rPr>
          <w:spacing w:val="-6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не</w:t>
      </w:r>
      <w:r w:rsidRPr="00F525E0">
        <w:rPr>
          <w:spacing w:val="-15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должен</w:t>
      </w:r>
      <w:r w:rsidRPr="00F525E0">
        <w:rPr>
          <w:spacing w:val="-14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быть</w:t>
      </w:r>
      <w:r w:rsidRPr="00F525E0">
        <w:rPr>
          <w:spacing w:val="-14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искажён;</w:t>
      </w:r>
    </w:p>
    <w:p w:rsidR="00173D50" w:rsidRDefault="00173D50" w:rsidP="000364CC">
      <w:pPr>
        <w:widowControl w:val="0"/>
        <w:tabs>
          <w:tab w:val="left" w:pos="1530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F525E0">
        <w:rPr>
          <w:sz w:val="28"/>
          <w:szCs w:val="22"/>
          <w:lang w:eastAsia="en-US"/>
        </w:rPr>
        <w:t xml:space="preserve">загрузить зашифрованный КИМ на все </w:t>
      </w:r>
      <w:r w:rsidR="000364CC">
        <w:rPr>
          <w:sz w:val="28"/>
          <w:szCs w:val="22"/>
          <w:lang w:eastAsia="en-US"/>
        </w:rPr>
        <w:t xml:space="preserve">рабочие </w:t>
      </w:r>
      <w:r w:rsidRPr="00F525E0">
        <w:rPr>
          <w:sz w:val="28"/>
          <w:szCs w:val="22"/>
          <w:lang w:eastAsia="en-US"/>
        </w:rPr>
        <w:t>станции в</w:t>
      </w:r>
      <w:r w:rsidRPr="00F525E0">
        <w:rPr>
          <w:spacing w:val="-3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аудиториях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проведения.</w:t>
      </w:r>
    </w:p>
    <w:p w:rsidR="00173D50" w:rsidRPr="00F525E0" w:rsidRDefault="00173D50" w:rsidP="00173D5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F525E0">
        <w:rPr>
          <w:sz w:val="28"/>
          <w:szCs w:val="28"/>
          <w:lang w:eastAsia="en-US"/>
        </w:rPr>
        <w:t xml:space="preserve">Подготовить дополнительное оборудование, необходимое </w:t>
      </w:r>
      <w:r w:rsidR="00AC3C3B">
        <w:rPr>
          <w:sz w:val="28"/>
          <w:szCs w:val="28"/>
          <w:lang w:eastAsia="en-US"/>
        </w:rPr>
        <w:br/>
      </w:r>
      <w:r w:rsidRPr="00F525E0">
        <w:rPr>
          <w:sz w:val="28"/>
          <w:szCs w:val="28"/>
          <w:lang w:eastAsia="en-US"/>
        </w:rPr>
        <w:t>для проведения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устного экзамена:</w:t>
      </w:r>
    </w:p>
    <w:p w:rsidR="00173D50" w:rsidRPr="00F525E0" w:rsidRDefault="00173D50" w:rsidP="000364CC">
      <w:pPr>
        <w:widowControl w:val="0"/>
        <w:tabs>
          <w:tab w:val="left" w:pos="1530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F525E0">
        <w:rPr>
          <w:sz w:val="28"/>
          <w:szCs w:val="22"/>
          <w:lang w:eastAsia="en-US"/>
        </w:rPr>
        <w:t xml:space="preserve">основной и резервный </w:t>
      </w:r>
      <w:r w:rsidR="000364CC">
        <w:rPr>
          <w:sz w:val="28"/>
          <w:szCs w:val="22"/>
          <w:lang w:eastAsia="en-US"/>
        </w:rPr>
        <w:t>электронный съемный носитель</w:t>
      </w:r>
      <w:r w:rsidRPr="00F525E0">
        <w:rPr>
          <w:sz w:val="28"/>
          <w:szCs w:val="22"/>
          <w:lang w:eastAsia="en-US"/>
        </w:rPr>
        <w:t xml:space="preserve"> для переноса ключа доступа </w:t>
      </w:r>
      <w:proofErr w:type="gramStart"/>
      <w:r w:rsidRPr="00F525E0">
        <w:rPr>
          <w:sz w:val="28"/>
          <w:szCs w:val="22"/>
          <w:lang w:eastAsia="en-US"/>
        </w:rPr>
        <w:t>к</w:t>
      </w:r>
      <w:proofErr w:type="gramEnd"/>
      <w:r w:rsidRPr="00F525E0">
        <w:rPr>
          <w:spacing w:val="1"/>
          <w:sz w:val="28"/>
          <w:szCs w:val="22"/>
          <w:lang w:eastAsia="en-US"/>
        </w:rPr>
        <w:t xml:space="preserve"> </w:t>
      </w:r>
      <w:proofErr w:type="gramStart"/>
      <w:r w:rsidRPr="00F525E0">
        <w:rPr>
          <w:sz w:val="28"/>
          <w:szCs w:val="22"/>
          <w:lang w:eastAsia="en-US"/>
        </w:rPr>
        <w:t>КИМ</w:t>
      </w:r>
      <w:proofErr w:type="gramEnd"/>
      <w:r w:rsidRPr="00F525E0">
        <w:rPr>
          <w:sz w:val="28"/>
          <w:szCs w:val="22"/>
          <w:lang w:eastAsia="en-US"/>
        </w:rPr>
        <w:t xml:space="preserve"> в аудитории проведения, а также для доставки аудиозаписей участников </w:t>
      </w:r>
      <w:r w:rsidR="000364CC">
        <w:rPr>
          <w:sz w:val="28"/>
          <w:szCs w:val="22"/>
          <w:lang w:eastAsia="en-US"/>
        </w:rPr>
        <w:t xml:space="preserve">экзамена </w:t>
      </w:r>
      <w:r w:rsidRPr="00F525E0">
        <w:rPr>
          <w:sz w:val="28"/>
          <w:szCs w:val="22"/>
          <w:lang w:eastAsia="en-US"/>
        </w:rPr>
        <w:t>руководителю ППЭ;</w:t>
      </w:r>
    </w:p>
    <w:p w:rsidR="00173D50" w:rsidRPr="00F525E0" w:rsidRDefault="00173D50" w:rsidP="000364CC">
      <w:pPr>
        <w:widowControl w:val="0"/>
        <w:tabs>
          <w:tab w:val="left" w:pos="1530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F525E0">
        <w:rPr>
          <w:sz w:val="28"/>
          <w:szCs w:val="22"/>
          <w:lang w:eastAsia="en-US"/>
        </w:rPr>
        <w:t>резервные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гарнитуры,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включая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одну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дополнительную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гарнитуру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pacing w:val="1"/>
          <w:sz w:val="28"/>
          <w:szCs w:val="22"/>
          <w:lang w:eastAsia="en-US"/>
        </w:rPr>
        <w:br/>
      </w:r>
      <w:r w:rsidRPr="00F525E0">
        <w:rPr>
          <w:sz w:val="28"/>
          <w:szCs w:val="22"/>
          <w:lang w:eastAsia="en-US"/>
        </w:rPr>
        <w:t>на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каждую аудиторию проведения для использования при инструктаже участников</w:t>
      </w:r>
      <w:r w:rsidRPr="00F525E0">
        <w:rPr>
          <w:spacing w:val="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экзамена</w:t>
      </w:r>
      <w:r w:rsidRPr="00F525E0">
        <w:rPr>
          <w:spacing w:val="-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организаторами</w:t>
      </w:r>
      <w:r w:rsidR="000364CC">
        <w:rPr>
          <w:sz w:val="28"/>
          <w:szCs w:val="22"/>
          <w:lang w:eastAsia="en-US"/>
        </w:rPr>
        <w:t xml:space="preserve"> аудитории проведения</w:t>
      </w:r>
      <w:r w:rsidRPr="00F525E0">
        <w:rPr>
          <w:sz w:val="28"/>
          <w:szCs w:val="22"/>
          <w:lang w:eastAsia="en-US"/>
        </w:rPr>
        <w:t>;</w:t>
      </w:r>
    </w:p>
    <w:p w:rsidR="00173D50" w:rsidRPr="00F525E0" w:rsidRDefault="00173D50" w:rsidP="000364CC">
      <w:pPr>
        <w:widowControl w:val="0"/>
        <w:tabs>
          <w:tab w:val="left" w:pos="1530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F525E0">
        <w:rPr>
          <w:sz w:val="28"/>
          <w:szCs w:val="22"/>
          <w:lang w:eastAsia="en-US"/>
        </w:rPr>
        <w:t>резервные</w:t>
      </w:r>
      <w:r w:rsidRPr="00F525E0">
        <w:rPr>
          <w:spacing w:val="-7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рабочие</w:t>
      </w:r>
      <w:r w:rsidRPr="00F525E0">
        <w:rPr>
          <w:spacing w:val="-6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станции</w:t>
      </w:r>
      <w:r w:rsidRPr="00F525E0">
        <w:rPr>
          <w:spacing w:val="-5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записи</w:t>
      </w:r>
      <w:r w:rsidRPr="00F525E0">
        <w:rPr>
          <w:spacing w:val="-2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(рекомендуется</w:t>
      </w:r>
      <w:r w:rsidRPr="00F525E0">
        <w:rPr>
          <w:spacing w:val="-6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одна</w:t>
      </w:r>
      <w:r w:rsidRPr="00F525E0">
        <w:rPr>
          <w:spacing w:val="-67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резервная</w:t>
      </w:r>
      <w:r w:rsidRPr="00F525E0">
        <w:rPr>
          <w:spacing w:val="-1"/>
          <w:sz w:val="28"/>
          <w:szCs w:val="22"/>
          <w:lang w:eastAsia="en-US"/>
        </w:rPr>
        <w:t xml:space="preserve"> </w:t>
      </w:r>
      <w:r w:rsidRPr="00F525E0">
        <w:rPr>
          <w:sz w:val="28"/>
          <w:szCs w:val="22"/>
          <w:lang w:eastAsia="en-US"/>
        </w:rPr>
        <w:t>станция на</w:t>
      </w:r>
      <w:r w:rsidRPr="00F525E0">
        <w:rPr>
          <w:spacing w:val="2"/>
          <w:sz w:val="28"/>
          <w:szCs w:val="22"/>
          <w:lang w:eastAsia="en-US"/>
        </w:rPr>
        <w:t xml:space="preserve"> </w:t>
      </w:r>
      <w:r w:rsidR="00D05764">
        <w:rPr>
          <w:sz w:val="28"/>
          <w:szCs w:val="22"/>
          <w:lang w:eastAsia="en-US"/>
        </w:rPr>
        <w:t xml:space="preserve">4 </w:t>
      </w:r>
      <w:proofErr w:type="gramStart"/>
      <w:r w:rsidR="00D05764">
        <w:rPr>
          <w:sz w:val="28"/>
          <w:szCs w:val="22"/>
          <w:lang w:eastAsia="en-US"/>
        </w:rPr>
        <w:t>основных</w:t>
      </w:r>
      <w:proofErr w:type="gramEnd"/>
      <w:r w:rsidR="00D05764">
        <w:rPr>
          <w:sz w:val="28"/>
          <w:szCs w:val="22"/>
          <w:lang w:eastAsia="en-US"/>
        </w:rPr>
        <w:t xml:space="preserve"> станции</w:t>
      </w:r>
      <w:r w:rsidRPr="00F525E0">
        <w:rPr>
          <w:sz w:val="28"/>
          <w:szCs w:val="22"/>
          <w:lang w:eastAsia="en-US"/>
        </w:rPr>
        <w:t>).</w:t>
      </w:r>
    </w:p>
    <w:p w:rsidR="00173D50" w:rsidRDefault="00173D50" w:rsidP="00173D5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F525E0">
        <w:rPr>
          <w:sz w:val="28"/>
          <w:szCs w:val="28"/>
          <w:lang w:eastAsia="en-US"/>
        </w:rPr>
        <w:t>На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резервных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рабочих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станциях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записи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должно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быть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 xml:space="preserve">установлено всё необходимое </w:t>
      </w:r>
      <w:r w:rsidR="000364CC">
        <w:rPr>
          <w:sz w:val="28"/>
          <w:szCs w:val="28"/>
          <w:lang w:eastAsia="en-US"/>
        </w:rPr>
        <w:t>программное обеспечение</w:t>
      </w:r>
      <w:r w:rsidRPr="00F525E0">
        <w:rPr>
          <w:sz w:val="28"/>
          <w:szCs w:val="28"/>
          <w:lang w:eastAsia="en-US"/>
        </w:rPr>
        <w:t xml:space="preserve"> и проведена проверка технической готовности</w:t>
      </w:r>
      <w:r w:rsidRPr="00F525E0">
        <w:rPr>
          <w:spacing w:val="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станции</w:t>
      </w:r>
      <w:r w:rsidRPr="00F525E0">
        <w:rPr>
          <w:spacing w:val="-1"/>
          <w:sz w:val="28"/>
          <w:szCs w:val="28"/>
          <w:lang w:eastAsia="en-US"/>
        </w:rPr>
        <w:t xml:space="preserve"> </w:t>
      </w:r>
      <w:r w:rsidRPr="00F525E0">
        <w:rPr>
          <w:sz w:val="28"/>
          <w:szCs w:val="28"/>
          <w:lang w:eastAsia="en-US"/>
        </w:rPr>
        <w:t>для</w:t>
      </w:r>
      <w:r w:rsidR="000364CC">
        <w:rPr>
          <w:sz w:val="28"/>
          <w:szCs w:val="28"/>
          <w:lang w:eastAsia="en-US"/>
        </w:rPr>
        <w:t xml:space="preserve"> экзамена</w:t>
      </w:r>
      <w:r w:rsidRPr="00F525E0">
        <w:rPr>
          <w:sz w:val="28"/>
          <w:szCs w:val="28"/>
          <w:lang w:eastAsia="en-US"/>
        </w:rPr>
        <w:t>.</w:t>
      </w:r>
    </w:p>
    <w:p w:rsidR="00BD0583" w:rsidRDefault="00BD0583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всех процедур контроля технической готовности ППЭ руководитель ППЭ совместно с техническим специалистом и руководителем ОО, на базе которой организован ППЭ, составляют акт готовности ППЭ (форма ППЭ-01) и протокол технической готовности ППЭ к экзамену (форма ППЭ-01-01-У). В форме ППЭ-01-01-У не заполняются данные 8 столбца.</w:t>
      </w:r>
    </w:p>
    <w:p w:rsidR="001E2CC4" w:rsidRPr="001F4FC2" w:rsidRDefault="001E2CC4" w:rsidP="001E2CC4">
      <w:pPr>
        <w:ind w:firstLine="709"/>
        <w:jc w:val="both"/>
        <w:rPr>
          <w:sz w:val="28"/>
          <w:szCs w:val="28"/>
        </w:rPr>
      </w:pPr>
      <w:r w:rsidRPr="005D5EA3">
        <w:rPr>
          <w:sz w:val="28"/>
          <w:szCs w:val="28"/>
        </w:rPr>
        <w:t xml:space="preserve">Скан-копия протокола технической готовности ППЭ направляется накануне дня проведения экзамена (не позднее 15.00 часов) на адрес электронной почты </w:t>
      </w:r>
      <w:hyperlink r:id="rId17" w:history="1">
        <w:r w:rsidRPr="00AC3C3B">
          <w:rPr>
            <w:rStyle w:val="af3"/>
            <w:color w:val="auto"/>
            <w:sz w:val="28"/>
            <w:szCs w:val="28"/>
            <w:u w:val="none"/>
            <w:lang w:val="en-US"/>
          </w:rPr>
          <w:t>ege</w:t>
        </w:r>
        <w:r w:rsidRPr="00AC3C3B">
          <w:rPr>
            <w:rStyle w:val="af3"/>
            <w:color w:val="auto"/>
            <w:sz w:val="28"/>
            <w:szCs w:val="28"/>
            <w:u w:val="none"/>
          </w:rPr>
          <w:t>.</w:t>
        </w:r>
        <w:r w:rsidRPr="00AC3C3B">
          <w:rPr>
            <w:rStyle w:val="af3"/>
            <w:color w:val="auto"/>
            <w:sz w:val="28"/>
            <w:szCs w:val="28"/>
            <w:u w:val="none"/>
            <w:lang w:val="en-US"/>
          </w:rPr>
          <w:t>orel</w:t>
        </w:r>
        <w:r w:rsidRPr="00AC3C3B">
          <w:rPr>
            <w:rStyle w:val="af3"/>
            <w:color w:val="auto"/>
            <w:sz w:val="28"/>
            <w:szCs w:val="28"/>
            <w:u w:val="none"/>
          </w:rPr>
          <w:t>@</w:t>
        </w:r>
        <w:r w:rsidRPr="00AC3C3B">
          <w:rPr>
            <w:rStyle w:val="af3"/>
            <w:color w:val="auto"/>
            <w:sz w:val="28"/>
            <w:szCs w:val="28"/>
            <w:u w:val="none"/>
            <w:lang w:val="en-US"/>
          </w:rPr>
          <w:t>orcoko</w:t>
        </w:r>
        <w:r w:rsidRPr="00AC3C3B">
          <w:rPr>
            <w:rStyle w:val="af3"/>
            <w:color w:val="auto"/>
            <w:sz w:val="28"/>
            <w:szCs w:val="28"/>
            <w:u w:val="none"/>
          </w:rPr>
          <w:t>.</w:t>
        </w:r>
        <w:proofErr w:type="spellStart"/>
        <w:r w:rsidRPr="00AC3C3B">
          <w:rPr>
            <w:rStyle w:val="af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D5EA3">
        <w:rPr>
          <w:sz w:val="28"/>
          <w:szCs w:val="28"/>
        </w:rPr>
        <w:t xml:space="preserve"> с пометкой «Протокол </w:t>
      </w:r>
      <w:proofErr w:type="spellStart"/>
      <w:r w:rsidRPr="005D5EA3">
        <w:rPr>
          <w:sz w:val="28"/>
          <w:szCs w:val="28"/>
        </w:rPr>
        <w:t>техготовности</w:t>
      </w:r>
      <w:proofErr w:type="spellEnd"/>
      <w:r w:rsidRPr="005D5EA3">
        <w:rPr>
          <w:sz w:val="28"/>
          <w:szCs w:val="28"/>
        </w:rPr>
        <w:t xml:space="preserve"> ППЭ</w:t>
      </w:r>
      <w:r w:rsidR="00AC3C3B">
        <w:rPr>
          <w:sz w:val="28"/>
          <w:szCs w:val="28"/>
        </w:rPr>
        <w:t xml:space="preserve"> </w:t>
      </w:r>
      <w:r w:rsidRPr="005D5EA3">
        <w:rPr>
          <w:sz w:val="28"/>
          <w:szCs w:val="28"/>
        </w:rPr>
        <w:t>____».</w:t>
      </w:r>
    </w:p>
    <w:p w:rsidR="001E2CC4" w:rsidRDefault="001E2CC4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261764" w:rsidRDefault="00261764" w:rsidP="00B1748F">
      <w:pPr>
        <w:tabs>
          <w:tab w:val="left" w:pos="3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314522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Проведение экзамена</w:t>
      </w:r>
    </w:p>
    <w:p w:rsidR="001E2CC4" w:rsidRPr="00314522" w:rsidRDefault="001E2CC4" w:rsidP="00B1748F">
      <w:pPr>
        <w:tabs>
          <w:tab w:val="left" w:pos="318"/>
        </w:tabs>
        <w:jc w:val="center"/>
        <w:rPr>
          <w:sz w:val="28"/>
          <w:szCs w:val="28"/>
        </w:rPr>
      </w:pPr>
    </w:p>
    <w:p w:rsidR="00261764" w:rsidRDefault="00261764" w:rsidP="00B1748F">
      <w:pPr>
        <w:ind w:firstLine="709"/>
        <w:jc w:val="both"/>
        <w:rPr>
          <w:sz w:val="28"/>
          <w:szCs w:val="28"/>
        </w:rPr>
      </w:pPr>
      <w:r w:rsidRPr="00273320">
        <w:rPr>
          <w:sz w:val="28"/>
          <w:szCs w:val="28"/>
        </w:rPr>
        <w:t>В день проведения ОГЭ технический специалист долж</w:t>
      </w:r>
      <w:r>
        <w:rPr>
          <w:sz w:val="28"/>
          <w:szCs w:val="28"/>
        </w:rPr>
        <w:t>ен</w:t>
      </w:r>
      <w:r w:rsidRPr="00273320">
        <w:rPr>
          <w:sz w:val="28"/>
          <w:szCs w:val="28"/>
        </w:rPr>
        <w:t xml:space="preserve"> явиться </w:t>
      </w:r>
      <w:r>
        <w:rPr>
          <w:sz w:val="28"/>
          <w:szCs w:val="28"/>
        </w:rPr>
        <w:br/>
      </w:r>
      <w:r w:rsidRPr="00273320">
        <w:rPr>
          <w:sz w:val="28"/>
          <w:szCs w:val="28"/>
        </w:rPr>
        <w:t xml:space="preserve">в ППЭ не позднее </w:t>
      </w:r>
      <w:r>
        <w:rPr>
          <w:sz w:val="28"/>
          <w:szCs w:val="28"/>
        </w:rPr>
        <w:t>0</w:t>
      </w:r>
      <w:r w:rsidR="00D05764">
        <w:rPr>
          <w:sz w:val="28"/>
          <w:szCs w:val="28"/>
        </w:rPr>
        <w:t>7.30</w:t>
      </w:r>
      <w:r w:rsidRPr="00273320">
        <w:rPr>
          <w:sz w:val="28"/>
          <w:szCs w:val="28"/>
        </w:rPr>
        <w:t xml:space="preserve"> </w:t>
      </w:r>
      <w:r w:rsidRPr="006A1797">
        <w:rPr>
          <w:sz w:val="28"/>
          <w:szCs w:val="28"/>
        </w:rPr>
        <w:t>часов.</w:t>
      </w:r>
    </w:p>
    <w:p w:rsidR="00BD0583" w:rsidRPr="006204A0" w:rsidRDefault="00BD0583" w:rsidP="00B1748F">
      <w:pPr>
        <w:ind w:firstLine="709"/>
        <w:jc w:val="both"/>
        <w:rPr>
          <w:sz w:val="28"/>
          <w:szCs w:val="28"/>
        </w:rPr>
      </w:pPr>
      <w:r w:rsidRPr="006204A0">
        <w:rPr>
          <w:sz w:val="28"/>
          <w:szCs w:val="28"/>
        </w:rPr>
        <w:lastRenderedPageBreak/>
        <w:t>По указанию руководителя ППЭ технический специалист распечатывает необходимое количество форм ППЭ.</w:t>
      </w:r>
    </w:p>
    <w:p w:rsidR="00831B15" w:rsidRDefault="00831B15" w:rsidP="00BB167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специалист:</w:t>
      </w:r>
    </w:p>
    <w:p w:rsidR="00BB1679" w:rsidRDefault="00831B15" w:rsidP="00BB167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D0583">
        <w:rPr>
          <w:sz w:val="28"/>
          <w:szCs w:val="28"/>
        </w:rPr>
        <w:t xml:space="preserve">е позднее 08.30 часов </w:t>
      </w:r>
      <w:r w:rsidR="00BB1679" w:rsidRPr="00AF171E">
        <w:rPr>
          <w:sz w:val="28"/>
          <w:szCs w:val="28"/>
        </w:rPr>
        <w:t>запус</w:t>
      </w:r>
      <w:r w:rsidR="00BB1679">
        <w:rPr>
          <w:sz w:val="28"/>
          <w:szCs w:val="28"/>
        </w:rPr>
        <w:t xml:space="preserve">кает </w:t>
      </w:r>
      <w:r w:rsidR="00BB1679" w:rsidRPr="00AF171E">
        <w:rPr>
          <w:sz w:val="28"/>
          <w:szCs w:val="28"/>
        </w:rPr>
        <w:t xml:space="preserve">специализированное </w:t>
      </w:r>
      <w:r w:rsidR="00BB1679">
        <w:rPr>
          <w:sz w:val="28"/>
          <w:szCs w:val="28"/>
        </w:rPr>
        <w:t>программное обеспечение</w:t>
      </w:r>
      <w:r w:rsidR="00BB1679" w:rsidRPr="00AF171E">
        <w:rPr>
          <w:sz w:val="28"/>
          <w:szCs w:val="28"/>
        </w:rPr>
        <w:t xml:space="preserve"> «</w:t>
      </w:r>
      <w:r w:rsidR="00BB1679">
        <w:rPr>
          <w:sz w:val="28"/>
          <w:szCs w:val="28"/>
        </w:rPr>
        <w:t>Автономная станция записи»</w:t>
      </w:r>
      <w:r w:rsidR="00BB1679" w:rsidRPr="00AF171E">
        <w:rPr>
          <w:sz w:val="28"/>
          <w:szCs w:val="28"/>
        </w:rPr>
        <w:t xml:space="preserve"> на всех рабочих местах уч</w:t>
      </w:r>
      <w:r>
        <w:rPr>
          <w:sz w:val="28"/>
          <w:szCs w:val="28"/>
        </w:rPr>
        <w:t>астников экзамена в каждой аудитории проведения;</w:t>
      </w:r>
    </w:p>
    <w:p w:rsidR="00831B15" w:rsidRDefault="00831B15" w:rsidP="00831B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77A04">
        <w:rPr>
          <w:sz w:val="28"/>
          <w:szCs w:val="28"/>
        </w:rPr>
        <w:t xml:space="preserve"> 09.30 часов</w:t>
      </w:r>
      <w:r w:rsidR="00B77A04" w:rsidRPr="00AF171E">
        <w:rPr>
          <w:sz w:val="28"/>
          <w:szCs w:val="28"/>
        </w:rPr>
        <w:t xml:space="preserve"> скач</w:t>
      </w:r>
      <w:r w:rsidR="00B77A04">
        <w:rPr>
          <w:sz w:val="28"/>
          <w:szCs w:val="28"/>
        </w:rPr>
        <w:t>ивает</w:t>
      </w:r>
      <w:r w:rsidR="00B77A04" w:rsidRPr="00AF171E">
        <w:rPr>
          <w:sz w:val="28"/>
          <w:szCs w:val="28"/>
        </w:rPr>
        <w:t xml:space="preserve"> </w:t>
      </w:r>
      <w:r w:rsidR="00FF0306">
        <w:rPr>
          <w:sz w:val="28"/>
          <w:szCs w:val="28"/>
        </w:rPr>
        <w:t xml:space="preserve">с сайта </w:t>
      </w:r>
      <w:hyperlink r:id="rId18" w:history="1">
        <w:r w:rsidR="00FF0306" w:rsidRPr="00AC3C3B">
          <w:rPr>
            <w:rStyle w:val="af3"/>
            <w:color w:val="auto"/>
            <w:sz w:val="28"/>
            <w:szCs w:val="28"/>
            <w:u w:val="none"/>
          </w:rPr>
          <w:t>http://www.orcoko.ru/ppe/ГИА-9/</w:t>
        </w:r>
      </w:hyperlink>
      <w:r w:rsidR="00FF0306" w:rsidRPr="00831B15">
        <w:rPr>
          <w:sz w:val="28"/>
          <w:szCs w:val="28"/>
        </w:rPr>
        <w:t xml:space="preserve"> </w:t>
      </w:r>
      <w:r w:rsidR="00B77A04" w:rsidRPr="00AF171E">
        <w:rPr>
          <w:sz w:val="28"/>
          <w:szCs w:val="28"/>
        </w:rPr>
        <w:t xml:space="preserve">ключ доступа </w:t>
      </w:r>
      <w:proofErr w:type="gramStart"/>
      <w:r w:rsidR="00B77A04" w:rsidRPr="00AF171E">
        <w:rPr>
          <w:sz w:val="28"/>
          <w:szCs w:val="28"/>
        </w:rPr>
        <w:t>к</w:t>
      </w:r>
      <w:proofErr w:type="gramEnd"/>
      <w:r w:rsidR="00B77A04" w:rsidRPr="00AF171E">
        <w:rPr>
          <w:sz w:val="28"/>
          <w:szCs w:val="28"/>
        </w:rPr>
        <w:t xml:space="preserve"> </w:t>
      </w:r>
      <w:r w:rsidR="00B77A04">
        <w:rPr>
          <w:sz w:val="28"/>
          <w:szCs w:val="28"/>
        </w:rPr>
        <w:t xml:space="preserve">КИМ </w:t>
      </w:r>
      <w:r w:rsidR="00B77A04" w:rsidRPr="00B77A04">
        <w:rPr>
          <w:sz w:val="28"/>
          <w:szCs w:val="28"/>
        </w:rPr>
        <w:t>и загружа</w:t>
      </w:r>
      <w:r w:rsidR="00FF0306">
        <w:rPr>
          <w:sz w:val="28"/>
          <w:szCs w:val="28"/>
        </w:rPr>
        <w:t>е</w:t>
      </w:r>
      <w:r w:rsidR="00B77A04" w:rsidRPr="00B77A04">
        <w:rPr>
          <w:sz w:val="28"/>
          <w:szCs w:val="28"/>
        </w:rPr>
        <w:t xml:space="preserve">т на каждую рабочую станцию. Файл ключа доступа </w:t>
      </w:r>
      <w:proofErr w:type="gramStart"/>
      <w:r w:rsidR="00B77A04" w:rsidRPr="00B77A04">
        <w:rPr>
          <w:sz w:val="28"/>
          <w:szCs w:val="28"/>
        </w:rPr>
        <w:t>к</w:t>
      </w:r>
      <w:proofErr w:type="gramEnd"/>
      <w:r w:rsidR="00B77A04" w:rsidRPr="00B77A04">
        <w:rPr>
          <w:sz w:val="28"/>
          <w:szCs w:val="28"/>
        </w:rPr>
        <w:t xml:space="preserve"> КИМ до</w:t>
      </w:r>
      <w:r>
        <w:rPr>
          <w:sz w:val="28"/>
          <w:szCs w:val="28"/>
        </w:rPr>
        <w:t>лжен иметь наименование</w:t>
      </w:r>
      <w:r w:rsidR="00F55B4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вида </w:t>
      </w:r>
      <w:r w:rsidR="00B77A04" w:rsidRPr="00B77A04">
        <w:rPr>
          <w:sz w:val="28"/>
          <w:szCs w:val="28"/>
        </w:rPr>
        <w:t>&lt;Код предмета&gt;_&lt;Код региона&gt;_&lt;Дата проведения  экзамена&gt;_&lt;Контрольная сумма э</w:t>
      </w:r>
      <w:r>
        <w:rPr>
          <w:sz w:val="28"/>
          <w:szCs w:val="28"/>
        </w:rPr>
        <w:t>лектронного КИМ&gt; .</w:t>
      </w:r>
      <w:proofErr w:type="spellStart"/>
      <w:r>
        <w:rPr>
          <w:sz w:val="28"/>
          <w:szCs w:val="28"/>
        </w:rPr>
        <w:t>private.key</w:t>
      </w:r>
      <w:proofErr w:type="spellEnd"/>
      <w:r>
        <w:rPr>
          <w:sz w:val="28"/>
          <w:szCs w:val="28"/>
        </w:rPr>
        <w:t xml:space="preserve">. </w:t>
      </w:r>
    </w:p>
    <w:p w:rsidR="00BD0583" w:rsidRDefault="00BD0583" w:rsidP="00831B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любых технических неполадок в ходе проведения экзамена техническому специалисту необходимо выявить и устранить причину неполадок. В случае если нельзя исправить технические неполадки, возникшие в ходе проведения экзамена, за короткий промежуток времени, технический специалист сообщает об этом руководителю ППЭ</w:t>
      </w:r>
      <w:r w:rsidR="00261764">
        <w:rPr>
          <w:sz w:val="28"/>
          <w:szCs w:val="28"/>
        </w:rPr>
        <w:t xml:space="preserve"> и члену ГЭК</w:t>
      </w:r>
      <w:r>
        <w:rPr>
          <w:sz w:val="28"/>
          <w:szCs w:val="28"/>
        </w:rPr>
        <w:t>.</w:t>
      </w:r>
    </w:p>
    <w:p w:rsidR="00261764" w:rsidRPr="002C0824" w:rsidRDefault="00261764" w:rsidP="00B1748F">
      <w:pPr>
        <w:ind w:firstLine="709"/>
        <w:contextualSpacing/>
        <w:jc w:val="both"/>
        <w:rPr>
          <w:sz w:val="28"/>
          <w:szCs w:val="28"/>
        </w:rPr>
      </w:pPr>
    </w:p>
    <w:p w:rsidR="00BD0583" w:rsidRDefault="00BD0583" w:rsidP="00B17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61764">
        <w:rPr>
          <w:sz w:val="28"/>
          <w:szCs w:val="28"/>
        </w:rPr>
        <w:t>Завершение экзамена</w:t>
      </w:r>
    </w:p>
    <w:p w:rsidR="00261764" w:rsidRDefault="00261764" w:rsidP="00B1748F">
      <w:pPr>
        <w:pStyle w:val="Default"/>
        <w:jc w:val="center"/>
        <w:rPr>
          <w:sz w:val="28"/>
          <w:szCs w:val="28"/>
        </w:rPr>
      </w:pPr>
    </w:p>
    <w:p w:rsidR="00CE63BD" w:rsidRPr="00F525E0" w:rsidRDefault="00BD0583" w:rsidP="00B23996">
      <w:pPr>
        <w:ind w:firstLine="708"/>
        <w:jc w:val="both"/>
        <w:rPr>
          <w:sz w:val="28"/>
          <w:szCs w:val="22"/>
          <w:lang w:eastAsia="en-US"/>
        </w:rPr>
      </w:pPr>
      <w:r w:rsidRPr="002A6E2F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выхода из</w:t>
      </w:r>
      <w:r w:rsidRPr="002A6E2F">
        <w:rPr>
          <w:sz w:val="28"/>
          <w:szCs w:val="28"/>
        </w:rPr>
        <w:t xml:space="preserve"> аудитори</w:t>
      </w:r>
      <w:r>
        <w:rPr>
          <w:sz w:val="28"/>
          <w:szCs w:val="28"/>
        </w:rPr>
        <w:t>и проведения</w:t>
      </w:r>
      <w:r w:rsidRPr="002A6E2F">
        <w:rPr>
          <w:sz w:val="28"/>
          <w:szCs w:val="28"/>
        </w:rPr>
        <w:t xml:space="preserve"> все</w:t>
      </w:r>
      <w:r>
        <w:rPr>
          <w:sz w:val="28"/>
          <w:szCs w:val="28"/>
        </w:rPr>
        <w:t>х</w:t>
      </w:r>
      <w:r w:rsidRPr="002A6E2F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Pr="002A6E2F">
        <w:rPr>
          <w:sz w:val="28"/>
          <w:szCs w:val="28"/>
        </w:rPr>
        <w:t xml:space="preserve"> экзамена, технический специалис</w:t>
      </w:r>
      <w:r>
        <w:rPr>
          <w:sz w:val="28"/>
          <w:szCs w:val="28"/>
        </w:rPr>
        <w:t xml:space="preserve">т, по приглашению организатора </w:t>
      </w:r>
      <w:r w:rsidR="00B23996">
        <w:rPr>
          <w:sz w:val="28"/>
          <w:szCs w:val="28"/>
        </w:rPr>
        <w:t>в аудитории проведения</w:t>
      </w:r>
      <w:r w:rsidR="0005681A">
        <w:rPr>
          <w:sz w:val="28"/>
          <w:szCs w:val="28"/>
        </w:rPr>
        <w:t>,</w:t>
      </w:r>
      <w:r w:rsidR="00B23996">
        <w:rPr>
          <w:sz w:val="28"/>
          <w:szCs w:val="28"/>
        </w:rPr>
        <w:t xml:space="preserve"> </w:t>
      </w:r>
      <w:r w:rsidR="00CE63BD" w:rsidRPr="00F525E0">
        <w:rPr>
          <w:sz w:val="28"/>
          <w:szCs w:val="22"/>
          <w:lang w:eastAsia="en-US"/>
        </w:rPr>
        <w:t>про</w:t>
      </w:r>
      <w:r w:rsidR="00062834">
        <w:rPr>
          <w:sz w:val="28"/>
          <w:szCs w:val="22"/>
          <w:lang w:eastAsia="en-US"/>
        </w:rPr>
        <w:t>ходит</w:t>
      </w:r>
      <w:r w:rsidR="00CE63BD" w:rsidRPr="00F525E0">
        <w:rPr>
          <w:sz w:val="28"/>
          <w:szCs w:val="22"/>
          <w:lang w:eastAsia="en-US"/>
        </w:rPr>
        <w:t xml:space="preserve"> по</w:t>
      </w:r>
      <w:r w:rsidR="00CE63BD" w:rsidRPr="00F525E0">
        <w:rPr>
          <w:spacing w:val="1"/>
          <w:sz w:val="28"/>
          <w:szCs w:val="22"/>
          <w:lang w:eastAsia="en-US"/>
        </w:rPr>
        <w:t xml:space="preserve"> </w:t>
      </w:r>
      <w:r w:rsidR="00CE63BD" w:rsidRPr="00F525E0">
        <w:rPr>
          <w:sz w:val="28"/>
          <w:szCs w:val="22"/>
          <w:lang w:eastAsia="en-US"/>
        </w:rPr>
        <w:t>всем</w:t>
      </w:r>
      <w:r w:rsidR="00CE63BD" w:rsidRPr="00F525E0">
        <w:rPr>
          <w:spacing w:val="-10"/>
          <w:sz w:val="28"/>
          <w:szCs w:val="22"/>
          <w:lang w:eastAsia="en-US"/>
        </w:rPr>
        <w:t xml:space="preserve"> </w:t>
      </w:r>
      <w:r w:rsidR="00CE63BD" w:rsidRPr="00F525E0">
        <w:rPr>
          <w:sz w:val="28"/>
          <w:szCs w:val="22"/>
          <w:lang w:eastAsia="en-US"/>
        </w:rPr>
        <w:t>рабочим</w:t>
      </w:r>
      <w:r w:rsidR="00CE63BD" w:rsidRPr="00F525E0">
        <w:rPr>
          <w:spacing w:val="-8"/>
          <w:sz w:val="28"/>
          <w:szCs w:val="22"/>
          <w:lang w:eastAsia="en-US"/>
        </w:rPr>
        <w:t xml:space="preserve"> </w:t>
      </w:r>
      <w:r w:rsidR="00CE63BD" w:rsidRPr="00F525E0">
        <w:rPr>
          <w:sz w:val="28"/>
          <w:szCs w:val="22"/>
          <w:lang w:eastAsia="en-US"/>
        </w:rPr>
        <w:t>местам</w:t>
      </w:r>
      <w:r w:rsidR="00CE63BD" w:rsidRPr="00F525E0">
        <w:rPr>
          <w:spacing w:val="-8"/>
          <w:sz w:val="28"/>
          <w:szCs w:val="22"/>
          <w:lang w:eastAsia="en-US"/>
        </w:rPr>
        <w:t xml:space="preserve"> </w:t>
      </w:r>
      <w:r w:rsidR="00CE63BD" w:rsidRPr="00F525E0">
        <w:rPr>
          <w:sz w:val="28"/>
          <w:szCs w:val="22"/>
          <w:lang w:eastAsia="en-US"/>
        </w:rPr>
        <w:t>в</w:t>
      </w:r>
      <w:r w:rsidR="00CE63BD" w:rsidRPr="00F525E0">
        <w:rPr>
          <w:spacing w:val="-10"/>
          <w:sz w:val="28"/>
          <w:szCs w:val="22"/>
          <w:lang w:eastAsia="en-US"/>
        </w:rPr>
        <w:t xml:space="preserve"> </w:t>
      </w:r>
      <w:r w:rsidR="00CE63BD" w:rsidRPr="00F525E0">
        <w:rPr>
          <w:sz w:val="28"/>
          <w:szCs w:val="22"/>
          <w:lang w:eastAsia="en-US"/>
        </w:rPr>
        <w:t>каждой</w:t>
      </w:r>
      <w:r w:rsidR="00CE63BD" w:rsidRPr="00F525E0">
        <w:rPr>
          <w:spacing w:val="-8"/>
          <w:sz w:val="28"/>
          <w:szCs w:val="22"/>
          <w:lang w:eastAsia="en-US"/>
        </w:rPr>
        <w:t xml:space="preserve"> </w:t>
      </w:r>
      <w:r w:rsidR="00CE63BD" w:rsidRPr="00F525E0">
        <w:rPr>
          <w:sz w:val="28"/>
          <w:szCs w:val="22"/>
          <w:lang w:eastAsia="en-US"/>
        </w:rPr>
        <w:t>аудитории</w:t>
      </w:r>
      <w:r w:rsidR="00CE63BD" w:rsidRPr="00F525E0">
        <w:rPr>
          <w:spacing w:val="-8"/>
          <w:sz w:val="28"/>
          <w:szCs w:val="22"/>
          <w:lang w:eastAsia="en-US"/>
        </w:rPr>
        <w:t xml:space="preserve"> </w:t>
      </w:r>
      <w:r w:rsidR="00B23996">
        <w:rPr>
          <w:spacing w:val="-8"/>
          <w:sz w:val="28"/>
          <w:szCs w:val="22"/>
          <w:lang w:eastAsia="en-US"/>
        </w:rPr>
        <w:t xml:space="preserve">проведения </w:t>
      </w:r>
      <w:r w:rsidR="00CE63BD" w:rsidRPr="00F525E0">
        <w:rPr>
          <w:sz w:val="28"/>
          <w:szCs w:val="22"/>
          <w:lang w:eastAsia="en-US"/>
        </w:rPr>
        <w:t>и</w:t>
      </w:r>
      <w:r w:rsidR="00CE63BD" w:rsidRPr="00F525E0">
        <w:rPr>
          <w:spacing w:val="-9"/>
          <w:sz w:val="28"/>
          <w:szCs w:val="22"/>
          <w:lang w:eastAsia="en-US"/>
        </w:rPr>
        <w:t xml:space="preserve"> </w:t>
      </w:r>
      <w:r w:rsidR="00831B15">
        <w:rPr>
          <w:sz w:val="28"/>
          <w:szCs w:val="22"/>
          <w:lang w:eastAsia="en-US"/>
        </w:rPr>
        <w:t>завершает</w:t>
      </w:r>
      <w:r w:rsidR="00CE63BD" w:rsidRPr="00F525E0">
        <w:rPr>
          <w:spacing w:val="-9"/>
          <w:sz w:val="28"/>
          <w:szCs w:val="22"/>
          <w:lang w:eastAsia="en-US"/>
        </w:rPr>
        <w:t xml:space="preserve"> </w:t>
      </w:r>
      <w:r w:rsidR="00CE63BD" w:rsidRPr="00F525E0">
        <w:rPr>
          <w:sz w:val="28"/>
          <w:szCs w:val="22"/>
          <w:lang w:eastAsia="en-US"/>
        </w:rPr>
        <w:t>экзамен</w:t>
      </w:r>
      <w:r w:rsidR="00CE63BD" w:rsidRPr="00F525E0">
        <w:rPr>
          <w:spacing w:val="-8"/>
          <w:sz w:val="28"/>
          <w:szCs w:val="22"/>
          <w:lang w:eastAsia="en-US"/>
        </w:rPr>
        <w:t xml:space="preserve"> </w:t>
      </w:r>
      <w:r w:rsidR="00CE63BD" w:rsidRPr="00F525E0">
        <w:rPr>
          <w:sz w:val="28"/>
          <w:szCs w:val="22"/>
          <w:lang w:eastAsia="en-US"/>
        </w:rPr>
        <w:t>на</w:t>
      </w:r>
      <w:r w:rsidR="00CE63BD" w:rsidRPr="00F525E0">
        <w:rPr>
          <w:spacing w:val="-9"/>
          <w:sz w:val="28"/>
          <w:szCs w:val="22"/>
          <w:lang w:eastAsia="en-US"/>
        </w:rPr>
        <w:t xml:space="preserve"> </w:t>
      </w:r>
      <w:r w:rsidR="00831B15">
        <w:rPr>
          <w:sz w:val="28"/>
          <w:szCs w:val="22"/>
          <w:lang w:eastAsia="en-US"/>
        </w:rPr>
        <w:t>каждой</w:t>
      </w:r>
      <w:r w:rsidR="00CE63BD" w:rsidRPr="00F525E0">
        <w:rPr>
          <w:spacing w:val="-8"/>
          <w:sz w:val="28"/>
          <w:szCs w:val="22"/>
          <w:lang w:eastAsia="en-US"/>
        </w:rPr>
        <w:t xml:space="preserve"> </w:t>
      </w:r>
      <w:r w:rsidR="00831B15">
        <w:rPr>
          <w:sz w:val="28"/>
          <w:szCs w:val="22"/>
          <w:lang w:eastAsia="en-US"/>
        </w:rPr>
        <w:t>рабочей станции:</w:t>
      </w:r>
    </w:p>
    <w:p w:rsidR="0005681A" w:rsidRPr="0005681A" w:rsidRDefault="0005681A" w:rsidP="0005681A">
      <w:pPr>
        <w:ind w:firstLine="709"/>
        <w:jc w:val="both"/>
        <w:rPr>
          <w:noProof/>
          <w:sz w:val="28"/>
          <w:szCs w:val="28"/>
        </w:rPr>
      </w:pPr>
      <w:r w:rsidRPr="0005681A">
        <w:rPr>
          <w:noProof/>
          <w:sz w:val="28"/>
          <w:szCs w:val="28"/>
        </w:rPr>
        <w:t xml:space="preserve">выгружает аудиозаписи </w:t>
      </w:r>
      <w:r w:rsidR="00FF0306">
        <w:rPr>
          <w:noProof/>
          <w:sz w:val="28"/>
          <w:szCs w:val="28"/>
        </w:rPr>
        <w:t xml:space="preserve">участников и сохраняет </w:t>
      </w:r>
      <w:r w:rsidRPr="0005681A">
        <w:rPr>
          <w:noProof/>
          <w:sz w:val="28"/>
          <w:szCs w:val="28"/>
        </w:rPr>
        <w:t>их в каждой аудитории проведения;</w:t>
      </w:r>
    </w:p>
    <w:p w:rsidR="0005681A" w:rsidRPr="0005681A" w:rsidRDefault="0005681A" w:rsidP="0005681A">
      <w:pPr>
        <w:ind w:firstLine="709"/>
        <w:jc w:val="both"/>
        <w:rPr>
          <w:noProof/>
          <w:sz w:val="28"/>
          <w:szCs w:val="28"/>
        </w:rPr>
      </w:pPr>
      <w:r w:rsidRPr="0005681A">
        <w:rPr>
          <w:noProof/>
          <w:sz w:val="28"/>
          <w:szCs w:val="28"/>
        </w:rPr>
        <w:t>копирует их на съемный электронный накопитель. Титульный лист съемного электронного накопителя должен содержать:</w:t>
      </w:r>
    </w:p>
    <w:p w:rsidR="0005681A" w:rsidRPr="0005681A" w:rsidRDefault="0005681A" w:rsidP="0005681A">
      <w:pPr>
        <w:ind w:firstLine="709"/>
        <w:jc w:val="both"/>
        <w:rPr>
          <w:noProof/>
          <w:sz w:val="28"/>
          <w:szCs w:val="28"/>
        </w:rPr>
      </w:pPr>
      <w:r w:rsidRPr="0005681A">
        <w:rPr>
          <w:noProof/>
          <w:sz w:val="28"/>
          <w:szCs w:val="28"/>
        </w:rPr>
        <w:t xml:space="preserve">дату проведения </w:t>
      </w:r>
      <w:r w:rsidR="00FF0306">
        <w:rPr>
          <w:noProof/>
          <w:sz w:val="28"/>
          <w:szCs w:val="28"/>
        </w:rPr>
        <w:t>экзамена</w:t>
      </w:r>
      <w:r w:rsidRPr="0005681A">
        <w:rPr>
          <w:noProof/>
          <w:sz w:val="28"/>
          <w:szCs w:val="28"/>
        </w:rPr>
        <w:t>;</w:t>
      </w:r>
    </w:p>
    <w:p w:rsidR="0005681A" w:rsidRPr="0005681A" w:rsidRDefault="0005681A" w:rsidP="002C2C2C">
      <w:pPr>
        <w:ind w:firstLine="709"/>
        <w:jc w:val="both"/>
        <w:rPr>
          <w:noProof/>
          <w:sz w:val="28"/>
          <w:szCs w:val="28"/>
        </w:rPr>
      </w:pPr>
      <w:r w:rsidRPr="0005681A">
        <w:rPr>
          <w:noProof/>
          <w:sz w:val="28"/>
          <w:szCs w:val="28"/>
        </w:rPr>
        <w:t xml:space="preserve">код </w:t>
      </w:r>
      <w:r w:rsidR="002C2C2C">
        <w:rPr>
          <w:noProof/>
          <w:sz w:val="28"/>
          <w:szCs w:val="28"/>
        </w:rPr>
        <w:t>ППЭ</w:t>
      </w:r>
      <w:r w:rsidRPr="0005681A">
        <w:rPr>
          <w:noProof/>
          <w:sz w:val="28"/>
          <w:szCs w:val="28"/>
        </w:rPr>
        <w:t>;</w:t>
      </w:r>
    </w:p>
    <w:p w:rsidR="0005681A" w:rsidRDefault="0005681A" w:rsidP="0005681A">
      <w:pPr>
        <w:ind w:firstLine="709"/>
        <w:jc w:val="both"/>
        <w:rPr>
          <w:noProof/>
          <w:sz w:val="28"/>
          <w:szCs w:val="28"/>
        </w:rPr>
      </w:pPr>
      <w:r w:rsidRPr="0005681A">
        <w:rPr>
          <w:noProof/>
          <w:sz w:val="28"/>
          <w:szCs w:val="28"/>
        </w:rPr>
        <w:t xml:space="preserve">номер аудитории проведения </w:t>
      </w:r>
      <w:r w:rsidR="00FF0306">
        <w:rPr>
          <w:noProof/>
          <w:sz w:val="28"/>
          <w:szCs w:val="28"/>
        </w:rPr>
        <w:t>экзамена</w:t>
      </w:r>
      <w:r w:rsidRPr="0005681A">
        <w:rPr>
          <w:noProof/>
          <w:sz w:val="28"/>
          <w:szCs w:val="28"/>
        </w:rPr>
        <w:t>;</w:t>
      </w:r>
    </w:p>
    <w:p w:rsidR="00831B15" w:rsidRPr="0005681A" w:rsidRDefault="00831B15" w:rsidP="0005681A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количество аудиозаписей.</w:t>
      </w:r>
    </w:p>
    <w:p w:rsidR="00477D88" w:rsidRDefault="008853C3" w:rsidP="0005681A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Технический специалист п</w:t>
      </w:r>
      <w:r w:rsidR="0005681A" w:rsidRPr="0005681A">
        <w:rPr>
          <w:noProof/>
          <w:sz w:val="28"/>
          <w:szCs w:val="28"/>
        </w:rPr>
        <w:t>ередает съемный электр</w:t>
      </w:r>
      <w:r w:rsidR="002C2C2C">
        <w:rPr>
          <w:noProof/>
          <w:sz w:val="28"/>
          <w:szCs w:val="28"/>
        </w:rPr>
        <w:t xml:space="preserve">онный накопитель </w:t>
      </w:r>
      <w:r>
        <w:rPr>
          <w:noProof/>
          <w:sz w:val="28"/>
          <w:szCs w:val="28"/>
        </w:rPr>
        <w:br/>
      </w:r>
      <w:r w:rsidR="002C2C2C">
        <w:rPr>
          <w:noProof/>
          <w:sz w:val="28"/>
          <w:szCs w:val="28"/>
        </w:rPr>
        <w:t>в штабе</w:t>
      </w:r>
      <w:r w:rsidR="0005681A" w:rsidRPr="0005681A">
        <w:rPr>
          <w:noProof/>
          <w:sz w:val="28"/>
          <w:szCs w:val="28"/>
        </w:rPr>
        <w:t xml:space="preserve"> руководител</w:t>
      </w:r>
      <w:r w:rsidR="002C2C2C">
        <w:rPr>
          <w:noProof/>
          <w:sz w:val="28"/>
          <w:szCs w:val="28"/>
        </w:rPr>
        <w:t>ю</w:t>
      </w:r>
      <w:r w:rsidR="0005681A" w:rsidRPr="0005681A">
        <w:rPr>
          <w:noProof/>
          <w:sz w:val="28"/>
          <w:szCs w:val="28"/>
        </w:rPr>
        <w:t xml:space="preserve"> </w:t>
      </w:r>
      <w:r w:rsidR="002C2C2C">
        <w:rPr>
          <w:noProof/>
          <w:sz w:val="28"/>
          <w:szCs w:val="28"/>
        </w:rPr>
        <w:t>ППЭ</w:t>
      </w:r>
      <w:r>
        <w:rPr>
          <w:noProof/>
          <w:sz w:val="28"/>
          <w:szCs w:val="28"/>
        </w:rPr>
        <w:t xml:space="preserve"> в зоне видимости камер видеонаблюдения</w:t>
      </w:r>
      <w:r w:rsidR="0005681A" w:rsidRPr="0005681A">
        <w:rPr>
          <w:noProof/>
          <w:sz w:val="28"/>
          <w:szCs w:val="28"/>
        </w:rPr>
        <w:t>.</w:t>
      </w:r>
    </w:p>
    <w:p w:rsidR="00D237FF" w:rsidRDefault="00D237FF" w:rsidP="0005681A">
      <w:pPr>
        <w:ind w:firstLine="709"/>
        <w:jc w:val="both"/>
        <w:rPr>
          <w:noProof/>
          <w:sz w:val="28"/>
          <w:szCs w:val="28"/>
        </w:rPr>
      </w:pPr>
    </w:p>
    <w:p w:rsidR="00D237FF" w:rsidRDefault="00D237FF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D237FF" w:rsidRPr="00471D61" w:rsidRDefault="00890278" w:rsidP="00534304">
      <w:pPr>
        <w:pStyle w:val="20"/>
      </w:pPr>
      <w:r>
        <w:lastRenderedPageBreak/>
        <w:t xml:space="preserve">                                                 </w:t>
      </w:r>
      <w:r w:rsidR="00D237FF">
        <w:t>Приложение</w:t>
      </w:r>
    </w:p>
    <w:p w:rsidR="00D237FF" w:rsidRPr="00C30405" w:rsidRDefault="00D237FF" w:rsidP="00D237FF">
      <w:pPr>
        <w:tabs>
          <w:tab w:val="left" w:pos="318"/>
        </w:tabs>
        <w:ind w:left="3969"/>
        <w:jc w:val="center"/>
        <w:rPr>
          <w:sz w:val="28"/>
          <w:szCs w:val="28"/>
        </w:rPr>
      </w:pPr>
      <w:r w:rsidRPr="00471D61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инструкции </w:t>
      </w:r>
      <w:r w:rsidRPr="00C30405">
        <w:rPr>
          <w:sz w:val="28"/>
          <w:szCs w:val="28"/>
        </w:rPr>
        <w:t>для технического специалиста пункта проведения экзаменов</w:t>
      </w:r>
    </w:p>
    <w:p w:rsidR="00451377" w:rsidRDefault="00451377" w:rsidP="00D237FF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A070ED" w:rsidRDefault="00A070ED" w:rsidP="00D237FF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D237FF" w:rsidRDefault="00D237FF" w:rsidP="002B4A63">
      <w:pPr>
        <w:widowControl w:val="0"/>
        <w:tabs>
          <w:tab w:val="left" w:pos="1107"/>
        </w:tabs>
        <w:autoSpaceDE w:val="0"/>
        <w:autoSpaceDN w:val="0"/>
        <w:jc w:val="center"/>
        <w:rPr>
          <w:sz w:val="28"/>
          <w:szCs w:val="22"/>
          <w:lang w:eastAsia="en-US"/>
        </w:rPr>
      </w:pPr>
      <w:r w:rsidRPr="00A23753">
        <w:rPr>
          <w:sz w:val="28"/>
          <w:szCs w:val="22"/>
          <w:lang w:eastAsia="en-US"/>
        </w:rPr>
        <w:t xml:space="preserve">Требования </w:t>
      </w:r>
      <w:r w:rsidR="00A070ED">
        <w:rPr>
          <w:sz w:val="28"/>
          <w:szCs w:val="22"/>
          <w:lang w:eastAsia="en-US"/>
        </w:rPr>
        <w:br/>
      </w:r>
      <w:r w:rsidRPr="00A23753">
        <w:rPr>
          <w:sz w:val="28"/>
          <w:szCs w:val="22"/>
          <w:lang w:eastAsia="en-US"/>
        </w:rPr>
        <w:t>к программному обеспечению рабочей станции пользователя</w:t>
      </w:r>
    </w:p>
    <w:p w:rsidR="00D237FF" w:rsidRPr="00A23753" w:rsidRDefault="00D237FF" w:rsidP="00D237FF">
      <w:pPr>
        <w:widowControl w:val="0"/>
        <w:tabs>
          <w:tab w:val="left" w:pos="1107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D237FF" w:rsidTr="00534304">
        <w:trPr>
          <w:jc w:val="center"/>
        </w:trPr>
        <w:tc>
          <w:tcPr>
            <w:tcW w:w="4785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center"/>
              <w:rPr>
                <w:sz w:val="28"/>
                <w:lang w:eastAsia="en-US"/>
              </w:rPr>
            </w:pPr>
            <w:r w:rsidRPr="00A23753">
              <w:rPr>
                <w:sz w:val="28"/>
                <w:lang w:eastAsia="en-US"/>
              </w:rPr>
              <w:t>Компонент</w:t>
            </w:r>
          </w:p>
        </w:tc>
        <w:tc>
          <w:tcPr>
            <w:tcW w:w="4786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center"/>
              <w:rPr>
                <w:sz w:val="28"/>
                <w:lang w:eastAsia="en-US"/>
              </w:rPr>
            </w:pPr>
            <w:r w:rsidRPr="00A23753">
              <w:rPr>
                <w:sz w:val="28"/>
                <w:lang w:eastAsia="en-US"/>
              </w:rPr>
              <w:t>Конфигурация</w:t>
            </w:r>
          </w:p>
        </w:tc>
      </w:tr>
      <w:tr w:rsidR="00D237FF" w:rsidTr="00534304">
        <w:trPr>
          <w:jc w:val="center"/>
        </w:trPr>
        <w:tc>
          <w:tcPr>
            <w:tcW w:w="4785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A23753">
              <w:rPr>
                <w:sz w:val="28"/>
                <w:lang w:eastAsia="en-US"/>
              </w:rPr>
              <w:t>Операционная система</w:t>
            </w:r>
          </w:p>
        </w:tc>
        <w:tc>
          <w:tcPr>
            <w:tcW w:w="4786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proofErr w:type="spellStart"/>
            <w:r w:rsidRPr="00A23753">
              <w:rPr>
                <w:sz w:val="28"/>
                <w:lang w:eastAsia="en-US"/>
              </w:rPr>
              <w:t>Microso</w:t>
            </w:r>
            <w:r w:rsidR="00A070ED">
              <w:rPr>
                <w:sz w:val="28"/>
                <w:lang w:eastAsia="en-US"/>
              </w:rPr>
              <w:t>ft</w:t>
            </w:r>
            <w:proofErr w:type="spellEnd"/>
            <w:r w:rsidR="00A070ED">
              <w:rPr>
                <w:sz w:val="28"/>
                <w:lang w:eastAsia="en-US"/>
              </w:rPr>
              <w:t xml:space="preserve">® </w:t>
            </w:r>
            <w:proofErr w:type="spellStart"/>
            <w:r w:rsidR="00A070ED">
              <w:rPr>
                <w:sz w:val="28"/>
                <w:lang w:eastAsia="en-US"/>
              </w:rPr>
              <w:t>Windows</w:t>
            </w:r>
            <w:proofErr w:type="spellEnd"/>
            <w:r w:rsidR="00A070ED">
              <w:rPr>
                <w:sz w:val="28"/>
                <w:lang w:eastAsia="en-US"/>
              </w:rPr>
              <w:t>® 7 или более поздняя версия</w:t>
            </w:r>
          </w:p>
        </w:tc>
      </w:tr>
      <w:tr w:rsidR="00D237FF" w:rsidTr="00534304">
        <w:trPr>
          <w:jc w:val="center"/>
        </w:trPr>
        <w:tc>
          <w:tcPr>
            <w:tcW w:w="4785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A23753">
              <w:rPr>
                <w:sz w:val="28"/>
                <w:lang w:eastAsia="en-US"/>
              </w:rPr>
              <w:t>Программное обеспечение</w:t>
            </w:r>
          </w:p>
        </w:tc>
        <w:tc>
          <w:tcPr>
            <w:tcW w:w="4786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proofErr w:type="spellStart"/>
            <w:r w:rsidRPr="00A23753">
              <w:rPr>
                <w:sz w:val="28"/>
                <w:lang w:eastAsia="en-US"/>
              </w:rPr>
              <w:t>Microsoft</w:t>
            </w:r>
            <w:proofErr w:type="spellEnd"/>
            <w:r w:rsidRPr="00A23753">
              <w:rPr>
                <w:sz w:val="28"/>
                <w:lang w:eastAsia="en-US"/>
              </w:rPr>
              <w:t xml:space="preserve"> .NET </w:t>
            </w:r>
            <w:proofErr w:type="spellStart"/>
            <w:r w:rsidRPr="00A23753">
              <w:rPr>
                <w:sz w:val="28"/>
                <w:lang w:eastAsia="en-US"/>
              </w:rPr>
              <w:t>Fr</w:t>
            </w:r>
            <w:r w:rsidR="00A070ED">
              <w:rPr>
                <w:sz w:val="28"/>
                <w:lang w:eastAsia="en-US"/>
              </w:rPr>
              <w:t>amework</w:t>
            </w:r>
            <w:proofErr w:type="spellEnd"/>
            <w:r w:rsidR="00A070ED">
              <w:rPr>
                <w:sz w:val="28"/>
                <w:lang w:eastAsia="en-US"/>
              </w:rPr>
              <w:t xml:space="preserve"> 4.7.2. или более поздняя версия</w:t>
            </w:r>
            <w:r>
              <w:rPr>
                <w:sz w:val="28"/>
                <w:lang w:eastAsia="en-US"/>
              </w:rPr>
              <w:t>.</w:t>
            </w:r>
          </w:p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A23753">
              <w:rPr>
                <w:sz w:val="28"/>
                <w:lang w:eastAsia="en-US"/>
              </w:rPr>
              <w:t>Установщ</w:t>
            </w:r>
            <w:r w:rsidR="00A070ED">
              <w:rPr>
                <w:sz w:val="28"/>
                <w:lang w:eastAsia="en-US"/>
              </w:rPr>
              <w:t xml:space="preserve">ик </w:t>
            </w:r>
            <w:proofErr w:type="spellStart"/>
            <w:r w:rsidR="00A070ED">
              <w:rPr>
                <w:sz w:val="28"/>
                <w:lang w:eastAsia="en-US"/>
              </w:rPr>
              <w:t>Windows</w:t>
            </w:r>
            <w:proofErr w:type="spellEnd"/>
            <w:r w:rsidR="00A070ED">
              <w:rPr>
                <w:sz w:val="28"/>
                <w:lang w:eastAsia="en-US"/>
              </w:rPr>
              <w:t xml:space="preserve"> 3.1 или более поздняя версия</w:t>
            </w:r>
          </w:p>
        </w:tc>
      </w:tr>
    </w:tbl>
    <w:p w:rsidR="00D237FF" w:rsidRDefault="00D237FF" w:rsidP="00D237FF">
      <w:pPr>
        <w:widowControl w:val="0"/>
        <w:tabs>
          <w:tab w:val="left" w:pos="1107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</w:p>
    <w:p w:rsidR="00D237FF" w:rsidRDefault="00D237FF" w:rsidP="00534304">
      <w:pPr>
        <w:widowControl w:val="0"/>
        <w:tabs>
          <w:tab w:val="left" w:pos="1107"/>
        </w:tabs>
        <w:autoSpaceDE w:val="0"/>
        <w:autoSpaceDN w:val="0"/>
        <w:jc w:val="center"/>
        <w:rPr>
          <w:sz w:val="28"/>
          <w:szCs w:val="22"/>
          <w:lang w:eastAsia="en-US"/>
        </w:rPr>
      </w:pPr>
      <w:r w:rsidRPr="00E726A3">
        <w:rPr>
          <w:sz w:val="28"/>
          <w:szCs w:val="22"/>
          <w:lang w:eastAsia="en-US"/>
        </w:rPr>
        <w:t xml:space="preserve">Минимальные требования к конфигурации аппаратного </w:t>
      </w:r>
      <w:r w:rsidR="00196783">
        <w:rPr>
          <w:sz w:val="28"/>
          <w:szCs w:val="22"/>
          <w:lang w:eastAsia="en-US"/>
        </w:rPr>
        <w:br/>
      </w:r>
      <w:r w:rsidRPr="00E726A3">
        <w:rPr>
          <w:sz w:val="28"/>
          <w:szCs w:val="22"/>
          <w:lang w:eastAsia="en-US"/>
        </w:rPr>
        <w:t>обеспечения рабочей станции пользователя</w:t>
      </w:r>
    </w:p>
    <w:p w:rsidR="00D237FF" w:rsidRPr="00E726A3" w:rsidRDefault="00D237FF" w:rsidP="00D237FF">
      <w:pPr>
        <w:widowControl w:val="0"/>
        <w:tabs>
          <w:tab w:val="left" w:pos="1107"/>
        </w:tabs>
        <w:autoSpaceDE w:val="0"/>
        <w:autoSpaceDN w:val="0"/>
        <w:ind w:firstLine="709"/>
        <w:jc w:val="center"/>
        <w:rPr>
          <w:sz w:val="28"/>
          <w:szCs w:val="22"/>
          <w:lang w:eastAsia="en-US"/>
        </w:rPr>
      </w:pPr>
    </w:p>
    <w:tbl>
      <w:tblPr>
        <w:tblStyle w:val="a6"/>
        <w:tblW w:w="9606" w:type="dxa"/>
        <w:jc w:val="center"/>
        <w:tblLook w:val="04A0" w:firstRow="1" w:lastRow="0" w:firstColumn="1" w:lastColumn="0" w:noHBand="0" w:noVBand="1"/>
      </w:tblPr>
      <w:tblGrid>
        <w:gridCol w:w="3794"/>
        <w:gridCol w:w="5812"/>
      </w:tblGrid>
      <w:tr w:rsidR="00D237FF" w:rsidTr="00534304">
        <w:trPr>
          <w:jc w:val="center"/>
        </w:trPr>
        <w:tc>
          <w:tcPr>
            <w:tcW w:w="3794" w:type="dxa"/>
          </w:tcPr>
          <w:p w:rsidR="00D237FF" w:rsidRDefault="00D237FF" w:rsidP="00196783">
            <w:pPr>
              <w:widowControl w:val="0"/>
              <w:tabs>
                <w:tab w:val="left" w:pos="1107"/>
              </w:tabs>
              <w:autoSpaceDE w:val="0"/>
              <w:autoSpaceDN w:val="0"/>
              <w:jc w:val="center"/>
              <w:rPr>
                <w:sz w:val="28"/>
                <w:lang w:eastAsia="en-US"/>
              </w:rPr>
            </w:pPr>
            <w:r w:rsidRPr="00E726A3">
              <w:rPr>
                <w:sz w:val="28"/>
                <w:lang w:eastAsia="en-US"/>
              </w:rPr>
              <w:t>Компонент</w:t>
            </w:r>
          </w:p>
        </w:tc>
        <w:tc>
          <w:tcPr>
            <w:tcW w:w="5812" w:type="dxa"/>
          </w:tcPr>
          <w:p w:rsidR="00D237FF" w:rsidRDefault="00D237FF" w:rsidP="00196783">
            <w:pPr>
              <w:widowControl w:val="0"/>
              <w:tabs>
                <w:tab w:val="left" w:pos="1107"/>
              </w:tabs>
              <w:autoSpaceDE w:val="0"/>
              <w:autoSpaceDN w:val="0"/>
              <w:jc w:val="center"/>
              <w:rPr>
                <w:sz w:val="28"/>
                <w:lang w:eastAsia="en-US"/>
              </w:rPr>
            </w:pPr>
            <w:r w:rsidRPr="00E726A3">
              <w:rPr>
                <w:sz w:val="28"/>
                <w:lang w:eastAsia="en-US"/>
              </w:rPr>
              <w:t>Конфигурация</w:t>
            </w:r>
          </w:p>
        </w:tc>
      </w:tr>
      <w:tr w:rsidR="00D237FF" w:rsidTr="00534304">
        <w:trPr>
          <w:jc w:val="center"/>
        </w:trPr>
        <w:tc>
          <w:tcPr>
            <w:tcW w:w="3794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E726A3">
              <w:rPr>
                <w:sz w:val="28"/>
                <w:lang w:eastAsia="en-US"/>
              </w:rPr>
              <w:t>Центральный процессор</w:t>
            </w:r>
          </w:p>
        </w:tc>
        <w:tc>
          <w:tcPr>
            <w:tcW w:w="5812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</w:t>
            </w:r>
            <w:r w:rsidRPr="00E726A3">
              <w:rPr>
                <w:sz w:val="28"/>
                <w:lang w:eastAsia="en-US"/>
              </w:rPr>
              <w:t>е менее 1.4 ГГц</w:t>
            </w:r>
          </w:p>
        </w:tc>
      </w:tr>
      <w:tr w:rsidR="00D237FF" w:rsidTr="00534304">
        <w:trPr>
          <w:jc w:val="center"/>
        </w:trPr>
        <w:tc>
          <w:tcPr>
            <w:tcW w:w="3794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E726A3">
              <w:rPr>
                <w:sz w:val="28"/>
                <w:lang w:eastAsia="en-US"/>
              </w:rPr>
              <w:t>Оперативная память</w:t>
            </w:r>
          </w:p>
        </w:tc>
        <w:tc>
          <w:tcPr>
            <w:tcW w:w="5812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</w:t>
            </w:r>
            <w:r w:rsidRPr="00E726A3">
              <w:rPr>
                <w:sz w:val="28"/>
                <w:lang w:eastAsia="en-US"/>
              </w:rPr>
              <w:t>е менее 4 Гб</w:t>
            </w:r>
          </w:p>
        </w:tc>
      </w:tr>
      <w:tr w:rsidR="00D237FF" w:rsidTr="00534304">
        <w:trPr>
          <w:jc w:val="center"/>
        </w:trPr>
        <w:tc>
          <w:tcPr>
            <w:tcW w:w="3794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E726A3">
              <w:rPr>
                <w:sz w:val="28"/>
                <w:lang w:eastAsia="en-US"/>
              </w:rPr>
              <w:t>Жесткий диск</w:t>
            </w:r>
          </w:p>
        </w:tc>
        <w:tc>
          <w:tcPr>
            <w:tcW w:w="5812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</w:t>
            </w:r>
            <w:r w:rsidRPr="00E726A3">
              <w:rPr>
                <w:sz w:val="28"/>
                <w:lang w:eastAsia="en-US"/>
              </w:rPr>
              <w:t>е менее 5 Гб свободного дискового пространства</w:t>
            </w:r>
          </w:p>
        </w:tc>
      </w:tr>
      <w:tr w:rsidR="00D237FF" w:rsidTr="00534304">
        <w:trPr>
          <w:jc w:val="center"/>
        </w:trPr>
        <w:tc>
          <w:tcPr>
            <w:tcW w:w="3794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E726A3">
              <w:rPr>
                <w:sz w:val="28"/>
                <w:lang w:eastAsia="en-US"/>
              </w:rPr>
              <w:t>Минимальное разрешение экрана</w:t>
            </w:r>
          </w:p>
        </w:tc>
        <w:tc>
          <w:tcPr>
            <w:tcW w:w="5812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E726A3">
              <w:rPr>
                <w:sz w:val="28"/>
                <w:lang w:eastAsia="en-US"/>
              </w:rPr>
              <w:t>1024х768</w:t>
            </w:r>
          </w:p>
        </w:tc>
      </w:tr>
      <w:tr w:rsidR="00D237FF" w:rsidTr="00534304">
        <w:trPr>
          <w:jc w:val="center"/>
        </w:trPr>
        <w:tc>
          <w:tcPr>
            <w:tcW w:w="3794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E726A3">
              <w:rPr>
                <w:sz w:val="28"/>
                <w:lang w:eastAsia="en-US"/>
              </w:rPr>
              <w:t>Микрофон</w:t>
            </w:r>
          </w:p>
        </w:tc>
        <w:tc>
          <w:tcPr>
            <w:tcW w:w="5812" w:type="dxa"/>
          </w:tcPr>
          <w:p w:rsidR="00D237FF" w:rsidRPr="00E726A3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E726A3">
              <w:rPr>
                <w:sz w:val="28"/>
                <w:lang w:eastAsia="en-US"/>
              </w:rPr>
              <w:t>Тип: внешний, стационарный.</w:t>
            </w:r>
          </w:p>
          <w:p w:rsidR="00D237FF" w:rsidRPr="00E726A3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E726A3">
              <w:rPr>
                <w:sz w:val="28"/>
                <w:lang w:eastAsia="en-US"/>
              </w:rPr>
              <w:t>Чувствительность микрофона: не более – 60Дб (т.е. число чувствительности должно быть меньше 60).</w:t>
            </w:r>
          </w:p>
          <w:p w:rsidR="00D237FF" w:rsidRPr="00E726A3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E726A3">
              <w:rPr>
                <w:sz w:val="28"/>
                <w:lang w:eastAsia="en-US"/>
              </w:rPr>
              <w:t>Направленность микрофона: нет.</w:t>
            </w:r>
          </w:p>
          <w:p w:rsidR="00D237FF" w:rsidRPr="00E726A3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E726A3">
              <w:rPr>
                <w:sz w:val="28"/>
                <w:lang w:eastAsia="en-US"/>
              </w:rPr>
              <w:t>Микрофон с шумоподавлением: нет.</w:t>
            </w:r>
          </w:p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E726A3">
              <w:rPr>
                <w:sz w:val="28"/>
                <w:lang w:eastAsia="en-US"/>
              </w:rPr>
              <w:t>Рекомендуемый вариант подключения микрофона: USB</w:t>
            </w:r>
          </w:p>
        </w:tc>
      </w:tr>
      <w:tr w:rsidR="00D237FF" w:rsidTr="00534304">
        <w:trPr>
          <w:jc w:val="center"/>
        </w:trPr>
        <w:tc>
          <w:tcPr>
            <w:tcW w:w="3794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4E72B2">
              <w:rPr>
                <w:sz w:val="28"/>
                <w:lang w:eastAsia="en-US"/>
              </w:rPr>
              <w:t xml:space="preserve">Устройство </w:t>
            </w:r>
            <w:r>
              <w:rPr>
                <w:sz w:val="28"/>
                <w:lang w:eastAsia="en-US"/>
              </w:rPr>
              <w:t>в</w:t>
            </w:r>
            <w:r w:rsidRPr="004E72B2">
              <w:rPr>
                <w:sz w:val="28"/>
                <w:lang w:eastAsia="en-US"/>
              </w:rPr>
              <w:t>оспроизведения</w:t>
            </w:r>
          </w:p>
        </w:tc>
        <w:tc>
          <w:tcPr>
            <w:tcW w:w="5812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4E72B2">
              <w:rPr>
                <w:sz w:val="28"/>
                <w:lang w:eastAsia="en-US"/>
              </w:rPr>
              <w:t>Стандартные средства воспроизведения звука (внешние динамики)</w:t>
            </w:r>
          </w:p>
        </w:tc>
      </w:tr>
      <w:tr w:rsidR="00D237FF" w:rsidTr="00534304">
        <w:trPr>
          <w:jc w:val="center"/>
        </w:trPr>
        <w:tc>
          <w:tcPr>
            <w:tcW w:w="3794" w:type="dxa"/>
          </w:tcPr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4E72B2">
              <w:rPr>
                <w:sz w:val="28"/>
                <w:lang w:eastAsia="en-US"/>
              </w:rPr>
              <w:t>Запись аудиофайла</w:t>
            </w:r>
          </w:p>
        </w:tc>
        <w:tc>
          <w:tcPr>
            <w:tcW w:w="5812" w:type="dxa"/>
          </w:tcPr>
          <w:p w:rsidR="00D237FF" w:rsidRPr="004E72B2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4E72B2">
              <w:rPr>
                <w:sz w:val="28"/>
                <w:lang w:eastAsia="en-US"/>
              </w:rPr>
              <w:t xml:space="preserve">Частота дискретизации: 44100 Гц </w:t>
            </w:r>
            <w:r w:rsidR="00AC3C3B">
              <w:rPr>
                <w:sz w:val="28"/>
                <w:lang w:eastAsia="en-US"/>
              </w:rPr>
              <w:br/>
            </w:r>
            <w:r w:rsidRPr="004E72B2">
              <w:rPr>
                <w:sz w:val="28"/>
                <w:lang w:eastAsia="en-US"/>
              </w:rPr>
              <w:t>или 48000 Гц.</w:t>
            </w:r>
          </w:p>
          <w:p w:rsidR="00D237FF" w:rsidRPr="004E72B2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4E72B2">
              <w:rPr>
                <w:sz w:val="28"/>
                <w:lang w:eastAsia="en-US"/>
              </w:rPr>
              <w:t>Разрядность кодирования: 16 бит.</w:t>
            </w:r>
          </w:p>
          <w:p w:rsidR="00D237FF" w:rsidRDefault="00D237FF" w:rsidP="00B10B2A">
            <w:pPr>
              <w:widowControl w:val="0"/>
              <w:tabs>
                <w:tab w:val="left" w:pos="1107"/>
              </w:tabs>
              <w:autoSpaceDE w:val="0"/>
              <w:autoSpaceDN w:val="0"/>
              <w:jc w:val="both"/>
              <w:rPr>
                <w:sz w:val="28"/>
                <w:lang w:eastAsia="en-US"/>
              </w:rPr>
            </w:pPr>
            <w:r w:rsidRPr="004E72B2">
              <w:rPr>
                <w:sz w:val="28"/>
                <w:lang w:eastAsia="en-US"/>
              </w:rPr>
              <w:t xml:space="preserve">Число </w:t>
            </w:r>
            <w:r>
              <w:rPr>
                <w:sz w:val="28"/>
                <w:lang w:eastAsia="en-US"/>
              </w:rPr>
              <w:t>каналов: 2 канала (т.е. стерео)</w:t>
            </w:r>
          </w:p>
        </w:tc>
      </w:tr>
    </w:tbl>
    <w:p w:rsidR="00D237FF" w:rsidRPr="00E726A3" w:rsidRDefault="00D237FF" w:rsidP="00D237FF">
      <w:pPr>
        <w:widowControl w:val="0"/>
        <w:tabs>
          <w:tab w:val="left" w:pos="1107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</w:p>
    <w:p w:rsidR="00D237FF" w:rsidRDefault="00D237FF" w:rsidP="00D237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53C3" w:rsidRDefault="008853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AF32CE" w:rsidRPr="00AF32CE" w:rsidTr="00AF32CE">
        <w:tc>
          <w:tcPr>
            <w:tcW w:w="3783" w:type="dxa"/>
          </w:tcPr>
          <w:p w:rsidR="00AF32CE" w:rsidRPr="00AF32CE" w:rsidRDefault="00AF32CE" w:rsidP="00534304">
            <w:pPr>
              <w:pStyle w:val="20"/>
              <w:outlineLvl w:val="1"/>
              <w:rPr>
                <w:highlight w:val="yellow"/>
              </w:rPr>
            </w:pPr>
          </w:p>
        </w:tc>
        <w:tc>
          <w:tcPr>
            <w:tcW w:w="5103" w:type="dxa"/>
          </w:tcPr>
          <w:p w:rsidR="00AF32CE" w:rsidRPr="00471D61" w:rsidRDefault="00AF32CE" w:rsidP="00534304">
            <w:pPr>
              <w:pStyle w:val="20"/>
              <w:outlineLvl w:val="1"/>
            </w:pPr>
            <w:r w:rsidRPr="00471D61">
              <w:t>Приложение 4</w:t>
            </w:r>
          </w:p>
          <w:p w:rsidR="00AF32CE" w:rsidRPr="00471D61" w:rsidRDefault="00AF32CE" w:rsidP="00B17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1D61">
              <w:rPr>
                <w:sz w:val="28"/>
                <w:szCs w:val="28"/>
              </w:rPr>
              <w:t xml:space="preserve">к </w:t>
            </w:r>
            <w:r w:rsidR="00CD5478">
              <w:rPr>
                <w:bCs/>
                <w:spacing w:val="-3"/>
                <w:sz w:val="28"/>
                <w:szCs w:val="28"/>
              </w:rPr>
              <w:t>р</w:t>
            </w:r>
            <w:r w:rsidRPr="00471D61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="000C175C">
              <w:rPr>
                <w:sz w:val="28"/>
                <w:szCs w:val="28"/>
              </w:rPr>
              <w:t>основного</w:t>
            </w:r>
            <w:r w:rsidRPr="00471D61">
              <w:rPr>
                <w:sz w:val="28"/>
                <w:szCs w:val="28"/>
              </w:rPr>
              <w:t xml:space="preserve"> государственного экзамена </w:t>
            </w:r>
            <w:r w:rsidRPr="00471D61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7956BB" w:rsidRPr="00471D61" w:rsidRDefault="007956BB" w:rsidP="00B1748F">
            <w:pPr>
              <w:jc w:val="center"/>
            </w:pPr>
            <w:r>
              <w:rPr>
                <w:sz w:val="28"/>
                <w:szCs w:val="28"/>
              </w:rPr>
              <w:t>на территории</w:t>
            </w:r>
            <w:r w:rsidR="000C17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Орловской области</w:t>
            </w:r>
          </w:p>
        </w:tc>
      </w:tr>
    </w:tbl>
    <w:p w:rsidR="00AF32CE" w:rsidRPr="00AF32CE" w:rsidRDefault="00AF32CE" w:rsidP="00B1748F">
      <w:pPr>
        <w:rPr>
          <w:sz w:val="28"/>
          <w:highlight w:val="yellow"/>
        </w:rPr>
      </w:pPr>
    </w:p>
    <w:p w:rsidR="00AF32CE" w:rsidRPr="00471D61" w:rsidRDefault="00AF32CE" w:rsidP="00B1748F">
      <w:pPr>
        <w:rPr>
          <w:sz w:val="28"/>
          <w:szCs w:val="28"/>
        </w:rPr>
      </w:pPr>
    </w:p>
    <w:p w:rsidR="00AF32CE" w:rsidRPr="00472A9E" w:rsidRDefault="00AF32CE" w:rsidP="00B1748F">
      <w:pPr>
        <w:tabs>
          <w:tab w:val="left" w:pos="318"/>
        </w:tabs>
        <w:jc w:val="center"/>
        <w:rPr>
          <w:sz w:val="28"/>
          <w:szCs w:val="28"/>
        </w:rPr>
      </w:pPr>
      <w:r w:rsidRPr="00472A9E">
        <w:rPr>
          <w:sz w:val="28"/>
          <w:szCs w:val="28"/>
        </w:rPr>
        <w:t xml:space="preserve">Инструкция </w:t>
      </w:r>
      <w:r w:rsidRPr="00472A9E">
        <w:rPr>
          <w:sz w:val="28"/>
          <w:szCs w:val="28"/>
        </w:rPr>
        <w:br/>
        <w:t>для организатора в аудитории подготовки</w:t>
      </w:r>
    </w:p>
    <w:p w:rsidR="00AF32CE" w:rsidRPr="00472A9E" w:rsidRDefault="00AF32CE" w:rsidP="00B1748F">
      <w:pPr>
        <w:ind w:firstLine="709"/>
        <w:jc w:val="both"/>
        <w:rPr>
          <w:rFonts w:eastAsia="Calibri"/>
          <w:sz w:val="28"/>
          <w:szCs w:val="28"/>
        </w:rPr>
      </w:pPr>
    </w:p>
    <w:p w:rsidR="00AF32CE" w:rsidRPr="00472A9E" w:rsidRDefault="00AF32CE" w:rsidP="00B1748F">
      <w:pPr>
        <w:tabs>
          <w:tab w:val="left" w:pos="318"/>
        </w:tabs>
        <w:jc w:val="center"/>
        <w:rPr>
          <w:sz w:val="28"/>
          <w:szCs w:val="28"/>
        </w:rPr>
      </w:pPr>
      <w:r w:rsidRPr="00472A9E">
        <w:rPr>
          <w:sz w:val="28"/>
          <w:szCs w:val="28"/>
        </w:rPr>
        <w:t xml:space="preserve">1. </w:t>
      </w:r>
      <w:r w:rsidR="004A72AC" w:rsidRPr="00472A9E">
        <w:rPr>
          <w:sz w:val="28"/>
          <w:szCs w:val="28"/>
        </w:rPr>
        <w:t>Действия организатора в аудитории подготовки до начала</w:t>
      </w:r>
      <w:r w:rsidRPr="00472A9E">
        <w:rPr>
          <w:sz w:val="28"/>
          <w:szCs w:val="28"/>
        </w:rPr>
        <w:t xml:space="preserve"> экзамена</w:t>
      </w:r>
    </w:p>
    <w:p w:rsidR="00AF32CE" w:rsidRPr="00472A9E" w:rsidRDefault="00AF32CE" w:rsidP="00B1748F">
      <w:pPr>
        <w:tabs>
          <w:tab w:val="left" w:pos="318"/>
        </w:tabs>
        <w:ind w:firstLine="709"/>
        <w:jc w:val="center"/>
        <w:rPr>
          <w:sz w:val="28"/>
          <w:szCs w:val="28"/>
        </w:rPr>
      </w:pPr>
    </w:p>
    <w:p w:rsidR="00477D88" w:rsidRPr="00472A9E" w:rsidRDefault="00477D88" w:rsidP="00B1748F">
      <w:pPr>
        <w:ind w:firstLine="709"/>
        <w:jc w:val="both"/>
        <w:rPr>
          <w:sz w:val="28"/>
          <w:szCs w:val="28"/>
        </w:rPr>
      </w:pPr>
      <w:r w:rsidRPr="00472A9E">
        <w:rPr>
          <w:sz w:val="28"/>
          <w:szCs w:val="28"/>
        </w:rPr>
        <w:t xml:space="preserve">В день проведения экзамена организатор в аудитории </w:t>
      </w:r>
      <w:r w:rsidR="008853C3">
        <w:rPr>
          <w:sz w:val="28"/>
          <w:szCs w:val="28"/>
        </w:rPr>
        <w:t xml:space="preserve">прибывает </w:t>
      </w:r>
      <w:r w:rsidR="008853C3">
        <w:rPr>
          <w:sz w:val="28"/>
          <w:szCs w:val="28"/>
        </w:rPr>
        <w:br/>
        <w:t>в ППЭ не позднее 08.0</w:t>
      </w:r>
      <w:r w:rsidRPr="00472A9E">
        <w:rPr>
          <w:sz w:val="28"/>
          <w:szCs w:val="28"/>
        </w:rPr>
        <w:t>0 часов и регистрируется у дежурного на входе в ППЭ, ответственного за регистрацию лиц, входящих в ППЭ.</w:t>
      </w:r>
    </w:p>
    <w:p w:rsidR="004A72AC" w:rsidRDefault="004A72AC" w:rsidP="00B1748F">
      <w:pPr>
        <w:ind w:firstLine="709"/>
        <w:jc w:val="both"/>
        <w:rPr>
          <w:sz w:val="28"/>
          <w:szCs w:val="28"/>
        </w:rPr>
      </w:pPr>
      <w:r w:rsidRPr="00472A9E">
        <w:rPr>
          <w:sz w:val="28"/>
          <w:szCs w:val="28"/>
        </w:rPr>
        <w:t>Организатор в аудитории подготовки:</w:t>
      </w:r>
    </w:p>
    <w:p w:rsidR="004A72AC" w:rsidRPr="00D06A4D" w:rsidRDefault="004A72AC" w:rsidP="00B17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проходит</w:t>
      </w:r>
      <w:r w:rsidRPr="00D06A4D">
        <w:rPr>
          <w:sz w:val="28"/>
          <w:szCs w:val="28"/>
        </w:rPr>
        <w:t xml:space="preserve"> инструктаж у руководителя ППЭ по процедуре проведения экзамена. Инструктаж </w:t>
      </w:r>
      <w:r>
        <w:rPr>
          <w:sz w:val="28"/>
          <w:szCs w:val="28"/>
        </w:rPr>
        <w:t>начинается</w:t>
      </w:r>
      <w:r w:rsidRPr="00D06A4D">
        <w:rPr>
          <w:sz w:val="28"/>
          <w:szCs w:val="28"/>
        </w:rPr>
        <w:t xml:space="preserve"> не </w:t>
      </w:r>
      <w:r w:rsidR="008853C3">
        <w:rPr>
          <w:sz w:val="28"/>
          <w:szCs w:val="28"/>
        </w:rPr>
        <w:t>ранее 08.15</w:t>
      </w:r>
      <w:r>
        <w:rPr>
          <w:sz w:val="28"/>
          <w:szCs w:val="28"/>
        </w:rPr>
        <w:t xml:space="preserve"> часов;</w:t>
      </w:r>
    </w:p>
    <w:p w:rsidR="004A72AC" w:rsidRDefault="008853C3" w:rsidP="00B1748F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="004A72AC">
        <w:rPr>
          <w:sz w:val="28"/>
          <w:szCs w:val="28"/>
        </w:rPr>
        <w:t xml:space="preserve"> инструктажа получает</w:t>
      </w:r>
      <w:r w:rsidR="004A72AC" w:rsidRPr="006C061D">
        <w:rPr>
          <w:sz w:val="28"/>
          <w:szCs w:val="28"/>
        </w:rPr>
        <w:t xml:space="preserve"> у</w:t>
      </w:r>
      <w:r w:rsidR="004A72AC">
        <w:rPr>
          <w:sz w:val="28"/>
          <w:szCs w:val="28"/>
        </w:rPr>
        <w:t xml:space="preserve"> руководителя ППЭ:</w:t>
      </w:r>
    </w:p>
    <w:p w:rsidR="008853C3" w:rsidRPr="007C4DAF" w:rsidRDefault="008853C3" w:rsidP="008853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4DAF">
        <w:rPr>
          <w:sz w:val="28"/>
          <w:szCs w:val="28"/>
        </w:rPr>
        <w:t>форму ППЭ-05-01-У «Список участников ГИА-9 в аудитории ППЭ»;</w:t>
      </w:r>
    </w:p>
    <w:p w:rsidR="008853C3" w:rsidRDefault="008853C3" w:rsidP="008853C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20F">
        <w:rPr>
          <w:rFonts w:ascii="Times New Roman" w:hAnsi="Times New Roman"/>
          <w:sz w:val="28"/>
          <w:szCs w:val="28"/>
        </w:rPr>
        <w:t xml:space="preserve">форму ППЭ-05-02-У «Протокол проведения ГИА-9 в аудитории подготовки»; </w:t>
      </w:r>
    </w:p>
    <w:p w:rsidR="008853C3" w:rsidRDefault="008853C3" w:rsidP="008853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Pr="007A05EC">
        <w:rPr>
          <w:sz w:val="28"/>
          <w:szCs w:val="28"/>
        </w:rPr>
        <w:t xml:space="preserve">ППЭ-12-02 «Ведомость коррекции персональных данных участников </w:t>
      </w:r>
      <w:r>
        <w:rPr>
          <w:sz w:val="28"/>
          <w:szCs w:val="28"/>
        </w:rPr>
        <w:t xml:space="preserve">ГИА-9 </w:t>
      </w:r>
      <w:r w:rsidRPr="007A05EC">
        <w:rPr>
          <w:sz w:val="28"/>
          <w:szCs w:val="28"/>
        </w:rPr>
        <w:t xml:space="preserve">в аудитории»; </w:t>
      </w:r>
    </w:p>
    <w:p w:rsidR="008853C3" w:rsidRDefault="008853C3" w:rsidP="008853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Pr="00AC5100">
        <w:rPr>
          <w:sz w:val="28"/>
          <w:szCs w:val="28"/>
        </w:rPr>
        <w:t xml:space="preserve">ППЭ-12-04-МАШ «Ведомость </w:t>
      </w:r>
      <w:proofErr w:type="gramStart"/>
      <w:r w:rsidRPr="00AC5100">
        <w:rPr>
          <w:sz w:val="28"/>
          <w:szCs w:val="28"/>
        </w:rPr>
        <w:t>учета времени отсутствия участников экзамена</w:t>
      </w:r>
      <w:proofErr w:type="gramEnd"/>
      <w:r w:rsidRPr="00AC5100">
        <w:rPr>
          <w:sz w:val="28"/>
          <w:szCs w:val="28"/>
        </w:rPr>
        <w:t xml:space="preserve"> в аудитории»</w:t>
      </w:r>
      <w:r>
        <w:rPr>
          <w:sz w:val="28"/>
          <w:szCs w:val="28"/>
        </w:rPr>
        <w:t>;</w:t>
      </w:r>
    </w:p>
    <w:p w:rsidR="008853C3" w:rsidRPr="007A05EC" w:rsidRDefault="008853C3" w:rsidP="008853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Pr="007A05EC">
        <w:rPr>
          <w:sz w:val="28"/>
          <w:szCs w:val="28"/>
        </w:rPr>
        <w:t>ППЭ-16 «Расшифровка кодов образовательных организаций ППЭ»;</w:t>
      </w:r>
    </w:p>
    <w:p w:rsidR="008853C3" w:rsidRDefault="008853C3" w:rsidP="008853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A05EC">
        <w:rPr>
          <w:sz w:val="28"/>
          <w:szCs w:val="28"/>
        </w:rPr>
        <w:t>инструкцию для участников экзаменов, зачитываемую организатором</w:t>
      </w:r>
      <w:r>
        <w:rPr>
          <w:sz w:val="28"/>
          <w:szCs w:val="28"/>
        </w:rPr>
        <w:br/>
      </w:r>
      <w:r w:rsidRPr="007A05EC">
        <w:rPr>
          <w:sz w:val="28"/>
          <w:szCs w:val="28"/>
        </w:rPr>
        <w:t xml:space="preserve">в аудитории </w:t>
      </w:r>
      <w:r>
        <w:rPr>
          <w:sz w:val="28"/>
          <w:szCs w:val="28"/>
        </w:rPr>
        <w:t xml:space="preserve">подготовки </w:t>
      </w:r>
      <w:r w:rsidRPr="007A05EC">
        <w:rPr>
          <w:sz w:val="28"/>
          <w:szCs w:val="28"/>
        </w:rPr>
        <w:t xml:space="preserve">перед началом экзамена (одна инструкция </w:t>
      </w:r>
      <w:r>
        <w:rPr>
          <w:sz w:val="28"/>
          <w:szCs w:val="28"/>
        </w:rPr>
        <w:br/>
      </w:r>
      <w:r w:rsidRPr="007A05EC">
        <w:rPr>
          <w:sz w:val="28"/>
          <w:szCs w:val="28"/>
        </w:rPr>
        <w:t xml:space="preserve">на аудиторию); </w:t>
      </w:r>
    </w:p>
    <w:p w:rsidR="008853C3" w:rsidRDefault="008853C3" w:rsidP="008853C3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A95B1E">
        <w:rPr>
          <w:sz w:val="28"/>
          <w:szCs w:val="28"/>
        </w:rPr>
        <w:t>инструкция для участников экзамена по работе в программе «Автономная станция записи»</w:t>
      </w:r>
      <w:r w:rsidRPr="00A95B1E">
        <w:rPr>
          <w:bCs/>
          <w:sz w:val="28"/>
          <w:szCs w:val="28"/>
        </w:rPr>
        <w:t xml:space="preserve"> (по количеству участников экзамена);</w:t>
      </w:r>
    </w:p>
    <w:p w:rsidR="008853C3" w:rsidRDefault="008853C3" w:rsidP="008853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A05EC">
        <w:rPr>
          <w:sz w:val="28"/>
          <w:szCs w:val="28"/>
        </w:rPr>
        <w:t xml:space="preserve">ножницы для вскрытия доставочного </w:t>
      </w:r>
      <w:proofErr w:type="spellStart"/>
      <w:r>
        <w:rPr>
          <w:sz w:val="28"/>
          <w:szCs w:val="28"/>
        </w:rPr>
        <w:t>спец</w:t>
      </w:r>
      <w:r w:rsidRPr="007A05EC">
        <w:rPr>
          <w:sz w:val="28"/>
          <w:szCs w:val="28"/>
        </w:rPr>
        <w:t>пакета</w:t>
      </w:r>
      <w:proofErr w:type="spellEnd"/>
      <w:r w:rsidRPr="007A05EC">
        <w:rPr>
          <w:sz w:val="28"/>
          <w:szCs w:val="28"/>
        </w:rPr>
        <w:t xml:space="preserve"> с ИК;</w:t>
      </w:r>
    </w:p>
    <w:p w:rsidR="008853C3" w:rsidRDefault="008853C3" w:rsidP="008853C3">
      <w:pPr>
        <w:tabs>
          <w:tab w:val="left" w:pos="0"/>
        </w:tabs>
        <w:ind w:firstLine="709"/>
        <w:contextualSpacing/>
        <w:jc w:val="both"/>
        <w:rPr>
          <w:bCs/>
          <w:sz w:val="28"/>
          <w:szCs w:val="28"/>
        </w:rPr>
      </w:pPr>
      <w:r w:rsidRPr="00FA46E3">
        <w:rPr>
          <w:bCs/>
          <w:sz w:val="28"/>
          <w:szCs w:val="28"/>
        </w:rPr>
        <w:t xml:space="preserve">научно-популярные журналы, книги, журналы, </w:t>
      </w:r>
      <w:r>
        <w:rPr>
          <w:bCs/>
          <w:sz w:val="28"/>
          <w:szCs w:val="28"/>
        </w:rPr>
        <w:t>газеты,</w:t>
      </w:r>
      <w:r w:rsidRPr="00FA46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которые</w:t>
      </w:r>
      <w:r w:rsidRPr="00FA46E3">
        <w:rPr>
          <w:bCs/>
          <w:sz w:val="28"/>
          <w:szCs w:val="28"/>
        </w:rPr>
        <w:t xml:space="preserve"> должны быть на языке проводимого </w:t>
      </w:r>
      <w:r>
        <w:rPr>
          <w:bCs/>
          <w:sz w:val="28"/>
          <w:szCs w:val="28"/>
        </w:rPr>
        <w:t>экзамена.</w:t>
      </w:r>
      <w:r w:rsidRPr="00FA46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FA46E3">
        <w:rPr>
          <w:bCs/>
          <w:sz w:val="28"/>
          <w:szCs w:val="28"/>
        </w:rPr>
        <w:t>риносить участниками</w:t>
      </w:r>
      <w:r>
        <w:rPr>
          <w:bCs/>
          <w:sz w:val="28"/>
          <w:szCs w:val="28"/>
        </w:rPr>
        <w:t xml:space="preserve"> экзамена</w:t>
      </w:r>
      <w:r w:rsidRPr="00FA46E3">
        <w:rPr>
          <w:bCs/>
          <w:sz w:val="28"/>
          <w:szCs w:val="28"/>
        </w:rPr>
        <w:t xml:space="preserve"> собственные мате</w:t>
      </w:r>
      <w:r>
        <w:rPr>
          <w:bCs/>
          <w:sz w:val="28"/>
          <w:szCs w:val="28"/>
        </w:rPr>
        <w:t>риалы категорически запрещается;</w:t>
      </w:r>
    </w:p>
    <w:p w:rsidR="008853C3" w:rsidRDefault="008853C3" w:rsidP="008853C3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конверты для упаковки неиспользованных, испорченных/бракованных бланков регистрации.</w:t>
      </w:r>
    </w:p>
    <w:p w:rsidR="00373B56" w:rsidRPr="00373B56" w:rsidRDefault="008853C3" w:rsidP="00373B56">
      <w:pPr>
        <w:tabs>
          <w:tab w:val="left" w:pos="0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завершении инструктажа организаторы в аудитории подготовки проходя</w:t>
      </w:r>
      <w:r w:rsidR="004A72AC">
        <w:rPr>
          <w:bCs/>
          <w:sz w:val="28"/>
          <w:szCs w:val="28"/>
        </w:rPr>
        <w:t>т в аудиторию дл</w:t>
      </w:r>
      <w:r w:rsidR="00373B56">
        <w:rPr>
          <w:bCs/>
          <w:sz w:val="28"/>
          <w:szCs w:val="28"/>
        </w:rPr>
        <w:t>я выполнения своих обязанностей. О</w:t>
      </w:r>
      <w:r w:rsidR="00373B56" w:rsidRPr="00373B56">
        <w:rPr>
          <w:bCs/>
          <w:sz w:val="28"/>
          <w:szCs w:val="28"/>
        </w:rPr>
        <w:t>форм</w:t>
      </w:r>
      <w:r>
        <w:rPr>
          <w:bCs/>
          <w:sz w:val="28"/>
          <w:szCs w:val="28"/>
        </w:rPr>
        <w:t>ляю</w:t>
      </w:r>
      <w:r w:rsidR="005C33ED">
        <w:rPr>
          <w:bCs/>
          <w:sz w:val="28"/>
          <w:szCs w:val="28"/>
        </w:rPr>
        <w:t>т</w:t>
      </w:r>
      <w:r w:rsidR="00373B56" w:rsidRPr="00373B5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373B56" w:rsidRPr="00373B56">
        <w:rPr>
          <w:bCs/>
          <w:sz w:val="28"/>
          <w:szCs w:val="28"/>
        </w:rPr>
        <w:t>на доске образец для заполнения регистрационных полей бланка регистр</w:t>
      </w:r>
      <w:r w:rsidR="005C33ED">
        <w:rPr>
          <w:bCs/>
          <w:sz w:val="28"/>
          <w:szCs w:val="28"/>
        </w:rPr>
        <w:t xml:space="preserve">ации участника (код </w:t>
      </w:r>
      <w:r w:rsidR="00363330">
        <w:rPr>
          <w:bCs/>
          <w:sz w:val="28"/>
          <w:szCs w:val="28"/>
        </w:rPr>
        <w:t>ОО</w:t>
      </w:r>
      <w:r w:rsidR="005C33ED">
        <w:rPr>
          <w:bCs/>
          <w:sz w:val="28"/>
          <w:szCs w:val="28"/>
        </w:rPr>
        <w:t xml:space="preserve">, </w:t>
      </w:r>
      <w:r w:rsidR="00187C5A">
        <w:rPr>
          <w:bCs/>
          <w:sz w:val="28"/>
          <w:szCs w:val="28"/>
        </w:rPr>
        <w:t xml:space="preserve">класс, </w:t>
      </w:r>
      <w:r w:rsidR="005C33ED">
        <w:rPr>
          <w:bCs/>
          <w:sz w:val="28"/>
          <w:szCs w:val="28"/>
        </w:rPr>
        <w:t xml:space="preserve">код ППЭ), </w:t>
      </w:r>
      <w:r w:rsidR="00373B56" w:rsidRPr="00373B56">
        <w:rPr>
          <w:bCs/>
          <w:sz w:val="28"/>
          <w:szCs w:val="28"/>
        </w:rPr>
        <w:t xml:space="preserve">номер аудитории </w:t>
      </w:r>
      <w:r>
        <w:rPr>
          <w:bCs/>
          <w:sz w:val="28"/>
          <w:szCs w:val="28"/>
        </w:rPr>
        <w:t xml:space="preserve">подготовки </w:t>
      </w:r>
      <w:r w:rsidR="00363330">
        <w:rPr>
          <w:bCs/>
          <w:sz w:val="28"/>
          <w:szCs w:val="28"/>
        </w:rPr>
        <w:br/>
      </w:r>
      <w:r w:rsidR="00373B56" w:rsidRPr="00373B56">
        <w:rPr>
          <w:bCs/>
          <w:sz w:val="28"/>
          <w:szCs w:val="28"/>
        </w:rPr>
        <w:t>не заполняется.</w:t>
      </w:r>
    </w:p>
    <w:p w:rsidR="00F202E0" w:rsidRDefault="004A72AC" w:rsidP="00F202E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F202E0">
        <w:rPr>
          <w:color w:val="auto"/>
          <w:sz w:val="28"/>
          <w:szCs w:val="28"/>
        </w:rPr>
        <w:t xml:space="preserve">Не позднее 09.45 часов ответственный организатор аудитории подготовки получает у руководителя ППЭ </w:t>
      </w:r>
      <w:proofErr w:type="spellStart"/>
      <w:r w:rsidR="00F202E0">
        <w:rPr>
          <w:color w:val="auto"/>
          <w:sz w:val="28"/>
          <w:szCs w:val="28"/>
        </w:rPr>
        <w:t>спецпакет</w:t>
      </w:r>
      <w:proofErr w:type="spellEnd"/>
      <w:r w:rsidR="00F202E0">
        <w:rPr>
          <w:color w:val="auto"/>
          <w:sz w:val="28"/>
          <w:szCs w:val="28"/>
        </w:rPr>
        <w:t xml:space="preserve"> </w:t>
      </w:r>
      <w:r w:rsidR="008853C3">
        <w:rPr>
          <w:color w:val="auto"/>
          <w:sz w:val="28"/>
          <w:szCs w:val="28"/>
        </w:rPr>
        <w:t>с бланками</w:t>
      </w:r>
      <w:r w:rsidR="00196783">
        <w:rPr>
          <w:color w:val="auto"/>
          <w:sz w:val="28"/>
          <w:szCs w:val="28"/>
        </w:rPr>
        <w:t xml:space="preserve"> </w:t>
      </w:r>
      <w:r w:rsidR="00F202E0">
        <w:rPr>
          <w:color w:val="auto"/>
          <w:sz w:val="28"/>
          <w:szCs w:val="28"/>
        </w:rPr>
        <w:t>регистрации.</w:t>
      </w:r>
    </w:p>
    <w:p w:rsidR="00272385" w:rsidRDefault="00272385" w:rsidP="00187C5A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4A72AC" w:rsidRPr="00E342F4" w:rsidRDefault="004A72AC" w:rsidP="00B1748F">
      <w:pPr>
        <w:tabs>
          <w:tab w:val="left" w:pos="3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E342F4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Проведение</w:t>
      </w:r>
      <w:r w:rsidRPr="00E342F4">
        <w:rPr>
          <w:sz w:val="28"/>
          <w:szCs w:val="28"/>
        </w:rPr>
        <w:t xml:space="preserve"> экзамена</w:t>
      </w:r>
    </w:p>
    <w:p w:rsidR="004A72AC" w:rsidRDefault="004A72AC" w:rsidP="00B1748F">
      <w:pPr>
        <w:tabs>
          <w:tab w:val="left" w:pos="4088"/>
        </w:tabs>
        <w:ind w:firstLine="709"/>
        <w:jc w:val="both"/>
        <w:rPr>
          <w:sz w:val="28"/>
          <w:szCs w:val="28"/>
        </w:rPr>
      </w:pPr>
    </w:p>
    <w:p w:rsidR="004A72AC" w:rsidRDefault="004A72AC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в аудитории подготовки:</w:t>
      </w:r>
    </w:p>
    <w:p w:rsidR="00BA5DDB" w:rsidRDefault="00BA5DDB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при входе в аудиторию у участников экзамена документ, удостоверяющий их личность, сверяет данные документа с данными участника в форме ППЭ 05-02-У «Протокол проведения ГИА-9 в аудитории проведения». В случае расхождения данных в документе, удостоверяющем личность участника, со сведениями, внесенными в форму ППЭ-05-02-У, заполняется форма ППЭ-12-02 «</w:t>
      </w:r>
      <w:r w:rsidRPr="0020401C">
        <w:rPr>
          <w:sz w:val="28"/>
          <w:szCs w:val="28"/>
        </w:rPr>
        <w:t>Ведомость коррекции персо</w:t>
      </w:r>
      <w:r>
        <w:rPr>
          <w:sz w:val="28"/>
          <w:szCs w:val="28"/>
        </w:rPr>
        <w:t xml:space="preserve">нальных данных участников ГИА-9 </w:t>
      </w:r>
      <w:r w:rsidRPr="0020401C">
        <w:rPr>
          <w:sz w:val="28"/>
          <w:szCs w:val="28"/>
        </w:rPr>
        <w:t>в аудитории</w:t>
      </w:r>
      <w:r>
        <w:rPr>
          <w:sz w:val="28"/>
          <w:szCs w:val="28"/>
        </w:rPr>
        <w:t>»;</w:t>
      </w:r>
    </w:p>
    <w:p w:rsidR="004823CB" w:rsidRDefault="004A72AC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распределяе</w:t>
      </w:r>
      <w:r w:rsidR="004823CB">
        <w:rPr>
          <w:sz w:val="28"/>
          <w:szCs w:val="28"/>
        </w:rPr>
        <w:t xml:space="preserve">т участников согласно автоматизированной рассадке, отраженной в </w:t>
      </w:r>
      <w:r w:rsidR="004823CB">
        <w:rPr>
          <w:bCs/>
          <w:sz w:val="28"/>
          <w:szCs w:val="28"/>
        </w:rPr>
        <w:t>форме ППЭ-05-01-У;</w:t>
      </w:r>
      <w:r w:rsidR="004823CB">
        <w:rPr>
          <w:sz w:val="28"/>
          <w:szCs w:val="28"/>
        </w:rPr>
        <w:t xml:space="preserve"> </w:t>
      </w:r>
    </w:p>
    <w:p w:rsidR="004823CB" w:rsidRDefault="004A72AC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</w:t>
      </w:r>
      <w:r w:rsidR="004823CB">
        <w:rPr>
          <w:sz w:val="28"/>
          <w:szCs w:val="28"/>
        </w:rPr>
        <w:t>т инструктаж участников по процеду</w:t>
      </w:r>
      <w:r>
        <w:rPr>
          <w:sz w:val="28"/>
          <w:szCs w:val="28"/>
        </w:rPr>
        <w:t>ре проведения экзамена, объясняе</w:t>
      </w:r>
      <w:r w:rsidR="004823CB">
        <w:rPr>
          <w:sz w:val="28"/>
          <w:szCs w:val="28"/>
        </w:rPr>
        <w:t xml:space="preserve">т их права и </w:t>
      </w:r>
      <w:r w:rsidR="004823CB" w:rsidRPr="003A0740">
        <w:rPr>
          <w:sz w:val="28"/>
          <w:szCs w:val="28"/>
        </w:rPr>
        <w:t xml:space="preserve">обязанности (приложение </w:t>
      </w:r>
      <w:r w:rsidR="008853C3">
        <w:rPr>
          <w:sz w:val="28"/>
          <w:szCs w:val="28"/>
        </w:rPr>
        <w:t>к данной инструкции);</w:t>
      </w:r>
    </w:p>
    <w:p w:rsidR="00EB53DA" w:rsidRDefault="00EB53DA" w:rsidP="00EB5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вскрывает н</w:t>
      </w:r>
      <w:r w:rsidR="008853C3">
        <w:rPr>
          <w:sz w:val="28"/>
          <w:szCs w:val="28"/>
        </w:rPr>
        <w:t xml:space="preserve">е ранее 10.00 часов </w:t>
      </w:r>
      <w:proofErr w:type="spellStart"/>
      <w:r w:rsidR="008853C3">
        <w:rPr>
          <w:sz w:val="28"/>
          <w:szCs w:val="28"/>
        </w:rPr>
        <w:t>спецпакет</w:t>
      </w:r>
      <w:proofErr w:type="spellEnd"/>
      <w:r w:rsidR="008853C3">
        <w:rPr>
          <w:sz w:val="28"/>
          <w:szCs w:val="28"/>
        </w:rPr>
        <w:t xml:space="preserve"> с </w:t>
      </w:r>
      <w:r>
        <w:rPr>
          <w:sz w:val="28"/>
          <w:szCs w:val="28"/>
        </w:rPr>
        <w:t>бланками регистрации;</w:t>
      </w:r>
    </w:p>
    <w:p w:rsidR="00EB53DA" w:rsidRDefault="00EB53DA" w:rsidP="00EB5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</w:t>
      </w:r>
      <w:r w:rsidR="00BD4ACB">
        <w:rPr>
          <w:sz w:val="28"/>
          <w:szCs w:val="28"/>
        </w:rPr>
        <w:t>ет</w:t>
      </w:r>
      <w:r>
        <w:rPr>
          <w:sz w:val="28"/>
          <w:szCs w:val="28"/>
        </w:rPr>
        <w:t xml:space="preserve"> в</w:t>
      </w:r>
      <w:r w:rsidR="00885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произвольном порядке участникам экзамена бланки регистрации. В случае обнаружения брака </w:t>
      </w:r>
      <w:r w:rsidR="008853C3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выдать участнику экзамена новый бланк регистрации;</w:t>
      </w:r>
    </w:p>
    <w:p w:rsidR="00EB53DA" w:rsidRDefault="00EB53DA" w:rsidP="00EB5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BD4ACB">
        <w:rPr>
          <w:sz w:val="28"/>
          <w:szCs w:val="28"/>
        </w:rPr>
        <w:t>ет</w:t>
      </w:r>
      <w:r>
        <w:rPr>
          <w:sz w:val="28"/>
          <w:szCs w:val="28"/>
        </w:rPr>
        <w:t xml:space="preserve"> указание участникам внести сведения в регистрационные поля бланков регистрации</w:t>
      </w:r>
      <w:r w:rsidR="008853C3">
        <w:rPr>
          <w:sz w:val="28"/>
          <w:szCs w:val="28"/>
        </w:rPr>
        <w:t xml:space="preserve"> (поле «номер аудитории</w:t>
      </w:r>
      <w:r w:rsidR="00591313">
        <w:rPr>
          <w:sz w:val="28"/>
          <w:szCs w:val="28"/>
        </w:rPr>
        <w:t>»</w:t>
      </w:r>
      <w:r w:rsidR="008853C3">
        <w:rPr>
          <w:sz w:val="28"/>
          <w:szCs w:val="28"/>
        </w:rPr>
        <w:t xml:space="preserve"> не заполняется)</w:t>
      </w:r>
      <w:r>
        <w:rPr>
          <w:sz w:val="28"/>
          <w:szCs w:val="28"/>
        </w:rPr>
        <w:t>.</w:t>
      </w:r>
    </w:p>
    <w:p w:rsidR="00EB53DA" w:rsidRDefault="00EB53DA" w:rsidP="00EB53D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проверяют правильность заполнения регистрационных полей бланка регистрации у</w:t>
      </w:r>
      <w:r w:rsidR="008853C3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 участника экзамена и</w:t>
      </w:r>
      <w:r w:rsidR="008853C3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 данных участника (ФИО, серии и</w:t>
      </w:r>
      <w:r w:rsidR="00885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номера документа, удостоверяющего </w:t>
      </w:r>
      <w:r w:rsidR="008853C3">
        <w:rPr>
          <w:sz w:val="28"/>
          <w:szCs w:val="28"/>
        </w:rPr>
        <w:br/>
      </w:r>
      <w:r>
        <w:rPr>
          <w:sz w:val="28"/>
          <w:szCs w:val="28"/>
        </w:rPr>
        <w:t>их личность) в документе, удостоверяющем их личность.</w:t>
      </w:r>
    </w:p>
    <w:p w:rsidR="004823CB" w:rsidRDefault="004823CB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01700">
        <w:rPr>
          <w:color w:val="auto"/>
          <w:sz w:val="28"/>
          <w:szCs w:val="28"/>
        </w:rPr>
        <w:t xml:space="preserve">После </w:t>
      </w:r>
      <w:r w:rsidR="008853C3">
        <w:rPr>
          <w:color w:val="auto"/>
          <w:sz w:val="28"/>
          <w:szCs w:val="28"/>
        </w:rPr>
        <w:t xml:space="preserve">завершения </w:t>
      </w:r>
      <w:proofErr w:type="gramStart"/>
      <w:r w:rsidR="008853C3">
        <w:rPr>
          <w:color w:val="auto"/>
          <w:sz w:val="28"/>
          <w:szCs w:val="28"/>
        </w:rPr>
        <w:t>проверки правильности заполнения</w:t>
      </w:r>
      <w:r w:rsidR="00BD4ACB">
        <w:rPr>
          <w:color w:val="auto"/>
          <w:sz w:val="28"/>
          <w:szCs w:val="28"/>
        </w:rPr>
        <w:t xml:space="preserve"> регистрационных полей бланка регистрации</w:t>
      </w:r>
      <w:proofErr w:type="gramEnd"/>
      <w:r w:rsidRPr="00001700">
        <w:rPr>
          <w:color w:val="auto"/>
          <w:sz w:val="28"/>
          <w:szCs w:val="28"/>
        </w:rPr>
        <w:t xml:space="preserve"> организатор в аудитории должен сообщить об этом организатору вне аудитории, который сопровождает участников из аудитории подготовки в аудиторию проведения. </w:t>
      </w:r>
    </w:p>
    <w:p w:rsidR="0066175D" w:rsidRDefault="0066175D" w:rsidP="006617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аудиторию проведения участники экзамена берут с собой документ, удостоверяющий их личность, </w:t>
      </w:r>
      <w:proofErr w:type="spellStart"/>
      <w:r>
        <w:rPr>
          <w:color w:val="auto"/>
          <w:sz w:val="28"/>
          <w:szCs w:val="28"/>
        </w:rPr>
        <w:t>гелевую</w:t>
      </w:r>
      <w:proofErr w:type="spellEnd"/>
      <w:r>
        <w:rPr>
          <w:color w:val="auto"/>
          <w:sz w:val="28"/>
          <w:szCs w:val="28"/>
        </w:rPr>
        <w:t xml:space="preserve"> ручку с чернилами черного цвета, бланк регистрации.</w:t>
      </w:r>
    </w:p>
    <w:p w:rsidR="0051621D" w:rsidRDefault="0051621D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Перед выходом участника</w:t>
      </w:r>
      <w:r w:rsidR="004823CB">
        <w:rPr>
          <w:color w:val="auto"/>
          <w:sz w:val="28"/>
          <w:szCs w:val="28"/>
        </w:rPr>
        <w:t xml:space="preserve"> из аудитории </w:t>
      </w:r>
      <w:r>
        <w:rPr>
          <w:color w:val="auto"/>
          <w:sz w:val="28"/>
          <w:szCs w:val="28"/>
        </w:rPr>
        <w:t xml:space="preserve">подготовки в форме </w:t>
      </w:r>
      <w:r w:rsidR="00013B7A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ППЭ-05-02-У «Протокол проведения ГИА-9 в аудитории подготовки»:</w:t>
      </w:r>
    </w:p>
    <w:p w:rsidR="0051621D" w:rsidRDefault="0051621D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организатор ставит отметку в столбце «</w:t>
      </w:r>
      <w:r w:rsidRPr="0051621D">
        <w:rPr>
          <w:color w:val="auto"/>
          <w:sz w:val="28"/>
          <w:szCs w:val="28"/>
        </w:rPr>
        <w:t>Блан</w:t>
      </w:r>
      <w:r w:rsidR="00013B7A">
        <w:rPr>
          <w:color w:val="auto"/>
          <w:sz w:val="28"/>
          <w:szCs w:val="28"/>
        </w:rPr>
        <w:t>к</w:t>
      </w:r>
      <w:r w:rsidRPr="0051621D">
        <w:rPr>
          <w:color w:val="auto"/>
          <w:sz w:val="28"/>
          <w:szCs w:val="28"/>
        </w:rPr>
        <w:t xml:space="preserve"> регистрации выдан</w:t>
      </w:r>
      <w:r>
        <w:rPr>
          <w:color w:val="auto"/>
          <w:sz w:val="28"/>
          <w:szCs w:val="28"/>
        </w:rPr>
        <w:t>»;</w:t>
      </w:r>
    </w:p>
    <w:p w:rsidR="004823CB" w:rsidRDefault="0051621D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 стави</w:t>
      </w:r>
      <w:r w:rsidR="004823CB">
        <w:rPr>
          <w:color w:val="auto"/>
          <w:sz w:val="28"/>
          <w:szCs w:val="28"/>
        </w:rPr>
        <w:t>т свою подпись</w:t>
      </w:r>
      <w:r>
        <w:rPr>
          <w:color w:val="auto"/>
          <w:sz w:val="28"/>
          <w:szCs w:val="28"/>
        </w:rPr>
        <w:t>.</w:t>
      </w:r>
    </w:p>
    <w:p w:rsidR="00367201" w:rsidRDefault="004823CB" w:rsidP="00367201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Остальные участники ожидают своей очереди сдачи экзамена (перехода в аудиторию проведения). </w:t>
      </w:r>
      <w:r w:rsidR="0051621D">
        <w:rPr>
          <w:sz w:val="28"/>
          <w:szCs w:val="28"/>
        </w:rPr>
        <w:t xml:space="preserve">Выход участников экзамена </w:t>
      </w:r>
      <w:r w:rsidR="00196783">
        <w:rPr>
          <w:sz w:val="28"/>
          <w:szCs w:val="28"/>
        </w:rPr>
        <w:br/>
      </w:r>
      <w:r w:rsidR="00367201">
        <w:rPr>
          <w:sz w:val="28"/>
          <w:szCs w:val="28"/>
        </w:rPr>
        <w:t>из аудитории подготовки организатор в</w:t>
      </w:r>
      <w:r w:rsidR="0051621D">
        <w:rPr>
          <w:sz w:val="28"/>
          <w:szCs w:val="28"/>
        </w:rPr>
        <w:t xml:space="preserve"> аудитории подготовки отмечает </w:t>
      </w:r>
      <w:r w:rsidR="00196783">
        <w:rPr>
          <w:sz w:val="28"/>
          <w:szCs w:val="28"/>
        </w:rPr>
        <w:br/>
      </w:r>
      <w:r w:rsidR="00367201">
        <w:rPr>
          <w:sz w:val="28"/>
          <w:szCs w:val="28"/>
        </w:rPr>
        <w:t xml:space="preserve">в </w:t>
      </w:r>
      <w:r w:rsidR="00367201">
        <w:rPr>
          <w:bCs/>
          <w:sz w:val="28"/>
          <w:szCs w:val="28"/>
        </w:rPr>
        <w:t xml:space="preserve">форме ППЭ-12-04-МАШ «Ведомость </w:t>
      </w:r>
      <w:proofErr w:type="gramStart"/>
      <w:r w:rsidR="00367201">
        <w:rPr>
          <w:bCs/>
          <w:sz w:val="28"/>
          <w:szCs w:val="28"/>
        </w:rPr>
        <w:t xml:space="preserve">учета времени отсутствия участников </w:t>
      </w:r>
      <w:r w:rsidR="00367201">
        <w:rPr>
          <w:bCs/>
          <w:sz w:val="28"/>
          <w:szCs w:val="28"/>
        </w:rPr>
        <w:lastRenderedPageBreak/>
        <w:t>экзамена</w:t>
      </w:r>
      <w:proofErr w:type="gramEnd"/>
      <w:r w:rsidR="00367201">
        <w:rPr>
          <w:bCs/>
          <w:sz w:val="28"/>
          <w:szCs w:val="28"/>
        </w:rPr>
        <w:t xml:space="preserve"> в аудитории»</w:t>
      </w:r>
      <w:r w:rsidR="0051621D">
        <w:rPr>
          <w:bCs/>
          <w:sz w:val="28"/>
          <w:szCs w:val="28"/>
        </w:rPr>
        <w:t xml:space="preserve"> (кроме выхода с целью перехода из аудитории подготовки в аудиторию проведения)</w:t>
      </w:r>
      <w:r w:rsidR="00367201">
        <w:rPr>
          <w:bCs/>
          <w:sz w:val="28"/>
          <w:szCs w:val="28"/>
        </w:rPr>
        <w:t>.</w:t>
      </w:r>
    </w:p>
    <w:p w:rsidR="00BA5DDB" w:rsidRPr="00331F09" w:rsidRDefault="00BA5DDB" w:rsidP="00B1748F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аудитории подготовки участники во время ожидания своей очереди могут </w:t>
      </w:r>
      <w:r w:rsidRPr="00331F09">
        <w:rPr>
          <w:rFonts w:eastAsia="Calibri"/>
          <w:sz w:val="28"/>
          <w:szCs w:val="28"/>
        </w:rPr>
        <w:t>пользовать</w:t>
      </w:r>
      <w:r>
        <w:rPr>
          <w:rFonts w:eastAsia="Calibri"/>
          <w:sz w:val="28"/>
          <w:szCs w:val="28"/>
        </w:rPr>
        <w:t>ся</w:t>
      </w:r>
      <w:r w:rsidRPr="00331F0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подготовленными для них </w:t>
      </w:r>
      <w:r w:rsidR="00093197">
        <w:rPr>
          <w:rFonts w:eastAsia="Calibri"/>
          <w:sz w:val="28"/>
          <w:szCs w:val="28"/>
        </w:rPr>
        <w:t xml:space="preserve">литературными </w:t>
      </w:r>
      <w:r>
        <w:rPr>
          <w:rFonts w:eastAsia="Calibri"/>
          <w:sz w:val="28"/>
          <w:szCs w:val="28"/>
        </w:rPr>
        <w:t>материалами (раздаются</w:t>
      </w:r>
      <w:r w:rsidRPr="00E342F4">
        <w:rPr>
          <w:rFonts w:eastAsia="Calibri"/>
          <w:sz w:val="28"/>
          <w:szCs w:val="28"/>
        </w:rPr>
        <w:t xml:space="preserve"> участникам экзамена)</w:t>
      </w:r>
      <w:r>
        <w:rPr>
          <w:rFonts w:eastAsia="Calibri"/>
          <w:sz w:val="28"/>
          <w:szCs w:val="28"/>
        </w:rPr>
        <w:t>:</w:t>
      </w:r>
      <w:r w:rsidRPr="00331F09">
        <w:rPr>
          <w:rFonts w:eastAsia="Calibri"/>
          <w:sz w:val="28"/>
          <w:szCs w:val="28"/>
        </w:rPr>
        <w:t xml:space="preserve"> </w:t>
      </w:r>
    </w:p>
    <w:p w:rsidR="00BA5DDB" w:rsidRPr="00331F09" w:rsidRDefault="00BA5DDB" w:rsidP="00B1748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>научно-популярные журналы,</w:t>
      </w:r>
    </w:p>
    <w:p w:rsidR="00BA5DDB" w:rsidRPr="00331F09" w:rsidRDefault="00BA5DDB" w:rsidP="00B1748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>книги,</w:t>
      </w:r>
    </w:p>
    <w:p w:rsidR="00BA5DDB" w:rsidRPr="00331F09" w:rsidRDefault="00BA5DDB" w:rsidP="00B1748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>журналы,</w:t>
      </w:r>
    </w:p>
    <w:p w:rsidR="00BA5DDB" w:rsidRPr="00331F09" w:rsidRDefault="00BA5DDB" w:rsidP="00B1748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>газеты и т.п.</w:t>
      </w:r>
    </w:p>
    <w:p w:rsidR="00BA5DDB" w:rsidRPr="00331F09" w:rsidRDefault="00BA5DDB" w:rsidP="00B1748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31F09">
        <w:rPr>
          <w:rFonts w:eastAsia="Calibri"/>
          <w:sz w:val="28"/>
          <w:szCs w:val="28"/>
        </w:rPr>
        <w:t xml:space="preserve">Материалы должны быть на языке проводимого экзамена и взяты </w:t>
      </w:r>
      <w:r w:rsidRPr="00331F09">
        <w:rPr>
          <w:rFonts w:eastAsia="Calibri"/>
          <w:sz w:val="28"/>
          <w:szCs w:val="28"/>
        </w:rPr>
        <w:br/>
        <w:t>из школьной библиотеки.</w:t>
      </w:r>
    </w:p>
    <w:p w:rsidR="0051621D" w:rsidRDefault="0051621D" w:rsidP="00516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экзамена </w:t>
      </w:r>
      <w:r w:rsidRPr="00F156B3">
        <w:rPr>
          <w:sz w:val="28"/>
          <w:szCs w:val="28"/>
        </w:rPr>
        <w:t>организатор</w:t>
      </w:r>
      <w:r>
        <w:rPr>
          <w:sz w:val="28"/>
          <w:szCs w:val="28"/>
        </w:rPr>
        <w:t>ы</w:t>
      </w:r>
      <w:r w:rsidRPr="00F156B3">
        <w:rPr>
          <w:sz w:val="28"/>
          <w:szCs w:val="28"/>
        </w:rPr>
        <w:t xml:space="preserve"> в аудитории </w:t>
      </w:r>
      <w:r>
        <w:rPr>
          <w:sz w:val="28"/>
          <w:szCs w:val="28"/>
        </w:rPr>
        <w:t xml:space="preserve">подготовки осуществляют </w:t>
      </w:r>
      <w:proofErr w:type="gramStart"/>
      <w:r>
        <w:rPr>
          <w:sz w:val="28"/>
          <w:szCs w:val="28"/>
        </w:rPr>
        <w:t>к</w:t>
      </w:r>
      <w:r w:rsidRPr="00F156B3">
        <w:rPr>
          <w:sz w:val="28"/>
          <w:szCs w:val="28"/>
        </w:rPr>
        <w:t>онтроль за</w:t>
      </w:r>
      <w:proofErr w:type="gramEnd"/>
      <w:r w:rsidRPr="00F156B3">
        <w:rPr>
          <w:sz w:val="28"/>
          <w:szCs w:val="28"/>
        </w:rPr>
        <w:t xml:space="preserve"> видеонаблюдением в аудитории</w:t>
      </w:r>
      <w:r>
        <w:rPr>
          <w:sz w:val="28"/>
          <w:szCs w:val="28"/>
        </w:rPr>
        <w:t>,</w:t>
      </w:r>
      <w:r w:rsidRPr="00F156B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контролирую</w:t>
      </w:r>
      <w:r w:rsidRPr="00F156B3">
        <w:rPr>
          <w:sz w:val="28"/>
          <w:szCs w:val="28"/>
        </w:rPr>
        <w:t>т факт ведения записи. В случае возникновения нештатных ситуаций (погасла надпись «идет запись», не горит светодиодный индикатор и т.д.) ответственный организатор в аудитории немедленно информиру</w:t>
      </w:r>
      <w:r>
        <w:rPr>
          <w:sz w:val="28"/>
          <w:szCs w:val="28"/>
        </w:rPr>
        <w:t>ет руководителя ППЭ и члена ГЭК</w:t>
      </w:r>
      <w:r w:rsidR="00F3101C">
        <w:rPr>
          <w:sz w:val="28"/>
          <w:szCs w:val="28"/>
        </w:rPr>
        <w:t xml:space="preserve"> </w:t>
      </w:r>
      <w:r w:rsidRPr="00F156B3">
        <w:rPr>
          <w:sz w:val="28"/>
          <w:szCs w:val="28"/>
        </w:rPr>
        <w:t>о возникших проблемах.</w:t>
      </w:r>
    </w:p>
    <w:p w:rsidR="00BA5DDB" w:rsidRPr="00001700" w:rsidRDefault="00BA5DDB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A5DDB" w:rsidRPr="00E342F4" w:rsidRDefault="00BA5DDB" w:rsidP="00B1748F">
      <w:pPr>
        <w:tabs>
          <w:tab w:val="left" w:pos="3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E342F4">
        <w:rPr>
          <w:sz w:val="28"/>
          <w:szCs w:val="28"/>
        </w:rPr>
        <w:t xml:space="preserve">. </w:t>
      </w:r>
      <w:r>
        <w:rPr>
          <w:sz w:val="28"/>
          <w:szCs w:val="28"/>
        </w:rPr>
        <w:t>Завершение</w:t>
      </w:r>
      <w:r w:rsidRPr="00E342F4">
        <w:rPr>
          <w:sz w:val="28"/>
          <w:szCs w:val="28"/>
        </w:rPr>
        <w:t xml:space="preserve"> экзамена</w:t>
      </w:r>
    </w:p>
    <w:p w:rsidR="00BA5DDB" w:rsidRDefault="00BA5DDB" w:rsidP="00B1748F">
      <w:pPr>
        <w:pStyle w:val="Default"/>
        <w:ind w:firstLine="709"/>
        <w:jc w:val="both"/>
        <w:rPr>
          <w:sz w:val="28"/>
          <w:szCs w:val="28"/>
        </w:rPr>
      </w:pPr>
    </w:p>
    <w:p w:rsidR="004823CB" w:rsidRDefault="004823CB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того,</w:t>
      </w:r>
      <w:r w:rsidR="0051621D">
        <w:rPr>
          <w:sz w:val="28"/>
          <w:szCs w:val="28"/>
        </w:rPr>
        <w:t xml:space="preserve"> как аудиторию подготовки покинул</w:t>
      </w:r>
      <w:r>
        <w:rPr>
          <w:sz w:val="28"/>
          <w:szCs w:val="28"/>
        </w:rPr>
        <w:t xml:space="preserve"> последний участник</w:t>
      </w:r>
      <w:r w:rsidR="00367201">
        <w:rPr>
          <w:sz w:val="28"/>
          <w:szCs w:val="28"/>
        </w:rPr>
        <w:t xml:space="preserve"> экзамена</w:t>
      </w:r>
      <w:r>
        <w:rPr>
          <w:sz w:val="28"/>
          <w:szCs w:val="28"/>
        </w:rPr>
        <w:t>, экзамен</w:t>
      </w:r>
      <w:r w:rsidR="0051621D">
        <w:rPr>
          <w:sz w:val="28"/>
          <w:szCs w:val="28"/>
        </w:rPr>
        <w:t xml:space="preserve"> в ней считается завершенным.</w:t>
      </w:r>
    </w:p>
    <w:p w:rsidR="004823CB" w:rsidRDefault="0051621D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завершении</w:t>
      </w:r>
      <w:r w:rsidR="004823CB">
        <w:rPr>
          <w:sz w:val="28"/>
          <w:szCs w:val="28"/>
        </w:rPr>
        <w:t xml:space="preserve"> экзамена организатор в аудитории подготовки передает руководителю ППЭ в штабе ППЭ следующие экзаменационные материалы:</w:t>
      </w:r>
    </w:p>
    <w:p w:rsidR="004823CB" w:rsidRPr="00984E6D" w:rsidRDefault="004823CB" w:rsidP="00B1748F">
      <w:pPr>
        <w:pStyle w:val="Default"/>
        <w:ind w:firstLine="709"/>
        <w:jc w:val="both"/>
        <w:rPr>
          <w:sz w:val="28"/>
          <w:szCs w:val="28"/>
        </w:rPr>
      </w:pPr>
      <w:r w:rsidRPr="00984E6D">
        <w:rPr>
          <w:sz w:val="28"/>
          <w:szCs w:val="28"/>
        </w:rPr>
        <w:t>форму ППЭ-05-02-У «Протокол проведения ГИА-9 в аудитории подготовки»;</w:t>
      </w:r>
    </w:p>
    <w:p w:rsidR="004823CB" w:rsidRDefault="004823CB" w:rsidP="00B1748F">
      <w:pPr>
        <w:pStyle w:val="Default"/>
        <w:ind w:firstLine="709"/>
        <w:jc w:val="both"/>
        <w:rPr>
          <w:sz w:val="28"/>
          <w:szCs w:val="28"/>
        </w:rPr>
      </w:pPr>
      <w:r w:rsidRPr="00984E6D">
        <w:rPr>
          <w:sz w:val="28"/>
          <w:szCs w:val="28"/>
        </w:rPr>
        <w:t>форму ППЭ-12-02 «Ведомость коррекции персональных данных участников Г</w:t>
      </w:r>
      <w:r w:rsidR="00DC0310">
        <w:rPr>
          <w:sz w:val="28"/>
          <w:szCs w:val="28"/>
        </w:rPr>
        <w:t>ИА-9 в аудитории» (при наличии);</w:t>
      </w:r>
    </w:p>
    <w:p w:rsidR="00367201" w:rsidRDefault="00367201" w:rsidP="0051621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форму ППЭ-12-04-МАШ «Ведомость </w:t>
      </w:r>
      <w:proofErr w:type="gramStart"/>
      <w:r>
        <w:rPr>
          <w:bCs/>
          <w:sz w:val="28"/>
          <w:szCs w:val="28"/>
        </w:rPr>
        <w:t>учета времени отсутствия участников экзамена</w:t>
      </w:r>
      <w:proofErr w:type="gramEnd"/>
      <w:r>
        <w:rPr>
          <w:bCs/>
          <w:sz w:val="28"/>
          <w:szCs w:val="28"/>
        </w:rPr>
        <w:t xml:space="preserve"> в аудитории»</w:t>
      </w:r>
      <w:r w:rsidR="0051621D">
        <w:rPr>
          <w:bCs/>
          <w:sz w:val="28"/>
          <w:szCs w:val="28"/>
        </w:rPr>
        <w:t xml:space="preserve"> (данная форма, с заполненными регистрационными полями, сдается и в случае отсутствия выходов участников из аудитории);</w:t>
      </w:r>
    </w:p>
    <w:p w:rsidR="00DC0310" w:rsidRPr="00984E6D" w:rsidRDefault="00DC0310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акты и служебные записки (при наличии).</w:t>
      </w:r>
    </w:p>
    <w:p w:rsidR="004823CB" w:rsidRDefault="004823CB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в аудиториях подготовки покидают </w:t>
      </w:r>
      <w:r w:rsidR="00BA5DDB">
        <w:rPr>
          <w:color w:val="auto"/>
          <w:sz w:val="28"/>
          <w:szCs w:val="28"/>
        </w:rPr>
        <w:t>ППЭ</w:t>
      </w:r>
      <w:r>
        <w:rPr>
          <w:sz w:val="28"/>
          <w:szCs w:val="28"/>
        </w:rPr>
        <w:t xml:space="preserve"> после завершения экзамена </w:t>
      </w:r>
      <w:r w:rsidR="00DC031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 разрешения руководителя </w:t>
      </w:r>
      <w:r w:rsidR="00BA5DDB">
        <w:rPr>
          <w:color w:val="auto"/>
          <w:sz w:val="28"/>
          <w:szCs w:val="28"/>
        </w:rPr>
        <w:t>ППЭ</w:t>
      </w:r>
      <w:r>
        <w:rPr>
          <w:sz w:val="28"/>
          <w:szCs w:val="28"/>
        </w:rPr>
        <w:t>.</w:t>
      </w:r>
    </w:p>
    <w:p w:rsidR="0051621D" w:rsidRDefault="0051621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712" w:type="dxa"/>
        <w:tblInd w:w="-106" w:type="dxa"/>
        <w:tblLook w:val="01E0" w:firstRow="1" w:lastRow="1" w:firstColumn="1" w:lastColumn="1" w:noHBand="0" w:noVBand="0"/>
      </w:tblPr>
      <w:tblGrid>
        <w:gridCol w:w="4183"/>
        <w:gridCol w:w="5529"/>
      </w:tblGrid>
      <w:tr w:rsidR="00BA5DDB" w:rsidRPr="00C1274C" w:rsidTr="00385C28">
        <w:trPr>
          <w:trHeight w:val="1405"/>
        </w:trPr>
        <w:tc>
          <w:tcPr>
            <w:tcW w:w="4183" w:type="dxa"/>
            <w:hideMark/>
          </w:tcPr>
          <w:p w:rsidR="00BA5DDB" w:rsidRPr="00C1274C" w:rsidRDefault="00BA5DDB" w:rsidP="00B1748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529" w:type="dxa"/>
            <w:hideMark/>
          </w:tcPr>
          <w:p w:rsidR="00BA5DDB" w:rsidRPr="00C1274C" w:rsidRDefault="0051621D" w:rsidP="00B174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A5DDB" w:rsidRPr="00C1274C" w:rsidRDefault="00BA5DDB" w:rsidP="005162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и</w:t>
            </w:r>
            <w:r w:rsidRPr="00665C2D">
              <w:rPr>
                <w:sz w:val="28"/>
                <w:szCs w:val="28"/>
              </w:rPr>
              <w:t>нструкци</w:t>
            </w:r>
            <w:r>
              <w:rPr>
                <w:sz w:val="28"/>
                <w:szCs w:val="28"/>
              </w:rPr>
              <w:t>и</w:t>
            </w:r>
            <w:r w:rsidRPr="00665C2D">
              <w:rPr>
                <w:sz w:val="28"/>
                <w:szCs w:val="28"/>
              </w:rPr>
              <w:t xml:space="preserve"> для организатора </w:t>
            </w:r>
            <w:r>
              <w:rPr>
                <w:sz w:val="28"/>
                <w:szCs w:val="28"/>
              </w:rPr>
              <w:br/>
            </w:r>
            <w:r w:rsidRPr="00665C2D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а</w:t>
            </w:r>
            <w:r w:rsidRPr="00665C2D">
              <w:rPr>
                <w:sz w:val="28"/>
                <w:szCs w:val="28"/>
              </w:rPr>
              <w:t>удитории подготовки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A5DDB" w:rsidRDefault="00BA5DDB" w:rsidP="00B1748F">
      <w:pPr>
        <w:jc w:val="center"/>
        <w:outlineLvl w:val="1"/>
        <w:rPr>
          <w:bCs/>
          <w:caps/>
          <w:noProof/>
          <w:sz w:val="28"/>
          <w:szCs w:val="28"/>
        </w:rPr>
      </w:pPr>
      <w:bookmarkStart w:id="10" w:name="_Toc439322501"/>
      <w:bookmarkStart w:id="11" w:name="_Toc438199193"/>
      <w:r w:rsidRPr="00D36FC3">
        <w:rPr>
          <w:bCs/>
          <w:caps/>
          <w:noProof/>
          <w:sz w:val="28"/>
          <w:szCs w:val="28"/>
        </w:rPr>
        <w:t>Инструкция</w:t>
      </w:r>
    </w:p>
    <w:p w:rsidR="00BA5DDB" w:rsidRPr="00D0330D" w:rsidRDefault="00BA5DDB" w:rsidP="00B1748F">
      <w:pPr>
        <w:jc w:val="center"/>
        <w:outlineLvl w:val="1"/>
        <w:rPr>
          <w:bCs/>
          <w:noProof/>
          <w:sz w:val="28"/>
          <w:szCs w:val="28"/>
        </w:rPr>
      </w:pPr>
      <w:r w:rsidRPr="00D0330D">
        <w:rPr>
          <w:bCs/>
          <w:noProof/>
          <w:sz w:val="28"/>
          <w:szCs w:val="28"/>
        </w:rPr>
        <w:t xml:space="preserve"> </w:t>
      </w:r>
      <w:r w:rsidR="00093197">
        <w:rPr>
          <w:bCs/>
          <w:noProof/>
          <w:sz w:val="28"/>
          <w:szCs w:val="28"/>
        </w:rPr>
        <w:t xml:space="preserve">для </w:t>
      </w:r>
      <w:r w:rsidRPr="00D0330D">
        <w:rPr>
          <w:bCs/>
          <w:noProof/>
          <w:sz w:val="28"/>
          <w:szCs w:val="28"/>
        </w:rPr>
        <w:t xml:space="preserve">участника </w:t>
      </w:r>
      <w:r w:rsidR="000E761C">
        <w:rPr>
          <w:bCs/>
          <w:noProof/>
          <w:sz w:val="28"/>
          <w:szCs w:val="28"/>
        </w:rPr>
        <w:t xml:space="preserve">устной части </w:t>
      </w:r>
      <w:r w:rsidRPr="00D0330D">
        <w:rPr>
          <w:bCs/>
          <w:noProof/>
          <w:sz w:val="28"/>
          <w:szCs w:val="28"/>
        </w:rPr>
        <w:t xml:space="preserve">основного государственного экзамена </w:t>
      </w:r>
      <w:r w:rsidR="000E761C">
        <w:rPr>
          <w:bCs/>
          <w:noProof/>
          <w:sz w:val="28"/>
          <w:szCs w:val="28"/>
        </w:rPr>
        <w:br/>
      </w:r>
      <w:r w:rsidRPr="00D0330D">
        <w:rPr>
          <w:bCs/>
          <w:noProof/>
          <w:sz w:val="28"/>
          <w:szCs w:val="28"/>
        </w:rPr>
        <w:t>по</w:t>
      </w:r>
      <w:r>
        <w:rPr>
          <w:bCs/>
          <w:noProof/>
          <w:sz w:val="28"/>
          <w:szCs w:val="28"/>
        </w:rPr>
        <w:t xml:space="preserve"> </w:t>
      </w:r>
      <w:r w:rsidRPr="00D0330D">
        <w:rPr>
          <w:bCs/>
          <w:noProof/>
          <w:sz w:val="28"/>
          <w:szCs w:val="28"/>
        </w:rPr>
        <w:t xml:space="preserve">иностранным языкам, зачитываемая организатором </w:t>
      </w:r>
      <w:r w:rsidR="00093197">
        <w:rPr>
          <w:bCs/>
          <w:noProof/>
          <w:sz w:val="28"/>
          <w:szCs w:val="28"/>
        </w:rPr>
        <w:br/>
      </w:r>
      <w:r w:rsidRPr="00D0330D">
        <w:rPr>
          <w:bCs/>
          <w:noProof/>
          <w:sz w:val="28"/>
          <w:szCs w:val="28"/>
        </w:rPr>
        <w:t>в</w:t>
      </w:r>
      <w:r>
        <w:rPr>
          <w:bCs/>
          <w:noProof/>
          <w:sz w:val="28"/>
          <w:szCs w:val="28"/>
        </w:rPr>
        <w:t xml:space="preserve"> </w:t>
      </w:r>
      <w:r w:rsidRPr="00D0330D">
        <w:rPr>
          <w:bCs/>
          <w:noProof/>
          <w:sz w:val="28"/>
          <w:szCs w:val="28"/>
        </w:rPr>
        <w:t xml:space="preserve">аудитории </w:t>
      </w:r>
      <w:bookmarkEnd w:id="10"/>
      <w:bookmarkEnd w:id="11"/>
      <w:r>
        <w:rPr>
          <w:bCs/>
          <w:noProof/>
          <w:sz w:val="28"/>
          <w:szCs w:val="28"/>
        </w:rPr>
        <w:t>подготовки</w:t>
      </w:r>
    </w:p>
    <w:p w:rsidR="00BA5DDB" w:rsidRPr="00D0330D" w:rsidRDefault="00BA5DDB" w:rsidP="00B1748F"/>
    <w:p w:rsidR="00BA5DDB" w:rsidRPr="00D0330D" w:rsidRDefault="00BA5DDB" w:rsidP="00B1748F">
      <w:pPr>
        <w:ind w:firstLine="708"/>
        <w:jc w:val="both"/>
        <w:rPr>
          <w:sz w:val="28"/>
          <w:szCs w:val="28"/>
        </w:rPr>
      </w:pPr>
      <w:bookmarkStart w:id="12" w:name="_Toc438199194"/>
      <w:r w:rsidRPr="00D0330D">
        <w:rPr>
          <w:sz w:val="28"/>
          <w:szCs w:val="28"/>
        </w:rPr>
        <w:t>Текст, который выделен жирным шрифтом, должен быть прочитан участникам слово в</w:t>
      </w:r>
      <w:r>
        <w:rPr>
          <w:sz w:val="28"/>
          <w:szCs w:val="28"/>
        </w:rPr>
        <w:t xml:space="preserve"> </w:t>
      </w:r>
      <w:r w:rsidRPr="00D0330D">
        <w:rPr>
          <w:sz w:val="28"/>
          <w:szCs w:val="28"/>
        </w:rPr>
        <w:t>слово. Это делается для стандар</w:t>
      </w:r>
      <w:r>
        <w:rPr>
          <w:sz w:val="28"/>
          <w:szCs w:val="28"/>
        </w:rPr>
        <w:t>тизации процедуры проведения экзамена</w:t>
      </w:r>
      <w:r w:rsidRPr="00D0330D">
        <w:rPr>
          <w:sz w:val="28"/>
          <w:szCs w:val="28"/>
        </w:rPr>
        <w:t xml:space="preserve">. </w:t>
      </w:r>
      <w:r w:rsidRPr="00D0330D">
        <w:rPr>
          <w:i/>
          <w:iCs/>
          <w:sz w:val="28"/>
          <w:szCs w:val="28"/>
        </w:rPr>
        <w:t>Комментарии, отмеченные</w:t>
      </w:r>
      <w:r w:rsidRPr="00D0330D">
        <w:rPr>
          <w:sz w:val="28"/>
          <w:szCs w:val="28"/>
        </w:rPr>
        <w:t xml:space="preserve"> </w:t>
      </w:r>
      <w:r w:rsidRPr="00D0330D">
        <w:rPr>
          <w:i/>
          <w:iCs/>
          <w:sz w:val="28"/>
          <w:szCs w:val="28"/>
        </w:rPr>
        <w:t>курсивом, не</w:t>
      </w:r>
      <w:r>
        <w:rPr>
          <w:i/>
          <w:iCs/>
          <w:sz w:val="28"/>
          <w:szCs w:val="28"/>
        </w:rPr>
        <w:t xml:space="preserve"> </w:t>
      </w:r>
      <w:r w:rsidRPr="00D0330D">
        <w:rPr>
          <w:i/>
          <w:iCs/>
          <w:sz w:val="28"/>
          <w:szCs w:val="28"/>
        </w:rPr>
        <w:t>читаются участникам. Они даны в</w:t>
      </w:r>
      <w:r>
        <w:rPr>
          <w:i/>
          <w:iCs/>
          <w:sz w:val="28"/>
          <w:szCs w:val="28"/>
        </w:rPr>
        <w:t xml:space="preserve"> </w:t>
      </w:r>
      <w:r w:rsidRPr="00D0330D">
        <w:rPr>
          <w:i/>
          <w:iCs/>
          <w:sz w:val="28"/>
          <w:szCs w:val="28"/>
        </w:rPr>
        <w:t>помощь организатору</w:t>
      </w:r>
      <w:r w:rsidRPr="00D0330D">
        <w:rPr>
          <w:sz w:val="28"/>
          <w:szCs w:val="28"/>
        </w:rPr>
        <w:t>. Инструктаж и</w:t>
      </w:r>
      <w:r>
        <w:rPr>
          <w:sz w:val="28"/>
          <w:szCs w:val="28"/>
        </w:rPr>
        <w:t xml:space="preserve"> </w:t>
      </w:r>
      <w:r w:rsidRPr="00D0330D">
        <w:rPr>
          <w:sz w:val="28"/>
          <w:szCs w:val="28"/>
        </w:rPr>
        <w:t>экзамен проводятся в</w:t>
      </w:r>
      <w:r>
        <w:rPr>
          <w:sz w:val="28"/>
          <w:szCs w:val="28"/>
        </w:rPr>
        <w:t xml:space="preserve"> </w:t>
      </w:r>
      <w:r w:rsidRPr="00D0330D">
        <w:rPr>
          <w:sz w:val="28"/>
          <w:szCs w:val="28"/>
        </w:rPr>
        <w:t>спокойной и</w:t>
      </w:r>
      <w:r>
        <w:rPr>
          <w:sz w:val="28"/>
          <w:szCs w:val="28"/>
        </w:rPr>
        <w:t xml:space="preserve"> </w:t>
      </w:r>
      <w:r w:rsidRPr="00D0330D">
        <w:rPr>
          <w:sz w:val="28"/>
          <w:szCs w:val="28"/>
        </w:rPr>
        <w:t>доброжелательной обстановке.</w:t>
      </w:r>
      <w:bookmarkEnd w:id="12"/>
    </w:p>
    <w:p w:rsidR="0048432C" w:rsidRPr="0048432C" w:rsidRDefault="0048432C" w:rsidP="0048432C">
      <w:pPr>
        <w:ind w:firstLine="709"/>
        <w:jc w:val="both"/>
        <w:rPr>
          <w:rFonts w:eastAsia="Calibri"/>
          <w:i/>
          <w:sz w:val="28"/>
          <w:szCs w:val="28"/>
        </w:rPr>
      </w:pPr>
      <w:r w:rsidRPr="0048432C">
        <w:rPr>
          <w:rFonts w:eastAsia="Calibri"/>
          <w:i/>
          <w:sz w:val="28"/>
          <w:szCs w:val="28"/>
        </w:rPr>
        <w:t xml:space="preserve">Не позднее 08.45 часов оформить на доске в </w:t>
      </w:r>
      <w:r w:rsidR="003B339A" w:rsidRPr="0048432C">
        <w:rPr>
          <w:rFonts w:eastAsia="Calibri"/>
          <w:i/>
          <w:sz w:val="28"/>
          <w:szCs w:val="28"/>
        </w:rPr>
        <w:t>аудитории образец</w:t>
      </w:r>
      <w:r w:rsidRPr="0048432C">
        <w:rPr>
          <w:rFonts w:eastAsia="Calibri"/>
          <w:i/>
          <w:sz w:val="28"/>
          <w:szCs w:val="28"/>
        </w:rPr>
        <w:t xml:space="preserve"> регистрационных полей бланка</w:t>
      </w:r>
      <w:r>
        <w:rPr>
          <w:rFonts w:eastAsia="Calibri"/>
          <w:i/>
          <w:sz w:val="28"/>
          <w:szCs w:val="28"/>
        </w:rPr>
        <w:t xml:space="preserve"> регистрации </w:t>
      </w:r>
      <w:r w:rsidRPr="0048432C">
        <w:rPr>
          <w:rFonts w:eastAsia="Calibri"/>
          <w:i/>
          <w:sz w:val="28"/>
          <w:szCs w:val="28"/>
        </w:rPr>
        <w:t xml:space="preserve">участника </w:t>
      </w:r>
      <w:r>
        <w:rPr>
          <w:rFonts w:eastAsia="Calibri"/>
          <w:i/>
          <w:sz w:val="28"/>
          <w:szCs w:val="28"/>
        </w:rPr>
        <w:t>экзамена</w:t>
      </w:r>
      <w:r w:rsidRPr="0048432C">
        <w:rPr>
          <w:rFonts w:eastAsia="Calibri"/>
          <w:i/>
          <w:sz w:val="28"/>
          <w:szCs w:val="28"/>
        </w:rPr>
        <w:t xml:space="preserve">. Заполнить поля: «Код </w:t>
      </w:r>
      <w:r>
        <w:rPr>
          <w:rFonts w:eastAsia="Calibri"/>
          <w:i/>
          <w:sz w:val="28"/>
          <w:szCs w:val="28"/>
        </w:rPr>
        <w:t>образовательной организации</w:t>
      </w:r>
      <w:r w:rsidRPr="0048432C">
        <w:rPr>
          <w:rFonts w:eastAsia="Calibri"/>
          <w:i/>
          <w:sz w:val="28"/>
          <w:szCs w:val="28"/>
        </w:rPr>
        <w:t>»,</w:t>
      </w:r>
      <w:r>
        <w:rPr>
          <w:rFonts w:eastAsia="Calibri"/>
          <w:i/>
          <w:sz w:val="28"/>
          <w:szCs w:val="28"/>
        </w:rPr>
        <w:t xml:space="preserve"> «Класс»,</w:t>
      </w:r>
      <w:r w:rsidR="00F21518">
        <w:rPr>
          <w:rFonts w:eastAsia="Calibri"/>
          <w:i/>
          <w:sz w:val="28"/>
          <w:szCs w:val="28"/>
        </w:rPr>
        <w:t xml:space="preserve"> «Код ППЭ»</w:t>
      </w:r>
      <w:r w:rsidR="003B339A">
        <w:rPr>
          <w:rFonts w:eastAsia="Calibri"/>
          <w:i/>
          <w:sz w:val="28"/>
          <w:szCs w:val="28"/>
        </w:rPr>
        <w:t>.</w:t>
      </w:r>
      <w:r w:rsidRPr="0048432C">
        <w:rPr>
          <w:rFonts w:eastAsia="Calibri"/>
          <w:i/>
          <w:sz w:val="28"/>
          <w:szCs w:val="28"/>
        </w:rPr>
        <w:t xml:space="preserve"> </w:t>
      </w:r>
      <w:r w:rsidR="00F21518">
        <w:rPr>
          <w:rFonts w:eastAsia="Calibri"/>
          <w:i/>
          <w:sz w:val="28"/>
          <w:szCs w:val="28"/>
        </w:rPr>
        <w:br/>
      </w:r>
      <w:r w:rsidRPr="0048432C">
        <w:rPr>
          <w:rFonts w:eastAsia="Calibri"/>
          <w:i/>
          <w:sz w:val="28"/>
          <w:szCs w:val="28"/>
        </w:rPr>
        <w:t>«К</w:t>
      </w:r>
      <w:r>
        <w:rPr>
          <w:rFonts w:eastAsia="Calibri"/>
          <w:i/>
          <w:sz w:val="28"/>
          <w:szCs w:val="28"/>
        </w:rPr>
        <w:t>од предмета»</w:t>
      </w:r>
      <w:r w:rsidR="00455E6D">
        <w:rPr>
          <w:rFonts w:eastAsia="Calibri"/>
          <w:i/>
          <w:sz w:val="28"/>
          <w:szCs w:val="28"/>
        </w:rPr>
        <w:t xml:space="preserve">, </w:t>
      </w:r>
      <w:r>
        <w:rPr>
          <w:rFonts w:eastAsia="Calibri"/>
          <w:i/>
          <w:sz w:val="28"/>
          <w:szCs w:val="28"/>
        </w:rPr>
        <w:t>«Название предмета</w:t>
      </w:r>
      <w:r w:rsidRPr="0048432C">
        <w:rPr>
          <w:rFonts w:eastAsia="Calibri"/>
          <w:i/>
          <w:sz w:val="28"/>
          <w:szCs w:val="28"/>
        </w:rPr>
        <w:t>», «Дата</w:t>
      </w:r>
      <w:r w:rsidR="00455E6D">
        <w:rPr>
          <w:rFonts w:eastAsia="Calibri"/>
          <w:i/>
          <w:sz w:val="28"/>
          <w:szCs w:val="28"/>
        </w:rPr>
        <w:t xml:space="preserve"> проведения</w:t>
      </w:r>
      <w:r w:rsidRPr="0048432C">
        <w:rPr>
          <w:rFonts w:eastAsia="Calibri"/>
          <w:i/>
          <w:sz w:val="28"/>
          <w:szCs w:val="28"/>
        </w:rPr>
        <w:t>»</w:t>
      </w:r>
      <w:r w:rsidR="00455E6D">
        <w:rPr>
          <w:rFonts w:eastAsia="Calibri"/>
          <w:i/>
          <w:sz w:val="28"/>
          <w:szCs w:val="28"/>
        </w:rPr>
        <w:t xml:space="preserve"> заполнено автоматически. </w:t>
      </w:r>
      <w:r w:rsidRPr="0048432C">
        <w:rPr>
          <w:rFonts w:eastAsia="Calibri"/>
          <w:i/>
          <w:sz w:val="28"/>
          <w:szCs w:val="28"/>
        </w:rPr>
        <w:t>Код образовательной орга</w:t>
      </w:r>
      <w:r w:rsidR="00F21518">
        <w:rPr>
          <w:rFonts w:eastAsia="Calibri"/>
          <w:i/>
          <w:sz w:val="28"/>
          <w:szCs w:val="28"/>
        </w:rPr>
        <w:t>низации</w:t>
      </w:r>
      <w:r w:rsidRPr="0048432C">
        <w:rPr>
          <w:rFonts w:eastAsia="Calibri"/>
          <w:i/>
          <w:sz w:val="28"/>
          <w:szCs w:val="28"/>
        </w:rPr>
        <w:t>, класс участники ОГЭ заполняют самос</w:t>
      </w:r>
      <w:r w:rsidR="00F21518">
        <w:rPr>
          <w:rFonts w:eastAsia="Calibri"/>
          <w:i/>
          <w:sz w:val="28"/>
          <w:szCs w:val="28"/>
        </w:rPr>
        <w:t>тоятельно. ФИО, данные паспорта</w:t>
      </w:r>
      <w:r w:rsidRPr="0048432C">
        <w:rPr>
          <w:rFonts w:eastAsia="Calibri"/>
          <w:i/>
          <w:sz w:val="28"/>
          <w:szCs w:val="28"/>
        </w:rPr>
        <w:t xml:space="preserve"> участники ОГЭ заполняют, используя свои данные из документа, удостоверяющего личность. Все поля следует заполнять, начиная с первой позиции.</w:t>
      </w:r>
    </w:p>
    <w:p w:rsidR="0048432C" w:rsidRPr="00D0330D" w:rsidRDefault="0048432C" w:rsidP="00B1748F">
      <w:pPr>
        <w:ind w:firstLine="709"/>
        <w:contextualSpacing/>
        <w:jc w:val="both"/>
        <w:rPr>
          <w:i/>
          <w:sz w:val="28"/>
          <w:szCs w:val="28"/>
        </w:rPr>
      </w:pPr>
    </w:p>
    <w:p w:rsidR="00BA5DDB" w:rsidRPr="00D0330D" w:rsidRDefault="00BA5DDB" w:rsidP="00534304">
      <w:pPr>
        <w:jc w:val="center"/>
        <w:rPr>
          <w:b/>
          <w:iCs/>
          <w:noProof/>
          <w:sz w:val="28"/>
          <w:szCs w:val="28"/>
        </w:rPr>
      </w:pPr>
      <w:r w:rsidRPr="00D0330D">
        <w:rPr>
          <w:b/>
          <w:iCs/>
          <w:noProof/>
          <w:sz w:val="28"/>
          <w:szCs w:val="28"/>
        </w:rPr>
        <w:t>Продолжительность выполнения экзаменационной работы</w:t>
      </w:r>
    </w:p>
    <w:p w:rsidR="00BA5DDB" w:rsidRPr="00D0330D" w:rsidRDefault="00BA5DDB" w:rsidP="00B1748F">
      <w:pPr>
        <w:ind w:firstLine="709"/>
        <w:jc w:val="both"/>
        <w:rPr>
          <w:b/>
          <w:iCs/>
          <w:noProof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3140"/>
        <w:gridCol w:w="3290"/>
      </w:tblGrid>
      <w:tr w:rsidR="00BA5DDB" w:rsidRPr="00D0330D" w:rsidTr="00534304">
        <w:trPr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BA5DDB" w:rsidRPr="00D0330D" w:rsidRDefault="00BA5DDB" w:rsidP="00B1748F">
            <w:pPr>
              <w:jc w:val="center"/>
              <w:rPr>
                <w:b/>
                <w:iCs/>
                <w:noProof/>
                <w:sz w:val="26"/>
                <w:szCs w:val="26"/>
              </w:rPr>
            </w:pPr>
            <w:r w:rsidRPr="00D0330D">
              <w:rPr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BA5DDB" w:rsidRPr="00D0330D" w:rsidRDefault="00BA5DDB" w:rsidP="00B1748F">
            <w:pPr>
              <w:jc w:val="center"/>
              <w:rPr>
                <w:b/>
                <w:iCs/>
                <w:noProof/>
                <w:sz w:val="26"/>
                <w:szCs w:val="26"/>
              </w:rPr>
            </w:pPr>
            <w:r w:rsidRPr="00D0330D">
              <w:rPr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 лицами с</w:t>
            </w:r>
            <w:r>
              <w:rPr>
                <w:b/>
                <w:iCs/>
                <w:noProof/>
                <w:sz w:val="26"/>
                <w:szCs w:val="26"/>
              </w:rPr>
              <w:t xml:space="preserve"> </w:t>
            </w:r>
            <w:r w:rsidRPr="00D0330D">
              <w:rPr>
                <w:b/>
                <w:iCs/>
                <w:noProof/>
                <w:sz w:val="26"/>
                <w:szCs w:val="26"/>
              </w:rPr>
              <w:t xml:space="preserve">ОВЗ, детьми-инвалидами </w:t>
            </w:r>
            <w:r w:rsidR="00093197">
              <w:rPr>
                <w:b/>
                <w:iCs/>
                <w:noProof/>
                <w:sz w:val="26"/>
                <w:szCs w:val="26"/>
              </w:rPr>
              <w:br/>
            </w:r>
            <w:r w:rsidRPr="00D0330D">
              <w:rPr>
                <w:b/>
                <w:iCs/>
                <w:noProof/>
                <w:sz w:val="26"/>
                <w:szCs w:val="26"/>
              </w:rPr>
              <w:t>и</w:t>
            </w:r>
            <w:r>
              <w:rPr>
                <w:b/>
                <w:iCs/>
                <w:noProof/>
                <w:sz w:val="26"/>
                <w:szCs w:val="26"/>
              </w:rPr>
              <w:t xml:space="preserve"> </w:t>
            </w:r>
            <w:r w:rsidRPr="00D0330D">
              <w:rPr>
                <w:b/>
                <w:iCs/>
                <w:noProof/>
                <w:sz w:val="26"/>
                <w:szCs w:val="26"/>
              </w:rPr>
              <w:t>инвалидами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BA5DDB" w:rsidRPr="00D0330D" w:rsidRDefault="00BA5DDB" w:rsidP="00B1748F">
            <w:pPr>
              <w:jc w:val="center"/>
              <w:rPr>
                <w:b/>
                <w:iCs/>
                <w:noProof/>
                <w:sz w:val="26"/>
                <w:szCs w:val="26"/>
              </w:rPr>
            </w:pPr>
            <w:r w:rsidRPr="00D0330D">
              <w:rPr>
                <w:b/>
                <w:iCs/>
                <w:noProof/>
                <w:sz w:val="26"/>
                <w:szCs w:val="26"/>
              </w:rPr>
              <w:t>Название учебного предмета</w:t>
            </w:r>
          </w:p>
        </w:tc>
      </w:tr>
      <w:tr w:rsidR="00BA5DDB" w:rsidRPr="00D0330D" w:rsidTr="00534304">
        <w:trPr>
          <w:jc w:val="center"/>
        </w:trPr>
        <w:tc>
          <w:tcPr>
            <w:tcW w:w="3032" w:type="dxa"/>
            <w:shd w:val="clear" w:color="auto" w:fill="auto"/>
            <w:vAlign w:val="center"/>
          </w:tcPr>
          <w:p w:rsidR="00BA5DDB" w:rsidRPr="00D0330D" w:rsidRDefault="00BA5DDB" w:rsidP="00B1748F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D0330D">
              <w:rPr>
                <w:iCs/>
                <w:noProof/>
                <w:sz w:val="28"/>
                <w:szCs w:val="28"/>
              </w:rPr>
              <w:t>15 минут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BA5DDB" w:rsidRPr="00D0330D" w:rsidRDefault="00BA5DDB" w:rsidP="00B1748F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D0330D">
              <w:rPr>
                <w:iCs/>
                <w:noProof/>
                <w:sz w:val="28"/>
                <w:szCs w:val="28"/>
              </w:rPr>
              <w:t>45 минут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BA5DDB" w:rsidRPr="00D0330D" w:rsidRDefault="00BA5DDB" w:rsidP="00B1748F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D0330D">
              <w:rPr>
                <w:iCs/>
                <w:noProof/>
                <w:sz w:val="28"/>
                <w:szCs w:val="28"/>
              </w:rPr>
              <w:t>Иностранные языки (раздел «Говорение»)</w:t>
            </w:r>
          </w:p>
        </w:tc>
      </w:tr>
    </w:tbl>
    <w:p w:rsidR="00367201" w:rsidRDefault="00367201" w:rsidP="00B1748F">
      <w:pPr>
        <w:ind w:firstLine="709"/>
        <w:jc w:val="center"/>
        <w:rPr>
          <w:b/>
          <w:iCs/>
          <w:noProof/>
          <w:sz w:val="28"/>
          <w:szCs w:val="28"/>
        </w:rPr>
      </w:pPr>
    </w:p>
    <w:p w:rsidR="00BA5DDB" w:rsidRDefault="00BA5DDB" w:rsidP="00534304">
      <w:pPr>
        <w:jc w:val="center"/>
        <w:rPr>
          <w:b/>
          <w:iCs/>
          <w:noProof/>
          <w:sz w:val="28"/>
          <w:szCs w:val="28"/>
        </w:rPr>
      </w:pPr>
      <w:r w:rsidRPr="00D0330D">
        <w:rPr>
          <w:b/>
          <w:iCs/>
          <w:noProof/>
          <w:sz w:val="28"/>
          <w:szCs w:val="28"/>
        </w:rPr>
        <w:t xml:space="preserve">Инструкция для участников </w:t>
      </w:r>
      <w:r>
        <w:rPr>
          <w:b/>
          <w:iCs/>
          <w:noProof/>
          <w:sz w:val="28"/>
          <w:szCs w:val="28"/>
        </w:rPr>
        <w:t>экзамена</w:t>
      </w:r>
    </w:p>
    <w:p w:rsidR="00367201" w:rsidRPr="00D0330D" w:rsidRDefault="00367201" w:rsidP="00B1748F">
      <w:pPr>
        <w:ind w:firstLine="709"/>
        <w:jc w:val="center"/>
        <w:rPr>
          <w:b/>
          <w:iCs/>
          <w:noProof/>
          <w:sz w:val="28"/>
          <w:szCs w:val="28"/>
        </w:rPr>
      </w:pPr>
    </w:p>
    <w:p w:rsidR="00BA5DDB" w:rsidRPr="00D0330D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 xml:space="preserve">Уважаемые участники экзамена! Вам предстоит выполнить устную часть </w:t>
      </w:r>
      <w:r>
        <w:rPr>
          <w:b/>
          <w:sz w:val="28"/>
          <w:szCs w:val="28"/>
        </w:rPr>
        <w:t>экзамена</w:t>
      </w:r>
      <w:r w:rsidR="00F57525">
        <w:rPr>
          <w:b/>
          <w:sz w:val="28"/>
          <w:szCs w:val="28"/>
        </w:rPr>
        <w:t xml:space="preserve"> по</w:t>
      </w:r>
      <w:r w:rsidR="00AC3C3B">
        <w:rPr>
          <w:b/>
          <w:sz w:val="28"/>
          <w:szCs w:val="28"/>
        </w:rPr>
        <w:t xml:space="preserve"> </w:t>
      </w:r>
      <w:r w:rsidR="00F57525">
        <w:rPr>
          <w:b/>
          <w:sz w:val="28"/>
          <w:szCs w:val="28"/>
        </w:rPr>
        <w:t>___________________</w:t>
      </w:r>
      <w:r w:rsidR="00AC3C3B"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 xml:space="preserve">языку </w:t>
      </w:r>
      <w:r w:rsidRPr="00D0330D">
        <w:rPr>
          <w:b/>
          <w:i/>
          <w:sz w:val="28"/>
          <w:szCs w:val="28"/>
        </w:rPr>
        <w:t>(</w:t>
      </w:r>
      <w:r w:rsidR="003B339A">
        <w:rPr>
          <w:i/>
          <w:sz w:val="28"/>
          <w:szCs w:val="28"/>
        </w:rPr>
        <w:t xml:space="preserve">назовите </w:t>
      </w:r>
      <w:r w:rsidRPr="00D0330D">
        <w:rPr>
          <w:i/>
          <w:sz w:val="28"/>
          <w:szCs w:val="28"/>
        </w:rPr>
        <w:t>соответствующий предмет</w:t>
      </w:r>
      <w:r>
        <w:rPr>
          <w:b/>
          <w:i/>
          <w:sz w:val="28"/>
          <w:szCs w:val="28"/>
        </w:rPr>
        <w:t>).</w:t>
      </w:r>
      <w:r w:rsidRPr="00D0330D">
        <w:rPr>
          <w:b/>
          <w:sz w:val="28"/>
          <w:szCs w:val="28"/>
        </w:rPr>
        <w:t xml:space="preserve"> </w:t>
      </w:r>
    </w:p>
    <w:p w:rsidR="00BA5DDB" w:rsidRPr="00D0330D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Все задания составлены</w:t>
      </w:r>
      <w:r>
        <w:rPr>
          <w:b/>
          <w:sz w:val="28"/>
          <w:szCs w:val="28"/>
        </w:rPr>
        <w:t xml:space="preserve"> на основе школьной программы, п</w:t>
      </w:r>
      <w:r w:rsidRPr="00D0330D">
        <w:rPr>
          <w:b/>
          <w:sz w:val="28"/>
          <w:szCs w:val="28"/>
        </w:rPr>
        <w:t>оэтому каждый из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вас может успешно сдать экзамен.</w:t>
      </w:r>
    </w:p>
    <w:p w:rsidR="00BA5DDB" w:rsidRPr="00D0330D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Во время устной част</w:t>
      </w:r>
      <w:r>
        <w:rPr>
          <w:b/>
          <w:sz w:val="28"/>
          <w:szCs w:val="28"/>
        </w:rPr>
        <w:t>и экзамена вы должны соблюдать П</w:t>
      </w:r>
      <w:r w:rsidRPr="00D0330D">
        <w:rPr>
          <w:b/>
          <w:sz w:val="28"/>
          <w:szCs w:val="28"/>
        </w:rPr>
        <w:t>орядок проведения</w:t>
      </w:r>
      <w:r>
        <w:rPr>
          <w:b/>
          <w:sz w:val="28"/>
          <w:szCs w:val="28"/>
        </w:rPr>
        <w:t xml:space="preserve"> государственной итоговой аттестации</w:t>
      </w:r>
      <w:r w:rsidRPr="00D0330D">
        <w:rPr>
          <w:b/>
          <w:sz w:val="28"/>
          <w:szCs w:val="28"/>
        </w:rPr>
        <w:t xml:space="preserve">. </w:t>
      </w:r>
    </w:p>
    <w:p w:rsidR="00281C7C" w:rsidRPr="000836CE" w:rsidRDefault="00281C7C" w:rsidP="00B1748F">
      <w:pPr>
        <w:ind w:firstLine="709"/>
        <w:jc w:val="both"/>
        <w:rPr>
          <w:b/>
          <w:sz w:val="28"/>
          <w:szCs w:val="28"/>
        </w:rPr>
      </w:pPr>
      <w:r w:rsidRPr="000836CE">
        <w:rPr>
          <w:b/>
          <w:sz w:val="28"/>
          <w:szCs w:val="28"/>
        </w:rPr>
        <w:t>Вместе с тем напоминаем, что в целях предупреждения нарушений порядка проведения ГИА в аудиториях ППЭ ведется видеонаблюдение.</w:t>
      </w:r>
    </w:p>
    <w:p w:rsidR="00BA5DDB" w:rsidRPr="00D0330D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lastRenderedPageBreak/>
        <w:t>При проведении устной части экзамена</w:t>
      </w:r>
      <w:r w:rsidRPr="00D0330D" w:rsidDel="00B1149C"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 xml:space="preserve">запрещается: </w:t>
      </w:r>
    </w:p>
    <w:p w:rsidR="00BA5DDB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иметь при себе средства связи, электронно-вычислительную технику, фото-, аудио- и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видеоаппаратуру, справочные материалы, письменные заметки и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иные средства хранения и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передачи информации;</w:t>
      </w:r>
    </w:p>
    <w:p w:rsidR="00404926" w:rsidRPr="006F412C" w:rsidRDefault="00404926" w:rsidP="00B1748F">
      <w:pPr>
        <w:ind w:firstLine="709"/>
        <w:jc w:val="both"/>
        <w:rPr>
          <w:b/>
          <w:sz w:val="28"/>
          <w:szCs w:val="28"/>
        </w:rPr>
      </w:pPr>
      <w:r w:rsidRPr="006F412C">
        <w:rPr>
          <w:b/>
          <w:sz w:val="28"/>
          <w:szCs w:val="28"/>
        </w:rPr>
        <w:t>иметь при себе уведо</w:t>
      </w:r>
      <w:r>
        <w:rPr>
          <w:b/>
          <w:sz w:val="28"/>
          <w:szCs w:val="28"/>
        </w:rPr>
        <w:t>мление о регистрации на экзамены</w:t>
      </w:r>
      <w:r w:rsidRPr="006F412C">
        <w:rPr>
          <w:b/>
          <w:sz w:val="28"/>
          <w:szCs w:val="28"/>
        </w:rPr>
        <w:t xml:space="preserve"> </w:t>
      </w:r>
      <w:r w:rsidRPr="006F412C">
        <w:rPr>
          <w:b/>
          <w:sz w:val="28"/>
          <w:szCs w:val="28"/>
        </w:rPr>
        <w:br/>
        <w:t>(при наличии необходимо сдать его нам);</w:t>
      </w:r>
    </w:p>
    <w:p w:rsidR="00BA5DDB" w:rsidRPr="00D0330D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выносить из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аудиторий и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 xml:space="preserve">ППЭ экзаменационные материалы </w:t>
      </w:r>
      <w:r w:rsidR="00093197">
        <w:rPr>
          <w:b/>
          <w:sz w:val="28"/>
          <w:szCs w:val="28"/>
        </w:rPr>
        <w:br/>
      </w:r>
      <w:r w:rsidRPr="00D0330D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бумажном или электронном носителях, фотографировать экзаменационные материалы;</w:t>
      </w:r>
    </w:p>
    <w:p w:rsidR="00BA5DDB" w:rsidRPr="00D0330D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иметь при себе черновики и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пользоваться ими;</w:t>
      </w:r>
    </w:p>
    <w:p w:rsidR="000E761C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пользо</w:t>
      </w:r>
      <w:r w:rsidR="000E761C">
        <w:rPr>
          <w:b/>
          <w:sz w:val="28"/>
          <w:szCs w:val="28"/>
        </w:rPr>
        <w:t>ваться справочными материалами;</w:t>
      </w:r>
    </w:p>
    <w:p w:rsidR="00BA5DDB" w:rsidRPr="00D0330D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перемещаться по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ППЭ во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время экзамена без сопровождения организатора.</w:t>
      </w:r>
    </w:p>
    <w:p w:rsidR="00BA5DDB" w:rsidRPr="00D0330D" w:rsidRDefault="00BA5DDB" w:rsidP="00B1748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Во время проведения устной части экзамена запрещается:</w:t>
      </w:r>
    </w:p>
    <w:p w:rsidR="00BA5DDB" w:rsidRPr="00D0330D" w:rsidRDefault="00BA5DDB" w:rsidP="00B1748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делать какие-либо письменные заметки, кроме заполнения регистрационных полей бланк</w:t>
      </w:r>
      <w:r w:rsidR="00777EA9">
        <w:rPr>
          <w:b/>
          <w:sz w:val="28"/>
          <w:szCs w:val="28"/>
        </w:rPr>
        <w:t>а регистрации;</w:t>
      </w:r>
    </w:p>
    <w:p w:rsidR="00BA5DDB" w:rsidRDefault="00BA5DDB" w:rsidP="00B1748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 xml:space="preserve">пересаживаться, </w:t>
      </w:r>
      <w:r>
        <w:rPr>
          <w:b/>
          <w:sz w:val="28"/>
          <w:szCs w:val="28"/>
        </w:rPr>
        <w:t>обмениваться любыми материалами</w:t>
      </w:r>
      <w:r>
        <w:rPr>
          <w:b/>
          <w:sz w:val="28"/>
          <w:szCs w:val="28"/>
        </w:rPr>
        <w:br/>
      </w:r>
      <w:r w:rsidRPr="00D0330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предметами.</w:t>
      </w:r>
    </w:p>
    <w:p w:rsidR="00BA5DDB" w:rsidRPr="00D21CBE" w:rsidRDefault="00BA5DDB" w:rsidP="00B1748F">
      <w:pPr>
        <w:ind w:firstLine="709"/>
        <w:jc w:val="both"/>
        <w:rPr>
          <w:b/>
          <w:sz w:val="28"/>
          <w:szCs w:val="28"/>
        </w:rPr>
      </w:pPr>
      <w:r w:rsidRPr="00D21CBE">
        <w:rPr>
          <w:b/>
          <w:sz w:val="28"/>
          <w:szCs w:val="28"/>
        </w:rPr>
        <w:t>В случае нарушения порядка проведения ОГЭ работниками ППЭ или другими участниками экзамена вы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имеете право подать апелляцию о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нарушении порядка проведения ОГЭ. Апелляция о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нарушении порядка проведения ОГЭ подается в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 xml:space="preserve">день проведения экзамена </w:t>
      </w:r>
      <w:r w:rsidR="00093197">
        <w:rPr>
          <w:b/>
          <w:sz w:val="28"/>
          <w:szCs w:val="28"/>
        </w:rPr>
        <w:t>члену</w:t>
      </w:r>
      <w:r w:rsidRPr="00D21CBE">
        <w:rPr>
          <w:b/>
          <w:sz w:val="28"/>
          <w:szCs w:val="28"/>
        </w:rPr>
        <w:t xml:space="preserve"> ГЭК до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выхода из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ППЭ.</w:t>
      </w:r>
    </w:p>
    <w:p w:rsidR="00F57525" w:rsidRPr="00F156B3" w:rsidRDefault="00F57525" w:rsidP="00F57525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Ознакомиться с результатами ОГЭ вы сможете в своей школе,</w:t>
      </w:r>
      <w:r w:rsidRPr="00F156B3">
        <w:rPr>
          <w:b/>
          <w:sz w:val="28"/>
          <w:szCs w:val="28"/>
        </w:rPr>
        <w:br/>
        <w:t xml:space="preserve">а также на официальном сайте </w:t>
      </w:r>
      <w:r w:rsidR="00D5186D">
        <w:rPr>
          <w:b/>
          <w:sz w:val="28"/>
          <w:szCs w:val="28"/>
        </w:rPr>
        <w:t>государственной итоговой аттестации</w:t>
      </w:r>
      <w:r w:rsidRPr="00F156B3">
        <w:rPr>
          <w:b/>
          <w:sz w:val="28"/>
          <w:szCs w:val="28"/>
        </w:rPr>
        <w:t xml:space="preserve"> О</w:t>
      </w:r>
      <w:r w:rsidR="00D5186D">
        <w:rPr>
          <w:b/>
          <w:sz w:val="28"/>
          <w:szCs w:val="28"/>
        </w:rPr>
        <w:t>рловской области</w:t>
      </w:r>
      <w:r w:rsidRPr="00F156B3">
        <w:rPr>
          <w:b/>
          <w:sz w:val="28"/>
          <w:szCs w:val="28"/>
        </w:rPr>
        <w:t xml:space="preserve"> </w:t>
      </w:r>
      <w:r w:rsidRPr="00F57525">
        <w:rPr>
          <w:b/>
          <w:sz w:val="28"/>
          <w:szCs w:val="28"/>
        </w:rPr>
        <w:t>(</w:t>
      </w:r>
      <w:hyperlink r:id="rId19" w:history="1">
        <w:r w:rsidRPr="00F57525">
          <w:rPr>
            <w:b/>
            <w:sz w:val="28"/>
            <w:szCs w:val="28"/>
            <w:u w:val="single"/>
            <w:lang w:val="en-US"/>
          </w:rPr>
          <w:t>www</w:t>
        </w:r>
        <w:r w:rsidRPr="00F57525">
          <w:rPr>
            <w:b/>
            <w:sz w:val="28"/>
            <w:szCs w:val="28"/>
            <w:u w:val="single"/>
          </w:rPr>
          <w:t>.</w:t>
        </w:r>
        <w:proofErr w:type="spellStart"/>
        <w:r w:rsidRPr="00F57525">
          <w:rPr>
            <w:b/>
            <w:sz w:val="28"/>
            <w:szCs w:val="28"/>
            <w:u w:val="single"/>
            <w:lang w:val="en-US"/>
          </w:rPr>
          <w:t>orcoko</w:t>
        </w:r>
        <w:proofErr w:type="spellEnd"/>
        <w:r w:rsidRPr="00F57525">
          <w:rPr>
            <w:b/>
            <w:sz w:val="28"/>
            <w:szCs w:val="28"/>
            <w:u w:val="single"/>
          </w:rPr>
          <w:t>.</w:t>
        </w:r>
        <w:proofErr w:type="spellStart"/>
        <w:r w:rsidRPr="00F57525">
          <w:rPr>
            <w:b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57525">
        <w:rPr>
          <w:b/>
          <w:sz w:val="28"/>
          <w:szCs w:val="28"/>
        </w:rPr>
        <w:t xml:space="preserve">) </w:t>
      </w:r>
      <w:r w:rsidRPr="00F156B3">
        <w:rPr>
          <w:b/>
          <w:sz w:val="28"/>
          <w:szCs w:val="28"/>
        </w:rPr>
        <w:t>в «личном кабинете».</w:t>
      </w:r>
    </w:p>
    <w:p w:rsidR="00BA5DDB" w:rsidRPr="00D21CBE" w:rsidRDefault="00BA5DDB" w:rsidP="00B1748F">
      <w:pPr>
        <w:ind w:firstLine="709"/>
        <w:jc w:val="both"/>
        <w:rPr>
          <w:i/>
          <w:sz w:val="28"/>
          <w:szCs w:val="28"/>
        </w:rPr>
      </w:pPr>
      <w:r w:rsidRPr="00D21CBE">
        <w:rPr>
          <w:b/>
          <w:sz w:val="28"/>
          <w:szCs w:val="28"/>
        </w:rPr>
        <w:t>Плановая дата ознакомления с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результатами: _____________</w:t>
      </w:r>
      <w:r w:rsidRPr="00D21CBE">
        <w:rPr>
          <w:b/>
          <w:i/>
          <w:sz w:val="28"/>
          <w:szCs w:val="28"/>
        </w:rPr>
        <w:t xml:space="preserve"> (</w:t>
      </w:r>
      <w:r w:rsidRPr="00D21CBE">
        <w:rPr>
          <w:i/>
          <w:sz w:val="28"/>
          <w:szCs w:val="28"/>
        </w:rPr>
        <w:t>назвать дату).</w:t>
      </w:r>
    </w:p>
    <w:p w:rsidR="00BA5DDB" w:rsidRPr="00D21CBE" w:rsidRDefault="00BA5DDB" w:rsidP="00B1748F">
      <w:pPr>
        <w:ind w:firstLine="709"/>
        <w:jc w:val="both"/>
        <w:rPr>
          <w:b/>
          <w:sz w:val="28"/>
          <w:szCs w:val="28"/>
        </w:rPr>
      </w:pPr>
      <w:r w:rsidRPr="00D21CBE">
        <w:rPr>
          <w:b/>
          <w:sz w:val="28"/>
          <w:szCs w:val="28"/>
        </w:rPr>
        <w:t>После получения результатов ОГЭ вы</w:t>
      </w:r>
      <w:r>
        <w:rPr>
          <w:b/>
          <w:sz w:val="28"/>
          <w:szCs w:val="28"/>
        </w:rPr>
        <w:t xml:space="preserve"> можете подать апелляцию</w:t>
      </w:r>
      <w:r>
        <w:rPr>
          <w:b/>
          <w:sz w:val="28"/>
          <w:szCs w:val="28"/>
        </w:rPr>
        <w:br/>
      </w:r>
      <w:r w:rsidRPr="00D21C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несогласии с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выставленными баллами. Апелляция подается в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течение двух рабо</w:t>
      </w:r>
      <w:r w:rsidR="00777EA9">
        <w:rPr>
          <w:b/>
          <w:sz w:val="28"/>
          <w:szCs w:val="28"/>
        </w:rPr>
        <w:t>чих дней после официального дня</w:t>
      </w:r>
      <w:r w:rsidRPr="00D21CBE">
        <w:rPr>
          <w:b/>
          <w:sz w:val="28"/>
          <w:szCs w:val="28"/>
        </w:rPr>
        <w:t xml:space="preserve"> объявления результатов ОГЭ. </w:t>
      </w:r>
    </w:p>
    <w:p w:rsidR="00F57525" w:rsidRPr="00E06215" w:rsidRDefault="00F57525" w:rsidP="00F57525">
      <w:pPr>
        <w:ind w:firstLine="709"/>
        <w:jc w:val="both"/>
        <w:rPr>
          <w:b/>
          <w:sz w:val="28"/>
          <w:szCs w:val="28"/>
        </w:rPr>
      </w:pPr>
      <w:r w:rsidRPr="00F156B3">
        <w:rPr>
          <w:b/>
          <w:sz w:val="28"/>
          <w:szCs w:val="28"/>
        </w:rPr>
        <w:t>Апелляци</w:t>
      </w:r>
      <w:r>
        <w:rPr>
          <w:b/>
          <w:sz w:val="28"/>
          <w:szCs w:val="28"/>
        </w:rPr>
        <w:t>ю</w:t>
      </w:r>
      <w:r w:rsidRPr="00F156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 можете </w:t>
      </w:r>
      <w:r w:rsidRPr="00E06215">
        <w:rPr>
          <w:b/>
          <w:sz w:val="28"/>
          <w:szCs w:val="28"/>
        </w:rPr>
        <w:t xml:space="preserve">подать в личном кабинете на </w:t>
      </w:r>
      <w:r w:rsidR="00D5186D" w:rsidRPr="00F156B3">
        <w:rPr>
          <w:b/>
          <w:sz w:val="28"/>
          <w:szCs w:val="28"/>
        </w:rPr>
        <w:t xml:space="preserve">официальном сайте </w:t>
      </w:r>
      <w:r w:rsidR="00D5186D">
        <w:rPr>
          <w:b/>
          <w:sz w:val="28"/>
          <w:szCs w:val="28"/>
        </w:rPr>
        <w:t>государственной итоговой аттестации</w:t>
      </w:r>
      <w:r w:rsidR="00D5186D" w:rsidRPr="00F156B3">
        <w:rPr>
          <w:b/>
          <w:sz w:val="28"/>
          <w:szCs w:val="28"/>
        </w:rPr>
        <w:t xml:space="preserve"> О</w:t>
      </w:r>
      <w:r w:rsidR="00D5186D">
        <w:rPr>
          <w:b/>
          <w:sz w:val="28"/>
          <w:szCs w:val="28"/>
        </w:rPr>
        <w:t>рловской области</w:t>
      </w:r>
      <w:r w:rsidRPr="00E06215">
        <w:rPr>
          <w:b/>
          <w:sz w:val="28"/>
          <w:szCs w:val="28"/>
        </w:rPr>
        <w:t xml:space="preserve"> </w:t>
      </w:r>
      <w:r w:rsidRPr="00E06215">
        <w:rPr>
          <w:b/>
          <w:sz w:val="28"/>
          <w:szCs w:val="28"/>
          <w:lang w:val="en-US"/>
        </w:rPr>
        <w:t>www</w:t>
      </w:r>
      <w:r w:rsidRPr="00E06215">
        <w:rPr>
          <w:b/>
          <w:sz w:val="28"/>
          <w:szCs w:val="28"/>
        </w:rPr>
        <w:t>.</w:t>
      </w:r>
      <w:proofErr w:type="spellStart"/>
      <w:r w:rsidRPr="00E06215">
        <w:rPr>
          <w:b/>
          <w:sz w:val="28"/>
          <w:szCs w:val="28"/>
          <w:lang w:val="en-US"/>
        </w:rPr>
        <w:t>orcoko</w:t>
      </w:r>
      <w:proofErr w:type="spellEnd"/>
      <w:r w:rsidRPr="00E06215">
        <w:rPr>
          <w:b/>
          <w:sz w:val="28"/>
          <w:szCs w:val="28"/>
        </w:rPr>
        <w:t>.</w:t>
      </w:r>
      <w:proofErr w:type="spellStart"/>
      <w:r w:rsidRPr="00E06215">
        <w:rPr>
          <w:b/>
          <w:sz w:val="28"/>
          <w:szCs w:val="28"/>
          <w:lang w:val="en-US"/>
        </w:rPr>
        <w:t>ru</w:t>
      </w:r>
      <w:proofErr w:type="spellEnd"/>
      <w:r w:rsidRPr="00E06215">
        <w:rPr>
          <w:b/>
          <w:sz w:val="28"/>
          <w:szCs w:val="28"/>
        </w:rPr>
        <w:t>.</w:t>
      </w:r>
    </w:p>
    <w:p w:rsidR="00BA5DDB" w:rsidRPr="00D21CBE" w:rsidRDefault="00BA5DDB" w:rsidP="00B1748F">
      <w:pPr>
        <w:ind w:firstLine="709"/>
        <w:jc w:val="both"/>
        <w:rPr>
          <w:b/>
          <w:sz w:val="28"/>
          <w:szCs w:val="28"/>
        </w:rPr>
      </w:pPr>
      <w:r w:rsidRPr="00D21CBE">
        <w:rPr>
          <w:b/>
          <w:sz w:val="28"/>
          <w:szCs w:val="28"/>
        </w:rPr>
        <w:t>Апелляция по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вопросам содержания и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 xml:space="preserve">структуры заданий </w:t>
      </w:r>
      <w:r w:rsidR="00093197">
        <w:rPr>
          <w:b/>
          <w:sz w:val="28"/>
          <w:szCs w:val="28"/>
        </w:rPr>
        <w:br/>
      </w:r>
      <w:r w:rsidRPr="00D21CBE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учебным предметам, а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также по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вопросам, связанным с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нарушением участником ОГЭ требований порядка и</w:t>
      </w:r>
      <w:r>
        <w:rPr>
          <w:b/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>неправильным оформлением экзаменационной работы, не</w:t>
      </w:r>
      <w:r>
        <w:rPr>
          <w:sz w:val="28"/>
          <w:szCs w:val="28"/>
        </w:rPr>
        <w:t xml:space="preserve"> </w:t>
      </w:r>
      <w:r w:rsidRPr="00D21CBE">
        <w:rPr>
          <w:b/>
          <w:sz w:val="28"/>
          <w:szCs w:val="28"/>
        </w:rPr>
        <w:t xml:space="preserve">рассматривается. </w:t>
      </w:r>
    </w:p>
    <w:p w:rsidR="00BA5DDB" w:rsidRPr="00D0330D" w:rsidRDefault="00BA5DDB" w:rsidP="00B1748F">
      <w:pPr>
        <w:widowControl w:val="0"/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Обращаем ваше внимание на то, что во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время экзамена на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вашем рабочем столе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могут находиться только:</w:t>
      </w:r>
    </w:p>
    <w:p w:rsidR="00BA5DDB" w:rsidRPr="00D0330D" w:rsidRDefault="00BA5DDB" w:rsidP="00B1748F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proofErr w:type="spellStart"/>
      <w:r w:rsidRPr="00D0330D">
        <w:rPr>
          <w:b/>
          <w:sz w:val="28"/>
          <w:szCs w:val="28"/>
        </w:rPr>
        <w:t>гелевая</w:t>
      </w:r>
      <w:proofErr w:type="spellEnd"/>
      <w:r w:rsidRPr="00D0330D">
        <w:rPr>
          <w:b/>
          <w:sz w:val="28"/>
          <w:szCs w:val="28"/>
        </w:rPr>
        <w:t xml:space="preserve"> ручка</w:t>
      </w:r>
      <w:r w:rsidR="00D5186D">
        <w:rPr>
          <w:b/>
          <w:sz w:val="28"/>
          <w:szCs w:val="28"/>
        </w:rPr>
        <w:t xml:space="preserve"> с чернилами черного цвета</w:t>
      </w:r>
      <w:r w:rsidRPr="00D0330D">
        <w:rPr>
          <w:b/>
          <w:sz w:val="28"/>
          <w:szCs w:val="28"/>
        </w:rPr>
        <w:t>;</w:t>
      </w:r>
    </w:p>
    <w:p w:rsidR="00BA5DDB" w:rsidRPr="00D0330D" w:rsidRDefault="00BA5DDB" w:rsidP="00B1748F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документ, удостоверяющий личность;</w:t>
      </w:r>
    </w:p>
    <w:p w:rsidR="00BA5DDB" w:rsidRPr="00D0330D" w:rsidRDefault="00BA5DDB" w:rsidP="00B1748F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лекарства и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питание (при необходимости);</w:t>
      </w:r>
    </w:p>
    <w:p w:rsidR="00BA5DDB" w:rsidRPr="00D0330D" w:rsidRDefault="00BA5DDB" w:rsidP="00B1748F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lastRenderedPageBreak/>
        <w:t xml:space="preserve">специальные технические средства (для участников </w:t>
      </w:r>
      <w:r>
        <w:rPr>
          <w:b/>
          <w:sz w:val="28"/>
          <w:szCs w:val="28"/>
        </w:rPr>
        <w:t>экзамена</w:t>
      </w:r>
      <w:r>
        <w:rPr>
          <w:b/>
          <w:sz w:val="28"/>
          <w:szCs w:val="28"/>
        </w:rPr>
        <w:br/>
      </w:r>
      <w:r w:rsidRPr="00D0330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ограниченн</w:t>
      </w:r>
      <w:r w:rsidR="00FD748C">
        <w:rPr>
          <w:b/>
          <w:sz w:val="28"/>
          <w:szCs w:val="28"/>
        </w:rPr>
        <w:t>ыми возможностями здоровья</w:t>
      </w:r>
      <w:r w:rsidRPr="00D0330D">
        <w:rPr>
          <w:b/>
          <w:sz w:val="28"/>
          <w:szCs w:val="28"/>
        </w:rPr>
        <w:t>, детей-инвалидов, инвалидов).</w:t>
      </w:r>
    </w:p>
    <w:p w:rsidR="00BA5DDB" w:rsidRPr="00D0330D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Выполнение экзамен</w:t>
      </w:r>
      <w:r>
        <w:rPr>
          <w:b/>
          <w:sz w:val="28"/>
          <w:szCs w:val="28"/>
        </w:rPr>
        <w:t>ационной работы будет проходить</w:t>
      </w:r>
      <w:r>
        <w:rPr>
          <w:b/>
          <w:sz w:val="28"/>
          <w:szCs w:val="28"/>
        </w:rPr>
        <w:br/>
      </w:r>
      <w:r w:rsidRPr="00D0330D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компьютере в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специально оборудованных аудиториях проведения. Для выполнения экзаменацион</w:t>
      </w:r>
      <w:r>
        <w:rPr>
          <w:b/>
          <w:sz w:val="28"/>
          <w:szCs w:val="28"/>
        </w:rPr>
        <w:t>ной работы вас будут приглашать</w:t>
      </w:r>
      <w:r>
        <w:rPr>
          <w:b/>
          <w:sz w:val="28"/>
          <w:szCs w:val="28"/>
        </w:rPr>
        <w:br/>
      </w:r>
      <w:r w:rsidRPr="00D0330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аудитории проведения в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 xml:space="preserve">соответствии с определённой очерёдностью. </w:t>
      </w:r>
      <w:r w:rsidR="00F57525">
        <w:rPr>
          <w:b/>
          <w:sz w:val="28"/>
          <w:szCs w:val="28"/>
        </w:rPr>
        <w:br/>
      </w:r>
      <w:r w:rsidRPr="00D0330D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аудитории проведения вас будет сопровождать организатор</w:t>
      </w:r>
      <w:r>
        <w:rPr>
          <w:b/>
          <w:sz w:val="28"/>
          <w:szCs w:val="28"/>
        </w:rPr>
        <w:t xml:space="preserve"> вне аудитории</w:t>
      </w:r>
      <w:r w:rsidRPr="00D0330D">
        <w:rPr>
          <w:b/>
          <w:sz w:val="28"/>
          <w:szCs w:val="28"/>
        </w:rPr>
        <w:t>.</w:t>
      </w:r>
    </w:p>
    <w:p w:rsidR="00BA5DDB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В процессе выполнения экзаменационной работы вы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будете самостоятельно работать за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компьютером, ответы на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задания необходимо произносить в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микрофон.</w:t>
      </w:r>
    </w:p>
    <w:p w:rsidR="00BA5DDB" w:rsidRPr="00D0330D" w:rsidRDefault="00BA5DDB" w:rsidP="00B174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аудитории проведения </w:t>
      </w:r>
      <w:r w:rsidR="00093197">
        <w:rPr>
          <w:b/>
          <w:sz w:val="28"/>
          <w:szCs w:val="28"/>
        </w:rPr>
        <w:t>присутствуют два</w:t>
      </w:r>
      <w:r>
        <w:rPr>
          <w:b/>
          <w:sz w:val="28"/>
          <w:szCs w:val="28"/>
        </w:rPr>
        <w:t xml:space="preserve"> организатор</w:t>
      </w:r>
      <w:r w:rsidR="00093197">
        <w:rPr>
          <w:b/>
          <w:sz w:val="28"/>
          <w:szCs w:val="28"/>
        </w:rPr>
        <w:t>а, которые</w:t>
      </w:r>
      <w:r>
        <w:rPr>
          <w:b/>
          <w:sz w:val="28"/>
          <w:szCs w:val="28"/>
        </w:rPr>
        <w:t xml:space="preserve"> оказыва</w:t>
      </w:r>
      <w:r w:rsidR="00093197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т консу</w:t>
      </w:r>
      <w:r w:rsidR="00777EA9">
        <w:rPr>
          <w:b/>
          <w:sz w:val="28"/>
          <w:szCs w:val="28"/>
        </w:rPr>
        <w:t>льтационную помощь по работе с программным обеспечением «Автономная станция записи»</w:t>
      </w:r>
      <w:r>
        <w:rPr>
          <w:b/>
          <w:sz w:val="28"/>
          <w:szCs w:val="28"/>
        </w:rPr>
        <w:t>.</w:t>
      </w:r>
    </w:p>
    <w:p w:rsidR="00BA5DDB" w:rsidRPr="00D0330D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 xml:space="preserve">Выполнение экзаменационной работы </w:t>
      </w:r>
      <w:r w:rsidR="0005368C">
        <w:rPr>
          <w:b/>
          <w:sz w:val="28"/>
          <w:szCs w:val="28"/>
        </w:rPr>
        <w:t xml:space="preserve">в программе «Автономная станция записи» </w:t>
      </w:r>
      <w:r w:rsidRPr="00D0330D">
        <w:rPr>
          <w:b/>
          <w:sz w:val="28"/>
          <w:szCs w:val="28"/>
        </w:rPr>
        <w:t>включает основны</w:t>
      </w:r>
      <w:r>
        <w:rPr>
          <w:b/>
          <w:sz w:val="28"/>
          <w:szCs w:val="28"/>
        </w:rPr>
        <w:t>е</w:t>
      </w:r>
      <w:r w:rsidRPr="00D0330D">
        <w:rPr>
          <w:b/>
          <w:sz w:val="28"/>
          <w:szCs w:val="28"/>
        </w:rPr>
        <w:t xml:space="preserve"> этап</w:t>
      </w:r>
      <w:r>
        <w:rPr>
          <w:b/>
          <w:sz w:val="28"/>
          <w:szCs w:val="28"/>
        </w:rPr>
        <w:t>ы</w:t>
      </w:r>
      <w:r w:rsidRPr="00D0330D">
        <w:rPr>
          <w:b/>
          <w:sz w:val="28"/>
          <w:szCs w:val="28"/>
        </w:rPr>
        <w:t>:</w:t>
      </w:r>
    </w:p>
    <w:p w:rsidR="00BA5DDB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 xml:space="preserve">1. </w:t>
      </w:r>
      <w:r w:rsidR="0005368C">
        <w:rPr>
          <w:b/>
          <w:sz w:val="28"/>
          <w:szCs w:val="28"/>
        </w:rPr>
        <w:t xml:space="preserve">Ввод </w:t>
      </w:r>
      <w:proofErr w:type="spellStart"/>
      <w:r w:rsidR="0005368C">
        <w:rPr>
          <w:b/>
          <w:sz w:val="28"/>
          <w:szCs w:val="28"/>
        </w:rPr>
        <w:t>штрихкода</w:t>
      </w:r>
      <w:proofErr w:type="spellEnd"/>
      <w:r w:rsidR="0005368C">
        <w:rPr>
          <w:b/>
          <w:sz w:val="28"/>
          <w:szCs w:val="28"/>
        </w:rPr>
        <w:t xml:space="preserve"> бланка регистрации.</w:t>
      </w:r>
    </w:p>
    <w:p w:rsidR="0005368C" w:rsidRPr="00D0330D" w:rsidRDefault="0005368C" w:rsidP="00B174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Запись </w:t>
      </w:r>
      <w:proofErr w:type="spellStart"/>
      <w:r>
        <w:rPr>
          <w:b/>
          <w:sz w:val="28"/>
          <w:szCs w:val="28"/>
        </w:rPr>
        <w:t>штрихкода</w:t>
      </w:r>
      <w:proofErr w:type="spellEnd"/>
      <w:r>
        <w:rPr>
          <w:b/>
          <w:sz w:val="28"/>
          <w:szCs w:val="28"/>
        </w:rPr>
        <w:t xml:space="preserve"> бланка регистрации.</w:t>
      </w:r>
    </w:p>
    <w:p w:rsidR="00BA5DDB" w:rsidRDefault="0005368C" w:rsidP="00B174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A5DDB" w:rsidRPr="00D0330D">
        <w:rPr>
          <w:b/>
          <w:sz w:val="28"/>
          <w:szCs w:val="28"/>
        </w:rPr>
        <w:t>. Ознакомление с</w:t>
      </w:r>
      <w:r w:rsidR="00BA5DDB">
        <w:rPr>
          <w:b/>
          <w:sz w:val="28"/>
          <w:szCs w:val="28"/>
        </w:rPr>
        <w:t xml:space="preserve"> </w:t>
      </w:r>
      <w:r w:rsidR="00BA5DDB" w:rsidRPr="00D0330D">
        <w:rPr>
          <w:b/>
          <w:sz w:val="28"/>
          <w:szCs w:val="28"/>
        </w:rPr>
        <w:t>инструкцией по</w:t>
      </w:r>
      <w:r w:rsidR="00BA5DDB">
        <w:rPr>
          <w:b/>
          <w:sz w:val="28"/>
          <w:szCs w:val="28"/>
        </w:rPr>
        <w:t xml:space="preserve"> </w:t>
      </w:r>
      <w:r w:rsidR="00BA5DDB" w:rsidRPr="00D0330D">
        <w:rPr>
          <w:b/>
          <w:sz w:val="28"/>
          <w:szCs w:val="28"/>
        </w:rPr>
        <w:t>выполнению заданий.</w:t>
      </w:r>
    </w:p>
    <w:p w:rsidR="0005368C" w:rsidRDefault="0005368C" w:rsidP="00B174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Начало экзамена.</w:t>
      </w:r>
    </w:p>
    <w:p w:rsidR="0005368C" w:rsidRDefault="0005368C" w:rsidP="00B174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Сдача экзамена.</w:t>
      </w:r>
    </w:p>
    <w:p w:rsidR="0005368C" w:rsidRDefault="00DD1AFE" w:rsidP="00B174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Проверка </w:t>
      </w:r>
      <w:proofErr w:type="gramStart"/>
      <w:r>
        <w:rPr>
          <w:b/>
          <w:sz w:val="28"/>
          <w:szCs w:val="28"/>
        </w:rPr>
        <w:t>качества записи ответ</w:t>
      </w:r>
      <w:r w:rsidR="006B2365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участника экзамена</w:t>
      </w:r>
      <w:proofErr w:type="gramEnd"/>
      <w:r>
        <w:rPr>
          <w:b/>
          <w:sz w:val="28"/>
          <w:szCs w:val="28"/>
        </w:rPr>
        <w:t>.</w:t>
      </w:r>
    </w:p>
    <w:p w:rsidR="00DD1AFE" w:rsidRPr="00D0330D" w:rsidRDefault="00DD1AFE" w:rsidP="00B174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Завершение экзамена.</w:t>
      </w:r>
    </w:p>
    <w:p w:rsidR="00DC0310" w:rsidRPr="00DC0310" w:rsidRDefault="00DC0310" w:rsidP="00B174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Обращаем ваше внимание, что экзаменационная работа состоит </w:t>
      </w:r>
      <w:r>
        <w:rPr>
          <w:b/>
          <w:sz w:val="28"/>
          <w:szCs w:val="28"/>
        </w:rPr>
        <w:br/>
        <w:t xml:space="preserve">из </w:t>
      </w:r>
      <w:r w:rsidRPr="00DC0310">
        <w:rPr>
          <w:b/>
          <w:sz w:val="28"/>
          <w:szCs w:val="28"/>
        </w:rPr>
        <w:t>3-х заданий:</w:t>
      </w:r>
    </w:p>
    <w:p w:rsidR="00DC0310" w:rsidRPr="00DC0310" w:rsidRDefault="00DC0310" w:rsidP="00B1748F">
      <w:pPr>
        <w:pStyle w:val="Default"/>
        <w:ind w:firstLine="709"/>
        <w:jc w:val="both"/>
        <w:rPr>
          <w:b/>
          <w:sz w:val="28"/>
          <w:szCs w:val="28"/>
        </w:rPr>
      </w:pPr>
      <w:r w:rsidRPr="00DC0310">
        <w:rPr>
          <w:b/>
          <w:sz w:val="28"/>
          <w:szCs w:val="28"/>
        </w:rPr>
        <w:t xml:space="preserve">задание 1. Чтение вслух небольшого текста. Время на подготовку – 1,5 минуты. Время выполнения задания – </w:t>
      </w:r>
      <w:r w:rsidR="00DD1AFE">
        <w:rPr>
          <w:b/>
          <w:sz w:val="28"/>
          <w:szCs w:val="28"/>
        </w:rPr>
        <w:t xml:space="preserve">от </w:t>
      </w:r>
      <w:r w:rsidRPr="00DC0310">
        <w:rPr>
          <w:b/>
          <w:sz w:val="28"/>
          <w:szCs w:val="28"/>
        </w:rPr>
        <w:t>2</w:t>
      </w:r>
      <w:r w:rsidR="00DD1AFE">
        <w:rPr>
          <w:b/>
          <w:sz w:val="28"/>
          <w:szCs w:val="28"/>
        </w:rPr>
        <w:t xml:space="preserve"> до 6 минут</w:t>
      </w:r>
      <w:r w:rsidRPr="00DC0310">
        <w:rPr>
          <w:b/>
          <w:sz w:val="28"/>
          <w:szCs w:val="28"/>
        </w:rPr>
        <w:t>;</w:t>
      </w:r>
    </w:p>
    <w:p w:rsidR="00DC0310" w:rsidRPr="00DD19BC" w:rsidRDefault="00DC0310" w:rsidP="00B1748F">
      <w:pPr>
        <w:pStyle w:val="Default"/>
        <w:ind w:firstLine="709"/>
        <w:jc w:val="both"/>
        <w:rPr>
          <w:b/>
          <w:sz w:val="28"/>
          <w:szCs w:val="28"/>
        </w:rPr>
      </w:pPr>
      <w:r w:rsidRPr="00DC0310">
        <w:rPr>
          <w:b/>
          <w:sz w:val="28"/>
          <w:szCs w:val="28"/>
        </w:rPr>
        <w:t>задание 2. Усло</w:t>
      </w:r>
      <w:r w:rsidR="006A5A4D">
        <w:rPr>
          <w:b/>
          <w:sz w:val="28"/>
          <w:szCs w:val="28"/>
        </w:rPr>
        <w:t xml:space="preserve">вный диалог-расспрос, </w:t>
      </w:r>
      <w:r w:rsidRPr="00DC0310">
        <w:rPr>
          <w:b/>
          <w:sz w:val="28"/>
          <w:szCs w:val="28"/>
        </w:rPr>
        <w:t>состоящий из 6 вопросов</w:t>
      </w:r>
      <w:r w:rsidR="00DD19BC">
        <w:rPr>
          <w:b/>
          <w:sz w:val="28"/>
          <w:szCs w:val="28"/>
        </w:rPr>
        <w:t>. О</w:t>
      </w:r>
      <w:r w:rsidR="00DD19BC" w:rsidRPr="00DD19BC">
        <w:rPr>
          <w:b/>
          <w:sz w:val="28"/>
          <w:szCs w:val="28"/>
        </w:rPr>
        <w:t xml:space="preserve">твечать на каждый вопрос задания 2 необходимо сразу после его прослушивания, затем слушать следующий вопрос и отвечать на него. </w:t>
      </w:r>
      <w:r w:rsidR="006A5A4D">
        <w:rPr>
          <w:b/>
          <w:sz w:val="28"/>
          <w:szCs w:val="28"/>
        </w:rPr>
        <w:t xml:space="preserve">Каждый вопрос задания № 2 можно прослушать только один раз, текст вопроса не дублируется на экране. </w:t>
      </w:r>
      <w:r w:rsidR="00DD19BC">
        <w:rPr>
          <w:b/>
          <w:sz w:val="28"/>
          <w:szCs w:val="28"/>
        </w:rPr>
        <w:t>В</w:t>
      </w:r>
      <w:r w:rsidR="00DD19BC" w:rsidRPr="00DD19BC">
        <w:rPr>
          <w:b/>
          <w:sz w:val="28"/>
          <w:szCs w:val="28"/>
        </w:rPr>
        <w:t xml:space="preserve">ремя на подготовку к ответу </w:t>
      </w:r>
      <w:r w:rsidR="00F57525">
        <w:rPr>
          <w:b/>
          <w:sz w:val="28"/>
          <w:szCs w:val="28"/>
        </w:rPr>
        <w:br/>
      </w:r>
      <w:r w:rsidR="00DD19BC" w:rsidRPr="00DD19BC">
        <w:rPr>
          <w:b/>
          <w:sz w:val="28"/>
          <w:szCs w:val="28"/>
        </w:rPr>
        <w:t xml:space="preserve">на вопросы </w:t>
      </w:r>
      <w:r w:rsidR="00DD19BC">
        <w:rPr>
          <w:b/>
          <w:sz w:val="28"/>
          <w:szCs w:val="28"/>
        </w:rPr>
        <w:t xml:space="preserve"> задания 2 не предусматривается</w:t>
      </w:r>
      <w:r w:rsidRPr="00DD19BC">
        <w:rPr>
          <w:b/>
          <w:sz w:val="28"/>
          <w:szCs w:val="28"/>
        </w:rPr>
        <w:t>;</w:t>
      </w:r>
    </w:p>
    <w:p w:rsidR="00DC0310" w:rsidRDefault="00DC0310" w:rsidP="00B1748F">
      <w:pPr>
        <w:pStyle w:val="Default"/>
        <w:ind w:firstLine="709"/>
        <w:jc w:val="both"/>
        <w:rPr>
          <w:b/>
          <w:sz w:val="28"/>
          <w:szCs w:val="28"/>
        </w:rPr>
      </w:pPr>
      <w:r w:rsidRPr="00DC0310">
        <w:rPr>
          <w:b/>
          <w:sz w:val="28"/>
          <w:szCs w:val="28"/>
        </w:rPr>
        <w:t>задание 3. Построение монологического высказывания</w:t>
      </w:r>
      <w:r w:rsidRPr="00DC0310">
        <w:rPr>
          <w:b/>
          <w:sz w:val="28"/>
          <w:szCs w:val="28"/>
        </w:rPr>
        <w:br/>
        <w:t xml:space="preserve">на определенную тему с опорой на план. Время на подготовку – </w:t>
      </w:r>
      <w:r w:rsidR="0066175D">
        <w:rPr>
          <w:b/>
          <w:sz w:val="28"/>
          <w:szCs w:val="28"/>
        </w:rPr>
        <w:br/>
      </w:r>
      <w:r w:rsidRPr="00DC0310">
        <w:rPr>
          <w:b/>
          <w:sz w:val="28"/>
          <w:szCs w:val="28"/>
        </w:rPr>
        <w:t xml:space="preserve">1,5 минуты. Время выполнения задания – 2 минуты. </w:t>
      </w:r>
    </w:p>
    <w:p w:rsidR="00DD19BC" w:rsidRPr="00DD19BC" w:rsidRDefault="00DD19BC" w:rsidP="00B1748F">
      <w:pPr>
        <w:tabs>
          <w:tab w:val="left" w:pos="318"/>
        </w:tabs>
        <w:ind w:firstLine="709"/>
        <w:jc w:val="both"/>
        <w:rPr>
          <w:b/>
          <w:sz w:val="28"/>
          <w:szCs w:val="28"/>
        </w:rPr>
      </w:pPr>
      <w:r w:rsidRPr="00DD19BC">
        <w:rPr>
          <w:b/>
          <w:sz w:val="28"/>
          <w:szCs w:val="28"/>
        </w:rPr>
        <w:t>Каждое последующее задание выполняется после окончания выполнения предыдущего задания. Всё время ответа ведётся аудиозапись.</w:t>
      </w:r>
    </w:p>
    <w:p w:rsidR="00BA5DDB" w:rsidRPr="00D0330D" w:rsidRDefault="00BA5DDB" w:rsidP="00B1748F">
      <w:pPr>
        <w:suppressAutoHyphens/>
        <w:ind w:firstLine="709"/>
        <w:jc w:val="both"/>
        <w:rPr>
          <w:sz w:val="28"/>
          <w:szCs w:val="28"/>
        </w:rPr>
      </w:pPr>
      <w:r w:rsidRPr="00D0330D">
        <w:rPr>
          <w:i/>
          <w:sz w:val="28"/>
          <w:szCs w:val="28"/>
          <w:lang w:eastAsia="zh-CN"/>
        </w:rPr>
        <w:t>Обратите внимание участников на</w:t>
      </w:r>
      <w:r>
        <w:rPr>
          <w:i/>
          <w:sz w:val="28"/>
          <w:szCs w:val="28"/>
          <w:lang w:eastAsia="zh-CN"/>
        </w:rPr>
        <w:t xml:space="preserve"> </w:t>
      </w:r>
      <w:r w:rsidRPr="00D0330D">
        <w:rPr>
          <w:i/>
          <w:sz w:val="28"/>
          <w:szCs w:val="28"/>
          <w:lang w:eastAsia="zh-CN"/>
        </w:rPr>
        <w:t>следующий момент:</w:t>
      </w:r>
    </w:p>
    <w:p w:rsidR="00BA5DDB" w:rsidRPr="00D0330D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В аудиторию проведения вы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должны взять с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собой:</w:t>
      </w:r>
    </w:p>
    <w:p w:rsidR="00BA5DDB" w:rsidRPr="00D0330D" w:rsidRDefault="00BA5DDB" w:rsidP="00B1748F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</w:rPr>
        <w:t>документ, удостоверяющий личность,</w:t>
      </w:r>
    </w:p>
    <w:p w:rsidR="00BA5DDB" w:rsidRPr="00D0330D" w:rsidRDefault="00C36A2F" w:rsidP="00B1748F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гелевую</w:t>
      </w:r>
      <w:proofErr w:type="spellEnd"/>
      <w:r w:rsidR="00BA5DDB" w:rsidRPr="00D0330D">
        <w:rPr>
          <w:b/>
          <w:sz w:val="28"/>
          <w:szCs w:val="28"/>
        </w:rPr>
        <w:t xml:space="preserve"> ручку</w:t>
      </w:r>
      <w:r>
        <w:rPr>
          <w:b/>
          <w:sz w:val="28"/>
          <w:szCs w:val="28"/>
        </w:rPr>
        <w:t xml:space="preserve"> с чернилами черного цвета</w:t>
      </w:r>
      <w:r w:rsidR="00BA5DDB" w:rsidRPr="00D0330D">
        <w:rPr>
          <w:b/>
          <w:sz w:val="28"/>
          <w:szCs w:val="28"/>
        </w:rPr>
        <w:t xml:space="preserve">, </w:t>
      </w:r>
      <w:r w:rsidR="00BA5DDB">
        <w:rPr>
          <w:b/>
          <w:sz w:val="28"/>
          <w:szCs w:val="28"/>
        </w:rPr>
        <w:t>для заполнения</w:t>
      </w:r>
      <w:r w:rsidR="00BA5DDB" w:rsidRPr="00D0330D">
        <w:rPr>
          <w:b/>
          <w:sz w:val="28"/>
          <w:szCs w:val="28"/>
        </w:rPr>
        <w:t xml:space="preserve"> регистрационны</w:t>
      </w:r>
      <w:r w:rsidR="00BA5DDB">
        <w:rPr>
          <w:b/>
          <w:sz w:val="28"/>
          <w:szCs w:val="28"/>
        </w:rPr>
        <w:t>х</w:t>
      </w:r>
      <w:r w:rsidR="00BA5DDB" w:rsidRPr="00D0330D">
        <w:rPr>
          <w:b/>
          <w:sz w:val="28"/>
          <w:szCs w:val="28"/>
        </w:rPr>
        <w:t xml:space="preserve"> пол</w:t>
      </w:r>
      <w:r w:rsidR="00BA5DDB">
        <w:rPr>
          <w:b/>
          <w:sz w:val="28"/>
          <w:szCs w:val="28"/>
        </w:rPr>
        <w:t>ей</w:t>
      </w:r>
      <w:r w:rsidR="00BA5DDB" w:rsidRPr="00D0330D">
        <w:rPr>
          <w:b/>
          <w:sz w:val="28"/>
          <w:szCs w:val="28"/>
        </w:rPr>
        <w:t xml:space="preserve"> бланк</w:t>
      </w:r>
      <w:r w:rsidR="006A5A4D">
        <w:rPr>
          <w:b/>
          <w:sz w:val="28"/>
          <w:szCs w:val="28"/>
        </w:rPr>
        <w:t>а регистрации.</w:t>
      </w:r>
    </w:p>
    <w:p w:rsidR="00BA5DDB" w:rsidRPr="00D0330D" w:rsidRDefault="00BA5DDB" w:rsidP="00B1748F">
      <w:pPr>
        <w:ind w:firstLine="709"/>
        <w:jc w:val="both"/>
        <w:rPr>
          <w:i/>
          <w:sz w:val="28"/>
          <w:szCs w:val="28"/>
        </w:rPr>
      </w:pPr>
      <w:r w:rsidRPr="00D0330D">
        <w:rPr>
          <w:b/>
          <w:i/>
          <w:sz w:val="28"/>
          <w:szCs w:val="28"/>
        </w:rPr>
        <w:t>(</w:t>
      </w:r>
      <w:r w:rsidRPr="00D0330D">
        <w:rPr>
          <w:i/>
          <w:sz w:val="28"/>
          <w:szCs w:val="28"/>
        </w:rPr>
        <w:t xml:space="preserve">В случае наличия материалов, изучением которых участники </w:t>
      </w:r>
      <w:r>
        <w:rPr>
          <w:i/>
          <w:sz w:val="28"/>
          <w:szCs w:val="28"/>
        </w:rPr>
        <w:t>экзамена</w:t>
      </w:r>
      <w:r w:rsidRPr="00D0330D">
        <w:rPr>
          <w:i/>
          <w:sz w:val="28"/>
          <w:szCs w:val="28"/>
        </w:rPr>
        <w:t xml:space="preserve"> могут заняться в</w:t>
      </w:r>
      <w:r>
        <w:rPr>
          <w:i/>
          <w:sz w:val="28"/>
          <w:szCs w:val="28"/>
        </w:rPr>
        <w:t xml:space="preserve"> </w:t>
      </w:r>
      <w:r w:rsidRPr="00D0330D">
        <w:rPr>
          <w:i/>
          <w:sz w:val="28"/>
          <w:szCs w:val="28"/>
        </w:rPr>
        <w:t>процессе ожидания очереди,</w:t>
      </w:r>
      <w:r>
        <w:rPr>
          <w:i/>
          <w:sz w:val="28"/>
          <w:szCs w:val="28"/>
        </w:rPr>
        <w:t xml:space="preserve"> сообщите об этом участникам</w:t>
      </w:r>
      <w:r w:rsidRPr="00D0330D">
        <w:rPr>
          <w:b/>
          <w:i/>
          <w:sz w:val="28"/>
          <w:szCs w:val="28"/>
        </w:rPr>
        <w:t>)</w:t>
      </w:r>
      <w:r w:rsidRPr="00D0330D">
        <w:rPr>
          <w:i/>
          <w:sz w:val="28"/>
          <w:szCs w:val="28"/>
        </w:rPr>
        <w:t xml:space="preserve"> </w:t>
      </w:r>
    </w:p>
    <w:p w:rsidR="00BA5DDB" w:rsidRDefault="00BA5DDB" w:rsidP="00B174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аудиториях подготовки </w:t>
      </w:r>
      <w:r w:rsidRPr="00D0330D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аходятся литературные материалы</w:t>
      </w:r>
      <w:r>
        <w:rPr>
          <w:b/>
          <w:sz w:val="28"/>
          <w:szCs w:val="28"/>
        </w:rPr>
        <w:br/>
      </w:r>
      <w:r w:rsidRPr="00D0330D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иностранном языке, которыми вы</w:t>
      </w:r>
      <w:r>
        <w:rPr>
          <w:b/>
          <w:sz w:val="28"/>
          <w:szCs w:val="28"/>
        </w:rPr>
        <w:t xml:space="preserve"> </w:t>
      </w:r>
      <w:r w:rsidRPr="00D0330D">
        <w:rPr>
          <w:b/>
          <w:sz w:val="28"/>
          <w:szCs w:val="28"/>
        </w:rPr>
        <w:t>можете пользоваться</w:t>
      </w:r>
      <w:r>
        <w:rPr>
          <w:b/>
          <w:sz w:val="28"/>
          <w:szCs w:val="28"/>
        </w:rPr>
        <w:t>:</w:t>
      </w:r>
      <w:r w:rsidRPr="00D0330D">
        <w:rPr>
          <w:b/>
          <w:sz w:val="28"/>
          <w:szCs w:val="28"/>
        </w:rPr>
        <w:t xml:space="preserve"> </w:t>
      </w:r>
    </w:p>
    <w:p w:rsidR="00BA5DDB" w:rsidRPr="00D0330D" w:rsidRDefault="00BA5DDB" w:rsidP="00B1748F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научно-популярные журналы;</w:t>
      </w:r>
    </w:p>
    <w:p w:rsidR="00BA5DDB" w:rsidRPr="00D0330D" w:rsidRDefault="00BA5DDB" w:rsidP="00B1748F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книги;</w:t>
      </w:r>
    </w:p>
    <w:p w:rsidR="00BA5DDB" w:rsidRPr="00D0330D" w:rsidRDefault="00BA5DDB" w:rsidP="00B1748F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журналы;</w:t>
      </w:r>
    </w:p>
    <w:p w:rsidR="00BA5DDB" w:rsidRDefault="00BA5DDB" w:rsidP="00B1748F">
      <w:pPr>
        <w:ind w:firstLine="709"/>
        <w:jc w:val="both"/>
        <w:rPr>
          <w:rFonts w:eastAsia="Calibri"/>
          <w:b/>
          <w:sz w:val="28"/>
          <w:szCs w:val="28"/>
        </w:rPr>
      </w:pPr>
      <w:r w:rsidRPr="00D0330D">
        <w:rPr>
          <w:rFonts w:eastAsia="Calibri"/>
          <w:b/>
          <w:sz w:val="28"/>
          <w:szCs w:val="28"/>
        </w:rPr>
        <w:t>газеты и</w:t>
      </w:r>
      <w:r>
        <w:rPr>
          <w:rFonts w:eastAsia="Calibri"/>
          <w:b/>
          <w:sz w:val="28"/>
          <w:szCs w:val="28"/>
        </w:rPr>
        <w:t xml:space="preserve"> </w:t>
      </w:r>
      <w:r w:rsidRPr="00D0330D">
        <w:rPr>
          <w:rFonts w:eastAsia="Calibri"/>
          <w:b/>
          <w:sz w:val="28"/>
          <w:szCs w:val="28"/>
        </w:rPr>
        <w:t>т.п.</w:t>
      </w:r>
    </w:p>
    <w:p w:rsidR="003335E6" w:rsidRDefault="003335E6" w:rsidP="002C1944">
      <w:pPr>
        <w:ind w:firstLine="709"/>
        <w:jc w:val="both"/>
        <w:rPr>
          <w:rFonts w:eastAsia="Calibri"/>
          <w:i/>
          <w:sz w:val="28"/>
          <w:szCs w:val="28"/>
        </w:rPr>
      </w:pPr>
    </w:p>
    <w:p w:rsidR="002C1944" w:rsidRPr="002C1944" w:rsidRDefault="002C1944" w:rsidP="002C1944">
      <w:pPr>
        <w:ind w:firstLine="709"/>
        <w:jc w:val="both"/>
        <w:rPr>
          <w:rFonts w:eastAsia="Calibri"/>
          <w:i/>
          <w:sz w:val="28"/>
          <w:szCs w:val="28"/>
        </w:rPr>
      </w:pPr>
      <w:proofErr w:type="gramStart"/>
      <w:r w:rsidRPr="002C1944">
        <w:rPr>
          <w:rFonts w:eastAsia="Calibri"/>
          <w:i/>
          <w:sz w:val="28"/>
          <w:szCs w:val="28"/>
        </w:rPr>
        <w:t xml:space="preserve">Организатор обращает внимание участников ОГЭ на доставочный </w:t>
      </w:r>
      <w:proofErr w:type="spellStart"/>
      <w:r w:rsidRPr="002C1944">
        <w:rPr>
          <w:rFonts w:eastAsia="Calibri"/>
          <w:i/>
          <w:sz w:val="28"/>
          <w:szCs w:val="28"/>
        </w:rPr>
        <w:t>спецпакет</w:t>
      </w:r>
      <w:proofErr w:type="spellEnd"/>
      <w:r w:rsidRPr="002C1944">
        <w:rPr>
          <w:rFonts w:eastAsia="Calibri"/>
          <w:i/>
          <w:sz w:val="28"/>
          <w:szCs w:val="28"/>
        </w:rPr>
        <w:t xml:space="preserve"> с бланками регистрации.</w:t>
      </w:r>
      <w:proofErr w:type="gramEnd"/>
    </w:p>
    <w:p w:rsidR="002C1944" w:rsidRPr="004002DB" w:rsidRDefault="002C1944" w:rsidP="002C1944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2C1944" w:rsidRPr="004002DB" w:rsidRDefault="002C1944" w:rsidP="002C1944">
      <w:pPr>
        <w:ind w:firstLine="709"/>
        <w:jc w:val="both"/>
        <w:rPr>
          <w:rFonts w:eastAsia="Calibri"/>
          <w:i/>
          <w:sz w:val="28"/>
          <w:szCs w:val="28"/>
        </w:rPr>
      </w:pPr>
      <w:r w:rsidRPr="004002DB">
        <w:rPr>
          <w:rFonts w:eastAsia="Calibri"/>
          <w:i/>
          <w:sz w:val="28"/>
          <w:szCs w:val="28"/>
        </w:rPr>
        <w:t>Вторая часть инструктажа (начало проведения не ранее 10.00 часов):</w:t>
      </w:r>
    </w:p>
    <w:p w:rsidR="002C1944" w:rsidRPr="004002DB" w:rsidRDefault="002C1944" w:rsidP="002C1944">
      <w:pPr>
        <w:ind w:firstLine="709"/>
        <w:jc w:val="both"/>
        <w:rPr>
          <w:rFonts w:eastAsia="Calibri"/>
          <w:b/>
          <w:sz w:val="28"/>
          <w:szCs w:val="28"/>
        </w:rPr>
      </w:pPr>
      <w:r w:rsidRPr="004002DB">
        <w:rPr>
          <w:rFonts w:eastAsia="Calibri"/>
          <w:b/>
          <w:sz w:val="28"/>
          <w:szCs w:val="28"/>
        </w:rPr>
        <w:t xml:space="preserve">Экзаменационные материалы в аудиторию поступили </w:t>
      </w:r>
      <w:r w:rsidRPr="004002DB">
        <w:rPr>
          <w:rFonts w:eastAsia="Calibri"/>
          <w:b/>
          <w:sz w:val="28"/>
          <w:szCs w:val="28"/>
        </w:rPr>
        <w:br/>
        <w:t xml:space="preserve">в </w:t>
      </w:r>
      <w:proofErr w:type="gramStart"/>
      <w:r w:rsidRPr="004002DB">
        <w:rPr>
          <w:rFonts w:eastAsia="Calibri"/>
          <w:b/>
          <w:sz w:val="28"/>
          <w:szCs w:val="28"/>
        </w:rPr>
        <w:t>доставочном</w:t>
      </w:r>
      <w:proofErr w:type="gramEnd"/>
      <w:r w:rsidRPr="004002DB">
        <w:rPr>
          <w:rFonts w:eastAsia="Calibri"/>
          <w:b/>
          <w:sz w:val="28"/>
          <w:szCs w:val="28"/>
        </w:rPr>
        <w:t xml:space="preserve"> </w:t>
      </w:r>
      <w:proofErr w:type="spellStart"/>
      <w:r w:rsidRPr="004002DB">
        <w:rPr>
          <w:rFonts w:eastAsia="Calibri"/>
          <w:b/>
          <w:sz w:val="28"/>
          <w:szCs w:val="28"/>
        </w:rPr>
        <w:t>спецпакете</w:t>
      </w:r>
      <w:proofErr w:type="spellEnd"/>
      <w:r w:rsidRPr="004002DB">
        <w:rPr>
          <w:rFonts w:eastAsia="Calibri"/>
          <w:b/>
          <w:sz w:val="28"/>
          <w:szCs w:val="28"/>
        </w:rPr>
        <w:t>. Упаковка пакета не нарушена.</w:t>
      </w:r>
    </w:p>
    <w:p w:rsidR="002C1944" w:rsidRPr="004002DB" w:rsidRDefault="002C1944" w:rsidP="002C1944">
      <w:pPr>
        <w:ind w:firstLine="709"/>
        <w:jc w:val="both"/>
        <w:rPr>
          <w:rFonts w:eastAsia="Calibri"/>
          <w:i/>
          <w:sz w:val="28"/>
          <w:szCs w:val="28"/>
        </w:rPr>
      </w:pPr>
      <w:r w:rsidRPr="004002DB">
        <w:rPr>
          <w:rFonts w:eastAsia="Calibri"/>
          <w:i/>
          <w:sz w:val="28"/>
          <w:szCs w:val="28"/>
        </w:rPr>
        <w:t>Продемонстрировать пакет с экзаменационными материалами</w:t>
      </w:r>
      <w:r w:rsidRPr="004002DB">
        <w:rPr>
          <w:rFonts w:eastAsia="Calibri"/>
          <w:i/>
          <w:sz w:val="28"/>
          <w:szCs w:val="28"/>
        </w:rPr>
        <w:br/>
        <w:t>и вскрыть его не ранее 10.00 часов, используя ножницы.</w:t>
      </w:r>
    </w:p>
    <w:p w:rsidR="002C1944" w:rsidRPr="004002DB" w:rsidRDefault="002C1944" w:rsidP="002C1944">
      <w:pPr>
        <w:ind w:firstLine="709"/>
        <w:jc w:val="both"/>
        <w:rPr>
          <w:rFonts w:eastAsia="Calibri"/>
          <w:b/>
          <w:sz w:val="28"/>
          <w:szCs w:val="28"/>
        </w:rPr>
      </w:pPr>
      <w:r w:rsidRPr="004002DB">
        <w:rPr>
          <w:rFonts w:eastAsia="Calibri"/>
          <w:b/>
          <w:sz w:val="28"/>
          <w:szCs w:val="28"/>
        </w:rPr>
        <w:t>В пакете находятся бланки регистрации, которые сейчас будут вам выданы.</w:t>
      </w:r>
    </w:p>
    <w:p w:rsidR="002C1944" w:rsidRPr="004002DB" w:rsidRDefault="002C1944" w:rsidP="002C1944">
      <w:pPr>
        <w:ind w:firstLine="709"/>
        <w:jc w:val="both"/>
        <w:rPr>
          <w:rFonts w:eastAsia="Calibri"/>
          <w:i/>
          <w:sz w:val="28"/>
          <w:szCs w:val="28"/>
        </w:rPr>
      </w:pPr>
      <w:r w:rsidRPr="004002DB">
        <w:rPr>
          <w:rFonts w:eastAsia="Calibri"/>
          <w:i/>
          <w:sz w:val="28"/>
          <w:szCs w:val="28"/>
        </w:rPr>
        <w:t xml:space="preserve">(организатор раздает участникам бланки регистрации </w:t>
      </w:r>
      <w:r w:rsidR="004002DB">
        <w:rPr>
          <w:rFonts w:eastAsia="Calibri"/>
          <w:i/>
          <w:sz w:val="28"/>
          <w:szCs w:val="28"/>
        </w:rPr>
        <w:br/>
      </w:r>
      <w:r w:rsidRPr="004002DB">
        <w:rPr>
          <w:rFonts w:eastAsia="Calibri"/>
          <w:i/>
          <w:sz w:val="28"/>
          <w:szCs w:val="28"/>
        </w:rPr>
        <w:t>в произвольном порядке).</w:t>
      </w:r>
    </w:p>
    <w:p w:rsidR="002C1944" w:rsidRPr="004002DB" w:rsidRDefault="002C1944" w:rsidP="002C1944">
      <w:pPr>
        <w:ind w:firstLine="709"/>
        <w:jc w:val="both"/>
        <w:rPr>
          <w:rFonts w:eastAsia="Calibri"/>
          <w:b/>
          <w:sz w:val="28"/>
          <w:szCs w:val="28"/>
        </w:rPr>
      </w:pPr>
      <w:r w:rsidRPr="004002DB">
        <w:rPr>
          <w:rFonts w:eastAsia="Calibri"/>
          <w:b/>
          <w:sz w:val="28"/>
          <w:szCs w:val="28"/>
        </w:rPr>
        <w:t>До начала работы с</w:t>
      </w:r>
      <w:r w:rsidR="00F57525">
        <w:rPr>
          <w:rFonts w:eastAsia="Calibri"/>
          <w:b/>
          <w:sz w:val="28"/>
          <w:szCs w:val="28"/>
        </w:rPr>
        <w:t xml:space="preserve"> </w:t>
      </w:r>
      <w:r w:rsidRPr="004002DB">
        <w:rPr>
          <w:rFonts w:eastAsia="Calibri"/>
          <w:b/>
          <w:sz w:val="28"/>
          <w:szCs w:val="28"/>
        </w:rPr>
        <w:t xml:space="preserve">бланками ОГЭ проверьте </w:t>
      </w:r>
      <w:r w:rsidR="004002DB" w:rsidRPr="004002DB">
        <w:rPr>
          <w:rFonts w:eastAsia="Calibri"/>
          <w:b/>
          <w:sz w:val="28"/>
          <w:szCs w:val="28"/>
        </w:rPr>
        <w:t xml:space="preserve">их </w:t>
      </w:r>
      <w:r w:rsidRPr="004002DB">
        <w:rPr>
          <w:rFonts w:eastAsia="Calibri"/>
          <w:b/>
          <w:sz w:val="28"/>
          <w:szCs w:val="28"/>
        </w:rPr>
        <w:t>на н</w:t>
      </w:r>
      <w:r w:rsidR="004002DB" w:rsidRPr="004002DB">
        <w:rPr>
          <w:rFonts w:eastAsia="Calibri"/>
          <w:b/>
          <w:sz w:val="28"/>
          <w:szCs w:val="28"/>
        </w:rPr>
        <w:t>аличие полиграфических дефектов</w:t>
      </w:r>
      <w:r w:rsidRPr="004002DB">
        <w:rPr>
          <w:rFonts w:eastAsia="Calibri"/>
          <w:b/>
          <w:sz w:val="28"/>
          <w:szCs w:val="28"/>
        </w:rPr>
        <w:t>.</w:t>
      </w:r>
    </w:p>
    <w:p w:rsidR="002C1944" w:rsidRPr="004002DB" w:rsidRDefault="002C1944" w:rsidP="002C1944">
      <w:pPr>
        <w:ind w:firstLine="709"/>
        <w:jc w:val="both"/>
        <w:rPr>
          <w:rFonts w:eastAsia="Calibri"/>
          <w:b/>
          <w:sz w:val="28"/>
          <w:szCs w:val="28"/>
        </w:rPr>
      </w:pPr>
      <w:r w:rsidRPr="004002DB">
        <w:rPr>
          <w:rFonts w:eastAsia="Calibri"/>
          <w:b/>
          <w:sz w:val="28"/>
          <w:szCs w:val="28"/>
        </w:rPr>
        <w:t xml:space="preserve">В случае если вы обнаружили </w:t>
      </w:r>
      <w:r w:rsidR="004002DB" w:rsidRPr="004002DB">
        <w:rPr>
          <w:rFonts w:eastAsia="Calibri"/>
          <w:b/>
          <w:sz w:val="28"/>
          <w:szCs w:val="28"/>
        </w:rPr>
        <w:t>полиграфически</w:t>
      </w:r>
      <w:r w:rsidR="008F0A42">
        <w:rPr>
          <w:rFonts w:eastAsia="Calibri"/>
          <w:b/>
          <w:sz w:val="28"/>
          <w:szCs w:val="28"/>
        </w:rPr>
        <w:t>е</w:t>
      </w:r>
      <w:r w:rsidR="004002DB" w:rsidRPr="004002DB">
        <w:rPr>
          <w:rFonts w:eastAsia="Calibri"/>
          <w:b/>
          <w:sz w:val="28"/>
          <w:szCs w:val="28"/>
        </w:rPr>
        <w:t xml:space="preserve"> дефект</w:t>
      </w:r>
      <w:r w:rsidR="008F0A42">
        <w:rPr>
          <w:rFonts w:eastAsia="Calibri"/>
          <w:b/>
          <w:sz w:val="28"/>
          <w:szCs w:val="28"/>
        </w:rPr>
        <w:t>ы</w:t>
      </w:r>
      <w:r w:rsidRPr="004002DB">
        <w:rPr>
          <w:rFonts w:eastAsia="Calibri"/>
          <w:b/>
          <w:sz w:val="28"/>
          <w:szCs w:val="28"/>
        </w:rPr>
        <w:t>, обратитесь к нам.</w:t>
      </w:r>
    </w:p>
    <w:p w:rsidR="002C1944" w:rsidRPr="004002DB" w:rsidRDefault="002C1944" w:rsidP="002C1944">
      <w:pPr>
        <w:ind w:firstLine="709"/>
        <w:jc w:val="both"/>
        <w:rPr>
          <w:rFonts w:eastAsia="Calibri"/>
          <w:i/>
          <w:sz w:val="28"/>
          <w:szCs w:val="28"/>
        </w:rPr>
      </w:pPr>
      <w:r w:rsidRPr="004002DB">
        <w:rPr>
          <w:rFonts w:eastAsia="Calibri"/>
          <w:i/>
          <w:sz w:val="28"/>
          <w:szCs w:val="28"/>
        </w:rPr>
        <w:t xml:space="preserve">При обнаружении типографских дефектов необходимо заменить </w:t>
      </w:r>
      <w:r w:rsidR="004002DB" w:rsidRPr="004002DB">
        <w:rPr>
          <w:rFonts w:eastAsia="Calibri"/>
          <w:i/>
          <w:sz w:val="28"/>
          <w:szCs w:val="28"/>
        </w:rPr>
        <w:t>бланк регистрации.</w:t>
      </w:r>
    </w:p>
    <w:p w:rsidR="002C1944" w:rsidRPr="004002DB" w:rsidRDefault="002C1944" w:rsidP="002C1944">
      <w:pPr>
        <w:ind w:firstLine="709"/>
        <w:jc w:val="both"/>
        <w:rPr>
          <w:rFonts w:eastAsia="Calibri"/>
          <w:i/>
          <w:sz w:val="28"/>
          <w:szCs w:val="28"/>
        </w:rPr>
      </w:pPr>
      <w:r w:rsidRPr="004002DB">
        <w:rPr>
          <w:rFonts w:eastAsia="Calibri"/>
          <w:i/>
          <w:sz w:val="28"/>
          <w:szCs w:val="28"/>
        </w:rPr>
        <w:t xml:space="preserve">Сделать паузу для проверки участниками </w:t>
      </w:r>
      <w:r w:rsidR="004002DB" w:rsidRPr="004002DB">
        <w:rPr>
          <w:rFonts w:eastAsia="Calibri"/>
          <w:i/>
          <w:sz w:val="28"/>
          <w:szCs w:val="28"/>
        </w:rPr>
        <w:t>бланков регистрации.</w:t>
      </w:r>
    </w:p>
    <w:p w:rsidR="002C1944" w:rsidRPr="004002DB" w:rsidRDefault="002C1944" w:rsidP="002C1944">
      <w:pPr>
        <w:ind w:firstLine="709"/>
        <w:jc w:val="both"/>
        <w:rPr>
          <w:rFonts w:eastAsia="Calibri"/>
          <w:i/>
          <w:sz w:val="28"/>
          <w:szCs w:val="28"/>
        </w:rPr>
      </w:pPr>
      <w:r w:rsidRPr="004002DB">
        <w:rPr>
          <w:rFonts w:eastAsia="Calibri"/>
          <w:b/>
          <w:sz w:val="28"/>
          <w:szCs w:val="28"/>
        </w:rPr>
        <w:t xml:space="preserve">Приступаем к заполнению регистрационных полей бланка </w:t>
      </w:r>
      <w:r w:rsidR="004002DB" w:rsidRPr="004002DB">
        <w:rPr>
          <w:rFonts w:eastAsia="Calibri"/>
          <w:b/>
          <w:sz w:val="28"/>
          <w:szCs w:val="28"/>
        </w:rPr>
        <w:t>регистрации.</w:t>
      </w:r>
    </w:p>
    <w:p w:rsidR="002C1944" w:rsidRPr="00B371C5" w:rsidRDefault="002C1944" w:rsidP="002C1944">
      <w:pPr>
        <w:ind w:firstLine="709"/>
        <w:jc w:val="both"/>
        <w:rPr>
          <w:rFonts w:eastAsia="Calibri"/>
          <w:b/>
          <w:i/>
          <w:sz w:val="28"/>
          <w:szCs w:val="28"/>
        </w:rPr>
      </w:pPr>
      <w:r w:rsidRPr="00B371C5">
        <w:rPr>
          <w:rFonts w:eastAsia="Calibri"/>
          <w:b/>
          <w:sz w:val="28"/>
          <w:szCs w:val="28"/>
        </w:rPr>
        <w:t xml:space="preserve">Записывайте буквы и цифры в соответствии с образцом на бланке. Каждая цифра, символ записывается в отдельную клетку, начиная </w:t>
      </w:r>
      <w:r w:rsidRPr="00B371C5">
        <w:rPr>
          <w:rFonts w:eastAsia="Calibri"/>
          <w:b/>
          <w:sz w:val="28"/>
          <w:szCs w:val="28"/>
        </w:rPr>
        <w:br/>
        <w:t>с первой клетки.</w:t>
      </w:r>
      <w:r w:rsidRPr="00B371C5">
        <w:rPr>
          <w:rFonts w:eastAsia="Calibri"/>
          <w:b/>
          <w:i/>
          <w:sz w:val="28"/>
          <w:szCs w:val="28"/>
        </w:rPr>
        <w:t xml:space="preserve"> </w:t>
      </w:r>
    </w:p>
    <w:p w:rsidR="002C1944" w:rsidRPr="00B371C5" w:rsidRDefault="002C1944" w:rsidP="002C1944">
      <w:pPr>
        <w:ind w:firstLine="709"/>
        <w:jc w:val="both"/>
        <w:rPr>
          <w:rFonts w:eastAsia="Calibri"/>
          <w:i/>
          <w:sz w:val="28"/>
          <w:szCs w:val="28"/>
        </w:rPr>
      </w:pPr>
      <w:r w:rsidRPr="00B371C5">
        <w:rPr>
          <w:rFonts w:eastAsia="Calibri"/>
          <w:b/>
          <w:sz w:val="28"/>
          <w:szCs w:val="28"/>
        </w:rPr>
        <w:t xml:space="preserve">Заполните регистрационные поля в соответствии с информацией </w:t>
      </w:r>
      <w:r w:rsidR="00F57525">
        <w:rPr>
          <w:rFonts w:eastAsia="Calibri"/>
          <w:b/>
          <w:sz w:val="28"/>
          <w:szCs w:val="28"/>
        </w:rPr>
        <w:br/>
      </w:r>
      <w:r w:rsidRPr="00B371C5">
        <w:rPr>
          <w:rFonts w:eastAsia="Calibri"/>
          <w:b/>
          <w:sz w:val="28"/>
          <w:szCs w:val="28"/>
        </w:rPr>
        <w:t xml:space="preserve">на доске (информационном стенде) </w:t>
      </w:r>
      <w:proofErr w:type="spellStart"/>
      <w:r w:rsidRPr="00B371C5">
        <w:rPr>
          <w:rFonts w:eastAsia="Calibri"/>
          <w:b/>
          <w:sz w:val="28"/>
          <w:szCs w:val="28"/>
        </w:rPr>
        <w:t>гелевой</w:t>
      </w:r>
      <w:proofErr w:type="spellEnd"/>
      <w:r w:rsidRPr="00B371C5">
        <w:rPr>
          <w:rFonts w:eastAsia="Calibri"/>
          <w:b/>
          <w:sz w:val="28"/>
          <w:szCs w:val="28"/>
        </w:rPr>
        <w:t xml:space="preserve"> ручкой</w:t>
      </w:r>
      <w:r w:rsidR="00C36A2F">
        <w:rPr>
          <w:rFonts w:eastAsia="Calibri"/>
          <w:b/>
          <w:sz w:val="28"/>
          <w:szCs w:val="28"/>
        </w:rPr>
        <w:t xml:space="preserve"> с чернилами черного цвета</w:t>
      </w:r>
      <w:r w:rsidRPr="00B371C5">
        <w:rPr>
          <w:rFonts w:eastAsia="Calibri"/>
          <w:b/>
          <w:sz w:val="28"/>
          <w:szCs w:val="28"/>
        </w:rPr>
        <w:t>. При отсутствии такой ручки обратитесь к нам, так как бланки, заполненные иной ручкой, не обрабатываются и не проверяются.</w:t>
      </w:r>
      <w:r w:rsidRPr="00B371C5">
        <w:rPr>
          <w:rFonts w:eastAsia="Calibri"/>
          <w:i/>
          <w:sz w:val="28"/>
          <w:szCs w:val="28"/>
        </w:rPr>
        <w:t xml:space="preserve"> </w:t>
      </w:r>
    </w:p>
    <w:p w:rsidR="002C1944" w:rsidRPr="00B371C5" w:rsidRDefault="002C1944" w:rsidP="002C1944">
      <w:pPr>
        <w:ind w:firstLine="709"/>
        <w:jc w:val="both"/>
        <w:rPr>
          <w:rFonts w:eastAsia="Calibri"/>
          <w:i/>
          <w:sz w:val="28"/>
          <w:szCs w:val="28"/>
        </w:rPr>
      </w:pPr>
      <w:r w:rsidRPr="00B371C5">
        <w:rPr>
          <w:rFonts w:eastAsia="Calibri"/>
          <w:i/>
          <w:sz w:val="28"/>
          <w:szCs w:val="28"/>
        </w:rPr>
        <w:t>Обратите внимание участников на доску.</w:t>
      </w:r>
    </w:p>
    <w:p w:rsidR="002C1944" w:rsidRPr="00B371C5" w:rsidRDefault="00F57525" w:rsidP="002C1944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Заполните </w:t>
      </w:r>
      <w:r w:rsidR="004002DB" w:rsidRPr="00B371C5">
        <w:rPr>
          <w:rFonts w:eastAsia="Calibri"/>
          <w:b/>
          <w:sz w:val="28"/>
          <w:szCs w:val="28"/>
        </w:rPr>
        <w:t>поля:</w:t>
      </w:r>
      <w:r w:rsidR="002C1944" w:rsidRPr="00B371C5">
        <w:rPr>
          <w:rFonts w:eastAsia="Calibri"/>
          <w:b/>
          <w:sz w:val="28"/>
          <w:szCs w:val="28"/>
        </w:rPr>
        <w:t xml:space="preserve"> «Ко</w:t>
      </w:r>
      <w:r>
        <w:rPr>
          <w:rFonts w:eastAsia="Calibri"/>
          <w:b/>
          <w:sz w:val="28"/>
          <w:szCs w:val="28"/>
        </w:rPr>
        <w:t>д образовательной организации»,</w:t>
      </w:r>
      <w:r w:rsidR="002C1944" w:rsidRPr="00B371C5">
        <w:rPr>
          <w:rFonts w:eastAsia="Calibri"/>
          <w:b/>
          <w:sz w:val="28"/>
          <w:szCs w:val="28"/>
        </w:rPr>
        <w:t xml:space="preserve"> «Номер </w:t>
      </w:r>
      <w:r>
        <w:rPr>
          <w:rFonts w:eastAsia="Calibri"/>
          <w:b/>
          <w:sz w:val="28"/>
          <w:szCs w:val="28"/>
        </w:rPr>
        <w:br/>
      </w:r>
      <w:r w:rsidR="002C1944" w:rsidRPr="00B371C5">
        <w:rPr>
          <w:rFonts w:eastAsia="Calibri"/>
          <w:b/>
          <w:sz w:val="28"/>
          <w:szCs w:val="28"/>
        </w:rPr>
        <w:t>и буква класса (при наличии)»,</w:t>
      </w:r>
      <w:r w:rsidR="00935416">
        <w:rPr>
          <w:rFonts w:eastAsia="Calibri"/>
          <w:b/>
          <w:sz w:val="28"/>
          <w:szCs w:val="28"/>
        </w:rPr>
        <w:t xml:space="preserve"> «Код ППЭ»</w:t>
      </w:r>
      <w:r w:rsidR="004002DB" w:rsidRPr="00B371C5">
        <w:rPr>
          <w:rFonts w:eastAsia="Calibri"/>
          <w:b/>
          <w:sz w:val="28"/>
          <w:szCs w:val="28"/>
        </w:rPr>
        <w:t xml:space="preserve">. </w:t>
      </w:r>
      <w:r w:rsidR="00B371C5" w:rsidRPr="00B371C5">
        <w:rPr>
          <w:rFonts w:eastAsia="Calibri"/>
          <w:b/>
          <w:sz w:val="28"/>
          <w:szCs w:val="28"/>
        </w:rPr>
        <w:t xml:space="preserve">При заполнении поля </w:t>
      </w:r>
      <w:r w:rsidR="002C1944" w:rsidRPr="00B371C5">
        <w:rPr>
          <w:rFonts w:eastAsia="Calibri"/>
          <w:b/>
          <w:sz w:val="28"/>
          <w:szCs w:val="28"/>
        </w:rPr>
        <w:t xml:space="preserve">«Код </w:t>
      </w:r>
      <w:r w:rsidR="002C1944" w:rsidRPr="00B371C5">
        <w:rPr>
          <w:rFonts w:eastAsia="Calibri"/>
          <w:b/>
          <w:sz w:val="28"/>
          <w:szCs w:val="28"/>
        </w:rPr>
        <w:lastRenderedPageBreak/>
        <w:t>образовательной организации» обратитесь к нам, поле «Класс» заполняйте самостоятельно.</w:t>
      </w:r>
    </w:p>
    <w:p w:rsidR="002C1944" w:rsidRPr="00B371C5" w:rsidRDefault="00B371C5" w:rsidP="002C1944">
      <w:pPr>
        <w:ind w:firstLine="709"/>
        <w:jc w:val="both"/>
        <w:rPr>
          <w:rFonts w:eastAsia="Calibri"/>
          <w:b/>
          <w:sz w:val="28"/>
          <w:szCs w:val="28"/>
        </w:rPr>
      </w:pPr>
      <w:r w:rsidRPr="00B371C5">
        <w:rPr>
          <w:rFonts w:eastAsia="Calibri"/>
          <w:b/>
          <w:sz w:val="28"/>
          <w:szCs w:val="28"/>
        </w:rPr>
        <w:t xml:space="preserve">Поля «Код предмета», </w:t>
      </w:r>
      <w:r w:rsidR="002C1944" w:rsidRPr="00B371C5">
        <w:rPr>
          <w:rFonts w:eastAsia="Calibri"/>
          <w:b/>
          <w:sz w:val="28"/>
          <w:szCs w:val="28"/>
        </w:rPr>
        <w:t>«Название предмета»</w:t>
      </w:r>
      <w:r w:rsidRPr="00B371C5">
        <w:rPr>
          <w:rFonts w:eastAsia="Calibri"/>
          <w:b/>
          <w:sz w:val="28"/>
          <w:szCs w:val="28"/>
        </w:rPr>
        <w:t xml:space="preserve"> и «Дата проведения»</w:t>
      </w:r>
      <w:r w:rsidR="002C1944" w:rsidRPr="00B371C5">
        <w:rPr>
          <w:rFonts w:eastAsia="Calibri"/>
          <w:b/>
          <w:sz w:val="28"/>
          <w:szCs w:val="28"/>
        </w:rPr>
        <w:t xml:space="preserve"> автоматически внесены в</w:t>
      </w:r>
      <w:r w:rsidR="00F57525">
        <w:rPr>
          <w:rFonts w:eastAsia="Calibri"/>
          <w:b/>
          <w:sz w:val="28"/>
          <w:szCs w:val="28"/>
        </w:rPr>
        <w:t xml:space="preserve"> </w:t>
      </w:r>
      <w:r w:rsidR="002C1944" w:rsidRPr="00B371C5">
        <w:rPr>
          <w:rFonts w:eastAsia="Calibri"/>
          <w:b/>
          <w:sz w:val="28"/>
          <w:szCs w:val="28"/>
        </w:rPr>
        <w:t xml:space="preserve">регистрационные поля бланка </w:t>
      </w:r>
      <w:r w:rsidRPr="00B371C5">
        <w:rPr>
          <w:rFonts w:eastAsia="Calibri"/>
          <w:b/>
          <w:sz w:val="28"/>
          <w:szCs w:val="28"/>
        </w:rPr>
        <w:t>регистрации.</w:t>
      </w:r>
      <w:r w:rsidR="002C1944" w:rsidRPr="00B371C5">
        <w:rPr>
          <w:rFonts w:eastAsia="Calibri"/>
          <w:b/>
          <w:sz w:val="28"/>
          <w:szCs w:val="28"/>
        </w:rPr>
        <w:t xml:space="preserve"> Служебные поля «Резерв-1» и «Резерв-2» не заполняются.</w:t>
      </w:r>
    </w:p>
    <w:p w:rsidR="002C1944" w:rsidRPr="00B371C5" w:rsidRDefault="002C1944" w:rsidP="002C1944">
      <w:pPr>
        <w:ind w:firstLine="709"/>
        <w:jc w:val="both"/>
        <w:rPr>
          <w:rFonts w:eastAsia="Calibri"/>
          <w:b/>
          <w:sz w:val="28"/>
          <w:szCs w:val="28"/>
        </w:rPr>
      </w:pPr>
      <w:r w:rsidRPr="00B371C5">
        <w:rPr>
          <w:rFonts w:eastAsia="Calibri"/>
          <w:b/>
          <w:sz w:val="28"/>
          <w:szCs w:val="28"/>
        </w:rPr>
        <w:t xml:space="preserve">Заполните сведения о себе: фамилия, имя, отчество, данные документа, удостоверяющего личность. </w:t>
      </w:r>
    </w:p>
    <w:p w:rsidR="002C1944" w:rsidRPr="00B371C5" w:rsidRDefault="002C1944" w:rsidP="002C1944">
      <w:pPr>
        <w:ind w:firstLine="709"/>
        <w:jc w:val="both"/>
        <w:rPr>
          <w:rFonts w:eastAsia="Calibri"/>
          <w:i/>
          <w:sz w:val="28"/>
          <w:szCs w:val="28"/>
        </w:rPr>
      </w:pPr>
      <w:r w:rsidRPr="00B371C5">
        <w:rPr>
          <w:rFonts w:eastAsia="Calibri"/>
          <w:i/>
          <w:sz w:val="28"/>
          <w:szCs w:val="28"/>
        </w:rPr>
        <w:t xml:space="preserve">Сделать паузу для заполнения участниками полей. </w:t>
      </w:r>
    </w:p>
    <w:p w:rsidR="002C1944" w:rsidRPr="00B371C5" w:rsidRDefault="002C1944" w:rsidP="002C1944">
      <w:pPr>
        <w:ind w:firstLine="709"/>
        <w:jc w:val="both"/>
        <w:rPr>
          <w:rFonts w:eastAsia="Calibri"/>
          <w:b/>
          <w:sz w:val="28"/>
          <w:szCs w:val="28"/>
        </w:rPr>
      </w:pPr>
      <w:r w:rsidRPr="00B371C5">
        <w:rPr>
          <w:rFonts w:eastAsia="Calibri"/>
          <w:b/>
          <w:sz w:val="28"/>
          <w:szCs w:val="28"/>
        </w:rPr>
        <w:t>Поставьте вашу подпись строго внутри окошка «Подпись участника ГИА».</w:t>
      </w:r>
    </w:p>
    <w:p w:rsidR="002C1944" w:rsidRPr="00B371C5" w:rsidRDefault="002C1944" w:rsidP="002C1944">
      <w:pPr>
        <w:ind w:firstLine="709"/>
        <w:jc w:val="both"/>
        <w:rPr>
          <w:rFonts w:eastAsia="Calibri"/>
          <w:i/>
          <w:sz w:val="28"/>
          <w:szCs w:val="28"/>
        </w:rPr>
      </w:pPr>
      <w:r w:rsidRPr="00B371C5">
        <w:rPr>
          <w:rFonts w:eastAsia="Calibri"/>
          <w:i/>
          <w:sz w:val="28"/>
          <w:szCs w:val="28"/>
        </w:rPr>
        <w:t xml:space="preserve">В случае если участник ОГЭ отказывается ставить личную подпись </w:t>
      </w:r>
      <w:r w:rsidR="00F57525">
        <w:rPr>
          <w:rFonts w:eastAsia="Calibri"/>
          <w:i/>
          <w:sz w:val="28"/>
          <w:szCs w:val="28"/>
        </w:rPr>
        <w:br/>
      </w:r>
      <w:r w:rsidRPr="00B371C5">
        <w:rPr>
          <w:rFonts w:eastAsia="Calibri"/>
          <w:i/>
          <w:sz w:val="28"/>
          <w:szCs w:val="28"/>
        </w:rPr>
        <w:t xml:space="preserve">в бланке </w:t>
      </w:r>
      <w:r w:rsidR="00B371C5" w:rsidRPr="00B371C5">
        <w:rPr>
          <w:rFonts w:eastAsia="Calibri"/>
          <w:i/>
          <w:sz w:val="28"/>
          <w:szCs w:val="28"/>
        </w:rPr>
        <w:t>регистрации</w:t>
      </w:r>
      <w:r w:rsidRPr="00B371C5">
        <w:rPr>
          <w:rFonts w:eastAsia="Calibri"/>
          <w:i/>
          <w:sz w:val="28"/>
          <w:szCs w:val="28"/>
        </w:rPr>
        <w:t xml:space="preserve">, организатор в аудитории ставит в бланке </w:t>
      </w:r>
      <w:r w:rsidR="00B371C5" w:rsidRPr="00B371C5">
        <w:rPr>
          <w:rFonts w:eastAsia="Calibri"/>
          <w:i/>
          <w:sz w:val="28"/>
          <w:szCs w:val="28"/>
        </w:rPr>
        <w:t>регистрации</w:t>
      </w:r>
      <w:r w:rsidRPr="00B371C5">
        <w:rPr>
          <w:rFonts w:eastAsia="Calibri"/>
          <w:i/>
          <w:sz w:val="28"/>
          <w:szCs w:val="28"/>
        </w:rPr>
        <w:t xml:space="preserve"> свою подпись (по данному факту организатор пишет служебную записку руководителю ППЭ).</w:t>
      </w:r>
    </w:p>
    <w:p w:rsidR="002C1944" w:rsidRPr="003335E6" w:rsidRDefault="002C1944" w:rsidP="002C1944">
      <w:pPr>
        <w:ind w:firstLine="709"/>
        <w:jc w:val="both"/>
        <w:rPr>
          <w:rFonts w:eastAsia="Calibri"/>
          <w:i/>
          <w:sz w:val="28"/>
          <w:szCs w:val="28"/>
        </w:rPr>
      </w:pPr>
      <w:r w:rsidRPr="00B371C5">
        <w:rPr>
          <w:rFonts w:eastAsia="Calibri"/>
          <w:i/>
          <w:sz w:val="28"/>
          <w:szCs w:val="28"/>
        </w:rPr>
        <w:t xml:space="preserve">Организаторы проверяют правильность заполнения регистрационных полей на бланке </w:t>
      </w:r>
      <w:r w:rsidR="00B371C5" w:rsidRPr="00B371C5">
        <w:rPr>
          <w:rFonts w:eastAsia="Calibri"/>
          <w:i/>
          <w:sz w:val="28"/>
          <w:szCs w:val="28"/>
        </w:rPr>
        <w:t>регистрации</w:t>
      </w:r>
      <w:r w:rsidRPr="00B371C5">
        <w:rPr>
          <w:rFonts w:eastAsia="Calibri"/>
          <w:i/>
          <w:sz w:val="28"/>
          <w:szCs w:val="28"/>
        </w:rPr>
        <w:t xml:space="preserve"> у каждого участника ОГЭ и соответствие </w:t>
      </w:r>
      <w:r w:rsidRPr="003335E6">
        <w:rPr>
          <w:rFonts w:eastAsia="Calibri"/>
          <w:i/>
          <w:sz w:val="28"/>
          <w:szCs w:val="28"/>
        </w:rPr>
        <w:t xml:space="preserve">данных участника ОГЭ в документе, удостоверяющем личность, </w:t>
      </w:r>
      <w:r w:rsidRPr="003335E6">
        <w:rPr>
          <w:rFonts w:eastAsia="Calibri"/>
          <w:i/>
          <w:sz w:val="28"/>
          <w:szCs w:val="28"/>
        </w:rPr>
        <w:br/>
        <w:t>и регистр</w:t>
      </w:r>
      <w:r w:rsidR="003335E6" w:rsidRPr="003335E6">
        <w:rPr>
          <w:rFonts w:eastAsia="Calibri"/>
          <w:i/>
          <w:sz w:val="28"/>
          <w:szCs w:val="28"/>
        </w:rPr>
        <w:t>ационных полях бланка реги</w:t>
      </w:r>
      <w:r w:rsidR="003335E6">
        <w:rPr>
          <w:rFonts w:eastAsia="Calibri"/>
          <w:i/>
          <w:sz w:val="28"/>
          <w:szCs w:val="28"/>
        </w:rPr>
        <w:t>с</w:t>
      </w:r>
      <w:r w:rsidR="003335E6" w:rsidRPr="003335E6">
        <w:rPr>
          <w:rFonts w:eastAsia="Calibri"/>
          <w:i/>
          <w:sz w:val="28"/>
          <w:szCs w:val="28"/>
        </w:rPr>
        <w:t>трации.</w:t>
      </w:r>
    </w:p>
    <w:p w:rsidR="003335E6" w:rsidRPr="00D0330D" w:rsidRDefault="003335E6" w:rsidP="003335E6">
      <w:pPr>
        <w:ind w:firstLine="709"/>
        <w:jc w:val="both"/>
        <w:rPr>
          <w:b/>
          <w:sz w:val="28"/>
          <w:szCs w:val="28"/>
          <w:lang w:eastAsia="zh-CN"/>
        </w:rPr>
      </w:pPr>
      <w:r w:rsidRPr="00D0330D">
        <w:rPr>
          <w:b/>
          <w:sz w:val="28"/>
          <w:szCs w:val="28"/>
          <w:lang w:eastAsia="zh-CN"/>
        </w:rPr>
        <w:t>По всем вопросам, связанным с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проведением экзамена</w:t>
      </w:r>
      <w:r w:rsidRPr="00D0330D">
        <w:rPr>
          <w:b/>
          <w:sz w:val="28"/>
          <w:szCs w:val="28"/>
          <w:lang w:eastAsia="zh-CN"/>
        </w:rPr>
        <w:br/>
        <w:t>(за исключением вопросов по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содержанию КИМ), вы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можете обращаться к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нам или организаторам в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аудитории проведения экзамена. В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случае не</w:t>
      </w:r>
      <w:r>
        <w:rPr>
          <w:b/>
          <w:sz w:val="28"/>
          <w:szCs w:val="28"/>
          <w:lang w:eastAsia="zh-CN"/>
        </w:rPr>
        <w:t xml:space="preserve">обходимости выхода из аудитории вас будет сопровождать </w:t>
      </w:r>
      <w:r w:rsidRPr="00D0330D">
        <w:rPr>
          <w:b/>
          <w:sz w:val="28"/>
          <w:szCs w:val="28"/>
          <w:lang w:eastAsia="zh-CN"/>
        </w:rPr>
        <w:t>организатор</w:t>
      </w:r>
      <w:r>
        <w:rPr>
          <w:b/>
          <w:sz w:val="28"/>
          <w:szCs w:val="28"/>
          <w:lang w:eastAsia="zh-CN"/>
        </w:rPr>
        <w:t xml:space="preserve"> вне аудитории</w:t>
      </w:r>
      <w:r w:rsidRPr="00D0330D">
        <w:rPr>
          <w:b/>
          <w:sz w:val="28"/>
          <w:szCs w:val="28"/>
          <w:lang w:eastAsia="zh-CN"/>
        </w:rPr>
        <w:t xml:space="preserve">. </w:t>
      </w:r>
    </w:p>
    <w:p w:rsidR="003335E6" w:rsidRPr="00D0330D" w:rsidRDefault="003335E6" w:rsidP="003335E6">
      <w:pPr>
        <w:ind w:firstLine="709"/>
        <w:jc w:val="both"/>
        <w:rPr>
          <w:b/>
          <w:sz w:val="28"/>
          <w:szCs w:val="28"/>
        </w:rPr>
      </w:pPr>
      <w:r w:rsidRPr="00D0330D">
        <w:rPr>
          <w:b/>
          <w:sz w:val="28"/>
          <w:szCs w:val="28"/>
          <w:lang w:eastAsia="zh-CN"/>
        </w:rPr>
        <w:t>В случае плохого самочувст</w:t>
      </w:r>
      <w:r>
        <w:rPr>
          <w:b/>
          <w:sz w:val="28"/>
          <w:szCs w:val="28"/>
          <w:lang w:eastAsia="zh-CN"/>
        </w:rPr>
        <w:t>вия незамедлительно обращайтесь</w:t>
      </w:r>
      <w:r>
        <w:rPr>
          <w:b/>
          <w:sz w:val="28"/>
          <w:szCs w:val="28"/>
          <w:lang w:eastAsia="zh-CN"/>
        </w:rPr>
        <w:br/>
      </w:r>
      <w:r w:rsidRPr="00D0330D">
        <w:rPr>
          <w:b/>
          <w:sz w:val="28"/>
          <w:szCs w:val="28"/>
          <w:lang w:eastAsia="zh-CN"/>
        </w:rPr>
        <w:t>к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нам. В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пункте присутствует медицинский работник. Напоминаем, что по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состоянию здоровья и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заключению медицинского работника, присутствующего в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данном пункте, вы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можете досрочно завершить выполнение экзаменационной работы и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прийти на</w:t>
      </w:r>
      <w:r>
        <w:rPr>
          <w:b/>
          <w:sz w:val="28"/>
          <w:szCs w:val="28"/>
          <w:lang w:eastAsia="zh-CN"/>
        </w:rPr>
        <w:t xml:space="preserve"> </w:t>
      </w:r>
      <w:r w:rsidRPr="00D0330D">
        <w:rPr>
          <w:b/>
          <w:sz w:val="28"/>
          <w:szCs w:val="28"/>
          <w:lang w:eastAsia="zh-CN"/>
        </w:rPr>
        <w:t>пересдачу.</w:t>
      </w:r>
    </w:p>
    <w:p w:rsidR="003335E6" w:rsidRDefault="003335E6" w:rsidP="002C1944">
      <w:pPr>
        <w:ind w:firstLine="709"/>
        <w:jc w:val="both"/>
        <w:rPr>
          <w:rFonts w:eastAsia="Calibri"/>
          <w:b/>
          <w:sz w:val="28"/>
          <w:szCs w:val="28"/>
          <w:highlight w:val="yellow"/>
        </w:rPr>
      </w:pPr>
    </w:p>
    <w:p w:rsidR="00BA5DDB" w:rsidRPr="00D0330D" w:rsidRDefault="00BA5DDB" w:rsidP="00B1748F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D0330D">
        <w:rPr>
          <w:b/>
          <w:sz w:val="28"/>
          <w:szCs w:val="28"/>
          <w:lang w:eastAsia="zh-CN"/>
        </w:rPr>
        <w:t xml:space="preserve">Инструктаж закончен. </w:t>
      </w:r>
    </w:p>
    <w:p w:rsidR="0066175D" w:rsidRDefault="0066175D" w:rsidP="00B1748F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BA5DDB" w:rsidRPr="00D0330D" w:rsidRDefault="00BA5DDB" w:rsidP="00B1748F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D0330D">
        <w:rPr>
          <w:b/>
          <w:sz w:val="28"/>
          <w:szCs w:val="28"/>
          <w:lang w:eastAsia="zh-CN"/>
        </w:rPr>
        <w:t xml:space="preserve">Желаем удачи! </w:t>
      </w:r>
    </w:p>
    <w:p w:rsidR="00BA5DDB" w:rsidRDefault="00BA5DDB" w:rsidP="00B1748F"/>
    <w:p w:rsidR="00F57525" w:rsidRDefault="00F57525">
      <w:pPr>
        <w:spacing w:after="200" w:line="276" w:lineRule="auto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  <w:highlight w:val="yellow"/>
        </w:rPr>
        <w:br w:type="page"/>
      </w: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AF32CE" w:rsidRPr="00AF32CE" w:rsidTr="00AF32CE">
        <w:tc>
          <w:tcPr>
            <w:tcW w:w="3783" w:type="dxa"/>
          </w:tcPr>
          <w:p w:rsidR="00AF32CE" w:rsidRPr="00AF32CE" w:rsidRDefault="00AF32CE" w:rsidP="00534304">
            <w:pPr>
              <w:pStyle w:val="20"/>
              <w:outlineLvl w:val="1"/>
              <w:rPr>
                <w:highlight w:val="yellow"/>
              </w:rPr>
            </w:pPr>
          </w:p>
        </w:tc>
        <w:tc>
          <w:tcPr>
            <w:tcW w:w="5103" w:type="dxa"/>
          </w:tcPr>
          <w:p w:rsidR="00AF32CE" w:rsidRPr="00BA7776" w:rsidRDefault="00AF32CE" w:rsidP="00534304">
            <w:pPr>
              <w:pStyle w:val="20"/>
              <w:outlineLvl w:val="1"/>
            </w:pPr>
            <w:r w:rsidRPr="00BA7776">
              <w:t>Приложение 5</w:t>
            </w:r>
          </w:p>
          <w:p w:rsidR="00AF32CE" w:rsidRPr="00BA7776" w:rsidRDefault="00AF32CE" w:rsidP="00B17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776">
              <w:rPr>
                <w:sz w:val="28"/>
                <w:szCs w:val="28"/>
              </w:rPr>
              <w:t xml:space="preserve">к </w:t>
            </w:r>
            <w:r w:rsidR="00CD5478">
              <w:rPr>
                <w:bCs/>
                <w:spacing w:val="-3"/>
                <w:sz w:val="28"/>
                <w:szCs w:val="28"/>
              </w:rPr>
              <w:t>р</w:t>
            </w:r>
            <w:r w:rsidRPr="00BA7776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 w:rsidR="00404926">
              <w:rPr>
                <w:sz w:val="28"/>
                <w:szCs w:val="28"/>
              </w:rPr>
              <w:t>основного</w:t>
            </w:r>
            <w:r w:rsidRPr="00BA7776">
              <w:rPr>
                <w:sz w:val="28"/>
                <w:szCs w:val="28"/>
              </w:rPr>
              <w:t xml:space="preserve"> государственного экзамена </w:t>
            </w:r>
            <w:r w:rsidRPr="00BA7776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EB24A4" w:rsidRPr="00BA7776" w:rsidRDefault="00EB24A4" w:rsidP="00B1748F">
            <w:pPr>
              <w:jc w:val="center"/>
            </w:pPr>
            <w:r>
              <w:rPr>
                <w:sz w:val="28"/>
                <w:szCs w:val="28"/>
              </w:rPr>
              <w:t>на территории</w:t>
            </w:r>
            <w:r w:rsidR="004049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Орловской области</w:t>
            </w:r>
          </w:p>
        </w:tc>
      </w:tr>
    </w:tbl>
    <w:p w:rsidR="00AF32CE" w:rsidRPr="00AF32CE" w:rsidRDefault="00AF32CE" w:rsidP="00B1748F">
      <w:pPr>
        <w:rPr>
          <w:sz w:val="28"/>
          <w:highlight w:val="yellow"/>
        </w:rPr>
      </w:pPr>
    </w:p>
    <w:p w:rsidR="00AF32CE" w:rsidRDefault="00AF32CE" w:rsidP="00B1748F">
      <w:pPr>
        <w:rPr>
          <w:sz w:val="28"/>
          <w:highlight w:val="yellow"/>
        </w:rPr>
      </w:pPr>
    </w:p>
    <w:p w:rsidR="00AF32CE" w:rsidRPr="00BA7776" w:rsidRDefault="00AF32CE" w:rsidP="00B1748F">
      <w:pPr>
        <w:tabs>
          <w:tab w:val="left" w:pos="318"/>
        </w:tabs>
        <w:jc w:val="center"/>
        <w:rPr>
          <w:sz w:val="28"/>
          <w:szCs w:val="28"/>
        </w:rPr>
      </w:pPr>
      <w:r w:rsidRPr="00BA7776">
        <w:rPr>
          <w:sz w:val="28"/>
          <w:szCs w:val="28"/>
        </w:rPr>
        <w:t xml:space="preserve">Инструкция </w:t>
      </w:r>
      <w:r w:rsidRPr="00BA7776">
        <w:rPr>
          <w:sz w:val="28"/>
          <w:szCs w:val="28"/>
        </w:rPr>
        <w:br/>
        <w:t>для организатора в аудитории проведения</w:t>
      </w:r>
    </w:p>
    <w:p w:rsidR="00AF32CE" w:rsidRPr="00BA7776" w:rsidRDefault="00AF32CE" w:rsidP="00B1748F">
      <w:pPr>
        <w:ind w:firstLine="709"/>
        <w:jc w:val="both"/>
        <w:rPr>
          <w:rFonts w:eastAsia="Calibri"/>
          <w:sz w:val="28"/>
          <w:szCs w:val="28"/>
        </w:rPr>
      </w:pPr>
    </w:p>
    <w:p w:rsidR="00AF32CE" w:rsidRPr="00BA7776" w:rsidRDefault="00AF32CE" w:rsidP="00B1748F">
      <w:pPr>
        <w:tabs>
          <w:tab w:val="left" w:pos="318"/>
        </w:tabs>
        <w:jc w:val="center"/>
        <w:rPr>
          <w:sz w:val="28"/>
          <w:szCs w:val="28"/>
        </w:rPr>
      </w:pPr>
      <w:r w:rsidRPr="00BA7776">
        <w:rPr>
          <w:sz w:val="28"/>
          <w:szCs w:val="28"/>
        </w:rPr>
        <w:t xml:space="preserve">1. </w:t>
      </w:r>
      <w:r w:rsidR="00DB2FFC">
        <w:rPr>
          <w:sz w:val="28"/>
          <w:szCs w:val="28"/>
        </w:rPr>
        <w:t>Действия организатора в аудитории проведения до начала</w:t>
      </w:r>
      <w:r w:rsidRPr="00BA7776">
        <w:rPr>
          <w:sz w:val="28"/>
          <w:szCs w:val="28"/>
        </w:rPr>
        <w:t xml:space="preserve"> экзамена</w:t>
      </w:r>
    </w:p>
    <w:p w:rsidR="00AF32CE" w:rsidRPr="00BA7776" w:rsidRDefault="00AF32CE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DB2FFC" w:rsidRPr="006C061D" w:rsidRDefault="00DB2FFC" w:rsidP="00B1748F">
      <w:pPr>
        <w:ind w:firstLine="709"/>
        <w:jc w:val="both"/>
        <w:rPr>
          <w:sz w:val="28"/>
          <w:szCs w:val="28"/>
        </w:rPr>
      </w:pPr>
      <w:r w:rsidRPr="00754093">
        <w:rPr>
          <w:sz w:val="28"/>
          <w:szCs w:val="28"/>
        </w:rPr>
        <w:t>В день проведения экзамена организатор в</w:t>
      </w:r>
      <w:r>
        <w:rPr>
          <w:sz w:val="28"/>
          <w:szCs w:val="28"/>
        </w:rPr>
        <w:t xml:space="preserve"> аудитории прибывает</w:t>
      </w:r>
      <w:r w:rsidRPr="006C061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C061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C061D">
        <w:rPr>
          <w:sz w:val="28"/>
          <w:szCs w:val="28"/>
        </w:rPr>
        <w:t>ППЭ не</w:t>
      </w:r>
      <w:r>
        <w:rPr>
          <w:sz w:val="28"/>
          <w:szCs w:val="28"/>
        </w:rPr>
        <w:t xml:space="preserve"> </w:t>
      </w:r>
      <w:r w:rsidRPr="006C061D">
        <w:rPr>
          <w:sz w:val="28"/>
          <w:szCs w:val="28"/>
        </w:rPr>
        <w:t xml:space="preserve">позднее </w:t>
      </w:r>
      <w:r>
        <w:rPr>
          <w:sz w:val="28"/>
          <w:szCs w:val="28"/>
        </w:rPr>
        <w:t>0</w:t>
      </w:r>
      <w:r w:rsidRPr="006C061D">
        <w:rPr>
          <w:sz w:val="28"/>
          <w:szCs w:val="28"/>
        </w:rPr>
        <w:t>8.</w:t>
      </w:r>
      <w:r w:rsidR="00952980">
        <w:rPr>
          <w:sz w:val="28"/>
          <w:szCs w:val="28"/>
        </w:rPr>
        <w:t>0</w:t>
      </w:r>
      <w:r w:rsidRPr="006C061D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</w:t>
      </w:r>
      <w:r w:rsidRPr="006C061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регистрируется у дежурного на входе в ППЭ, ответственного за регистрацию лиц, входящих в ППЭ.</w:t>
      </w:r>
    </w:p>
    <w:p w:rsidR="00DB2FFC" w:rsidRDefault="00DB2FFC" w:rsidP="00B17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в аудитории проведения:</w:t>
      </w:r>
    </w:p>
    <w:p w:rsidR="00DB2FFC" w:rsidRPr="00D06A4D" w:rsidRDefault="00DB2FFC" w:rsidP="00B17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проходит</w:t>
      </w:r>
      <w:r w:rsidRPr="00D06A4D">
        <w:rPr>
          <w:sz w:val="28"/>
          <w:szCs w:val="28"/>
        </w:rPr>
        <w:t xml:space="preserve"> инструктаж у руководителя ППЭ по процедуре проведения эк</w:t>
      </w:r>
      <w:r w:rsidR="00952980">
        <w:rPr>
          <w:sz w:val="28"/>
          <w:szCs w:val="28"/>
        </w:rPr>
        <w:t xml:space="preserve">замена </w:t>
      </w:r>
      <w:r w:rsidRPr="00D06A4D">
        <w:rPr>
          <w:sz w:val="28"/>
          <w:szCs w:val="28"/>
        </w:rPr>
        <w:t xml:space="preserve">не </w:t>
      </w:r>
      <w:r w:rsidR="00952980">
        <w:rPr>
          <w:sz w:val="28"/>
          <w:szCs w:val="28"/>
        </w:rPr>
        <w:t>ранее 08.15</w:t>
      </w:r>
      <w:r>
        <w:rPr>
          <w:sz w:val="28"/>
          <w:szCs w:val="28"/>
        </w:rPr>
        <w:t xml:space="preserve"> часов;</w:t>
      </w:r>
    </w:p>
    <w:p w:rsidR="00DB2FFC" w:rsidRDefault="00952980" w:rsidP="00B1748F">
      <w:pPr>
        <w:tabs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="00DB2FFC">
        <w:rPr>
          <w:sz w:val="28"/>
          <w:szCs w:val="28"/>
        </w:rPr>
        <w:t xml:space="preserve"> инструктажа получает</w:t>
      </w:r>
      <w:r w:rsidR="00DB2FFC" w:rsidRPr="006C061D">
        <w:rPr>
          <w:sz w:val="28"/>
          <w:szCs w:val="28"/>
        </w:rPr>
        <w:t xml:space="preserve"> у</w:t>
      </w:r>
      <w:r w:rsidR="00DB2FFC">
        <w:rPr>
          <w:sz w:val="28"/>
          <w:szCs w:val="28"/>
        </w:rPr>
        <w:t xml:space="preserve"> руководителя ППЭ:</w:t>
      </w:r>
    </w:p>
    <w:p w:rsidR="00952980" w:rsidRDefault="00952980" w:rsidP="00952980">
      <w:pPr>
        <w:ind w:firstLine="709"/>
        <w:jc w:val="both"/>
        <w:rPr>
          <w:sz w:val="28"/>
          <w:szCs w:val="28"/>
        </w:rPr>
      </w:pPr>
      <w:r w:rsidRPr="001E2EDE">
        <w:rPr>
          <w:sz w:val="28"/>
          <w:szCs w:val="28"/>
        </w:rPr>
        <w:t xml:space="preserve">форму ППЭ-05-03-У «Протокол проведения ГИА-9 в аудитории проведения»; </w:t>
      </w:r>
    </w:p>
    <w:p w:rsidR="00952980" w:rsidRPr="007A05EC" w:rsidRDefault="00952980" w:rsidP="009529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A05EC">
        <w:rPr>
          <w:sz w:val="28"/>
          <w:szCs w:val="28"/>
        </w:rPr>
        <w:t>инструкцию для участников экзаменов, зачитываемую организатором</w:t>
      </w:r>
      <w:r>
        <w:rPr>
          <w:sz w:val="28"/>
          <w:szCs w:val="28"/>
        </w:rPr>
        <w:br/>
      </w:r>
      <w:r w:rsidRPr="007A05EC">
        <w:rPr>
          <w:sz w:val="28"/>
          <w:szCs w:val="28"/>
        </w:rPr>
        <w:t xml:space="preserve">в аудитории </w:t>
      </w:r>
      <w:r>
        <w:rPr>
          <w:sz w:val="28"/>
          <w:szCs w:val="28"/>
        </w:rPr>
        <w:t xml:space="preserve">проведения </w:t>
      </w:r>
      <w:r w:rsidRPr="007A05EC">
        <w:rPr>
          <w:sz w:val="28"/>
          <w:szCs w:val="28"/>
        </w:rPr>
        <w:t xml:space="preserve">перед началом экзамена (одна инструкция </w:t>
      </w:r>
      <w:r>
        <w:rPr>
          <w:sz w:val="28"/>
          <w:szCs w:val="28"/>
        </w:rPr>
        <w:br/>
      </w:r>
      <w:r w:rsidRPr="007A05EC">
        <w:rPr>
          <w:sz w:val="28"/>
          <w:szCs w:val="28"/>
        </w:rPr>
        <w:t xml:space="preserve">на аудиторию); </w:t>
      </w:r>
    </w:p>
    <w:p w:rsidR="00952980" w:rsidRDefault="00952980" w:rsidP="00952980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A95B1E">
        <w:rPr>
          <w:sz w:val="28"/>
          <w:szCs w:val="28"/>
        </w:rPr>
        <w:t>инструкция для участников экзамена по работе в программе «Автономная станция записи»</w:t>
      </w:r>
      <w:r w:rsidRPr="00A95B1E">
        <w:rPr>
          <w:bCs/>
          <w:sz w:val="28"/>
          <w:szCs w:val="28"/>
        </w:rPr>
        <w:t xml:space="preserve"> (по количеству рабочих станций в аудитории);</w:t>
      </w:r>
    </w:p>
    <w:p w:rsidR="00952980" w:rsidRPr="006C3901" w:rsidRDefault="00952980" w:rsidP="0095298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ВДП для упаковки бланков регистрации участников экзамена (один </w:t>
      </w:r>
      <w:r>
        <w:rPr>
          <w:sz w:val="28"/>
          <w:szCs w:val="28"/>
        </w:rPr>
        <w:br/>
        <w:t>на аудиторию).</w:t>
      </w:r>
    </w:p>
    <w:p w:rsidR="00DB2FFC" w:rsidRPr="007D0E3B" w:rsidRDefault="00952980" w:rsidP="00B1748F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инструктажа организаторы проходя</w:t>
      </w:r>
      <w:r w:rsidR="00DB2FFC">
        <w:rPr>
          <w:bCs/>
          <w:sz w:val="28"/>
          <w:szCs w:val="28"/>
        </w:rPr>
        <w:t xml:space="preserve">т в аудиторию для выполнения своих обязанностей. </w:t>
      </w:r>
    </w:p>
    <w:p w:rsidR="00DB2FFC" w:rsidRDefault="00952980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95B1E">
        <w:rPr>
          <w:color w:val="auto"/>
          <w:sz w:val="28"/>
          <w:szCs w:val="28"/>
        </w:rPr>
        <w:t>Организаторы раскладываю</w:t>
      </w:r>
      <w:r w:rsidR="00DB2FFC" w:rsidRPr="00A95B1E">
        <w:rPr>
          <w:color w:val="auto"/>
          <w:sz w:val="28"/>
          <w:szCs w:val="28"/>
        </w:rPr>
        <w:t xml:space="preserve">т на каждое рабочее место участника </w:t>
      </w:r>
      <w:r w:rsidRPr="00A95B1E">
        <w:rPr>
          <w:color w:val="auto"/>
          <w:sz w:val="28"/>
          <w:szCs w:val="28"/>
        </w:rPr>
        <w:br/>
      </w:r>
      <w:r w:rsidR="00DB2FFC" w:rsidRPr="00A95B1E">
        <w:rPr>
          <w:color w:val="auto"/>
          <w:sz w:val="28"/>
          <w:szCs w:val="28"/>
        </w:rPr>
        <w:t xml:space="preserve">(с персональным компьютером) инструкцию для участников по работе </w:t>
      </w:r>
      <w:r w:rsidRPr="00A95B1E">
        <w:rPr>
          <w:color w:val="auto"/>
          <w:sz w:val="28"/>
          <w:szCs w:val="28"/>
        </w:rPr>
        <w:br/>
      </w:r>
      <w:r w:rsidR="00DB2FFC" w:rsidRPr="00A95B1E">
        <w:rPr>
          <w:color w:val="auto"/>
          <w:sz w:val="28"/>
          <w:szCs w:val="28"/>
        </w:rPr>
        <w:t>с</w:t>
      </w:r>
      <w:r w:rsidR="0048298B" w:rsidRPr="00A95B1E">
        <w:rPr>
          <w:color w:val="auto"/>
          <w:sz w:val="28"/>
          <w:szCs w:val="28"/>
        </w:rPr>
        <w:t xml:space="preserve"> </w:t>
      </w:r>
      <w:r w:rsidR="00F202E0" w:rsidRPr="00A95B1E">
        <w:rPr>
          <w:color w:val="auto"/>
          <w:sz w:val="28"/>
          <w:szCs w:val="28"/>
        </w:rPr>
        <w:t>программным обеспечением «Автономная станция записи»</w:t>
      </w:r>
      <w:r w:rsidR="00DB2FFC" w:rsidRPr="00A95B1E">
        <w:rPr>
          <w:color w:val="auto"/>
          <w:sz w:val="28"/>
          <w:szCs w:val="28"/>
        </w:rPr>
        <w:t>.</w:t>
      </w:r>
      <w:r w:rsidR="00DB2FFC">
        <w:rPr>
          <w:color w:val="auto"/>
          <w:sz w:val="28"/>
          <w:szCs w:val="28"/>
        </w:rPr>
        <w:t xml:space="preserve"> </w:t>
      </w:r>
    </w:p>
    <w:p w:rsidR="00DB2FFC" w:rsidRDefault="00DB2FFC" w:rsidP="00B1748F">
      <w:pPr>
        <w:pStyle w:val="Default"/>
        <w:ind w:firstLine="709"/>
        <w:jc w:val="both"/>
        <w:rPr>
          <w:bCs/>
          <w:sz w:val="28"/>
          <w:szCs w:val="28"/>
        </w:rPr>
      </w:pPr>
    </w:p>
    <w:p w:rsidR="00DB2FFC" w:rsidRPr="00BA7776" w:rsidRDefault="00DB2FFC" w:rsidP="00B1748F">
      <w:pPr>
        <w:tabs>
          <w:tab w:val="left" w:pos="3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BA7776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Проведение</w:t>
      </w:r>
      <w:r w:rsidRPr="00BA7776">
        <w:rPr>
          <w:sz w:val="28"/>
          <w:szCs w:val="28"/>
        </w:rPr>
        <w:t xml:space="preserve"> экзамена</w:t>
      </w:r>
    </w:p>
    <w:p w:rsidR="00DB2FFC" w:rsidRDefault="00DB2FFC" w:rsidP="00B1748F">
      <w:pPr>
        <w:pStyle w:val="Default"/>
        <w:ind w:firstLine="709"/>
        <w:jc w:val="both"/>
        <w:rPr>
          <w:bCs/>
          <w:sz w:val="28"/>
          <w:szCs w:val="28"/>
        </w:rPr>
      </w:pPr>
    </w:p>
    <w:p w:rsidR="0048298B" w:rsidRDefault="00DB2FFC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Организаторы в аудитории проведения</w:t>
      </w:r>
      <w:r w:rsidR="0048298B">
        <w:rPr>
          <w:color w:val="auto"/>
          <w:sz w:val="28"/>
          <w:szCs w:val="28"/>
        </w:rPr>
        <w:t>:</w:t>
      </w:r>
    </w:p>
    <w:p w:rsidR="0048298B" w:rsidRDefault="00DB2FFC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распредел</w:t>
      </w:r>
      <w:r w:rsidR="0048298B">
        <w:rPr>
          <w:color w:val="auto"/>
          <w:sz w:val="28"/>
          <w:szCs w:val="28"/>
        </w:rPr>
        <w:t>яют</w:t>
      </w:r>
      <w:r>
        <w:rPr>
          <w:color w:val="auto"/>
          <w:sz w:val="28"/>
          <w:szCs w:val="28"/>
        </w:rPr>
        <w:t xml:space="preserve"> участников по рабочим местам в произвольном порядке</w:t>
      </w:r>
      <w:r w:rsidR="0048298B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</w:p>
    <w:p w:rsidR="0048298B" w:rsidRDefault="0048298B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проводя</w:t>
      </w:r>
      <w:r w:rsidR="00DB2FFC">
        <w:rPr>
          <w:color w:val="auto"/>
          <w:sz w:val="28"/>
          <w:szCs w:val="28"/>
        </w:rPr>
        <w:t xml:space="preserve">т инструктаж для участников каждой группы по порядку </w:t>
      </w:r>
      <w:r w:rsidR="003C468B">
        <w:rPr>
          <w:color w:val="auto"/>
          <w:sz w:val="28"/>
          <w:szCs w:val="28"/>
        </w:rPr>
        <w:t>проведения экзамена</w:t>
      </w:r>
      <w:r w:rsidR="00DB2FFC">
        <w:rPr>
          <w:color w:val="auto"/>
          <w:sz w:val="28"/>
          <w:szCs w:val="28"/>
        </w:rPr>
        <w:t xml:space="preserve"> </w:t>
      </w:r>
      <w:r w:rsidR="00DB2FFC" w:rsidRPr="00200B6B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приложение к данной инструкции);</w:t>
      </w:r>
    </w:p>
    <w:p w:rsidR="0048298B" w:rsidRDefault="00DB2FFC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оказывают</w:t>
      </w:r>
      <w:r w:rsidR="0048298B">
        <w:rPr>
          <w:color w:val="auto"/>
          <w:sz w:val="28"/>
          <w:szCs w:val="28"/>
        </w:rPr>
        <w:t xml:space="preserve"> консультативную помощь </w:t>
      </w:r>
      <w:r>
        <w:rPr>
          <w:color w:val="auto"/>
          <w:sz w:val="28"/>
          <w:szCs w:val="28"/>
        </w:rPr>
        <w:t>по работе</w:t>
      </w:r>
      <w:r w:rsidR="00EB53DA">
        <w:rPr>
          <w:color w:val="auto"/>
          <w:sz w:val="28"/>
          <w:szCs w:val="28"/>
        </w:rPr>
        <w:t xml:space="preserve"> с программой «Автономная стация записи»</w:t>
      </w:r>
      <w:r w:rsidR="0049242D">
        <w:rPr>
          <w:color w:val="auto"/>
          <w:sz w:val="28"/>
          <w:szCs w:val="28"/>
        </w:rPr>
        <w:t>.</w:t>
      </w:r>
    </w:p>
    <w:p w:rsidR="0048298B" w:rsidRDefault="00DB2FFC" w:rsidP="00B1748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завершении инструктажа </w:t>
      </w:r>
      <w:r w:rsidR="0048298B">
        <w:rPr>
          <w:sz w:val="28"/>
          <w:szCs w:val="28"/>
        </w:rPr>
        <w:t xml:space="preserve">организатор </w:t>
      </w:r>
      <w:r w:rsidR="00005F7F">
        <w:rPr>
          <w:sz w:val="28"/>
          <w:szCs w:val="28"/>
        </w:rPr>
        <w:t xml:space="preserve">в аудитории проведения </w:t>
      </w:r>
      <w:r w:rsidR="0048298B">
        <w:rPr>
          <w:sz w:val="28"/>
          <w:szCs w:val="28"/>
        </w:rPr>
        <w:t xml:space="preserve">объявляет о начале экзамена для данной группы участников. </w:t>
      </w:r>
    </w:p>
    <w:p w:rsidR="0049242D" w:rsidRDefault="00952980" w:rsidP="00492B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Ответственный о</w:t>
      </w:r>
      <w:r w:rsidR="00DB2FFC">
        <w:rPr>
          <w:sz w:val="28"/>
          <w:szCs w:val="28"/>
        </w:rPr>
        <w:t xml:space="preserve">рганизатор в аудитории проведения </w:t>
      </w:r>
      <w:r w:rsidR="00801F07">
        <w:rPr>
          <w:sz w:val="28"/>
          <w:szCs w:val="28"/>
        </w:rPr>
        <w:t xml:space="preserve">вводит пароль </w:t>
      </w:r>
      <w:r>
        <w:rPr>
          <w:sz w:val="28"/>
          <w:szCs w:val="28"/>
        </w:rPr>
        <w:br/>
      </w:r>
      <w:r w:rsidR="00801F07">
        <w:rPr>
          <w:sz w:val="28"/>
          <w:szCs w:val="28"/>
        </w:rPr>
        <w:t xml:space="preserve">в </w:t>
      </w:r>
      <w:r w:rsidR="00492B54">
        <w:rPr>
          <w:sz w:val="28"/>
          <w:szCs w:val="28"/>
        </w:rPr>
        <w:t>программ</w:t>
      </w:r>
      <w:r w:rsidR="00801F07">
        <w:rPr>
          <w:sz w:val="28"/>
          <w:szCs w:val="28"/>
        </w:rPr>
        <w:t>у</w:t>
      </w:r>
      <w:r w:rsidR="00492B54">
        <w:rPr>
          <w:sz w:val="28"/>
          <w:szCs w:val="28"/>
        </w:rPr>
        <w:t xml:space="preserve"> «Автономная станция записи»</w:t>
      </w:r>
      <w:r w:rsidR="00801F07">
        <w:rPr>
          <w:sz w:val="28"/>
          <w:szCs w:val="28"/>
        </w:rPr>
        <w:t xml:space="preserve"> и</w:t>
      </w:r>
      <w:r w:rsidR="00DB2FFC">
        <w:rPr>
          <w:sz w:val="28"/>
          <w:szCs w:val="28"/>
        </w:rPr>
        <w:t xml:space="preserve"> </w:t>
      </w:r>
      <w:r w:rsidR="00801F07">
        <w:rPr>
          <w:sz w:val="28"/>
          <w:szCs w:val="28"/>
        </w:rPr>
        <w:t xml:space="preserve">осуществляет </w:t>
      </w:r>
      <w:proofErr w:type="gramStart"/>
      <w:r w:rsidR="00801F0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br/>
      </w:r>
      <w:r w:rsidR="00801F07">
        <w:rPr>
          <w:sz w:val="28"/>
          <w:szCs w:val="28"/>
        </w:rPr>
        <w:t>за</w:t>
      </w:r>
      <w:proofErr w:type="gramEnd"/>
      <w:r w:rsidR="00801F07">
        <w:rPr>
          <w:sz w:val="28"/>
          <w:szCs w:val="28"/>
        </w:rPr>
        <w:t xml:space="preserve"> работой данной программы.</w:t>
      </w:r>
    </w:p>
    <w:p w:rsidR="00DB2FFC" w:rsidRDefault="00DB2FFC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После завершения записи ответа на последнее задание </w:t>
      </w:r>
      <w:r w:rsidR="001C3FB2">
        <w:rPr>
          <w:color w:val="auto"/>
          <w:sz w:val="28"/>
          <w:szCs w:val="28"/>
        </w:rPr>
        <w:t xml:space="preserve">участник экзамена проверяет качество записи </w:t>
      </w:r>
      <w:r w:rsidR="0016756A">
        <w:rPr>
          <w:color w:val="auto"/>
          <w:sz w:val="28"/>
          <w:szCs w:val="28"/>
        </w:rPr>
        <w:t>своих ответов и</w:t>
      </w:r>
      <w:r>
        <w:rPr>
          <w:color w:val="auto"/>
          <w:sz w:val="28"/>
          <w:szCs w:val="28"/>
        </w:rPr>
        <w:t xml:space="preserve"> убеждается</w:t>
      </w:r>
      <w:r>
        <w:rPr>
          <w:color w:val="auto"/>
          <w:sz w:val="28"/>
          <w:szCs w:val="28"/>
        </w:rPr>
        <w:br/>
        <w:t>в хороше</w:t>
      </w:r>
      <w:r w:rsidR="0016756A">
        <w:rPr>
          <w:color w:val="auto"/>
          <w:sz w:val="28"/>
          <w:szCs w:val="28"/>
        </w:rPr>
        <w:t>м качестве записи.</w:t>
      </w:r>
      <w:r>
        <w:rPr>
          <w:color w:val="auto"/>
          <w:sz w:val="28"/>
          <w:szCs w:val="28"/>
        </w:rPr>
        <w:t xml:space="preserve"> </w:t>
      </w:r>
      <w:r w:rsidR="0016756A">
        <w:rPr>
          <w:color w:val="auto"/>
          <w:sz w:val="28"/>
          <w:szCs w:val="28"/>
        </w:rPr>
        <w:t>О</w:t>
      </w:r>
      <w:r w:rsidR="00952980">
        <w:rPr>
          <w:color w:val="auto"/>
          <w:sz w:val="28"/>
          <w:szCs w:val="28"/>
        </w:rPr>
        <w:t xml:space="preserve">тветственный организатор </w:t>
      </w:r>
      <w:r>
        <w:rPr>
          <w:color w:val="auto"/>
          <w:sz w:val="28"/>
          <w:szCs w:val="28"/>
        </w:rPr>
        <w:t xml:space="preserve">в аудитории проведения осуществляет сбор бланков </w:t>
      </w:r>
      <w:r w:rsidR="0016756A">
        <w:rPr>
          <w:color w:val="auto"/>
          <w:sz w:val="28"/>
          <w:szCs w:val="28"/>
        </w:rPr>
        <w:t>регистрации у данной группы участников экзамена.</w:t>
      </w:r>
    </w:p>
    <w:p w:rsidR="00DB2FFC" w:rsidRDefault="00DB2FFC" w:rsidP="00B1748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выходе из аудитории проведения участник </w:t>
      </w:r>
      <w:r w:rsidR="0016756A">
        <w:rPr>
          <w:color w:val="auto"/>
          <w:sz w:val="28"/>
          <w:szCs w:val="28"/>
        </w:rPr>
        <w:t xml:space="preserve">экзамена удостоверяет факт сдачи бланка регистрации </w:t>
      </w:r>
      <w:r>
        <w:rPr>
          <w:bCs/>
          <w:color w:val="auto"/>
          <w:sz w:val="28"/>
          <w:szCs w:val="28"/>
        </w:rPr>
        <w:t>и наличие аудиозаписи</w:t>
      </w:r>
      <w:r>
        <w:rPr>
          <w:color w:val="auto"/>
          <w:sz w:val="28"/>
          <w:szCs w:val="28"/>
        </w:rPr>
        <w:t xml:space="preserve"> в </w:t>
      </w:r>
      <w:r>
        <w:rPr>
          <w:bCs/>
          <w:color w:val="auto"/>
          <w:sz w:val="28"/>
          <w:szCs w:val="28"/>
        </w:rPr>
        <w:t>форме</w:t>
      </w:r>
      <w:r>
        <w:rPr>
          <w:bCs/>
          <w:color w:val="auto"/>
          <w:sz w:val="28"/>
          <w:szCs w:val="28"/>
        </w:rPr>
        <w:br/>
        <w:t>ППЭ-05-03-У.</w:t>
      </w:r>
      <w:r w:rsidR="0049242D">
        <w:rPr>
          <w:bCs/>
          <w:color w:val="auto"/>
          <w:sz w:val="28"/>
          <w:szCs w:val="28"/>
        </w:rPr>
        <w:t xml:space="preserve"> </w:t>
      </w:r>
    </w:p>
    <w:p w:rsidR="00DB2FFC" w:rsidRDefault="00DB2FFC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После того, как все участники в группе в аудитории проведения закончили выполнение работы, в аудиторию проведения из аудитории подготовки приглашается новая группа участников.</w:t>
      </w:r>
    </w:p>
    <w:p w:rsidR="00D62537" w:rsidRDefault="00D62537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B2FFC" w:rsidRDefault="00DB2FFC" w:rsidP="00B1748F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49242D">
        <w:rPr>
          <w:color w:val="auto"/>
          <w:sz w:val="28"/>
          <w:szCs w:val="28"/>
        </w:rPr>
        <w:t>Завершение экзамена</w:t>
      </w:r>
    </w:p>
    <w:p w:rsidR="0049242D" w:rsidRDefault="0049242D" w:rsidP="00B1748F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B2FFC" w:rsidRDefault="00DB2FFC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После</w:t>
      </w:r>
      <w:r w:rsidR="0016756A">
        <w:rPr>
          <w:color w:val="auto"/>
          <w:sz w:val="28"/>
          <w:szCs w:val="28"/>
        </w:rPr>
        <w:t xml:space="preserve"> выхода из аудитории проведения последней групп</w:t>
      </w:r>
      <w:r w:rsidR="008F0A42">
        <w:rPr>
          <w:color w:val="auto"/>
          <w:sz w:val="28"/>
          <w:szCs w:val="28"/>
        </w:rPr>
        <w:t>ы</w:t>
      </w:r>
      <w:r w:rsidR="0016756A">
        <w:rPr>
          <w:color w:val="auto"/>
          <w:sz w:val="28"/>
          <w:szCs w:val="28"/>
        </w:rPr>
        <w:t xml:space="preserve"> участников экзамена</w:t>
      </w:r>
      <w:r>
        <w:rPr>
          <w:color w:val="auto"/>
          <w:sz w:val="28"/>
          <w:szCs w:val="28"/>
        </w:rPr>
        <w:t xml:space="preserve"> организатор в аудитории проведения</w:t>
      </w:r>
      <w:r w:rsidR="0016756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приглашает технического специалиста ППЭ для выгрузки файлов аудиозаписей ответов участников. </w:t>
      </w:r>
      <w:r w:rsidR="0049242D">
        <w:rPr>
          <w:noProof/>
          <w:sz w:val="28"/>
          <w:szCs w:val="28"/>
        </w:rPr>
        <w:t xml:space="preserve">Ответственный организатор </w:t>
      </w:r>
      <w:r w:rsidR="008D7EDF">
        <w:rPr>
          <w:noProof/>
          <w:sz w:val="28"/>
          <w:szCs w:val="28"/>
        </w:rPr>
        <w:t>осуществляет контроль соответствия количества</w:t>
      </w:r>
      <w:r w:rsidR="0049242D" w:rsidRPr="00FB6D90">
        <w:rPr>
          <w:noProof/>
          <w:sz w:val="28"/>
          <w:szCs w:val="28"/>
        </w:rPr>
        <w:t xml:space="preserve"> аудиофайлов количеству участников</w:t>
      </w:r>
      <w:r w:rsidR="008D7EDF">
        <w:rPr>
          <w:noProof/>
          <w:sz w:val="28"/>
          <w:szCs w:val="28"/>
        </w:rPr>
        <w:t xml:space="preserve"> экзамена</w:t>
      </w:r>
      <w:r w:rsidR="0049242D" w:rsidRPr="00FB6D90">
        <w:rPr>
          <w:noProof/>
          <w:sz w:val="28"/>
          <w:szCs w:val="28"/>
        </w:rPr>
        <w:t>.</w:t>
      </w:r>
    </w:p>
    <w:p w:rsidR="00DB2FFC" w:rsidRDefault="00DB2FFC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Факт завершения экзамена фиксируется в </w:t>
      </w:r>
      <w:r>
        <w:rPr>
          <w:bCs/>
          <w:color w:val="auto"/>
          <w:sz w:val="28"/>
          <w:szCs w:val="28"/>
        </w:rPr>
        <w:t>форме ППЭ-05-03-У</w:t>
      </w:r>
      <w:r>
        <w:rPr>
          <w:color w:val="auto"/>
          <w:sz w:val="28"/>
          <w:szCs w:val="28"/>
        </w:rPr>
        <w:t xml:space="preserve">. </w:t>
      </w:r>
    </w:p>
    <w:p w:rsidR="00DB2FFC" w:rsidRDefault="00DB2FFC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Организаторы в аудитории проведения запечатывают </w:t>
      </w:r>
      <w:r w:rsidR="00E97C09">
        <w:rPr>
          <w:color w:val="auto"/>
          <w:sz w:val="28"/>
          <w:szCs w:val="28"/>
        </w:rPr>
        <w:t xml:space="preserve">в ВДП </w:t>
      </w:r>
      <w:r>
        <w:rPr>
          <w:color w:val="auto"/>
          <w:sz w:val="28"/>
          <w:szCs w:val="28"/>
        </w:rPr>
        <w:t xml:space="preserve">бланки </w:t>
      </w:r>
      <w:r w:rsidR="00E97C09">
        <w:rPr>
          <w:color w:val="auto"/>
          <w:sz w:val="28"/>
          <w:szCs w:val="28"/>
        </w:rPr>
        <w:t>регистрации</w:t>
      </w:r>
      <w:r>
        <w:rPr>
          <w:color w:val="auto"/>
          <w:sz w:val="28"/>
          <w:szCs w:val="28"/>
        </w:rPr>
        <w:t>.</w:t>
      </w:r>
    </w:p>
    <w:p w:rsidR="00DB2FFC" w:rsidRDefault="00DB2FFC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Организатор</w:t>
      </w:r>
      <w:r w:rsidR="008D7EDF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 в аудитории проведения заверяют </w:t>
      </w:r>
      <w:r w:rsidR="008D7EDF">
        <w:rPr>
          <w:color w:val="auto"/>
          <w:sz w:val="28"/>
          <w:szCs w:val="28"/>
        </w:rPr>
        <w:t xml:space="preserve">своими </w:t>
      </w:r>
      <w:r>
        <w:rPr>
          <w:color w:val="auto"/>
          <w:sz w:val="28"/>
          <w:szCs w:val="28"/>
        </w:rPr>
        <w:t xml:space="preserve">подписями </w:t>
      </w:r>
      <w:r>
        <w:rPr>
          <w:bCs/>
          <w:color w:val="auto"/>
          <w:sz w:val="28"/>
          <w:szCs w:val="28"/>
        </w:rPr>
        <w:t>форму ППЭ-05-03-У</w:t>
      </w:r>
      <w:r>
        <w:rPr>
          <w:color w:val="auto"/>
          <w:sz w:val="28"/>
          <w:szCs w:val="28"/>
        </w:rPr>
        <w:t xml:space="preserve">. </w:t>
      </w:r>
    </w:p>
    <w:p w:rsidR="00DB2FFC" w:rsidRDefault="008D7EDF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</w:t>
      </w:r>
      <w:r w:rsidR="00DB2FFC">
        <w:rPr>
          <w:color w:val="auto"/>
          <w:sz w:val="28"/>
          <w:szCs w:val="28"/>
        </w:rPr>
        <w:t xml:space="preserve"> организатор в аудитории проведения в штабе ППЭ,</w:t>
      </w:r>
      <w:r w:rsidR="00DB2FFC">
        <w:rPr>
          <w:color w:val="auto"/>
          <w:sz w:val="28"/>
          <w:szCs w:val="28"/>
        </w:rPr>
        <w:br/>
        <w:t>в зоне видимости камер видеонаблюдения, передает руководителю ППЭ материалы экзамена:</w:t>
      </w:r>
    </w:p>
    <w:p w:rsidR="00DB2FFC" w:rsidRDefault="008D7EDF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запечатанный</w:t>
      </w:r>
      <w:proofErr w:type="gramEnd"/>
      <w:r>
        <w:rPr>
          <w:color w:val="auto"/>
          <w:sz w:val="28"/>
          <w:szCs w:val="28"/>
        </w:rPr>
        <w:t xml:space="preserve"> ВДП с бланками</w:t>
      </w:r>
      <w:r w:rsidR="00DB2FFC">
        <w:rPr>
          <w:color w:val="auto"/>
          <w:sz w:val="28"/>
          <w:szCs w:val="28"/>
        </w:rPr>
        <w:t xml:space="preserve"> </w:t>
      </w:r>
      <w:r w:rsidR="00E97C09">
        <w:rPr>
          <w:color w:val="auto"/>
          <w:sz w:val="28"/>
          <w:szCs w:val="28"/>
        </w:rPr>
        <w:t>регистрации;</w:t>
      </w:r>
    </w:p>
    <w:p w:rsidR="00DB2FFC" w:rsidRDefault="00DB2FFC" w:rsidP="00B1748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форму ППЭ-05-03-У</w:t>
      </w:r>
      <w:r w:rsidR="008D7EDF">
        <w:rPr>
          <w:bCs/>
          <w:color w:val="auto"/>
          <w:sz w:val="28"/>
          <w:szCs w:val="28"/>
        </w:rPr>
        <w:t>;</w:t>
      </w:r>
    </w:p>
    <w:p w:rsidR="008D7EDF" w:rsidRDefault="008D7EDF" w:rsidP="00B174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акты и служебные записки (при наличии).</w:t>
      </w:r>
    </w:p>
    <w:p w:rsidR="008D7EDF" w:rsidRDefault="008D7EDF" w:rsidP="00B1748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в аудиториях проведения покидают </w:t>
      </w:r>
      <w:r>
        <w:rPr>
          <w:color w:val="auto"/>
          <w:sz w:val="28"/>
          <w:szCs w:val="28"/>
        </w:rPr>
        <w:t>ППЭ</w:t>
      </w:r>
      <w:r>
        <w:rPr>
          <w:sz w:val="28"/>
          <w:szCs w:val="28"/>
        </w:rPr>
        <w:t xml:space="preserve"> после завершения экзамена </w:t>
      </w:r>
      <w:r w:rsidR="00D6253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 разрешения руководителя </w:t>
      </w:r>
      <w:r>
        <w:rPr>
          <w:color w:val="auto"/>
          <w:sz w:val="28"/>
          <w:szCs w:val="28"/>
        </w:rPr>
        <w:t>ППЭ</w:t>
      </w:r>
      <w:r>
        <w:rPr>
          <w:sz w:val="28"/>
          <w:szCs w:val="28"/>
        </w:rPr>
        <w:t>.</w:t>
      </w:r>
    </w:p>
    <w:p w:rsidR="00952980" w:rsidRDefault="00952980">
      <w:pPr>
        <w:spacing w:after="200" w:line="276" w:lineRule="auto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  <w:highlight w:val="yellow"/>
        </w:rPr>
        <w:br w:type="page"/>
      </w: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5176"/>
        <w:gridCol w:w="4394"/>
      </w:tblGrid>
      <w:tr w:rsidR="008D7EDF" w:rsidRPr="00C1274C" w:rsidTr="00F973CD">
        <w:trPr>
          <w:trHeight w:val="1405"/>
        </w:trPr>
        <w:tc>
          <w:tcPr>
            <w:tcW w:w="5176" w:type="dxa"/>
            <w:hideMark/>
          </w:tcPr>
          <w:p w:rsidR="008D7EDF" w:rsidRPr="00C1274C" w:rsidRDefault="008D7EDF" w:rsidP="00B1748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8D7EDF" w:rsidRPr="00C1274C" w:rsidRDefault="008D7EDF" w:rsidP="00B174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8D7EDF" w:rsidRPr="00BD4BC5" w:rsidRDefault="00363330" w:rsidP="00B174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8D7EDF">
              <w:rPr>
                <w:sz w:val="28"/>
                <w:szCs w:val="28"/>
              </w:rPr>
              <w:t>и</w:t>
            </w:r>
            <w:r w:rsidR="008D7EDF" w:rsidRPr="00BD4BC5">
              <w:rPr>
                <w:sz w:val="28"/>
                <w:szCs w:val="28"/>
              </w:rPr>
              <w:t>нструкци</w:t>
            </w:r>
            <w:r w:rsidR="008D7EDF">
              <w:rPr>
                <w:sz w:val="28"/>
                <w:szCs w:val="28"/>
              </w:rPr>
              <w:t>и</w:t>
            </w:r>
            <w:r w:rsidR="008D7EDF" w:rsidRPr="00BD4BC5">
              <w:rPr>
                <w:sz w:val="28"/>
                <w:szCs w:val="28"/>
              </w:rPr>
              <w:t xml:space="preserve"> для организатора </w:t>
            </w:r>
            <w:r w:rsidR="008D7EDF">
              <w:rPr>
                <w:sz w:val="28"/>
                <w:szCs w:val="28"/>
              </w:rPr>
              <w:br/>
            </w:r>
            <w:r w:rsidR="008D7EDF" w:rsidRPr="00BD4BC5">
              <w:rPr>
                <w:sz w:val="28"/>
                <w:szCs w:val="28"/>
              </w:rPr>
              <w:t>в аудитории проведения</w:t>
            </w:r>
          </w:p>
          <w:p w:rsidR="008D7EDF" w:rsidRPr="00C1274C" w:rsidRDefault="008D7EDF" w:rsidP="00B174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8D7EDF" w:rsidRPr="00D36FC3" w:rsidRDefault="008D7EDF" w:rsidP="00E47130">
      <w:pPr>
        <w:keepNext/>
        <w:keepLines/>
        <w:jc w:val="center"/>
        <w:outlineLvl w:val="0"/>
        <w:rPr>
          <w:bCs/>
          <w:caps/>
          <w:noProof/>
          <w:sz w:val="28"/>
          <w:szCs w:val="28"/>
        </w:rPr>
      </w:pPr>
      <w:r w:rsidRPr="00D36FC3">
        <w:rPr>
          <w:bCs/>
          <w:caps/>
          <w:noProof/>
          <w:sz w:val="28"/>
          <w:szCs w:val="28"/>
        </w:rPr>
        <w:t xml:space="preserve">Инструкция </w:t>
      </w:r>
    </w:p>
    <w:p w:rsidR="008D7EDF" w:rsidRPr="00C12A40" w:rsidRDefault="008D7EDF" w:rsidP="00E47130">
      <w:pPr>
        <w:keepNext/>
        <w:keepLines/>
        <w:jc w:val="center"/>
        <w:outlineLvl w:val="0"/>
        <w:rPr>
          <w:bCs/>
          <w:sz w:val="28"/>
          <w:szCs w:val="28"/>
          <w:lang w:eastAsia="zh-CN"/>
        </w:rPr>
      </w:pPr>
      <w:r w:rsidRPr="00C12A40">
        <w:rPr>
          <w:bCs/>
          <w:noProof/>
          <w:sz w:val="28"/>
          <w:szCs w:val="28"/>
        </w:rPr>
        <w:t xml:space="preserve">для каждой группы участников </w:t>
      </w:r>
      <w:r>
        <w:rPr>
          <w:bCs/>
          <w:noProof/>
          <w:sz w:val="28"/>
          <w:szCs w:val="28"/>
        </w:rPr>
        <w:t>основного государственного экзамена</w:t>
      </w:r>
      <w:r>
        <w:rPr>
          <w:bCs/>
          <w:noProof/>
          <w:sz w:val="28"/>
          <w:szCs w:val="28"/>
        </w:rPr>
        <w:br/>
      </w:r>
      <w:r w:rsidRPr="00C12A40">
        <w:rPr>
          <w:bCs/>
          <w:noProof/>
          <w:sz w:val="28"/>
          <w:szCs w:val="28"/>
        </w:rPr>
        <w:t>по</w:t>
      </w:r>
      <w:r>
        <w:rPr>
          <w:bCs/>
          <w:noProof/>
          <w:sz w:val="28"/>
          <w:szCs w:val="28"/>
        </w:rPr>
        <w:t xml:space="preserve"> </w:t>
      </w:r>
      <w:r w:rsidRPr="00C12A40">
        <w:rPr>
          <w:bCs/>
          <w:noProof/>
          <w:sz w:val="28"/>
          <w:szCs w:val="28"/>
        </w:rPr>
        <w:t xml:space="preserve">иностранным языкам </w:t>
      </w:r>
      <w:r>
        <w:rPr>
          <w:bCs/>
          <w:sz w:val="28"/>
          <w:szCs w:val="28"/>
        </w:rPr>
        <w:t>(</w:t>
      </w:r>
      <w:r w:rsidRPr="00C12A40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аздел</w:t>
      </w:r>
      <w:r w:rsidRPr="00C12A40">
        <w:rPr>
          <w:bCs/>
          <w:sz w:val="28"/>
          <w:szCs w:val="28"/>
        </w:rPr>
        <w:t xml:space="preserve"> «Говорение»</w:t>
      </w:r>
      <w:r>
        <w:rPr>
          <w:bCs/>
          <w:sz w:val="28"/>
          <w:szCs w:val="28"/>
        </w:rPr>
        <w:t>)</w:t>
      </w:r>
      <w:r w:rsidRPr="00C12A40">
        <w:rPr>
          <w:bCs/>
          <w:noProof/>
          <w:sz w:val="28"/>
          <w:szCs w:val="28"/>
        </w:rPr>
        <w:t xml:space="preserve">, зачитываемая организатором </w:t>
      </w:r>
      <w:r w:rsidR="00E47130">
        <w:rPr>
          <w:bCs/>
          <w:noProof/>
          <w:sz w:val="28"/>
          <w:szCs w:val="28"/>
        </w:rPr>
        <w:br/>
      </w:r>
      <w:r w:rsidRPr="00C12A40">
        <w:rPr>
          <w:bCs/>
          <w:noProof/>
          <w:sz w:val="28"/>
          <w:szCs w:val="28"/>
        </w:rPr>
        <w:t>в</w:t>
      </w:r>
      <w:r>
        <w:rPr>
          <w:bCs/>
          <w:noProof/>
          <w:sz w:val="28"/>
          <w:szCs w:val="28"/>
        </w:rPr>
        <w:t xml:space="preserve"> </w:t>
      </w:r>
      <w:r w:rsidRPr="00C12A40">
        <w:rPr>
          <w:bCs/>
          <w:noProof/>
          <w:sz w:val="28"/>
          <w:szCs w:val="28"/>
        </w:rPr>
        <w:t>аудитории проведения экзамена перед началом выполнения экзаменационной работы</w:t>
      </w:r>
    </w:p>
    <w:p w:rsidR="00E47130" w:rsidRDefault="00B94810" w:rsidP="00E47130">
      <w:pPr>
        <w:suppressAutoHyphens/>
        <w:jc w:val="both"/>
        <w:rPr>
          <w:i/>
          <w:sz w:val="28"/>
          <w:szCs w:val="28"/>
          <w:lang w:eastAsia="zh-CN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78.85pt;margin-top:27.3pt;width:463.9pt;height:95.3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" filled="f" strokeweight=".72pt">
            <v:textbox style="mso-next-textbox:#Поле 3" inset="0,0,0,0">
              <w:txbxContent>
                <w:p w:rsidR="007E0454" w:rsidRDefault="007E0454" w:rsidP="00E47130">
                  <w:pPr>
                    <w:pBdr>
                      <w:bottom w:val="single" w:sz="4" w:space="1" w:color="auto"/>
                    </w:pBdr>
                    <w:tabs>
                      <w:tab w:val="left" w:pos="9290"/>
                    </w:tabs>
                    <w:spacing w:before="66" w:line="276" w:lineRule="auto"/>
                    <w:ind w:left="144" w:right="136"/>
                    <w:jc w:val="both"/>
                  </w:pPr>
                  <w:r>
                    <w:t>Текст, который выделен жирным шрифтом, должен быть прочитан участникам экзамена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>слово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в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слово</w:t>
                  </w:r>
                  <w:r>
                    <w:t>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делается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стандартизации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процедуры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проведения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ГИА.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i/>
                    </w:rPr>
                    <w:t>Комментарии,</w:t>
                  </w:r>
                  <w:r>
                    <w:rPr>
                      <w:i/>
                      <w:spacing w:val="60"/>
                    </w:rPr>
                    <w:t xml:space="preserve"> </w:t>
                  </w:r>
                  <w:r>
                    <w:rPr>
                      <w:i/>
                    </w:rPr>
                    <w:t>выделенные</w:t>
                  </w:r>
                  <w:r>
                    <w:rPr>
                      <w:i/>
                      <w:spacing w:val="60"/>
                    </w:rPr>
                    <w:t xml:space="preserve"> </w:t>
                  </w:r>
                  <w:r>
                    <w:rPr>
                      <w:i/>
                    </w:rPr>
                    <w:t>курсивом,</w:t>
                  </w:r>
                  <w:r>
                    <w:rPr>
                      <w:i/>
                      <w:spacing w:val="60"/>
                    </w:rPr>
                    <w:t xml:space="preserve"> </w:t>
                  </w:r>
                  <w:r>
                    <w:rPr>
                      <w:i/>
                    </w:rPr>
                    <w:t>не</w:t>
                  </w:r>
                  <w:r>
                    <w:rPr>
                      <w:i/>
                      <w:spacing w:val="60"/>
                    </w:rPr>
                    <w:t xml:space="preserve"> </w:t>
                  </w:r>
                  <w:r>
                    <w:rPr>
                      <w:i/>
                    </w:rPr>
                    <w:t>читаются</w:t>
                  </w:r>
                  <w:r>
                    <w:rPr>
                      <w:i/>
                      <w:spacing w:val="60"/>
                    </w:rPr>
                    <w:t xml:space="preserve"> </w:t>
                  </w:r>
                  <w:r>
                    <w:rPr>
                      <w:i/>
                    </w:rPr>
                    <w:t>участникам</w:t>
                  </w:r>
                  <w:r>
                    <w:rPr>
                      <w:i/>
                      <w:spacing w:val="60"/>
                    </w:rPr>
                    <w:t xml:space="preserve"> </w:t>
                  </w:r>
                  <w:r>
                    <w:rPr>
                      <w:i/>
                    </w:rPr>
                    <w:t>экзамена.</w:t>
                  </w:r>
                  <w:r>
                    <w:rPr>
                      <w:i/>
                      <w:spacing w:val="60"/>
                    </w:rPr>
                    <w:t xml:space="preserve"> </w:t>
                  </w:r>
                  <w:r>
                    <w:rPr>
                      <w:i/>
                    </w:rPr>
                    <w:t>Они</w:t>
                  </w:r>
                  <w:r>
                    <w:rPr>
                      <w:i/>
                      <w:spacing w:val="60"/>
                    </w:rPr>
                    <w:t xml:space="preserve"> </w:t>
                  </w:r>
                  <w:r>
                    <w:rPr>
                      <w:i/>
                    </w:rPr>
                    <w:t>даны</w:t>
                  </w:r>
                  <w:r>
                    <w:rPr>
                      <w:i/>
                      <w:spacing w:val="1"/>
                    </w:rPr>
                    <w:t xml:space="preserve"> </w:t>
                  </w:r>
                  <w:r>
                    <w:rPr>
                      <w:i/>
                    </w:rPr>
                    <w:t>в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помощь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организатору</w:t>
                  </w:r>
                  <w:r>
                    <w:t>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Инструктаж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экзамен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проводятся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спокойной </w:t>
                  </w:r>
                  <w:r>
                    <w:br/>
                    <w:t>и доброжелательной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обстановке.</w:t>
                  </w:r>
                </w:p>
              </w:txbxContent>
            </v:textbox>
            <w10:wrap type="topAndBottom" anchorx="page"/>
          </v:shape>
        </w:pict>
      </w:r>
    </w:p>
    <w:p w:rsidR="00E47130" w:rsidRDefault="00E47130" w:rsidP="00E47130">
      <w:pPr>
        <w:suppressAutoHyphens/>
        <w:jc w:val="both"/>
        <w:rPr>
          <w:i/>
          <w:sz w:val="28"/>
          <w:szCs w:val="28"/>
          <w:lang w:eastAsia="zh-CN"/>
        </w:rPr>
      </w:pPr>
    </w:p>
    <w:p w:rsidR="00E47130" w:rsidRPr="00E47130" w:rsidRDefault="00E47130" w:rsidP="00E47130">
      <w:pPr>
        <w:suppressAutoHyphens/>
        <w:jc w:val="both"/>
        <w:rPr>
          <w:i/>
          <w:sz w:val="28"/>
          <w:szCs w:val="28"/>
          <w:lang w:eastAsia="zh-CN"/>
        </w:rPr>
      </w:pPr>
      <w:r w:rsidRPr="00E47130">
        <w:rPr>
          <w:i/>
          <w:sz w:val="28"/>
          <w:szCs w:val="28"/>
          <w:lang w:eastAsia="zh-CN"/>
        </w:rPr>
        <w:t>Организатор</w:t>
      </w:r>
      <w:r>
        <w:rPr>
          <w:i/>
          <w:sz w:val="28"/>
          <w:szCs w:val="28"/>
          <w:lang w:eastAsia="zh-CN"/>
        </w:rPr>
        <w:t xml:space="preserve"> в аудитории проведения на доске указывает номер аудитории</w:t>
      </w:r>
      <w:r w:rsidR="00705113">
        <w:rPr>
          <w:i/>
          <w:sz w:val="28"/>
          <w:szCs w:val="28"/>
          <w:lang w:eastAsia="zh-CN"/>
        </w:rPr>
        <w:t xml:space="preserve"> проведения</w:t>
      </w:r>
      <w:r>
        <w:rPr>
          <w:i/>
          <w:sz w:val="28"/>
          <w:szCs w:val="28"/>
          <w:lang w:eastAsia="zh-CN"/>
        </w:rPr>
        <w:t>, номер следует писать, начиная с первой позиции:</w:t>
      </w:r>
    </w:p>
    <w:p w:rsidR="00E47130" w:rsidRPr="00E47130" w:rsidRDefault="00E47130" w:rsidP="00E47130">
      <w:pPr>
        <w:suppressAutoHyphens/>
        <w:jc w:val="both"/>
        <w:rPr>
          <w:b/>
          <w:i/>
          <w:sz w:val="28"/>
          <w:szCs w:val="28"/>
          <w:lang w:eastAsia="zh-C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425"/>
        <w:gridCol w:w="425"/>
        <w:gridCol w:w="425"/>
        <w:gridCol w:w="425"/>
      </w:tblGrid>
      <w:tr w:rsidR="00E47130" w:rsidRPr="00E47130" w:rsidTr="004002DB">
        <w:trPr>
          <w:trHeight w:val="297"/>
        </w:trPr>
        <w:tc>
          <w:tcPr>
            <w:tcW w:w="2804" w:type="dxa"/>
          </w:tcPr>
          <w:p w:rsidR="00E47130" w:rsidRPr="00E47130" w:rsidRDefault="00E47130" w:rsidP="00E4713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47130">
              <w:rPr>
                <w:sz w:val="28"/>
                <w:szCs w:val="28"/>
                <w:lang w:eastAsia="zh-CN"/>
              </w:rPr>
              <w:t>Номер аудитории</w:t>
            </w:r>
          </w:p>
        </w:tc>
        <w:tc>
          <w:tcPr>
            <w:tcW w:w="425" w:type="dxa"/>
          </w:tcPr>
          <w:p w:rsidR="00E47130" w:rsidRPr="00E47130" w:rsidRDefault="00E47130" w:rsidP="00E4713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5" w:type="dxa"/>
          </w:tcPr>
          <w:p w:rsidR="00E47130" w:rsidRPr="00E47130" w:rsidRDefault="00E47130" w:rsidP="00E4713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5" w:type="dxa"/>
          </w:tcPr>
          <w:p w:rsidR="00E47130" w:rsidRPr="00E47130" w:rsidRDefault="00E47130" w:rsidP="00E4713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5" w:type="dxa"/>
          </w:tcPr>
          <w:p w:rsidR="00E47130" w:rsidRPr="00E47130" w:rsidRDefault="00E47130" w:rsidP="00E47130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E47130" w:rsidRPr="00E47130" w:rsidRDefault="00E47130" w:rsidP="00E47130">
      <w:pPr>
        <w:suppressAutoHyphens/>
        <w:ind w:firstLine="709"/>
        <w:jc w:val="both"/>
        <w:rPr>
          <w:b/>
          <w:bCs/>
          <w:i/>
          <w:sz w:val="28"/>
          <w:szCs w:val="28"/>
          <w:lang w:eastAsia="zh-CN"/>
        </w:rPr>
      </w:pPr>
    </w:p>
    <w:p w:rsidR="00E47130" w:rsidRPr="00E47130" w:rsidRDefault="00E47130" w:rsidP="00534304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E47130">
        <w:rPr>
          <w:b/>
          <w:bCs/>
          <w:sz w:val="28"/>
          <w:szCs w:val="28"/>
          <w:lang w:eastAsia="zh-CN"/>
        </w:rPr>
        <w:t>Инструкция для участников экзамена</w:t>
      </w:r>
      <w:r>
        <w:rPr>
          <w:b/>
          <w:bCs/>
          <w:sz w:val="28"/>
          <w:szCs w:val="28"/>
          <w:lang w:eastAsia="zh-CN"/>
        </w:rPr>
        <w:t>.</w:t>
      </w:r>
    </w:p>
    <w:p w:rsidR="00E47130" w:rsidRPr="00E47130" w:rsidRDefault="00E47130" w:rsidP="00E47130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</w:p>
    <w:p w:rsidR="00E47130" w:rsidRPr="00E47130" w:rsidRDefault="00E47130" w:rsidP="00E47130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 w:rsidRPr="00E47130">
        <w:rPr>
          <w:b/>
          <w:bCs/>
          <w:sz w:val="28"/>
          <w:szCs w:val="28"/>
          <w:lang w:eastAsia="zh-CN"/>
        </w:rPr>
        <w:t>Уважаемые участники, напоминаем Вам основные правила сдачи устной части экзамена.</w:t>
      </w:r>
    </w:p>
    <w:p w:rsidR="00E47130" w:rsidRPr="00E47130" w:rsidRDefault="00E47130" w:rsidP="00E47130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 w:rsidRPr="00E47130">
        <w:rPr>
          <w:b/>
          <w:bCs/>
          <w:sz w:val="28"/>
          <w:szCs w:val="28"/>
          <w:lang w:eastAsia="zh-CN"/>
        </w:rPr>
        <w:t>Сдача экзамена выполняется за компьютером.</w:t>
      </w:r>
    </w:p>
    <w:p w:rsidR="00E47130" w:rsidRPr="00E47130" w:rsidRDefault="00E47130" w:rsidP="00E47130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 w:rsidRPr="00E47130">
        <w:rPr>
          <w:b/>
          <w:bCs/>
          <w:sz w:val="28"/>
          <w:szCs w:val="28"/>
          <w:lang w:eastAsia="zh-CN"/>
        </w:rPr>
        <w:t>Общая длительность экзамена составляет 15 минут.</w:t>
      </w:r>
    </w:p>
    <w:p w:rsidR="00E47130" w:rsidRPr="00E47130" w:rsidRDefault="00E47130" w:rsidP="00E47130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 w:rsidRPr="00E47130">
        <w:rPr>
          <w:b/>
          <w:bCs/>
          <w:sz w:val="28"/>
          <w:szCs w:val="28"/>
          <w:lang w:eastAsia="zh-CN"/>
        </w:rPr>
        <w:t>После завершения записи ответов на задания вы можете прослушать свои ответы. При себе вы должны иметь:</w:t>
      </w:r>
    </w:p>
    <w:p w:rsidR="00E47130" w:rsidRPr="00E47130" w:rsidRDefault="00E47130" w:rsidP="00E47130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 w:rsidRPr="00E47130">
        <w:rPr>
          <w:b/>
          <w:bCs/>
          <w:sz w:val="28"/>
          <w:szCs w:val="28"/>
          <w:lang w:eastAsia="zh-CN"/>
        </w:rPr>
        <w:t>заполненный бланк регистрации (номер аудитории не заполнен), документ, удостоверяющий личность,</w:t>
      </w:r>
    </w:p>
    <w:p w:rsidR="00E47130" w:rsidRPr="00E47130" w:rsidRDefault="00E47130" w:rsidP="00E47130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proofErr w:type="spellStart"/>
      <w:r w:rsidRPr="00E47130">
        <w:rPr>
          <w:b/>
          <w:bCs/>
          <w:sz w:val="28"/>
          <w:szCs w:val="28"/>
          <w:lang w:eastAsia="zh-CN"/>
        </w:rPr>
        <w:t>гелевая</w:t>
      </w:r>
      <w:proofErr w:type="spellEnd"/>
      <w:r w:rsidRPr="00E47130">
        <w:rPr>
          <w:b/>
          <w:bCs/>
          <w:sz w:val="28"/>
          <w:szCs w:val="28"/>
          <w:lang w:eastAsia="zh-CN"/>
        </w:rPr>
        <w:t xml:space="preserve"> ручка с чернилами черного цвета.</w:t>
      </w:r>
    </w:p>
    <w:p w:rsidR="00E47130" w:rsidRPr="00E47130" w:rsidRDefault="00E47130" w:rsidP="00E47130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 w:rsidRPr="00E47130">
        <w:rPr>
          <w:b/>
          <w:bCs/>
          <w:sz w:val="28"/>
          <w:szCs w:val="28"/>
          <w:lang w:eastAsia="zh-CN"/>
        </w:rPr>
        <w:t>Заполните номер аудитории на бланке</w:t>
      </w:r>
      <w:r w:rsidR="00F973CD">
        <w:rPr>
          <w:b/>
          <w:bCs/>
          <w:sz w:val="28"/>
          <w:szCs w:val="28"/>
          <w:lang w:eastAsia="zh-CN"/>
        </w:rPr>
        <w:t xml:space="preserve"> регистрации</w:t>
      </w:r>
      <w:r w:rsidRPr="00E47130">
        <w:rPr>
          <w:b/>
          <w:bCs/>
          <w:sz w:val="28"/>
          <w:szCs w:val="28"/>
          <w:lang w:eastAsia="zh-CN"/>
        </w:rPr>
        <w:t xml:space="preserve"> ручкой, которой вы заполняли </w:t>
      </w:r>
      <w:r w:rsidR="003C468B">
        <w:rPr>
          <w:b/>
          <w:bCs/>
          <w:sz w:val="28"/>
          <w:szCs w:val="28"/>
          <w:lang w:eastAsia="zh-CN"/>
        </w:rPr>
        <w:t>бланк регистрации в аудитории подготовки.</w:t>
      </w:r>
    </w:p>
    <w:p w:rsidR="00E47130" w:rsidRPr="00E47130" w:rsidRDefault="00E47130" w:rsidP="00E47130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 w:rsidRPr="00E47130">
        <w:rPr>
          <w:b/>
          <w:bCs/>
          <w:sz w:val="28"/>
          <w:szCs w:val="28"/>
          <w:lang w:eastAsia="zh-CN"/>
        </w:rPr>
        <w:t>Номер аудитории указан на доске.</w:t>
      </w:r>
    </w:p>
    <w:p w:rsidR="00E47130" w:rsidRPr="00F973CD" w:rsidRDefault="00E47130" w:rsidP="00E47130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F973CD">
        <w:rPr>
          <w:i/>
          <w:sz w:val="28"/>
          <w:szCs w:val="28"/>
          <w:lang w:eastAsia="zh-CN"/>
        </w:rPr>
        <w:t>Сделать паузу для заполнения участниками номера аудитории.</w:t>
      </w:r>
    </w:p>
    <w:p w:rsidR="00E47130" w:rsidRPr="00E47130" w:rsidRDefault="00E47130" w:rsidP="00E47130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 w:rsidRPr="00E47130">
        <w:rPr>
          <w:b/>
          <w:bCs/>
          <w:sz w:val="28"/>
          <w:szCs w:val="28"/>
          <w:lang w:eastAsia="zh-CN"/>
        </w:rPr>
        <w:t xml:space="preserve">Перед началом экзамена наденьте гарнитуру (наушники </w:t>
      </w:r>
      <w:r w:rsidRPr="00E47130">
        <w:rPr>
          <w:b/>
          <w:bCs/>
          <w:sz w:val="28"/>
          <w:szCs w:val="28"/>
          <w:lang w:eastAsia="zh-CN"/>
        </w:rPr>
        <w:br/>
        <w:t>с микрофоном), находящиеся на вашем рабочем месте.</w:t>
      </w:r>
    </w:p>
    <w:p w:rsidR="00E47130" w:rsidRPr="00E47130" w:rsidRDefault="00E47130" w:rsidP="00E47130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 w:rsidRPr="00E47130">
        <w:rPr>
          <w:b/>
          <w:bCs/>
          <w:sz w:val="28"/>
          <w:szCs w:val="28"/>
          <w:lang w:eastAsia="zh-CN"/>
        </w:rPr>
        <w:t xml:space="preserve">Убедитесь, что наушники удобно надеты и плотно прилегают </w:t>
      </w:r>
      <w:r w:rsidR="00F973CD">
        <w:rPr>
          <w:b/>
          <w:bCs/>
          <w:sz w:val="28"/>
          <w:szCs w:val="28"/>
          <w:lang w:eastAsia="zh-CN"/>
        </w:rPr>
        <w:br/>
      </w:r>
      <w:r w:rsidRPr="00E47130">
        <w:rPr>
          <w:b/>
          <w:bCs/>
          <w:sz w:val="28"/>
          <w:szCs w:val="28"/>
          <w:lang w:eastAsia="zh-CN"/>
        </w:rPr>
        <w:t>к ушам, микрофон отрегулирован и находится непосредственно перед губами.</w:t>
      </w:r>
    </w:p>
    <w:p w:rsidR="00E47130" w:rsidRPr="00F973CD" w:rsidRDefault="00E47130" w:rsidP="00E47130">
      <w:pPr>
        <w:suppressAutoHyphens/>
        <w:ind w:firstLine="709"/>
        <w:jc w:val="both"/>
        <w:rPr>
          <w:bCs/>
          <w:sz w:val="28"/>
          <w:szCs w:val="28"/>
          <w:lang w:eastAsia="zh-CN"/>
        </w:rPr>
      </w:pPr>
      <w:r w:rsidRPr="00E47130">
        <w:rPr>
          <w:b/>
          <w:bCs/>
          <w:sz w:val="28"/>
          <w:szCs w:val="28"/>
          <w:lang w:eastAsia="zh-CN"/>
        </w:rPr>
        <w:lastRenderedPageBreak/>
        <w:t xml:space="preserve">При необходимости отрегулируйте гарнитуру по размеру оголовья </w:t>
      </w:r>
      <w:r w:rsidRPr="00F973CD">
        <w:rPr>
          <w:b/>
          <w:bCs/>
          <w:sz w:val="28"/>
          <w:szCs w:val="28"/>
          <w:lang w:eastAsia="zh-CN"/>
        </w:rPr>
        <w:t>и положению микрофона.</w:t>
      </w:r>
    </w:p>
    <w:p w:rsidR="00E47130" w:rsidRPr="00F973CD" w:rsidRDefault="003C468B" w:rsidP="00E47130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Организатор надевает запасную</w:t>
      </w:r>
      <w:r w:rsidR="00E47130" w:rsidRPr="00F973CD">
        <w:rPr>
          <w:i/>
          <w:sz w:val="28"/>
          <w:szCs w:val="28"/>
          <w:lang w:eastAsia="zh-CN"/>
        </w:rPr>
        <w:t xml:space="preserve"> гарнитуру </w:t>
      </w:r>
      <w:r>
        <w:rPr>
          <w:i/>
          <w:sz w:val="28"/>
          <w:szCs w:val="28"/>
          <w:lang w:eastAsia="zh-CN"/>
        </w:rPr>
        <w:t xml:space="preserve">и демонстрирует </w:t>
      </w:r>
      <w:proofErr w:type="gramStart"/>
      <w:r>
        <w:rPr>
          <w:i/>
          <w:sz w:val="28"/>
          <w:szCs w:val="28"/>
          <w:lang w:eastAsia="zh-CN"/>
        </w:rPr>
        <w:t>участникам</w:t>
      </w:r>
      <w:proofErr w:type="gramEnd"/>
      <w:r w:rsidR="00E47130" w:rsidRPr="00F973CD">
        <w:rPr>
          <w:i/>
          <w:sz w:val="28"/>
          <w:szCs w:val="28"/>
          <w:lang w:eastAsia="zh-CN"/>
        </w:rPr>
        <w:t xml:space="preserve"> как регулировать размер оголовья, как правильно должна быть надета гарнитура и расположен микрофон.</w:t>
      </w:r>
    </w:p>
    <w:p w:rsidR="00E47130" w:rsidRPr="00E47130" w:rsidRDefault="003C468B" w:rsidP="00E47130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П</w:t>
      </w:r>
      <w:r w:rsidR="00E47130" w:rsidRPr="00E47130">
        <w:rPr>
          <w:b/>
          <w:bCs/>
          <w:sz w:val="28"/>
          <w:szCs w:val="28"/>
          <w:lang w:eastAsia="zh-CN"/>
        </w:rPr>
        <w:t>о всем во</w:t>
      </w:r>
      <w:r w:rsidR="00F973CD">
        <w:rPr>
          <w:b/>
          <w:bCs/>
          <w:sz w:val="28"/>
          <w:szCs w:val="28"/>
          <w:lang w:eastAsia="zh-CN"/>
        </w:rPr>
        <w:t xml:space="preserve">просам, связанным с проведением </w:t>
      </w:r>
      <w:r w:rsidR="00E47130" w:rsidRPr="00E47130">
        <w:rPr>
          <w:b/>
          <w:bCs/>
          <w:sz w:val="28"/>
          <w:szCs w:val="28"/>
          <w:lang w:eastAsia="zh-CN"/>
        </w:rPr>
        <w:t xml:space="preserve">экзамена </w:t>
      </w:r>
      <w:r w:rsidR="00E47130" w:rsidRPr="00E47130">
        <w:rPr>
          <w:b/>
          <w:bCs/>
          <w:sz w:val="28"/>
          <w:szCs w:val="28"/>
          <w:lang w:eastAsia="zh-CN"/>
        </w:rPr>
        <w:br/>
        <w:t>(за исключением вопросов по содержанию КИМ), вы можете обращаться к нам.</w:t>
      </w:r>
    </w:p>
    <w:p w:rsidR="00E47130" w:rsidRDefault="00E47130" w:rsidP="00E47130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 w:rsidRPr="00E47130">
        <w:rPr>
          <w:b/>
          <w:bCs/>
          <w:sz w:val="28"/>
          <w:szCs w:val="28"/>
          <w:lang w:eastAsia="zh-CN"/>
        </w:rPr>
        <w:t xml:space="preserve">Инструктаж закончен. Можете приступать к работе на </w:t>
      </w:r>
      <w:r w:rsidR="00F973CD">
        <w:rPr>
          <w:b/>
          <w:bCs/>
          <w:sz w:val="28"/>
          <w:szCs w:val="28"/>
          <w:lang w:eastAsia="zh-CN"/>
        </w:rPr>
        <w:t xml:space="preserve">Автономной </w:t>
      </w:r>
      <w:r w:rsidRPr="00E47130">
        <w:rPr>
          <w:b/>
          <w:bCs/>
          <w:sz w:val="28"/>
          <w:szCs w:val="28"/>
          <w:lang w:eastAsia="zh-CN"/>
        </w:rPr>
        <w:t>станции записи. Желаем удачи!</w:t>
      </w:r>
    </w:p>
    <w:p w:rsidR="003C468B" w:rsidRDefault="003C468B">
      <w:r>
        <w:rPr>
          <w:bCs/>
        </w:rPr>
        <w:br w:type="page"/>
      </w: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F973CD" w:rsidRPr="00AF32CE" w:rsidTr="004002DB">
        <w:tc>
          <w:tcPr>
            <w:tcW w:w="3783" w:type="dxa"/>
          </w:tcPr>
          <w:p w:rsidR="00F973CD" w:rsidRPr="00AF32CE" w:rsidRDefault="00F973CD" w:rsidP="00534304">
            <w:pPr>
              <w:pStyle w:val="20"/>
              <w:outlineLvl w:val="1"/>
              <w:rPr>
                <w:highlight w:val="yellow"/>
              </w:rPr>
            </w:pPr>
          </w:p>
        </w:tc>
        <w:tc>
          <w:tcPr>
            <w:tcW w:w="5103" w:type="dxa"/>
          </w:tcPr>
          <w:p w:rsidR="00F973CD" w:rsidRPr="00BA7776" w:rsidRDefault="00F973CD" w:rsidP="00534304">
            <w:pPr>
              <w:pStyle w:val="20"/>
              <w:outlineLvl w:val="1"/>
            </w:pPr>
            <w:r w:rsidRPr="00BA7776">
              <w:t xml:space="preserve">Приложение </w:t>
            </w:r>
            <w:r>
              <w:t>6</w:t>
            </w:r>
          </w:p>
          <w:p w:rsidR="00F973CD" w:rsidRPr="00BA7776" w:rsidRDefault="00F973CD" w:rsidP="004002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776">
              <w:rPr>
                <w:sz w:val="28"/>
                <w:szCs w:val="28"/>
              </w:rPr>
              <w:t xml:space="preserve">к </w:t>
            </w:r>
            <w:r w:rsidR="00CD5478">
              <w:rPr>
                <w:bCs/>
                <w:spacing w:val="-3"/>
                <w:sz w:val="28"/>
                <w:szCs w:val="28"/>
              </w:rPr>
              <w:t>р</w:t>
            </w:r>
            <w:r w:rsidRPr="00BA7776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>
              <w:rPr>
                <w:sz w:val="28"/>
                <w:szCs w:val="28"/>
              </w:rPr>
              <w:t>основного</w:t>
            </w:r>
            <w:r w:rsidRPr="00BA7776">
              <w:rPr>
                <w:sz w:val="28"/>
                <w:szCs w:val="28"/>
              </w:rPr>
              <w:t xml:space="preserve"> государственного экзамена </w:t>
            </w:r>
            <w:r w:rsidRPr="00BA7776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F973CD" w:rsidRPr="00BA7776" w:rsidRDefault="00F973CD" w:rsidP="004002DB">
            <w:pPr>
              <w:jc w:val="center"/>
            </w:pPr>
            <w:r>
              <w:rPr>
                <w:sz w:val="28"/>
                <w:szCs w:val="28"/>
              </w:rPr>
              <w:t>на территории Орловской области</w:t>
            </w:r>
          </w:p>
        </w:tc>
      </w:tr>
    </w:tbl>
    <w:p w:rsidR="00F973CD" w:rsidRDefault="00F973CD" w:rsidP="00B1748F">
      <w:pPr>
        <w:rPr>
          <w:sz w:val="28"/>
          <w:highlight w:val="yellow"/>
        </w:rPr>
      </w:pPr>
    </w:p>
    <w:p w:rsidR="00AC3C3B" w:rsidRDefault="00AC3C3B" w:rsidP="00B1748F">
      <w:pPr>
        <w:rPr>
          <w:sz w:val="28"/>
          <w:highlight w:val="yellow"/>
        </w:rPr>
      </w:pPr>
    </w:p>
    <w:p w:rsidR="00AF32CE" w:rsidRPr="00221D52" w:rsidRDefault="00AF32CE" w:rsidP="00B1748F">
      <w:pPr>
        <w:tabs>
          <w:tab w:val="left" w:pos="318"/>
        </w:tabs>
        <w:jc w:val="center"/>
        <w:rPr>
          <w:sz w:val="28"/>
          <w:szCs w:val="28"/>
        </w:rPr>
      </w:pPr>
      <w:r w:rsidRPr="00221D52">
        <w:rPr>
          <w:sz w:val="28"/>
          <w:szCs w:val="28"/>
        </w:rPr>
        <w:t xml:space="preserve">Инструкция </w:t>
      </w:r>
      <w:r w:rsidRPr="00221D52">
        <w:rPr>
          <w:sz w:val="28"/>
          <w:szCs w:val="28"/>
        </w:rPr>
        <w:br/>
        <w:t>для организатора вне аудитории</w:t>
      </w:r>
      <w:r w:rsidR="003C468B">
        <w:rPr>
          <w:sz w:val="28"/>
          <w:szCs w:val="28"/>
        </w:rPr>
        <w:t>, осуществляющего перевод группы участников экзамена из аудитории подготовки в аудиторию проведени</w:t>
      </w:r>
      <w:r w:rsidR="001C0574">
        <w:rPr>
          <w:sz w:val="28"/>
          <w:szCs w:val="28"/>
        </w:rPr>
        <w:t>я</w:t>
      </w:r>
    </w:p>
    <w:p w:rsidR="00AF32CE" w:rsidRPr="00CF082E" w:rsidRDefault="00AF32CE" w:rsidP="00B1748F">
      <w:pPr>
        <w:ind w:firstLine="709"/>
        <w:jc w:val="both"/>
        <w:rPr>
          <w:rFonts w:eastAsia="Calibri"/>
          <w:sz w:val="28"/>
          <w:szCs w:val="28"/>
        </w:rPr>
      </w:pPr>
    </w:p>
    <w:p w:rsidR="00C41A11" w:rsidRDefault="00AF32CE" w:rsidP="00B1748F">
      <w:pPr>
        <w:tabs>
          <w:tab w:val="left" w:pos="318"/>
        </w:tabs>
        <w:jc w:val="center"/>
        <w:rPr>
          <w:sz w:val="28"/>
          <w:szCs w:val="28"/>
        </w:rPr>
      </w:pPr>
      <w:r w:rsidRPr="00CF082E">
        <w:rPr>
          <w:sz w:val="28"/>
          <w:szCs w:val="28"/>
        </w:rPr>
        <w:t xml:space="preserve">1. </w:t>
      </w:r>
      <w:r w:rsidR="00C41A11">
        <w:rPr>
          <w:sz w:val="28"/>
          <w:szCs w:val="28"/>
        </w:rPr>
        <w:t>Проведение</w:t>
      </w:r>
      <w:r w:rsidRPr="00CF082E">
        <w:rPr>
          <w:sz w:val="28"/>
          <w:szCs w:val="28"/>
        </w:rPr>
        <w:t xml:space="preserve"> экзамена</w:t>
      </w:r>
    </w:p>
    <w:p w:rsidR="00C41A11" w:rsidRDefault="00C41A11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AF32CE" w:rsidRPr="00CF082E" w:rsidRDefault="00C41A11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32CE" w:rsidRPr="00CF082E">
        <w:rPr>
          <w:sz w:val="28"/>
          <w:szCs w:val="28"/>
        </w:rPr>
        <w:t>рганизаторы вне аудитории обязаны:</w:t>
      </w:r>
    </w:p>
    <w:p w:rsidR="00AF32CE" w:rsidRPr="00CF082E" w:rsidRDefault="00AF32CE" w:rsidP="00B1748F">
      <w:pPr>
        <w:ind w:firstLine="709"/>
        <w:jc w:val="both"/>
        <w:rPr>
          <w:rFonts w:eastAsia="Calibri"/>
          <w:sz w:val="28"/>
          <w:szCs w:val="28"/>
        </w:rPr>
      </w:pPr>
      <w:r w:rsidRPr="00CF082E">
        <w:rPr>
          <w:rFonts w:eastAsia="Calibri"/>
          <w:sz w:val="28"/>
          <w:szCs w:val="28"/>
        </w:rPr>
        <w:t xml:space="preserve">обеспечить переход участников экзамена из аудиторий подготовки </w:t>
      </w:r>
      <w:r w:rsidR="00CF082E" w:rsidRPr="00CF082E">
        <w:rPr>
          <w:rFonts w:eastAsia="Calibri"/>
          <w:sz w:val="28"/>
          <w:szCs w:val="28"/>
        </w:rPr>
        <w:br/>
      </w:r>
      <w:r w:rsidRPr="00CF082E">
        <w:rPr>
          <w:rFonts w:eastAsia="Calibri"/>
          <w:sz w:val="28"/>
          <w:szCs w:val="28"/>
        </w:rPr>
        <w:t>в аудитории проведения;</w:t>
      </w:r>
    </w:p>
    <w:p w:rsidR="00AF32CE" w:rsidRPr="00CF082E" w:rsidRDefault="00AF32CE" w:rsidP="00B1748F">
      <w:pPr>
        <w:ind w:firstLine="709"/>
        <w:jc w:val="both"/>
        <w:rPr>
          <w:rFonts w:eastAsia="Calibri"/>
          <w:sz w:val="28"/>
          <w:szCs w:val="28"/>
        </w:rPr>
      </w:pPr>
      <w:r w:rsidRPr="00CF082E">
        <w:rPr>
          <w:rFonts w:eastAsia="Calibri"/>
          <w:sz w:val="28"/>
          <w:szCs w:val="28"/>
        </w:rPr>
        <w:t xml:space="preserve">перед сопровождением первой группы участников </w:t>
      </w:r>
      <w:r w:rsidR="00CF082E" w:rsidRPr="00CF082E">
        <w:rPr>
          <w:rFonts w:eastAsia="Calibri"/>
          <w:sz w:val="28"/>
          <w:szCs w:val="28"/>
        </w:rPr>
        <w:t>экзамена</w:t>
      </w:r>
      <w:r w:rsidRPr="00CF082E">
        <w:rPr>
          <w:rFonts w:eastAsia="Calibri"/>
          <w:sz w:val="28"/>
          <w:szCs w:val="28"/>
        </w:rPr>
        <w:t xml:space="preserve"> </w:t>
      </w:r>
      <w:r w:rsidR="00CF082E" w:rsidRPr="00CF082E">
        <w:rPr>
          <w:rFonts w:eastAsia="Calibri"/>
          <w:sz w:val="28"/>
          <w:szCs w:val="28"/>
        </w:rPr>
        <w:br/>
      </w:r>
      <w:r w:rsidRPr="00CF082E">
        <w:rPr>
          <w:rFonts w:eastAsia="Calibri"/>
          <w:sz w:val="28"/>
          <w:szCs w:val="28"/>
        </w:rPr>
        <w:t xml:space="preserve">в аудитории проведения ожидать окончания </w:t>
      </w:r>
      <w:r w:rsidR="00C41A11">
        <w:rPr>
          <w:rFonts w:eastAsia="Calibri"/>
          <w:sz w:val="28"/>
          <w:szCs w:val="28"/>
        </w:rPr>
        <w:t xml:space="preserve">инструктажа участников </w:t>
      </w:r>
      <w:r w:rsidR="00C41A11">
        <w:rPr>
          <w:rFonts w:eastAsia="Calibri"/>
          <w:sz w:val="28"/>
          <w:szCs w:val="28"/>
        </w:rPr>
        <w:br/>
        <w:t>в</w:t>
      </w:r>
      <w:r w:rsidRPr="00CF082E">
        <w:rPr>
          <w:rFonts w:eastAsia="Calibri"/>
          <w:sz w:val="28"/>
          <w:szCs w:val="28"/>
        </w:rPr>
        <w:t xml:space="preserve"> аудитории подготовки;</w:t>
      </w:r>
    </w:p>
    <w:p w:rsidR="00AF32CE" w:rsidRPr="00CF082E" w:rsidRDefault="00AF32CE" w:rsidP="00B1748F">
      <w:pPr>
        <w:ind w:firstLine="709"/>
        <w:jc w:val="both"/>
        <w:rPr>
          <w:rFonts w:eastAsia="Calibri"/>
          <w:sz w:val="28"/>
          <w:szCs w:val="28"/>
        </w:rPr>
      </w:pPr>
      <w:r w:rsidRPr="00CF082E">
        <w:rPr>
          <w:rFonts w:eastAsia="Calibri"/>
          <w:sz w:val="28"/>
          <w:szCs w:val="28"/>
        </w:rPr>
        <w:t xml:space="preserve">пройти по всем аудиториям подготовки и набрать группу участников </w:t>
      </w:r>
      <w:r w:rsidR="00CF082E" w:rsidRPr="00CF082E">
        <w:rPr>
          <w:rFonts w:eastAsia="Calibri"/>
          <w:sz w:val="28"/>
          <w:szCs w:val="28"/>
        </w:rPr>
        <w:t>экзамена</w:t>
      </w:r>
      <w:r w:rsidR="00C41A11">
        <w:rPr>
          <w:rFonts w:eastAsia="Calibri"/>
          <w:sz w:val="28"/>
          <w:szCs w:val="28"/>
        </w:rPr>
        <w:t xml:space="preserve"> согласно распределению</w:t>
      </w:r>
      <w:r w:rsidRPr="00CF082E">
        <w:rPr>
          <w:rFonts w:eastAsia="Calibri"/>
          <w:sz w:val="28"/>
          <w:szCs w:val="28"/>
        </w:rPr>
        <w:t>;</w:t>
      </w:r>
    </w:p>
    <w:p w:rsidR="00AF32CE" w:rsidRPr="00CF082E" w:rsidRDefault="00AF32CE" w:rsidP="00B1748F">
      <w:pPr>
        <w:ind w:firstLine="709"/>
        <w:jc w:val="both"/>
        <w:rPr>
          <w:rFonts w:eastAsia="Calibri"/>
          <w:sz w:val="28"/>
          <w:szCs w:val="28"/>
        </w:rPr>
      </w:pPr>
      <w:r w:rsidRPr="00CF082E">
        <w:rPr>
          <w:rFonts w:eastAsia="Calibri"/>
          <w:sz w:val="28"/>
          <w:szCs w:val="28"/>
        </w:rPr>
        <w:t xml:space="preserve">сопроводить группу участников </w:t>
      </w:r>
      <w:r w:rsidR="00CF082E" w:rsidRPr="00CF082E">
        <w:rPr>
          <w:rFonts w:eastAsia="Calibri"/>
          <w:sz w:val="28"/>
          <w:szCs w:val="28"/>
        </w:rPr>
        <w:t>э</w:t>
      </w:r>
      <w:r w:rsidR="00CF082E">
        <w:rPr>
          <w:rFonts w:eastAsia="Calibri"/>
          <w:sz w:val="28"/>
          <w:szCs w:val="28"/>
        </w:rPr>
        <w:t>к</w:t>
      </w:r>
      <w:r w:rsidR="00CF082E" w:rsidRPr="00CF082E">
        <w:rPr>
          <w:rFonts w:eastAsia="Calibri"/>
          <w:sz w:val="28"/>
          <w:szCs w:val="28"/>
        </w:rPr>
        <w:t>замена</w:t>
      </w:r>
      <w:r w:rsidRPr="00CF082E">
        <w:rPr>
          <w:rFonts w:eastAsia="Calibri"/>
          <w:sz w:val="28"/>
          <w:szCs w:val="28"/>
        </w:rPr>
        <w:t xml:space="preserve"> первой очереди в аудитории проведения;</w:t>
      </w:r>
    </w:p>
    <w:p w:rsidR="00AF32CE" w:rsidRPr="00CF082E" w:rsidRDefault="00AF32CE" w:rsidP="00B1748F">
      <w:pPr>
        <w:ind w:firstLine="709"/>
        <w:jc w:val="both"/>
        <w:rPr>
          <w:rFonts w:eastAsia="Calibri"/>
          <w:sz w:val="28"/>
          <w:szCs w:val="28"/>
        </w:rPr>
      </w:pPr>
      <w:r w:rsidRPr="00CF082E">
        <w:rPr>
          <w:rFonts w:eastAsia="Calibri"/>
          <w:sz w:val="28"/>
          <w:szCs w:val="28"/>
        </w:rPr>
        <w:t xml:space="preserve">после перевода участников </w:t>
      </w:r>
      <w:r w:rsidR="00CF082E" w:rsidRPr="00CF082E">
        <w:rPr>
          <w:rFonts w:eastAsia="Calibri"/>
          <w:sz w:val="28"/>
          <w:szCs w:val="28"/>
        </w:rPr>
        <w:t>экзамена</w:t>
      </w:r>
      <w:r w:rsidRPr="00CF082E">
        <w:rPr>
          <w:rFonts w:eastAsia="Calibri"/>
          <w:sz w:val="28"/>
          <w:szCs w:val="28"/>
        </w:rPr>
        <w:t xml:space="preserve"> в аудиторию </w:t>
      </w:r>
      <w:r w:rsidR="003C468B">
        <w:rPr>
          <w:rFonts w:eastAsia="Calibri"/>
          <w:sz w:val="28"/>
          <w:szCs w:val="28"/>
        </w:rPr>
        <w:t xml:space="preserve">проведения </w:t>
      </w:r>
      <w:r w:rsidRPr="00CF082E">
        <w:rPr>
          <w:rFonts w:eastAsia="Calibri"/>
          <w:sz w:val="28"/>
          <w:szCs w:val="28"/>
        </w:rPr>
        <w:t xml:space="preserve">ожидать </w:t>
      </w:r>
      <w:r w:rsidR="003C468B">
        <w:rPr>
          <w:rFonts w:eastAsia="Calibri"/>
          <w:sz w:val="28"/>
          <w:szCs w:val="28"/>
        </w:rPr>
        <w:br/>
      </w:r>
      <w:r w:rsidRPr="00CF082E">
        <w:rPr>
          <w:rFonts w:eastAsia="Calibri"/>
          <w:sz w:val="28"/>
          <w:szCs w:val="28"/>
        </w:rPr>
        <w:t>у аудитории проведения</w:t>
      </w:r>
      <w:r w:rsidR="003C468B">
        <w:rPr>
          <w:rFonts w:eastAsia="Calibri"/>
          <w:sz w:val="28"/>
          <w:szCs w:val="28"/>
        </w:rPr>
        <w:t xml:space="preserve"> окончание экзамена всеми участниками группы</w:t>
      </w:r>
      <w:r w:rsidRPr="00CF082E">
        <w:rPr>
          <w:rFonts w:eastAsia="Calibri"/>
          <w:sz w:val="28"/>
          <w:szCs w:val="28"/>
        </w:rPr>
        <w:t>;</w:t>
      </w:r>
    </w:p>
    <w:p w:rsidR="00AF32CE" w:rsidRPr="00CF082E" w:rsidRDefault="00AF32CE" w:rsidP="00B1748F">
      <w:pPr>
        <w:ind w:firstLine="709"/>
        <w:jc w:val="both"/>
        <w:rPr>
          <w:rFonts w:eastAsia="Calibri"/>
          <w:sz w:val="28"/>
          <w:szCs w:val="28"/>
        </w:rPr>
      </w:pPr>
      <w:r w:rsidRPr="00CF082E">
        <w:rPr>
          <w:rFonts w:eastAsia="Calibri"/>
          <w:sz w:val="28"/>
          <w:szCs w:val="28"/>
        </w:rPr>
        <w:t xml:space="preserve">по просьбе организатора в аудитории проведения пройти </w:t>
      </w:r>
      <w:r w:rsidRPr="00CF082E">
        <w:rPr>
          <w:rFonts w:eastAsia="Calibri"/>
          <w:sz w:val="28"/>
          <w:szCs w:val="28"/>
        </w:rPr>
        <w:br/>
        <w:t xml:space="preserve">по аудиториям подготовки и сформировать группу участников </w:t>
      </w:r>
      <w:r w:rsidR="00CF082E" w:rsidRPr="00CF082E">
        <w:rPr>
          <w:rFonts w:eastAsia="Calibri"/>
          <w:sz w:val="28"/>
          <w:szCs w:val="28"/>
        </w:rPr>
        <w:t>экзамена</w:t>
      </w:r>
      <w:r w:rsidRPr="00CF082E">
        <w:rPr>
          <w:rFonts w:eastAsia="Calibri"/>
          <w:sz w:val="28"/>
          <w:szCs w:val="28"/>
        </w:rPr>
        <w:t xml:space="preserve"> </w:t>
      </w:r>
      <w:r w:rsidR="00CF082E" w:rsidRPr="00CF082E">
        <w:rPr>
          <w:rFonts w:eastAsia="Calibri"/>
          <w:sz w:val="28"/>
          <w:szCs w:val="28"/>
        </w:rPr>
        <w:br/>
      </w:r>
      <w:r w:rsidRPr="00CF082E">
        <w:rPr>
          <w:rFonts w:eastAsia="Calibri"/>
          <w:sz w:val="28"/>
          <w:szCs w:val="28"/>
        </w:rPr>
        <w:t>для следующей очереди и сопроводить ее до аудитории проведения.</w:t>
      </w:r>
    </w:p>
    <w:p w:rsidR="00AF32CE" w:rsidRPr="00CF082E" w:rsidRDefault="00AF32CE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F082E">
        <w:rPr>
          <w:sz w:val="28"/>
          <w:szCs w:val="28"/>
        </w:rPr>
        <w:t xml:space="preserve">Сбор групп участников </w:t>
      </w:r>
      <w:r w:rsidR="00CF082E" w:rsidRPr="00CF082E">
        <w:rPr>
          <w:sz w:val="28"/>
          <w:szCs w:val="28"/>
        </w:rPr>
        <w:t>экзамена</w:t>
      </w:r>
      <w:r w:rsidRPr="00CF082E">
        <w:rPr>
          <w:sz w:val="28"/>
          <w:szCs w:val="28"/>
        </w:rPr>
        <w:t xml:space="preserve"> и переход из аудиторий подготовки </w:t>
      </w:r>
      <w:r w:rsidRPr="00CF082E">
        <w:rPr>
          <w:sz w:val="28"/>
          <w:szCs w:val="28"/>
        </w:rPr>
        <w:br/>
        <w:t xml:space="preserve">в аудиторию проведения осуществляется согласно «Ведомости перемещения участников </w:t>
      </w:r>
      <w:r w:rsidR="00CF082E" w:rsidRPr="00CF082E">
        <w:rPr>
          <w:sz w:val="28"/>
          <w:szCs w:val="28"/>
        </w:rPr>
        <w:t>экзамена</w:t>
      </w:r>
      <w:r w:rsidRPr="00CF082E">
        <w:rPr>
          <w:sz w:val="28"/>
          <w:szCs w:val="28"/>
        </w:rPr>
        <w:t>» (форма ППЭ 05-04-У). Организатор вне аудитории должен получить указанную ведомость у руководителя ППЭ</w:t>
      </w:r>
      <w:r w:rsidR="003C468B">
        <w:rPr>
          <w:sz w:val="28"/>
          <w:szCs w:val="28"/>
        </w:rPr>
        <w:t xml:space="preserve"> после инструктажа, проводимого руководителем ППЭ не ранее 8.15 часов</w:t>
      </w:r>
      <w:r w:rsidRPr="00CF082E">
        <w:rPr>
          <w:sz w:val="28"/>
          <w:szCs w:val="28"/>
        </w:rPr>
        <w:t>.</w:t>
      </w:r>
    </w:p>
    <w:p w:rsidR="00C41A11" w:rsidRDefault="00C41A11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AF32CE" w:rsidRDefault="00AF32CE" w:rsidP="00B1748F">
      <w:pPr>
        <w:tabs>
          <w:tab w:val="left" w:pos="318"/>
        </w:tabs>
        <w:jc w:val="center"/>
        <w:rPr>
          <w:sz w:val="28"/>
          <w:szCs w:val="28"/>
        </w:rPr>
      </w:pPr>
      <w:r w:rsidRPr="00CF082E">
        <w:rPr>
          <w:sz w:val="28"/>
          <w:szCs w:val="28"/>
        </w:rPr>
        <w:t xml:space="preserve">2. Действия организатора вне аудитории </w:t>
      </w:r>
      <w:r w:rsidR="00C41A11">
        <w:rPr>
          <w:sz w:val="28"/>
          <w:szCs w:val="28"/>
        </w:rPr>
        <w:br/>
      </w:r>
      <w:r w:rsidRPr="00CF082E">
        <w:rPr>
          <w:sz w:val="28"/>
          <w:szCs w:val="28"/>
        </w:rPr>
        <w:t xml:space="preserve">в случае неявки участников </w:t>
      </w:r>
      <w:r w:rsidR="00CF082E" w:rsidRPr="00CF082E">
        <w:rPr>
          <w:sz w:val="28"/>
          <w:szCs w:val="28"/>
        </w:rPr>
        <w:t>экзамена</w:t>
      </w:r>
    </w:p>
    <w:p w:rsidR="00C41A11" w:rsidRPr="00CF082E" w:rsidRDefault="00C41A11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</w:p>
    <w:p w:rsidR="00AF32CE" w:rsidRPr="00CF082E" w:rsidRDefault="00AF32CE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F082E">
        <w:rPr>
          <w:sz w:val="28"/>
          <w:szCs w:val="28"/>
        </w:rPr>
        <w:t xml:space="preserve">Организатор вне аудитории, имея при себе ведомость перемещения участников </w:t>
      </w:r>
      <w:r w:rsidR="00CF082E" w:rsidRPr="00CF082E">
        <w:rPr>
          <w:sz w:val="28"/>
          <w:szCs w:val="28"/>
        </w:rPr>
        <w:t>экзамена</w:t>
      </w:r>
      <w:r w:rsidRPr="00CF082E">
        <w:rPr>
          <w:sz w:val="28"/>
          <w:szCs w:val="28"/>
        </w:rPr>
        <w:t>, обходит аудитории подготовки и набирает необходимую группу для «своей» аудитории проведения.</w:t>
      </w:r>
    </w:p>
    <w:p w:rsidR="00AF32CE" w:rsidRPr="00E472B8" w:rsidRDefault="00AF32CE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CF082E">
        <w:rPr>
          <w:sz w:val="28"/>
          <w:szCs w:val="28"/>
        </w:rPr>
        <w:t xml:space="preserve">В каждой группе должно быть количество участников </w:t>
      </w:r>
      <w:r w:rsidR="00CF082E" w:rsidRPr="00CF082E">
        <w:rPr>
          <w:sz w:val="28"/>
          <w:szCs w:val="28"/>
        </w:rPr>
        <w:t>экзамена</w:t>
      </w:r>
      <w:r w:rsidRPr="00CF082E">
        <w:rPr>
          <w:sz w:val="28"/>
          <w:szCs w:val="28"/>
        </w:rPr>
        <w:t xml:space="preserve">, равное количеству рабочих мест в аудитории проведения, оно указано в поле «Количество рабочих мест в аудитории проведения» ведомости перемещения. В случае неявки участников </w:t>
      </w:r>
      <w:r w:rsidR="00CF082E" w:rsidRPr="00CF082E">
        <w:rPr>
          <w:sz w:val="28"/>
          <w:szCs w:val="28"/>
        </w:rPr>
        <w:t>экзамена</w:t>
      </w:r>
      <w:r w:rsidRPr="00CF082E">
        <w:rPr>
          <w:sz w:val="28"/>
          <w:szCs w:val="28"/>
        </w:rPr>
        <w:t xml:space="preserve">, организатор должен </w:t>
      </w:r>
      <w:r w:rsidRPr="00CF082E">
        <w:rPr>
          <w:sz w:val="28"/>
          <w:szCs w:val="28"/>
        </w:rPr>
        <w:lastRenderedPageBreak/>
        <w:t xml:space="preserve">добрать необходимое количество явившихся участников </w:t>
      </w:r>
      <w:r w:rsidR="00CF082E" w:rsidRPr="00CF082E">
        <w:rPr>
          <w:sz w:val="28"/>
          <w:szCs w:val="28"/>
        </w:rPr>
        <w:t>экзамена</w:t>
      </w:r>
      <w:r w:rsidRPr="00CF082E">
        <w:rPr>
          <w:sz w:val="28"/>
          <w:szCs w:val="28"/>
        </w:rPr>
        <w:t>, следующих по порядку в ведомости ППЭ 05-04-У «Ведомост</w:t>
      </w:r>
      <w:r w:rsidR="00CF082E" w:rsidRPr="00CF082E">
        <w:rPr>
          <w:sz w:val="28"/>
          <w:szCs w:val="28"/>
        </w:rPr>
        <w:t xml:space="preserve">ь перемещения участников </w:t>
      </w:r>
      <w:r w:rsidR="00CF082E" w:rsidRPr="00E472B8">
        <w:rPr>
          <w:sz w:val="28"/>
          <w:szCs w:val="28"/>
        </w:rPr>
        <w:t xml:space="preserve">экзамена». </w:t>
      </w:r>
      <w:r w:rsidRPr="00E472B8">
        <w:rPr>
          <w:sz w:val="28"/>
          <w:szCs w:val="28"/>
        </w:rPr>
        <w:t xml:space="preserve">Т.е. необходимо соблюдать правило: всегда приводить </w:t>
      </w:r>
      <w:r w:rsidR="00CF082E" w:rsidRPr="00E472B8">
        <w:rPr>
          <w:sz w:val="28"/>
          <w:szCs w:val="28"/>
        </w:rPr>
        <w:br/>
      </w:r>
      <w:r w:rsidRPr="00E472B8">
        <w:rPr>
          <w:sz w:val="28"/>
          <w:szCs w:val="28"/>
        </w:rPr>
        <w:t xml:space="preserve">в аудиторию проведения количество участников </w:t>
      </w:r>
      <w:r w:rsidR="00CF082E" w:rsidRPr="00E472B8">
        <w:rPr>
          <w:sz w:val="28"/>
          <w:szCs w:val="28"/>
        </w:rPr>
        <w:t>экзамена,</w:t>
      </w:r>
      <w:r w:rsidRPr="00E472B8">
        <w:rPr>
          <w:sz w:val="28"/>
          <w:szCs w:val="28"/>
        </w:rPr>
        <w:t xml:space="preserve"> </w:t>
      </w:r>
      <w:r w:rsidR="00CF082E" w:rsidRPr="00E472B8">
        <w:rPr>
          <w:sz w:val="28"/>
          <w:szCs w:val="28"/>
        </w:rPr>
        <w:t xml:space="preserve">равное количеству рабочих мест </w:t>
      </w:r>
      <w:r w:rsidRPr="00E472B8">
        <w:rPr>
          <w:sz w:val="28"/>
          <w:szCs w:val="28"/>
        </w:rPr>
        <w:t>(за исключением, может быть, последней «партии»).</w:t>
      </w:r>
    </w:p>
    <w:p w:rsidR="00AF32CE" w:rsidRPr="00E472B8" w:rsidRDefault="00AF32CE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472B8">
        <w:rPr>
          <w:sz w:val="28"/>
          <w:szCs w:val="28"/>
        </w:rPr>
        <w:t xml:space="preserve">Например, организатору вне аудитории необходимо набрать группу первой очереди из 4 человек. Он приходит в аудиторию подготовки </w:t>
      </w:r>
      <w:r w:rsidRPr="00E472B8">
        <w:rPr>
          <w:sz w:val="28"/>
          <w:szCs w:val="28"/>
        </w:rPr>
        <w:br/>
        <w:t xml:space="preserve">и называет фамилии из списка ППЭ 05-04-У «Ведомость перемещения участников </w:t>
      </w:r>
      <w:r w:rsidR="00E472B8" w:rsidRPr="00E472B8">
        <w:rPr>
          <w:sz w:val="28"/>
          <w:szCs w:val="28"/>
        </w:rPr>
        <w:t>экзамена</w:t>
      </w:r>
      <w:r w:rsidRPr="00E472B8">
        <w:rPr>
          <w:sz w:val="28"/>
          <w:szCs w:val="28"/>
        </w:rPr>
        <w:t xml:space="preserve">» с первой плановой очередью сдачи. </w:t>
      </w:r>
      <w:r w:rsidR="00AC3C3B">
        <w:rPr>
          <w:sz w:val="28"/>
          <w:szCs w:val="28"/>
        </w:rPr>
        <w:br/>
      </w:r>
      <w:r w:rsidRPr="00E472B8">
        <w:rPr>
          <w:sz w:val="28"/>
          <w:szCs w:val="28"/>
        </w:rPr>
        <w:t xml:space="preserve">Для присутствующих участников </w:t>
      </w:r>
      <w:r w:rsidR="00E472B8" w:rsidRPr="00E472B8">
        <w:rPr>
          <w:sz w:val="28"/>
          <w:szCs w:val="28"/>
        </w:rPr>
        <w:t>экзамена</w:t>
      </w:r>
      <w:r w:rsidRPr="00E472B8">
        <w:rPr>
          <w:sz w:val="28"/>
          <w:szCs w:val="28"/>
        </w:rPr>
        <w:t xml:space="preserve"> в графе «Фактический по явке» организатор ставит единицу, для отсутствующих ставится отметка </w:t>
      </w:r>
      <w:r w:rsidR="00363330">
        <w:rPr>
          <w:sz w:val="28"/>
          <w:szCs w:val="28"/>
        </w:rPr>
        <w:br/>
      </w:r>
      <w:r w:rsidR="00705113">
        <w:rPr>
          <w:sz w:val="28"/>
          <w:szCs w:val="28"/>
        </w:rPr>
        <w:t>«Н»</w:t>
      </w:r>
      <w:r w:rsidR="00363330">
        <w:rPr>
          <w:sz w:val="28"/>
          <w:szCs w:val="28"/>
        </w:rPr>
        <w:t xml:space="preserve"> </w:t>
      </w:r>
      <w:r w:rsidRPr="00E472B8">
        <w:rPr>
          <w:sz w:val="28"/>
          <w:szCs w:val="28"/>
        </w:rPr>
        <w:t xml:space="preserve">в графе «Не явился». </w:t>
      </w:r>
      <w:proofErr w:type="gramStart"/>
      <w:r w:rsidRPr="00E472B8">
        <w:rPr>
          <w:sz w:val="28"/>
          <w:szCs w:val="28"/>
        </w:rPr>
        <w:t xml:space="preserve">Допустим, не явились два участника </w:t>
      </w:r>
      <w:r w:rsidR="00E472B8" w:rsidRPr="00E472B8">
        <w:rPr>
          <w:sz w:val="28"/>
          <w:szCs w:val="28"/>
        </w:rPr>
        <w:t>экзамена</w:t>
      </w:r>
      <w:r w:rsidRPr="00E472B8">
        <w:rPr>
          <w:sz w:val="28"/>
          <w:szCs w:val="28"/>
        </w:rPr>
        <w:t xml:space="preserve">, </w:t>
      </w:r>
      <w:r w:rsidR="00363330">
        <w:rPr>
          <w:sz w:val="28"/>
          <w:szCs w:val="28"/>
        </w:rPr>
        <w:br/>
      </w:r>
      <w:r w:rsidRPr="00E472B8">
        <w:rPr>
          <w:sz w:val="28"/>
          <w:szCs w:val="28"/>
        </w:rPr>
        <w:t>в этом случа</w:t>
      </w:r>
      <w:r w:rsidR="00E472B8" w:rsidRPr="00E472B8">
        <w:rPr>
          <w:sz w:val="28"/>
          <w:szCs w:val="28"/>
        </w:rPr>
        <w:t xml:space="preserve">е организатор должен включить </w:t>
      </w:r>
      <w:r w:rsidRPr="00E472B8">
        <w:rPr>
          <w:sz w:val="28"/>
          <w:szCs w:val="28"/>
        </w:rPr>
        <w:t xml:space="preserve">в текущую группу ещё двоих участников </w:t>
      </w:r>
      <w:r w:rsidR="00E472B8" w:rsidRPr="00E472B8">
        <w:rPr>
          <w:sz w:val="28"/>
          <w:szCs w:val="28"/>
        </w:rPr>
        <w:t>экзамена</w:t>
      </w:r>
      <w:r w:rsidRPr="00E472B8">
        <w:rPr>
          <w:sz w:val="28"/>
          <w:szCs w:val="28"/>
        </w:rPr>
        <w:t>, следующих</w:t>
      </w:r>
      <w:r w:rsidR="00E472B8" w:rsidRPr="00E472B8">
        <w:rPr>
          <w:sz w:val="28"/>
          <w:szCs w:val="28"/>
        </w:rPr>
        <w:t xml:space="preserve"> по порядку </w:t>
      </w:r>
      <w:r w:rsidRPr="00E472B8">
        <w:rPr>
          <w:sz w:val="28"/>
          <w:szCs w:val="28"/>
        </w:rPr>
        <w:t>в ведомости ППЭ 05-04-У «Ведомост</w:t>
      </w:r>
      <w:r w:rsidR="00E472B8" w:rsidRPr="00E472B8">
        <w:rPr>
          <w:sz w:val="28"/>
          <w:szCs w:val="28"/>
        </w:rPr>
        <w:t xml:space="preserve">ь перемещения участников экзамена», </w:t>
      </w:r>
      <w:r w:rsidRPr="00E472B8">
        <w:rPr>
          <w:sz w:val="28"/>
          <w:szCs w:val="28"/>
        </w:rPr>
        <w:t>и проставить для них фактический номер очереди равный единице (возможно, при этом придётся перейти в следующую аудиторию подготовки согласно ППЭ 05-04-У).</w:t>
      </w:r>
      <w:proofErr w:type="gramEnd"/>
    </w:p>
    <w:p w:rsidR="00AF32CE" w:rsidRDefault="00AF32CE" w:rsidP="00B1748F">
      <w:pPr>
        <w:tabs>
          <w:tab w:val="left" w:pos="318"/>
        </w:tabs>
        <w:ind w:firstLine="709"/>
        <w:jc w:val="both"/>
        <w:rPr>
          <w:sz w:val="28"/>
          <w:szCs w:val="28"/>
        </w:rPr>
      </w:pPr>
      <w:r w:rsidRPr="00E472B8">
        <w:rPr>
          <w:sz w:val="28"/>
          <w:szCs w:val="28"/>
        </w:rPr>
        <w:t xml:space="preserve">Далее, при наборе группы участников </w:t>
      </w:r>
      <w:r w:rsidR="00E472B8" w:rsidRPr="00E472B8">
        <w:rPr>
          <w:sz w:val="28"/>
          <w:szCs w:val="28"/>
        </w:rPr>
        <w:t>экзамена</w:t>
      </w:r>
      <w:r w:rsidRPr="00E472B8">
        <w:rPr>
          <w:sz w:val="28"/>
          <w:szCs w:val="28"/>
        </w:rPr>
        <w:t xml:space="preserve"> второй очереди уже можно не ориентироваться на плановый</w:t>
      </w:r>
      <w:r w:rsidR="00E472B8" w:rsidRPr="00E472B8">
        <w:rPr>
          <w:sz w:val="28"/>
          <w:szCs w:val="28"/>
        </w:rPr>
        <w:t xml:space="preserve"> номер очереди (она уже сбита),</w:t>
      </w:r>
      <w:r w:rsidR="00E472B8" w:rsidRPr="00E472B8">
        <w:rPr>
          <w:sz w:val="28"/>
          <w:szCs w:val="28"/>
        </w:rPr>
        <w:br/>
      </w:r>
      <w:r w:rsidRPr="00E472B8">
        <w:rPr>
          <w:sz w:val="28"/>
          <w:szCs w:val="28"/>
        </w:rPr>
        <w:t xml:space="preserve">а просто набирать 4 человек, следующих по порядку в </w:t>
      </w:r>
      <w:r w:rsidR="00705113">
        <w:rPr>
          <w:sz w:val="28"/>
          <w:szCs w:val="28"/>
        </w:rPr>
        <w:t xml:space="preserve">форме </w:t>
      </w:r>
      <w:r w:rsidRPr="00E472B8">
        <w:rPr>
          <w:sz w:val="28"/>
          <w:szCs w:val="28"/>
        </w:rPr>
        <w:t xml:space="preserve">ППЭ 05-04-У </w:t>
      </w:r>
      <w:r w:rsidR="00E472B8" w:rsidRPr="00E472B8">
        <w:rPr>
          <w:sz w:val="28"/>
          <w:szCs w:val="28"/>
        </w:rPr>
        <w:br/>
      </w:r>
      <w:r w:rsidRPr="00E472B8">
        <w:rPr>
          <w:sz w:val="28"/>
          <w:szCs w:val="28"/>
        </w:rPr>
        <w:t xml:space="preserve">за участниками </w:t>
      </w:r>
      <w:r w:rsidR="00E472B8" w:rsidRPr="00E472B8">
        <w:rPr>
          <w:sz w:val="28"/>
          <w:szCs w:val="28"/>
        </w:rPr>
        <w:t>экзамена</w:t>
      </w:r>
      <w:r w:rsidRPr="00E472B8">
        <w:rPr>
          <w:sz w:val="28"/>
          <w:szCs w:val="28"/>
        </w:rPr>
        <w:t xml:space="preserve">, для которых заполнена графа «Фактический </w:t>
      </w:r>
      <w:r w:rsidR="00E472B8" w:rsidRPr="00E472B8">
        <w:rPr>
          <w:sz w:val="28"/>
          <w:szCs w:val="28"/>
        </w:rPr>
        <w:br/>
      </w:r>
      <w:r w:rsidRPr="00E472B8">
        <w:rPr>
          <w:sz w:val="28"/>
          <w:szCs w:val="28"/>
        </w:rPr>
        <w:t>по явке» или «Не явился».</w:t>
      </w:r>
    </w:p>
    <w:p w:rsidR="001C0574" w:rsidRDefault="001C057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331B" w:rsidRDefault="00CA331B" w:rsidP="001C6736">
      <w:pPr>
        <w:pStyle w:val="20"/>
        <w:rPr>
          <w:highlight w:val="yellow"/>
        </w:rPr>
        <w:sectPr w:rsidR="00CA331B" w:rsidSect="000450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5103"/>
      </w:tblGrid>
      <w:tr w:rsidR="001C0574" w:rsidRPr="00AF32CE" w:rsidTr="00F86F94">
        <w:tc>
          <w:tcPr>
            <w:tcW w:w="3783" w:type="dxa"/>
          </w:tcPr>
          <w:p w:rsidR="001C0574" w:rsidRPr="00AF32CE" w:rsidRDefault="001C0574" w:rsidP="00534304">
            <w:pPr>
              <w:pStyle w:val="20"/>
              <w:outlineLvl w:val="1"/>
              <w:rPr>
                <w:highlight w:val="yellow"/>
              </w:rPr>
            </w:pPr>
          </w:p>
        </w:tc>
        <w:tc>
          <w:tcPr>
            <w:tcW w:w="5103" w:type="dxa"/>
          </w:tcPr>
          <w:p w:rsidR="001C0574" w:rsidRPr="00BA7776" w:rsidRDefault="001C0574" w:rsidP="00534304">
            <w:pPr>
              <w:pStyle w:val="20"/>
              <w:outlineLvl w:val="1"/>
            </w:pPr>
            <w:r w:rsidRPr="00BA7776">
              <w:t xml:space="preserve">Приложение </w:t>
            </w:r>
            <w:r w:rsidR="00F54EA2">
              <w:t>7</w:t>
            </w:r>
          </w:p>
          <w:p w:rsidR="001C0574" w:rsidRPr="00BA7776" w:rsidRDefault="001C0574" w:rsidP="00F86F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776">
              <w:rPr>
                <w:sz w:val="28"/>
                <w:szCs w:val="28"/>
              </w:rPr>
              <w:t xml:space="preserve">к </w:t>
            </w:r>
            <w:r w:rsidR="00CD5478">
              <w:rPr>
                <w:bCs/>
                <w:spacing w:val="-3"/>
                <w:sz w:val="28"/>
                <w:szCs w:val="28"/>
              </w:rPr>
              <w:t>р</w:t>
            </w:r>
            <w:r w:rsidRPr="00BA7776">
              <w:rPr>
                <w:bCs/>
                <w:spacing w:val="-3"/>
                <w:sz w:val="28"/>
                <w:szCs w:val="28"/>
              </w:rPr>
              <w:t xml:space="preserve">егламенту подготовки и проведения </w:t>
            </w:r>
            <w:r>
              <w:rPr>
                <w:sz w:val="28"/>
                <w:szCs w:val="28"/>
              </w:rPr>
              <w:t>основного</w:t>
            </w:r>
            <w:r w:rsidRPr="00BA7776">
              <w:rPr>
                <w:sz w:val="28"/>
                <w:szCs w:val="28"/>
              </w:rPr>
              <w:t xml:space="preserve"> государственного экзамена </w:t>
            </w:r>
            <w:r w:rsidRPr="00BA7776">
              <w:rPr>
                <w:sz w:val="28"/>
                <w:szCs w:val="28"/>
              </w:rPr>
              <w:br/>
              <w:t xml:space="preserve">по иностранным языкам </w:t>
            </w:r>
          </w:p>
          <w:p w:rsidR="001C0574" w:rsidRPr="00BA7776" w:rsidRDefault="001C0574" w:rsidP="00F86F94">
            <w:pPr>
              <w:jc w:val="center"/>
            </w:pPr>
            <w:r>
              <w:rPr>
                <w:sz w:val="28"/>
                <w:szCs w:val="28"/>
              </w:rPr>
              <w:t>на территории Орловской области</w:t>
            </w:r>
          </w:p>
        </w:tc>
      </w:tr>
    </w:tbl>
    <w:p w:rsidR="001C0574" w:rsidRDefault="001C0574" w:rsidP="001C0574">
      <w:pPr>
        <w:rPr>
          <w:sz w:val="28"/>
          <w:highlight w:val="yellow"/>
        </w:rPr>
      </w:pPr>
    </w:p>
    <w:p w:rsidR="00AC3C3B" w:rsidRDefault="00AC3C3B" w:rsidP="001C0574">
      <w:pPr>
        <w:rPr>
          <w:sz w:val="28"/>
          <w:highlight w:val="yellow"/>
        </w:rPr>
      </w:pPr>
    </w:p>
    <w:p w:rsidR="00AA5CF5" w:rsidRPr="00AA5CF5" w:rsidRDefault="001C0574" w:rsidP="001C0574">
      <w:pPr>
        <w:tabs>
          <w:tab w:val="left" w:pos="318"/>
        </w:tabs>
        <w:jc w:val="center"/>
        <w:rPr>
          <w:sz w:val="28"/>
          <w:szCs w:val="28"/>
        </w:rPr>
      </w:pPr>
      <w:r w:rsidRPr="00AA5CF5">
        <w:rPr>
          <w:sz w:val="28"/>
          <w:szCs w:val="28"/>
        </w:rPr>
        <w:t xml:space="preserve">Инструкция </w:t>
      </w:r>
      <w:r w:rsidRPr="00AA5CF5">
        <w:rPr>
          <w:sz w:val="28"/>
          <w:szCs w:val="28"/>
        </w:rPr>
        <w:br/>
        <w:t xml:space="preserve">для участников экзамена </w:t>
      </w:r>
      <w:r w:rsidR="00AA5CF5" w:rsidRPr="00AA5CF5">
        <w:rPr>
          <w:sz w:val="28"/>
          <w:szCs w:val="28"/>
        </w:rPr>
        <w:t>по работе в программе</w:t>
      </w:r>
    </w:p>
    <w:p w:rsidR="001C0574" w:rsidRPr="00221D52" w:rsidRDefault="00AA5CF5" w:rsidP="001C0574">
      <w:pPr>
        <w:tabs>
          <w:tab w:val="left" w:pos="318"/>
        </w:tabs>
        <w:jc w:val="center"/>
        <w:rPr>
          <w:sz w:val="28"/>
          <w:szCs w:val="28"/>
        </w:rPr>
      </w:pPr>
      <w:r w:rsidRPr="00AA5CF5">
        <w:rPr>
          <w:sz w:val="28"/>
          <w:szCs w:val="28"/>
        </w:rPr>
        <w:t xml:space="preserve"> «Автономная станция записи»</w:t>
      </w:r>
    </w:p>
    <w:p w:rsidR="001C0574" w:rsidRPr="006F774E" w:rsidRDefault="001C0574" w:rsidP="006F774E">
      <w:pPr>
        <w:jc w:val="both"/>
        <w:rPr>
          <w:sz w:val="28"/>
          <w:szCs w:val="28"/>
        </w:rPr>
      </w:pPr>
    </w:p>
    <w:p w:rsidR="000F659B" w:rsidRPr="006F774E" w:rsidRDefault="000F659B" w:rsidP="000F659B">
      <w:pPr>
        <w:pStyle w:val="afffd"/>
        <w:tabs>
          <w:tab w:val="left" w:pos="993"/>
        </w:tabs>
        <w:spacing w:after="0"/>
        <w:ind w:firstLine="709"/>
        <w:contextualSpacing/>
        <w:mirrorIndents/>
        <w:rPr>
          <w:sz w:val="28"/>
          <w:szCs w:val="28"/>
        </w:rPr>
      </w:pPr>
      <w:r>
        <w:rPr>
          <w:sz w:val="28"/>
          <w:szCs w:val="28"/>
        </w:rPr>
        <w:t>Интерфейс программы (рисунок 1) включает в себя:</w:t>
      </w:r>
    </w:p>
    <w:p w:rsidR="000F659B" w:rsidRPr="006F774E" w:rsidRDefault="000F659B" w:rsidP="000F659B">
      <w:pPr>
        <w:pStyle w:val="a4"/>
        <w:widowControl w:val="0"/>
        <w:numPr>
          <w:ilvl w:val="0"/>
          <w:numId w:val="26"/>
        </w:numPr>
        <w:tabs>
          <w:tab w:val="left" w:pos="318"/>
          <w:tab w:val="left" w:pos="700"/>
          <w:tab w:val="left" w:pos="993"/>
        </w:tabs>
        <w:autoSpaceDE w:val="0"/>
        <w:autoSpaceDN w:val="0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74E">
        <w:rPr>
          <w:rFonts w:ascii="Times New Roman" w:eastAsia="Times New Roman" w:hAnsi="Times New Roman"/>
          <w:sz w:val="28"/>
          <w:szCs w:val="28"/>
          <w:lang w:eastAsia="ru-RU"/>
        </w:rPr>
        <w:t>Этапы проведения экзамена. Отображение текущего состояния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659B" w:rsidRPr="006F774E" w:rsidRDefault="00363330" w:rsidP="000F659B">
      <w:pPr>
        <w:pStyle w:val="a4"/>
        <w:widowControl w:val="0"/>
        <w:numPr>
          <w:ilvl w:val="0"/>
          <w:numId w:val="26"/>
        </w:numPr>
        <w:tabs>
          <w:tab w:val="left" w:pos="318"/>
          <w:tab w:val="left" w:pos="700"/>
          <w:tab w:val="left" w:pos="993"/>
        </w:tabs>
        <w:autoSpaceDE w:val="0"/>
        <w:autoSpaceDN w:val="0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Основную рабочую</w:t>
      </w:r>
      <w:r w:rsidR="000F659B" w:rsidRPr="006F774E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область</w:t>
      </w:r>
      <w:r w:rsidR="000F65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659B" w:rsidRPr="006F774E" w:rsidRDefault="00363330" w:rsidP="000F659B">
      <w:pPr>
        <w:pStyle w:val="a4"/>
        <w:widowControl w:val="0"/>
        <w:numPr>
          <w:ilvl w:val="0"/>
          <w:numId w:val="26"/>
        </w:numPr>
        <w:tabs>
          <w:tab w:val="left" w:pos="700"/>
          <w:tab w:val="left" w:pos="993"/>
          <w:tab w:val="left" w:pos="2260"/>
          <w:tab w:val="left" w:pos="3956"/>
          <w:tab w:val="left" w:pos="4417"/>
          <w:tab w:val="left" w:pos="5811"/>
        </w:tabs>
        <w:autoSpaceDE w:val="0"/>
        <w:autoSpaceDN w:val="0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Кнопку</w:t>
      </w:r>
      <w:r w:rsidR="000F65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59B" w:rsidRPr="006F774E">
        <w:rPr>
          <w:rFonts w:ascii="Times New Roman" w:eastAsia="Times New Roman" w:hAnsi="Times New Roman"/>
          <w:sz w:val="28"/>
          <w:szCs w:val="28"/>
          <w:lang w:eastAsia="ru-RU"/>
        </w:rPr>
        <w:t>«Не</w:t>
      </w:r>
      <w:r w:rsidR="000F659B">
        <w:rPr>
          <w:rFonts w:ascii="Times New Roman" w:eastAsia="Times New Roman" w:hAnsi="Times New Roman"/>
          <w:sz w:val="28"/>
          <w:szCs w:val="28"/>
          <w:lang w:eastAsia="ru-RU"/>
        </w:rPr>
        <w:t xml:space="preserve">штатное завершение» – нештатное завершение, прерывание </w:t>
      </w:r>
      <w:r w:rsidR="000F659B" w:rsidRPr="006F774E">
        <w:rPr>
          <w:rFonts w:ascii="Times New Roman" w:eastAsia="Times New Roman" w:hAnsi="Times New Roman"/>
          <w:sz w:val="28"/>
          <w:szCs w:val="28"/>
          <w:lang w:eastAsia="ru-RU"/>
        </w:rPr>
        <w:t>экзамена</w:t>
      </w:r>
      <w:r w:rsidR="000F65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659B" w:rsidRPr="006F774E" w:rsidRDefault="000F659B" w:rsidP="000F659B">
      <w:pPr>
        <w:pStyle w:val="a4"/>
        <w:widowControl w:val="0"/>
        <w:numPr>
          <w:ilvl w:val="0"/>
          <w:numId w:val="26"/>
        </w:numPr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74E">
        <w:rPr>
          <w:rFonts w:ascii="Times New Roman" w:eastAsia="Times New Roman" w:hAnsi="Times New Roman"/>
          <w:sz w:val="28"/>
          <w:szCs w:val="28"/>
          <w:lang w:eastAsia="ru-RU"/>
        </w:rPr>
        <w:t>Регулятор громкости воспроизведения звука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659B" w:rsidRDefault="00363330" w:rsidP="000F659B">
      <w:pPr>
        <w:pStyle w:val="a4"/>
        <w:widowControl w:val="0"/>
        <w:numPr>
          <w:ilvl w:val="0"/>
          <w:numId w:val="26"/>
        </w:numPr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Кнопку</w:t>
      </w:r>
      <w:r w:rsidR="000F65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59B" w:rsidRPr="006F774E">
        <w:rPr>
          <w:rFonts w:ascii="Times New Roman" w:eastAsia="Times New Roman" w:hAnsi="Times New Roman"/>
          <w:sz w:val="28"/>
          <w:szCs w:val="28"/>
          <w:lang w:eastAsia="ru-RU"/>
        </w:rPr>
        <w:t xml:space="preserve">«Далее» </w:t>
      </w:r>
      <w:r w:rsidR="000F659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F659B" w:rsidRPr="006F774E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переход к следующему этапу</w:t>
      </w:r>
      <w:r w:rsidR="000F65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182E" w:rsidRPr="006F774E" w:rsidRDefault="0034182E" w:rsidP="0034182E">
      <w:pPr>
        <w:pStyle w:val="a4"/>
        <w:widowControl w:val="0"/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709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5B1E" w:rsidRPr="006F774E" w:rsidRDefault="0034182E" w:rsidP="0034182E">
      <w:pPr>
        <w:pStyle w:val="13"/>
        <w:spacing w:before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noProof/>
          <w:color w:val="auto"/>
          <w:lang w:eastAsia="ru-RU"/>
        </w:rPr>
        <w:drawing>
          <wp:inline distT="0" distB="0" distL="0" distR="0" wp14:anchorId="3C4D1706" wp14:editId="74790C54">
            <wp:extent cx="5055870" cy="2843179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5870" cy="284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82E" w:rsidRDefault="0034182E" w:rsidP="006B4D0E">
      <w:pPr>
        <w:pStyle w:val="afffd"/>
        <w:spacing w:after="0"/>
        <w:contextualSpacing/>
        <w:mirrorIndents/>
        <w:jc w:val="center"/>
        <w:rPr>
          <w:sz w:val="28"/>
          <w:szCs w:val="28"/>
        </w:rPr>
      </w:pPr>
    </w:p>
    <w:p w:rsidR="006B4D0E" w:rsidRDefault="006B4D0E" w:rsidP="006B4D0E">
      <w:pPr>
        <w:pStyle w:val="afffd"/>
        <w:spacing w:after="0"/>
        <w:contextualSpacing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Рисунок 1. О</w:t>
      </w:r>
      <w:r w:rsidRPr="006B4D0E">
        <w:rPr>
          <w:sz w:val="28"/>
          <w:szCs w:val="28"/>
        </w:rPr>
        <w:t>кно программы проведения экзамена</w:t>
      </w:r>
    </w:p>
    <w:p w:rsidR="000F659B" w:rsidRDefault="000F659B" w:rsidP="000F659B">
      <w:pPr>
        <w:pStyle w:val="a4"/>
        <w:widowControl w:val="0"/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709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659B" w:rsidRPr="006F774E" w:rsidRDefault="000F659B" w:rsidP="000F659B">
      <w:pPr>
        <w:pStyle w:val="13"/>
        <w:tabs>
          <w:tab w:val="left" w:pos="993"/>
        </w:tabs>
        <w:spacing w:before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6F774E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Основные этапы работы в программе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:</w:t>
      </w:r>
    </w:p>
    <w:p w:rsidR="000F659B" w:rsidRPr="006F774E" w:rsidRDefault="000F659B" w:rsidP="000F659B">
      <w:pPr>
        <w:pStyle w:val="a4"/>
        <w:widowControl w:val="0"/>
        <w:numPr>
          <w:ilvl w:val="0"/>
          <w:numId w:val="24"/>
        </w:numPr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0" w:firstLine="709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74E">
        <w:rPr>
          <w:rFonts w:ascii="Times New Roman" w:eastAsia="Times New Roman" w:hAnsi="Times New Roman"/>
          <w:sz w:val="28"/>
          <w:szCs w:val="28"/>
          <w:lang w:eastAsia="ru-RU"/>
        </w:rPr>
        <w:t>Ознакомление с инструкцией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659B">
        <w:rPr>
          <w:rFonts w:ascii="Times New Roman" w:eastAsia="Times New Roman" w:hAnsi="Times New Roman"/>
          <w:sz w:val="28"/>
          <w:szCs w:val="28"/>
          <w:lang w:eastAsia="ru-RU"/>
        </w:rPr>
        <w:t xml:space="preserve">(рисунок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F659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659B" w:rsidRPr="006F774E" w:rsidRDefault="000F659B" w:rsidP="000F659B">
      <w:pPr>
        <w:pStyle w:val="a4"/>
        <w:widowControl w:val="0"/>
        <w:numPr>
          <w:ilvl w:val="0"/>
          <w:numId w:val="24"/>
        </w:numPr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0" w:firstLine="709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74E">
        <w:rPr>
          <w:rFonts w:ascii="Times New Roman" w:eastAsia="Times New Roman" w:hAnsi="Times New Roman"/>
          <w:sz w:val="28"/>
          <w:szCs w:val="28"/>
          <w:lang w:eastAsia="ru-RU"/>
        </w:rPr>
        <w:t xml:space="preserve">Ввод </w:t>
      </w:r>
      <w:proofErr w:type="spellStart"/>
      <w:r w:rsidRPr="006F774E">
        <w:rPr>
          <w:rFonts w:ascii="Times New Roman" w:eastAsia="Times New Roman" w:hAnsi="Times New Roman"/>
          <w:sz w:val="28"/>
          <w:szCs w:val="28"/>
          <w:lang w:eastAsia="ru-RU"/>
        </w:rPr>
        <w:t>штрихкода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659B">
        <w:rPr>
          <w:rFonts w:ascii="Times New Roman" w:eastAsia="Times New Roman" w:hAnsi="Times New Roman"/>
          <w:sz w:val="28"/>
          <w:szCs w:val="28"/>
          <w:lang w:eastAsia="ru-RU"/>
        </w:rPr>
        <w:t xml:space="preserve">(рисунок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F659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659B" w:rsidRPr="006F774E" w:rsidRDefault="000F659B" w:rsidP="000F659B">
      <w:pPr>
        <w:pStyle w:val="a4"/>
        <w:widowControl w:val="0"/>
        <w:numPr>
          <w:ilvl w:val="0"/>
          <w:numId w:val="24"/>
        </w:numPr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0" w:firstLine="709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74E">
        <w:rPr>
          <w:rFonts w:ascii="Times New Roman" w:eastAsia="Times New Roman" w:hAnsi="Times New Roman"/>
          <w:sz w:val="28"/>
          <w:szCs w:val="28"/>
          <w:lang w:eastAsia="ru-RU"/>
        </w:rPr>
        <w:t xml:space="preserve">Запись </w:t>
      </w:r>
      <w:proofErr w:type="spellStart"/>
      <w:r w:rsidRPr="006F774E">
        <w:rPr>
          <w:rFonts w:ascii="Times New Roman" w:eastAsia="Times New Roman" w:hAnsi="Times New Roman"/>
          <w:sz w:val="28"/>
          <w:szCs w:val="28"/>
          <w:lang w:eastAsia="ru-RU"/>
        </w:rPr>
        <w:t>штрихкода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659B">
        <w:rPr>
          <w:rFonts w:ascii="Times New Roman" w:eastAsia="Times New Roman" w:hAnsi="Times New Roman"/>
          <w:sz w:val="28"/>
          <w:szCs w:val="28"/>
          <w:lang w:eastAsia="ru-RU"/>
        </w:rPr>
        <w:t xml:space="preserve">(рисунок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F659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659B" w:rsidRPr="006F774E" w:rsidRDefault="000F659B" w:rsidP="000F659B">
      <w:pPr>
        <w:pStyle w:val="a4"/>
        <w:widowControl w:val="0"/>
        <w:numPr>
          <w:ilvl w:val="0"/>
          <w:numId w:val="24"/>
        </w:numPr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0" w:firstLine="709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74E">
        <w:rPr>
          <w:rFonts w:ascii="Times New Roman" w:eastAsia="Times New Roman" w:hAnsi="Times New Roman"/>
          <w:sz w:val="28"/>
          <w:szCs w:val="28"/>
          <w:lang w:eastAsia="ru-RU"/>
        </w:rPr>
        <w:t>Старт экзамена. Ввод пароля организатора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659B">
        <w:rPr>
          <w:rFonts w:ascii="Times New Roman" w:eastAsia="Times New Roman" w:hAnsi="Times New Roman"/>
          <w:sz w:val="28"/>
          <w:szCs w:val="28"/>
          <w:lang w:eastAsia="ru-RU"/>
        </w:rPr>
        <w:t xml:space="preserve">(рисунок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F659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659B" w:rsidRPr="006F774E" w:rsidRDefault="000F659B" w:rsidP="000F659B">
      <w:pPr>
        <w:pStyle w:val="a4"/>
        <w:widowControl w:val="0"/>
        <w:numPr>
          <w:ilvl w:val="0"/>
          <w:numId w:val="24"/>
        </w:numPr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0" w:firstLine="709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74E">
        <w:rPr>
          <w:rFonts w:ascii="Times New Roman" w:eastAsia="Times New Roman" w:hAnsi="Times New Roman"/>
          <w:sz w:val="28"/>
          <w:szCs w:val="28"/>
          <w:lang w:eastAsia="ru-RU"/>
        </w:rPr>
        <w:t>Проведение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659B">
        <w:rPr>
          <w:rFonts w:ascii="Times New Roman" w:eastAsia="Times New Roman" w:hAnsi="Times New Roman"/>
          <w:sz w:val="28"/>
          <w:szCs w:val="28"/>
          <w:lang w:eastAsia="ru-RU"/>
        </w:rPr>
        <w:t xml:space="preserve">(рисунок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F659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659B" w:rsidRPr="006F774E" w:rsidRDefault="000F659B" w:rsidP="000F659B">
      <w:pPr>
        <w:pStyle w:val="a4"/>
        <w:widowControl w:val="0"/>
        <w:numPr>
          <w:ilvl w:val="0"/>
          <w:numId w:val="24"/>
        </w:numPr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0" w:firstLine="709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74E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качества записи </w:t>
      </w:r>
      <w:r w:rsidR="00363330">
        <w:rPr>
          <w:rFonts w:ascii="Times New Roman" w:eastAsia="Times New Roman" w:hAnsi="Times New Roman"/>
          <w:sz w:val="28"/>
          <w:szCs w:val="28"/>
          <w:lang w:eastAsia="ru-RU"/>
        </w:rPr>
        <w:t>ответа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659B">
        <w:rPr>
          <w:rFonts w:ascii="Times New Roman" w:eastAsia="Times New Roman" w:hAnsi="Times New Roman"/>
          <w:sz w:val="28"/>
          <w:szCs w:val="28"/>
          <w:lang w:eastAsia="ru-RU"/>
        </w:rPr>
        <w:t xml:space="preserve">(рисунок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F659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659B" w:rsidRPr="00AC3C3B" w:rsidRDefault="000F659B" w:rsidP="00AC3C3B">
      <w:pPr>
        <w:pStyle w:val="a4"/>
        <w:widowControl w:val="0"/>
        <w:numPr>
          <w:ilvl w:val="0"/>
          <w:numId w:val="24"/>
        </w:numPr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709" w:firstLine="0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C3B">
        <w:rPr>
          <w:rFonts w:ascii="Times New Roman" w:eastAsia="Times New Roman" w:hAnsi="Times New Roman"/>
          <w:sz w:val="28"/>
          <w:szCs w:val="28"/>
          <w:lang w:eastAsia="ru-RU"/>
        </w:rPr>
        <w:t>Завершение экзамена (рисунок 8).</w:t>
      </w:r>
    </w:p>
    <w:p w:rsidR="00FC7E53" w:rsidRDefault="00F54EA2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B94810">
        <w:rPr>
          <w:sz w:val="28"/>
          <w:szCs w:val="28"/>
        </w:rPr>
      </w:r>
      <w:r w:rsidR="00B94810">
        <w:rPr>
          <w:sz w:val="28"/>
          <w:szCs w:val="28"/>
        </w:rPr>
        <w:pict>
          <v:group id="_x0000_s1062" style="width:348.4pt;height:39.55pt;mso-wrap-distance-left:0;mso-wrap-distance-right:0;mso-position-horizontal-relative:char;mso-position-vertical-relative:line" coordorigin="8803,279" coordsize="6968,7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8803;top:279;width:1983;height:783">
              <v:imagedata r:id="rId21" o:title=""/>
            </v:shape>
            <v:line id="_x0000_s1064" style="position:absolute" from="8826,1052" to="15771,1052" strokecolor="#6f2f9f" strokeweight="1.75pt"/>
            <w10:wrap type="none" anchorx="page"/>
            <w10:anchorlock/>
          </v:group>
        </w:pict>
      </w:r>
    </w:p>
    <w:p w:rsidR="000108FE" w:rsidRDefault="000108FE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</w:p>
    <w:p w:rsidR="007E6EF4" w:rsidRDefault="007E6EF4" w:rsidP="007E6EF4">
      <w:pPr>
        <w:pStyle w:val="afffd"/>
        <w:spacing w:after="0"/>
        <w:contextualSpacing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Рисунок 2. Этап «Ознакомление с инструкцией»</w:t>
      </w:r>
    </w:p>
    <w:p w:rsidR="007E6EF4" w:rsidRDefault="007E6EF4" w:rsidP="007E6EF4">
      <w:pPr>
        <w:pStyle w:val="afffd"/>
        <w:spacing w:after="0"/>
        <w:contextualSpacing/>
        <w:mirrorIndents/>
        <w:jc w:val="both"/>
        <w:rPr>
          <w:sz w:val="28"/>
          <w:szCs w:val="28"/>
        </w:rPr>
      </w:pPr>
    </w:p>
    <w:p w:rsidR="00BA5A93" w:rsidRPr="007E6EF4" w:rsidRDefault="00363330" w:rsidP="007E6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Начало сдачи экзамена. Ознакомь</w:t>
      </w:r>
      <w:r w:rsidR="00BA5A93" w:rsidRPr="007E6EF4">
        <w:rPr>
          <w:sz w:val="28"/>
          <w:szCs w:val="28"/>
        </w:rPr>
        <w:t xml:space="preserve">тесь с инструкцией. </w:t>
      </w:r>
      <w:r w:rsidR="000108FE" w:rsidRPr="007E6EF4">
        <w:rPr>
          <w:sz w:val="28"/>
          <w:szCs w:val="28"/>
        </w:rPr>
        <w:t xml:space="preserve">По </w:t>
      </w:r>
      <w:r w:rsidR="00BA5A93" w:rsidRPr="007E6EF4">
        <w:rPr>
          <w:sz w:val="28"/>
          <w:szCs w:val="28"/>
        </w:rPr>
        <w:t>готовности нажмите «Далее».</w:t>
      </w:r>
    </w:p>
    <w:p w:rsidR="00B924CC" w:rsidRPr="006F774E" w:rsidRDefault="00B924CC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</w:p>
    <w:p w:rsidR="00BA5A93" w:rsidRPr="006F774E" w:rsidRDefault="00F54EA2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94810">
        <w:rPr>
          <w:sz w:val="28"/>
          <w:szCs w:val="28"/>
        </w:rPr>
      </w:r>
      <w:r w:rsidR="00B94810">
        <w:rPr>
          <w:sz w:val="28"/>
          <w:szCs w:val="28"/>
        </w:rPr>
        <w:pict>
          <v:group id="_x0000_s1041" style="width:348.25pt;height:44.85pt;mso-wrap-distance-left:0;mso-wrap-distance-right:0;mso-position-horizontal-relative:char;mso-position-vertical-relative:line" coordorigin="8772,238" coordsize="6965,897">
            <v:shape id="_x0000_s1042" type="#_x0000_t75" style="position:absolute;left:8772;top:238;width:2261;height:876">
              <v:imagedata r:id="rId22" o:title=""/>
            </v:shape>
            <v:line id="_x0000_s1043" style="position:absolute" from="8792,1118" to="15737,1118" strokecolor="#6f2f9f" strokeweight="1.75pt"/>
            <w10:wrap type="none" anchorx="page"/>
            <w10:anchorlock/>
          </v:group>
        </w:pict>
      </w:r>
    </w:p>
    <w:p w:rsidR="007E6EF4" w:rsidRDefault="007E6EF4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</w:p>
    <w:p w:rsidR="007E6EF4" w:rsidRDefault="007E6EF4" w:rsidP="007E6EF4">
      <w:pPr>
        <w:pStyle w:val="afffd"/>
        <w:spacing w:after="0"/>
        <w:contextualSpacing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Рисунок 3. Этап «</w:t>
      </w:r>
      <w:r w:rsidRPr="006F774E">
        <w:rPr>
          <w:sz w:val="28"/>
          <w:szCs w:val="28"/>
        </w:rPr>
        <w:t xml:space="preserve">Ввод </w:t>
      </w:r>
      <w:proofErr w:type="spellStart"/>
      <w:r w:rsidRPr="006F774E">
        <w:rPr>
          <w:sz w:val="28"/>
          <w:szCs w:val="28"/>
        </w:rPr>
        <w:t>штрихкода</w:t>
      </w:r>
      <w:proofErr w:type="spellEnd"/>
      <w:r>
        <w:rPr>
          <w:sz w:val="28"/>
          <w:szCs w:val="28"/>
        </w:rPr>
        <w:t>»</w:t>
      </w:r>
    </w:p>
    <w:p w:rsidR="007E6EF4" w:rsidRDefault="007E6EF4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</w:p>
    <w:p w:rsidR="00BA5A93" w:rsidRPr="007E6EF4" w:rsidRDefault="00BA5A93" w:rsidP="007E6EF4">
      <w:pPr>
        <w:ind w:firstLine="709"/>
        <w:jc w:val="both"/>
        <w:rPr>
          <w:sz w:val="28"/>
          <w:szCs w:val="28"/>
        </w:rPr>
      </w:pPr>
      <w:r w:rsidRPr="007E6EF4">
        <w:rPr>
          <w:sz w:val="28"/>
          <w:szCs w:val="28"/>
        </w:rPr>
        <w:t xml:space="preserve">Введите </w:t>
      </w:r>
      <w:proofErr w:type="spellStart"/>
      <w:r w:rsidRPr="007E6EF4">
        <w:rPr>
          <w:sz w:val="28"/>
          <w:szCs w:val="28"/>
        </w:rPr>
        <w:t>штрихкод</w:t>
      </w:r>
      <w:proofErr w:type="spellEnd"/>
      <w:r w:rsidRPr="007E6EF4">
        <w:rPr>
          <w:sz w:val="28"/>
          <w:szCs w:val="28"/>
        </w:rPr>
        <w:t xml:space="preserve"> с бланка регистрации в окно ввода. При верном вводе будет доступна кнопка «Далее».</w:t>
      </w:r>
    </w:p>
    <w:p w:rsidR="00B924CC" w:rsidRPr="006F774E" w:rsidRDefault="00B924CC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</w:p>
    <w:p w:rsidR="00BA5A93" w:rsidRPr="006F774E" w:rsidRDefault="00F54EA2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4810">
        <w:rPr>
          <w:sz w:val="28"/>
          <w:szCs w:val="28"/>
        </w:rPr>
      </w:r>
      <w:r w:rsidR="00B94810">
        <w:rPr>
          <w:sz w:val="28"/>
          <w:szCs w:val="28"/>
        </w:rPr>
        <w:pict>
          <v:group id="_x0000_s1068" style="width:348.25pt;height:42.85pt;mso-wrap-distance-left:0;mso-wrap-distance-right:0;mso-position-horizontal-relative:char;mso-position-vertical-relative:line" coordorigin="8772,237" coordsize="6965,857">
            <v:shape id="_x0000_s1069" type="#_x0000_t75" style="position:absolute;left:8772;top:237;width:2216;height:857">
              <v:imagedata r:id="rId23" o:title=""/>
            </v:shape>
            <v:line id="_x0000_s1070" style="position:absolute" from="8792,1068" to="15737,1068" strokecolor="#6f2f9f" strokeweight="1.75pt"/>
            <w10:wrap type="none" anchorx="page"/>
            <w10:anchorlock/>
          </v:group>
        </w:pict>
      </w:r>
    </w:p>
    <w:p w:rsidR="00D15A01" w:rsidRDefault="00D15A01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</w:p>
    <w:p w:rsidR="00D15A01" w:rsidRDefault="00D15A01" w:rsidP="00D15A01">
      <w:pPr>
        <w:pStyle w:val="afffd"/>
        <w:spacing w:after="0"/>
        <w:contextualSpacing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Рисунок 4. Этап «</w:t>
      </w:r>
      <w:r w:rsidRPr="006F774E">
        <w:rPr>
          <w:sz w:val="28"/>
          <w:szCs w:val="28"/>
        </w:rPr>
        <w:t xml:space="preserve">Запись </w:t>
      </w:r>
      <w:proofErr w:type="spellStart"/>
      <w:r w:rsidRPr="006F774E">
        <w:rPr>
          <w:sz w:val="28"/>
          <w:szCs w:val="28"/>
        </w:rPr>
        <w:t>штрихкода</w:t>
      </w:r>
      <w:proofErr w:type="spellEnd"/>
      <w:r>
        <w:rPr>
          <w:sz w:val="28"/>
          <w:szCs w:val="28"/>
        </w:rPr>
        <w:t>»</w:t>
      </w:r>
    </w:p>
    <w:p w:rsidR="00D15A01" w:rsidRDefault="00D15A01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</w:p>
    <w:p w:rsidR="0082406A" w:rsidRPr="00D15A01" w:rsidRDefault="00BA5A93" w:rsidP="00D15A01">
      <w:pPr>
        <w:ind w:firstLine="709"/>
        <w:jc w:val="both"/>
        <w:rPr>
          <w:sz w:val="28"/>
          <w:szCs w:val="28"/>
        </w:rPr>
      </w:pPr>
      <w:proofErr w:type="gramStart"/>
      <w:r w:rsidRPr="00D15A01">
        <w:rPr>
          <w:sz w:val="28"/>
          <w:szCs w:val="28"/>
        </w:rPr>
        <w:t xml:space="preserve">Проговорите и запишите фразу «Номер </w:t>
      </w:r>
      <w:proofErr w:type="spellStart"/>
      <w:r w:rsidRPr="00D15A01">
        <w:rPr>
          <w:sz w:val="28"/>
          <w:szCs w:val="28"/>
        </w:rPr>
        <w:t>штрихкода</w:t>
      </w:r>
      <w:proofErr w:type="spellEnd"/>
      <w:r w:rsidRPr="00D15A01">
        <w:rPr>
          <w:sz w:val="28"/>
          <w:szCs w:val="28"/>
        </w:rPr>
        <w:t xml:space="preserve"> </w:t>
      </w:r>
      <w:proofErr w:type="spellStart"/>
      <w:r w:rsidRPr="00D15A01">
        <w:rPr>
          <w:sz w:val="28"/>
          <w:szCs w:val="28"/>
        </w:rPr>
        <w:t>xxxxxxx</w:t>
      </w:r>
      <w:proofErr w:type="spellEnd"/>
      <w:r w:rsidRPr="00D15A01">
        <w:rPr>
          <w:sz w:val="28"/>
          <w:szCs w:val="28"/>
        </w:rPr>
        <w:t xml:space="preserve">», </w:t>
      </w:r>
      <w:r w:rsidR="00D15A01">
        <w:rPr>
          <w:sz w:val="28"/>
          <w:szCs w:val="28"/>
        </w:rPr>
        <w:br/>
      </w:r>
      <w:r w:rsidRPr="00D15A01">
        <w:rPr>
          <w:sz w:val="28"/>
          <w:szCs w:val="28"/>
        </w:rPr>
        <w:t xml:space="preserve">где x- цифры Вашего </w:t>
      </w:r>
      <w:proofErr w:type="spellStart"/>
      <w:r w:rsidRPr="00D15A01">
        <w:rPr>
          <w:sz w:val="28"/>
          <w:szCs w:val="28"/>
        </w:rPr>
        <w:t>штрихкода</w:t>
      </w:r>
      <w:proofErr w:type="spellEnd"/>
      <w:r w:rsidRPr="00D15A01">
        <w:rPr>
          <w:sz w:val="28"/>
          <w:szCs w:val="28"/>
        </w:rPr>
        <w:t xml:space="preserve"> с бланка регистрации.</w:t>
      </w:r>
      <w:proofErr w:type="gramEnd"/>
    </w:p>
    <w:p w:rsidR="00B924CC" w:rsidRPr="00D15A01" w:rsidRDefault="00B924CC" w:rsidP="00D15A01">
      <w:pPr>
        <w:ind w:firstLine="709"/>
        <w:jc w:val="both"/>
        <w:rPr>
          <w:sz w:val="28"/>
          <w:szCs w:val="28"/>
        </w:rPr>
      </w:pPr>
    </w:p>
    <w:p w:rsidR="00BA5A93" w:rsidRPr="00D15A01" w:rsidRDefault="00BA5A93" w:rsidP="00D15A01">
      <w:pPr>
        <w:ind w:firstLine="709"/>
        <w:jc w:val="both"/>
        <w:rPr>
          <w:sz w:val="28"/>
          <w:szCs w:val="28"/>
        </w:rPr>
      </w:pPr>
      <w:r w:rsidRPr="00D15A01">
        <w:rPr>
          <w:sz w:val="28"/>
          <w:szCs w:val="28"/>
        </w:rPr>
        <w:t xml:space="preserve">Используйте </w:t>
      </w:r>
      <w:r w:rsidRPr="00D15A01">
        <w:rPr>
          <w:noProof/>
          <w:sz w:val="28"/>
          <w:szCs w:val="28"/>
        </w:rPr>
        <w:drawing>
          <wp:inline distT="0" distB="0" distL="0" distR="0" wp14:anchorId="62DAF9D6" wp14:editId="05AF623C">
            <wp:extent cx="216407" cy="222441"/>
            <wp:effectExtent l="0" t="0" r="0" b="0"/>
            <wp:docPr id="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22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A01">
        <w:rPr>
          <w:sz w:val="28"/>
          <w:szCs w:val="28"/>
        </w:rPr>
        <w:t xml:space="preserve"> для старта записи, </w:t>
      </w:r>
      <w:r w:rsidRPr="00D15A01">
        <w:rPr>
          <w:noProof/>
          <w:sz w:val="28"/>
          <w:szCs w:val="28"/>
        </w:rPr>
        <w:drawing>
          <wp:inline distT="0" distB="0" distL="0" distR="0" wp14:anchorId="345842F5" wp14:editId="390D7C75">
            <wp:extent cx="214883" cy="220355"/>
            <wp:effectExtent l="0" t="0" r="0" b="0"/>
            <wp:docPr id="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3" cy="2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59AA" w:rsidRPr="00D15A01">
        <w:rPr>
          <w:sz w:val="28"/>
          <w:szCs w:val="28"/>
        </w:rPr>
        <w:t xml:space="preserve"> </w:t>
      </w:r>
      <w:r w:rsidRPr="00D15A01">
        <w:rPr>
          <w:sz w:val="28"/>
          <w:szCs w:val="28"/>
        </w:rPr>
        <w:t xml:space="preserve">для остановки и </w:t>
      </w:r>
      <w:r w:rsidRPr="00D15A01">
        <w:rPr>
          <w:noProof/>
          <w:sz w:val="28"/>
          <w:szCs w:val="28"/>
        </w:rPr>
        <w:drawing>
          <wp:inline distT="0" distB="0" distL="0" distR="0" wp14:anchorId="556C6AF8" wp14:editId="3B509D76">
            <wp:extent cx="216407" cy="216407"/>
            <wp:effectExtent l="0" t="0" r="0" b="0"/>
            <wp:docPr id="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A01">
        <w:rPr>
          <w:sz w:val="28"/>
          <w:szCs w:val="28"/>
        </w:rPr>
        <w:t xml:space="preserve"> </w:t>
      </w:r>
      <w:r w:rsidR="00D15A01">
        <w:rPr>
          <w:sz w:val="28"/>
          <w:szCs w:val="28"/>
        </w:rPr>
        <w:br/>
      </w:r>
      <w:r w:rsidRPr="00D15A01">
        <w:rPr>
          <w:sz w:val="28"/>
          <w:szCs w:val="28"/>
        </w:rPr>
        <w:t>для прослушивания записи.</w:t>
      </w:r>
    </w:p>
    <w:p w:rsidR="00BA5A93" w:rsidRPr="00D15A01" w:rsidRDefault="00BA5A93" w:rsidP="00D15A01">
      <w:pPr>
        <w:ind w:firstLine="709"/>
        <w:jc w:val="both"/>
        <w:rPr>
          <w:sz w:val="28"/>
          <w:szCs w:val="28"/>
        </w:rPr>
      </w:pPr>
      <w:r w:rsidRPr="00D15A01">
        <w:rPr>
          <w:sz w:val="28"/>
          <w:szCs w:val="28"/>
        </w:rPr>
        <w:t>Для продолжения проведения экзамена нажмите кнопку «Далее».</w:t>
      </w:r>
    </w:p>
    <w:p w:rsidR="00B924CC" w:rsidRDefault="00B924CC" w:rsidP="000108FE">
      <w:pPr>
        <w:widowControl w:val="0"/>
        <w:tabs>
          <w:tab w:val="left" w:pos="700"/>
        </w:tabs>
        <w:autoSpaceDE w:val="0"/>
        <w:autoSpaceDN w:val="0"/>
        <w:ind w:firstLine="709"/>
        <w:contextualSpacing/>
        <w:mirrorIndents/>
        <w:jc w:val="both"/>
        <w:rPr>
          <w:sz w:val="28"/>
          <w:szCs w:val="28"/>
        </w:rPr>
      </w:pPr>
    </w:p>
    <w:p w:rsidR="00BA5A93" w:rsidRPr="006F774E" w:rsidRDefault="00F54EA2" w:rsidP="000108FE">
      <w:pPr>
        <w:widowControl w:val="0"/>
        <w:tabs>
          <w:tab w:val="left" w:pos="700"/>
        </w:tabs>
        <w:autoSpaceDE w:val="0"/>
        <w:autoSpaceDN w:val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94810">
        <w:rPr>
          <w:sz w:val="28"/>
          <w:szCs w:val="28"/>
        </w:rPr>
      </w:r>
      <w:r w:rsidR="00B94810">
        <w:rPr>
          <w:sz w:val="28"/>
          <w:szCs w:val="28"/>
        </w:rPr>
        <w:pict>
          <v:group id="_x0000_s1050" style="width:347.25pt;height:38.65pt;mso-position-horizontal-relative:char;mso-position-vertical-relative:line" coordsize="6945,773">
            <v:shape id="_x0000_s1051" type="#_x0000_t75" style="position:absolute;width:1983;height:754">
              <v:imagedata r:id="rId27" o:title=""/>
            </v:shape>
            <v:line id="_x0000_s1052" style="position:absolute" from="0,755" to="6945,755" strokecolor="#6f2f9f" strokeweight="1.75pt"/>
            <w10:wrap type="none"/>
            <w10:anchorlock/>
          </v:group>
        </w:pict>
      </w:r>
    </w:p>
    <w:p w:rsidR="00D15A01" w:rsidRDefault="00D15A01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</w:p>
    <w:p w:rsidR="00D15A01" w:rsidRDefault="00D15A01" w:rsidP="00D15A01">
      <w:pPr>
        <w:pStyle w:val="afffd"/>
        <w:spacing w:after="0"/>
        <w:contextualSpacing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Рисунок 5. Этап «</w:t>
      </w:r>
      <w:r w:rsidRPr="006F774E">
        <w:rPr>
          <w:sz w:val="28"/>
          <w:szCs w:val="28"/>
        </w:rPr>
        <w:t>Старт экзамена. Ввод пароля организатора</w:t>
      </w:r>
      <w:r>
        <w:rPr>
          <w:sz w:val="28"/>
          <w:szCs w:val="28"/>
        </w:rPr>
        <w:t>»</w:t>
      </w:r>
    </w:p>
    <w:p w:rsidR="00D15A01" w:rsidRDefault="00D15A01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</w:p>
    <w:p w:rsidR="00BA5A93" w:rsidRPr="00D15A01" w:rsidRDefault="00BA5A93" w:rsidP="00D15A01">
      <w:pPr>
        <w:ind w:firstLine="709"/>
        <w:jc w:val="both"/>
        <w:rPr>
          <w:sz w:val="28"/>
          <w:szCs w:val="28"/>
        </w:rPr>
      </w:pPr>
      <w:r w:rsidRPr="00D15A01">
        <w:rPr>
          <w:sz w:val="28"/>
          <w:szCs w:val="28"/>
        </w:rPr>
        <w:t>Необходимо ввести пароль организатора. После верного ввода пароля будет доступна кнопка «Начать экзамен».</w:t>
      </w:r>
    </w:p>
    <w:p w:rsidR="00BA5A93" w:rsidRPr="006F774E" w:rsidRDefault="00BA5A93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</w:p>
    <w:p w:rsidR="00BA5A93" w:rsidRPr="006F774E" w:rsidRDefault="00F54EA2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94810">
        <w:rPr>
          <w:sz w:val="28"/>
          <w:szCs w:val="28"/>
        </w:rPr>
      </w:r>
      <w:r w:rsidR="00B94810">
        <w:rPr>
          <w:sz w:val="28"/>
          <w:szCs w:val="28"/>
        </w:rPr>
        <w:pict>
          <v:group id="_x0000_s1053" style="width:347.25pt;height:38.7pt;mso-position-horizontal-relative:char;mso-position-vertical-relative:line" coordsize="6945,774">
            <v:shape id="_x0000_s1054" type="#_x0000_t75" style="position:absolute;width:1983;height:754">
              <v:imagedata r:id="rId28" o:title=""/>
            </v:shape>
            <v:line id="_x0000_s1055" style="position:absolute" from="0,756" to="6945,756" strokecolor="#6f2f9f" strokeweight="1.75pt"/>
            <w10:wrap type="none"/>
            <w10:anchorlock/>
          </v:group>
        </w:pict>
      </w:r>
    </w:p>
    <w:p w:rsidR="00D15A01" w:rsidRDefault="00D15A01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</w:p>
    <w:p w:rsidR="00D15A01" w:rsidRDefault="00D15A01" w:rsidP="00D15A01">
      <w:pPr>
        <w:pStyle w:val="afffd"/>
        <w:spacing w:after="0"/>
        <w:contextualSpacing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Рисунок 6. Этап «</w:t>
      </w:r>
      <w:r w:rsidRPr="006F774E">
        <w:rPr>
          <w:sz w:val="28"/>
          <w:szCs w:val="28"/>
        </w:rPr>
        <w:t>Проведение экзамена</w:t>
      </w:r>
      <w:r>
        <w:rPr>
          <w:sz w:val="28"/>
          <w:szCs w:val="28"/>
        </w:rPr>
        <w:t>»</w:t>
      </w:r>
    </w:p>
    <w:p w:rsidR="001C6736" w:rsidRDefault="001C6736" w:rsidP="00D15A01">
      <w:pPr>
        <w:pStyle w:val="afffd"/>
        <w:spacing w:after="0"/>
        <w:contextualSpacing/>
        <w:mirrorIndents/>
        <w:jc w:val="center"/>
        <w:rPr>
          <w:sz w:val="28"/>
          <w:szCs w:val="28"/>
        </w:rPr>
      </w:pPr>
    </w:p>
    <w:p w:rsidR="001C6736" w:rsidRDefault="001C6736" w:rsidP="001C6736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Сдача экзамена происходит в автоматическом режиме – программа автоматически переходит к следующему заданию. Время, отведенное </w:t>
      </w:r>
      <w:r w:rsidR="00F54EA2">
        <w:rPr>
          <w:sz w:val="28"/>
          <w:szCs w:val="28"/>
        </w:rPr>
        <w:br/>
      </w:r>
      <w:r>
        <w:rPr>
          <w:sz w:val="28"/>
          <w:szCs w:val="28"/>
        </w:rPr>
        <w:t xml:space="preserve">на выполнение каждого задания </w:t>
      </w:r>
      <w:r w:rsidR="004B5E78">
        <w:rPr>
          <w:sz w:val="28"/>
          <w:szCs w:val="28"/>
        </w:rPr>
        <w:t>КИМ, отображается вверху экрана.</w:t>
      </w:r>
    </w:p>
    <w:p w:rsidR="004B5E78" w:rsidRDefault="004B5E78" w:rsidP="001C6736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Общий порядок ответа на каждое задание:</w:t>
      </w:r>
    </w:p>
    <w:p w:rsidR="004B5E78" w:rsidRDefault="004B5E78" w:rsidP="001C6736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пауза – 5 секунд перед каждым заданием;</w:t>
      </w:r>
    </w:p>
    <w:p w:rsidR="004B5E78" w:rsidRDefault="004B5E78" w:rsidP="001C6736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ответу – 1,5 минуты на 1 и 3 задание;</w:t>
      </w:r>
    </w:p>
    <w:p w:rsidR="004B5E78" w:rsidRDefault="004B5E78" w:rsidP="001C6736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ответ под аудиозапись – от 2 до 6 минут на каждое задание.</w:t>
      </w:r>
    </w:p>
    <w:p w:rsidR="004B5E78" w:rsidRDefault="004B5E78" w:rsidP="001C6736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Внимание!</w:t>
      </w:r>
    </w:p>
    <w:p w:rsidR="004B5E78" w:rsidRDefault="004B5E78" w:rsidP="001C6736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Возвращаться к ответам и заданиям нельзя, задания выводятся строго по порядку.</w:t>
      </w:r>
    </w:p>
    <w:p w:rsidR="004B5E78" w:rsidRDefault="004B5E78" w:rsidP="001C6736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Нажмите «Далее» для перехода к следующему заданию, не дожидаясь окончания времени, отведенного на ответ.</w:t>
      </w:r>
    </w:p>
    <w:p w:rsidR="004B5E78" w:rsidRDefault="004B5E78" w:rsidP="001C6736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перед каждым заданием и началом каждого ответа выдаёт предупредительное звуковое сообщение.</w:t>
      </w:r>
    </w:p>
    <w:p w:rsidR="004B5E78" w:rsidRDefault="004B5E78" w:rsidP="001C6736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Задания № 1 и № 3</w:t>
      </w:r>
      <w:r w:rsidR="000634FD">
        <w:rPr>
          <w:sz w:val="28"/>
          <w:szCs w:val="28"/>
        </w:rPr>
        <w:t xml:space="preserve"> – состоят из страницы подготовки и страницы ответа.</w:t>
      </w:r>
    </w:p>
    <w:p w:rsidR="000634FD" w:rsidRDefault="000634FD" w:rsidP="001C6736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Задание № 2 – содержит несколько вопросов. При ответе на задание вопросы выводятся последовательно, для ответа на задание даётся 6 минут. Каждый вопрос задания № 2 можно прослушать только один раз, текст вопроса не дублируется на экране.</w:t>
      </w:r>
    </w:p>
    <w:p w:rsidR="000634FD" w:rsidRDefault="000634FD" w:rsidP="001C6736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экзамена на этом этапе происходит автоматически, никаких кнопок </w:t>
      </w:r>
      <w:r w:rsidR="00F54EA2">
        <w:rPr>
          <w:sz w:val="28"/>
          <w:szCs w:val="28"/>
        </w:rPr>
        <w:t>нажимать не нужно,</w:t>
      </w:r>
      <w:r w:rsidR="000D0ABF">
        <w:rPr>
          <w:sz w:val="28"/>
          <w:szCs w:val="28"/>
        </w:rPr>
        <w:t xml:space="preserve"> программа после окончания отведенного времени перейдёт на следующее задание.</w:t>
      </w:r>
    </w:p>
    <w:p w:rsidR="000D0ABF" w:rsidRDefault="000D0ABF" w:rsidP="001C6736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сдачи экзамена нажмите кнопку «Далее».</w:t>
      </w:r>
    </w:p>
    <w:p w:rsidR="006B377C" w:rsidRDefault="00F54EA2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6. </w:t>
      </w:r>
      <w:r w:rsidR="001C6736">
        <w:rPr>
          <w:noProof/>
          <w:sz w:val="28"/>
          <w:szCs w:val="28"/>
        </w:rPr>
        <w:drawing>
          <wp:inline distT="0" distB="0" distL="0" distR="0">
            <wp:extent cx="4344361" cy="619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361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77C" w:rsidRDefault="006B377C" w:rsidP="00D268E3">
      <w:pPr>
        <w:pStyle w:val="a4"/>
        <w:widowControl w:val="0"/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709"/>
        <w:mirrorIndent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ABF" w:rsidRDefault="000D0ABF" w:rsidP="00D268E3">
      <w:pPr>
        <w:pStyle w:val="a4"/>
        <w:widowControl w:val="0"/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709"/>
        <w:mirrorIndent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Рисунок 7. </w:t>
      </w:r>
      <w:r w:rsidRPr="006F774E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качества записи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ответа.</w:t>
      </w:r>
    </w:p>
    <w:p w:rsidR="000D0ABF" w:rsidRDefault="000D0ABF" w:rsidP="000D0ABF">
      <w:pPr>
        <w:pStyle w:val="a4"/>
        <w:widowControl w:val="0"/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709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ABF" w:rsidRPr="006F774E" w:rsidRDefault="000D0ABF" w:rsidP="000D0ABF">
      <w:pPr>
        <w:pStyle w:val="a4"/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 можете прослушать записи, сделанные во время экзамена. Нажмите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285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прослушивания и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7650" cy="2571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остановки записи. Для окончания проведения экзамена нажмите кнопку «Далее». </w:t>
      </w:r>
    </w:p>
    <w:p w:rsidR="001C6736" w:rsidRDefault="001C6736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</w:p>
    <w:p w:rsidR="000D0ABF" w:rsidRDefault="00F54EA2" w:rsidP="000D0ABF">
      <w:pPr>
        <w:pStyle w:val="a4"/>
        <w:widowControl w:val="0"/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709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1C6736">
        <w:rPr>
          <w:noProof/>
          <w:sz w:val="28"/>
          <w:szCs w:val="28"/>
          <w:lang w:eastAsia="ru-RU"/>
        </w:rPr>
        <w:drawing>
          <wp:inline distT="0" distB="0" distL="0" distR="0" wp14:anchorId="185919D3" wp14:editId="2D407990">
            <wp:extent cx="4552950" cy="61274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ABF" w:rsidRPr="000D0A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746F" w:rsidRDefault="00E3746F" w:rsidP="00D268E3">
      <w:pPr>
        <w:pStyle w:val="a4"/>
        <w:widowControl w:val="0"/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709"/>
        <w:mirrorIndent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ABF" w:rsidRDefault="000D0ABF" w:rsidP="00D268E3">
      <w:pPr>
        <w:pStyle w:val="a4"/>
        <w:widowControl w:val="0"/>
        <w:tabs>
          <w:tab w:val="left" w:pos="700"/>
          <w:tab w:val="left" w:pos="993"/>
        </w:tabs>
        <w:autoSpaceDE w:val="0"/>
        <w:autoSpaceDN w:val="0"/>
        <w:spacing w:after="0" w:line="240" w:lineRule="auto"/>
        <w:ind w:left="709"/>
        <w:mirrorIndent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Рисунок 8. </w:t>
      </w:r>
      <w:r w:rsidRPr="006F774E">
        <w:rPr>
          <w:rFonts w:ascii="Times New Roman" w:eastAsia="Times New Roman" w:hAnsi="Times New Roman"/>
          <w:sz w:val="28"/>
          <w:szCs w:val="28"/>
          <w:lang w:eastAsia="ru-RU"/>
        </w:rPr>
        <w:t>Завершени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F774E">
        <w:rPr>
          <w:rFonts w:ascii="Times New Roman" w:eastAsia="Times New Roman" w:hAnsi="Times New Roman"/>
          <w:sz w:val="28"/>
          <w:szCs w:val="28"/>
          <w:lang w:eastAsia="ru-RU"/>
        </w:rPr>
        <w:t xml:space="preserve">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6736" w:rsidRDefault="001C6736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</w:p>
    <w:p w:rsidR="000D0ABF" w:rsidRDefault="000D0ABF" w:rsidP="000108FE">
      <w:pPr>
        <w:pStyle w:val="afffd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Программа готова к сдаче экзамена следующим участником.</w:t>
      </w:r>
    </w:p>
    <w:sectPr w:rsidR="000D0ABF" w:rsidSect="0004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10" w:rsidRDefault="00B94810" w:rsidP="007475A4">
      <w:r>
        <w:separator/>
      </w:r>
    </w:p>
  </w:endnote>
  <w:endnote w:type="continuationSeparator" w:id="0">
    <w:p w:rsidR="00B94810" w:rsidRDefault="00B94810" w:rsidP="0074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MS Gothic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10" w:rsidRDefault="00B94810" w:rsidP="007475A4">
      <w:r>
        <w:separator/>
      </w:r>
    </w:p>
  </w:footnote>
  <w:footnote w:type="continuationSeparator" w:id="0">
    <w:p w:rsidR="00B94810" w:rsidRDefault="00B94810" w:rsidP="00747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0663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0454" w:rsidRPr="007475A4" w:rsidRDefault="007E0454">
        <w:pPr>
          <w:pStyle w:val="ae"/>
          <w:jc w:val="center"/>
          <w:rPr>
            <w:rFonts w:ascii="Times New Roman" w:hAnsi="Times New Roman" w:cs="Times New Roman"/>
          </w:rPr>
        </w:pPr>
        <w:r w:rsidRPr="007475A4">
          <w:rPr>
            <w:rFonts w:ascii="Times New Roman" w:hAnsi="Times New Roman" w:cs="Times New Roman"/>
          </w:rPr>
          <w:fldChar w:fldCharType="begin"/>
        </w:r>
        <w:r w:rsidRPr="007475A4">
          <w:rPr>
            <w:rFonts w:ascii="Times New Roman" w:hAnsi="Times New Roman" w:cs="Times New Roman"/>
          </w:rPr>
          <w:instrText>PAGE   \* MERGEFORMAT</w:instrText>
        </w:r>
        <w:r w:rsidRPr="007475A4">
          <w:rPr>
            <w:rFonts w:ascii="Times New Roman" w:hAnsi="Times New Roman" w:cs="Times New Roman"/>
          </w:rPr>
          <w:fldChar w:fldCharType="separate"/>
        </w:r>
        <w:r w:rsidR="002A1911">
          <w:rPr>
            <w:rFonts w:ascii="Times New Roman" w:hAnsi="Times New Roman" w:cs="Times New Roman"/>
            <w:noProof/>
          </w:rPr>
          <w:t>10</w:t>
        </w:r>
        <w:r w:rsidRPr="007475A4">
          <w:rPr>
            <w:rFonts w:ascii="Times New Roman" w:hAnsi="Times New Roman" w:cs="Times New Roman"/>
          </w:rPr>
          <w:fldChar w:fldCharType="end"/>
        </w:r>
      </w:p>
    </w:sdtContent>
  </w:sdt>
  <w:p w:rsidR="007E0454" w:rsidRDefault="007E045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98C8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2">
    <w:nsid w:val="05941FF9"/>
    <w:multiLevelType w:val="hybridMultilevel"/>
    <w:tmpl w:val="B3925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2415A1"/>
    <w:multiLevelType w:val="hybridMultilevel"/>
    <w:tmpl w:val="D4E63DB8"/>
    <w:lvl w:ilvl="0" w:tplc="FFFFFFFF">
      <w:start w:val="1"/>
      <w:numFmt w:val="bullet"/>
      <w:pStyle w:val="1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63AEA"/>
    <w:multiLevelType w:val="hybridMultilevel"/>
    <w:tmpl w:val="D816511E"/>
    <w:lvl w:ilvl="0" w:tplc="3B50D678">
      <w:start w:val="1"/>
      <w:numFmt w:val="decimal"/>
      <w:lvlText w:val="%1."/>
      <w:lvlJc w:val="left"/>
      <w:pPr>
        <w:ind w:left="699" w:hanging="361"/>
      </w:pPr>
      <w:rPr>
        <w:rFonts w:ascii="Calibri" w:eastAsia="Calibri" w:hAnsi="Calibri" w:cs="Calibri" w:hint="default"/>
        <w:color w:val="6F2F9F"/>
        <w:w w:val="100"/>
        <w:sz w:val="23"/>
        <w:szCs w:val="23"/>
        <w:lang w:val="ru-RU" w:eastAsia="en-US" w:bidi="ar-SA"/>
      </w:rPr>
    </w:lvl>
    <w:lvl w:ilvl="1" w:tplc="4CA0FAEA">
      <w:numFmt w:val="bullet"/>
      <w:lvlText w:val="•"/>
      <w:lvlJc w:val="left"/>
      <w:pPr>
        <w:ind w:left="1340" w:hanging="361"/>
      </w:pPr>
      <w:rPr>
        <w:rFonts w:hint="default"/>
        <w:lang w:val="ru-RU" w:eastAsia="en-US" w:bidi="ar-SA"/>
      </w:rPr>
    </w:lvl>
    <w:lvl w:ilvl="2" w:tplc="93BC40CA">
      <w:numFmt w:val="bullet"/>
      <w:lvlText w:val="•"/>
      <w:lvlJc w:val="left"/>
      <w:pPr>
        <w:ind w:left="1981" w:hanging="361"/>
      </w:pPr>
      <w:rPr>
        <w:rFonts w:hint="default"/>
        <w:lang w:val="ru-RU" w:eastAsia="en-US" w:bidi="ar-SA"/>
      </w:rPr>
    </w:lvl>
    <w:lvl w:ilvl="3" w:tplc="E7F2AE10">
      <w:numFmt w:val="bullet"/>
      <w:lvlText w:val="•"/>
      <w:lvlJc w:val="left"/>
      <w:pPr>
        <w:ind w:left="2621" w:hanging="361"/>
      </w:pPr>
      <w:rPr>
        <w:rFonts w:hint="default"/>
        <w:lang w:val="ru-RU" w:eastAsia="en-US" w:bidi="ar-SA"/>
      </w:rPr>
    </w:lvl>
    <w:lvl w:ilvl="4" w:tplc="1B32B5C6">
      <w:numFmt w:val="bullet"/>
      <w:lvlText w:val="•"/>
      <w:lvlJc w:val="left"/>
      <w:pPr>
        <w:ind w:left="3262" w:hanging="361"/>
      </w:pPr>
      <w:rPr>
        <w:rFonts w:hint="default"/>
        <w:lang w:val="ru-RU" w:eastAsia="en-US" w:bidi="ar-SA"/>
      </w:rPr>
    </w:lvl>
    <w:lvl w:ilvl="5" w:tplc="E758BBCE">
      <w:numFmt w:val="bullet"/>
      <w:lvlText w:val="•"/>
      <w:lvlJc w:val="left"/>
      <w:pPr>
        <w:ind w:left="3902" w:hanging="361"/>
      </w:pPr>
      <w:rPr>
        <w:rFonts w:hint="default"/>
        <w:lang w:val="ru-RU" w:eastAsia="en-US" w:bidi="ar-SA"/>
      </w:rPr>
    </w:lvl>
    <w:lvl w:ilvl="6" w:tplc="58FE79FC">
      <w:numFmt w:val="bullet"/>
      <w:lvlText w:val="•"/>
      <w:lvlJc w:val="left"/>
      <w:pPr>
        <w:ind w:left="4543" w:hanging="361"/>
      </w:pPr>
      <w:rPr>
        <w:rFonts w:hint="default"/>
        <w:lang w:val="ru-RU" w:eastAsia="en-US" w:bidi="ar-SA"/>
      </w:rPr>
    </w:lvl>
    <w:lvl w:ilvl="7" w:tplc="30B04BB2">
      <w:numFmt w:val="bullet"/>
      <w:lvlText w:val="•"/>
      <w:lvlJc w:val="left"/>
      <w:pPr>
        <w:ind w:left="5183" w:hanging="361"/>
      </w:pPr>
      <w:rPr>
        <w:rFonts w:hint="default"/>
        <w:lang w:val="ru-RU" w:eastAsia="en-US" w:bidi="ar-SA"/>
      </w:rPr>
    </w:lvl>
    <w:lvl w:ilvl="8" w:tplc="44DC1994">
      <w:numFmt w:val="bullet"/>
      <w:lvlText w:val="•"/>
      <w:lvlJc w:val="left"/>
      <w:pPr>
        <w:ind w:left="5824" w:hanging="361"/>
      </w:pPr>
      <w:rPr>
        <w:rFonts w:hint="default"/>
        <w:lang w:val="ru-RU" w:eastAsia="en-US" w:bidi="ar-SA"/>
      </w:rPr>
    </w:lvl>
  </w:abstractNum>
  <w:abstractNum w:abstractNumId="6">
    <w:nsid w:val="26D161A7"/>
    <w:multiLevelType w:val="multilevel"/>
    <w:tmpl w:val="AE267E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2E505DA6"/>
    <w:multiLevelType w:val="hybridMultilevel"/>
    <w:tmpl w:val="9A60BDC6"/>
    <w:lvl w:ilvl="0" w:tplc="C892455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8E1577"/>
    <w:multiLevelType w:val="hybridMultilevel"/>
    <w:tmpl w:val="BD16675C"/>
    <w:lvl w:ilvl="0" w:tplc="CD7A6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CD5E72"/>
    <w:multiLevelType w:val="hybridMultilevel"/>
    <w:tmpl w:val="1136A024"/>
    <w:lvl w:ilvl="0" w:tplc="EE8855A0">
      <w:start w:val="1"/>
      <w:numFmt w:val="decimal"/>
      <w:lvlText w:val="%1."/>
      <w:lvlJc w:val="left"/>
      <w:pPr>
        <w:ind w:left="699" w:hanging="361"/>
      </w:pPr>
      <w:rPr>
        <w:rFonts w:ascii="Times New Roman" w:eastAsia="Calibri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1" w:tplc="E5F2FEB4">
      <w:numFmt w:val="bullet"/>
      <w:lvlText w:val="•"/>
      <w:lvlJc w:val="left"/>
      <w:pPr>
        <w:ind w:left="1340" w:hanging="361"/>
      </w:pPr>
      <w:rPr>
        <w:rFonts w:hint="default"/>
        <w:lang w:val="ru-RU" w:eastAsia="en-US" w:bidi="ar-SA"/>
      </w:rPr>
    </w:lvl>
    <w:lvl w:ilvl="2" w:tplc="03D0B602">
      <w:numFmt w:val="bullet"/>
      <w:lvlText w:val="•"/>
      <w:lvlJc w:val="left"/>
      <w:pPr>
        <w:ind w:left="1981" w:hanging="361"/>
      </w:pPr>
      <w:rPr>
        <w:rFonts w:hint="default"/>
        <w:lang w:val="ru-RU" w:eastAsia="en-US" w:bidi="ar-SA"/>
      </w:rPr>
    </w:lvl>
    <w:lvl w:ilvl="3" w:tplc="15EEB848">
      <w:numFmt w:val="bullet"/>
      <w:lvlText w:val="•"/>
      <w:lvlJc w:val="left"/>
      <w:pPr>
        <w:ind w:left="2621" w:hanging="361"/>
      </w:pPr>
      <w:rPr>
        <w:rFonts w:hint="default"/>
        <w:lang w:val="ru-RU" w:eastAsia="en-US" w:bidi="ar-SA"/>
      </w:rPr>
    </w:lvl>
    <w:lvl w:ilvl="4" w:tplc="43E2B3BC">
      <w:numFmt w:val="bullet"/>
      <w:lvlText w:val="•"/>
      <w:lvlJc w:val="left"/>
      <w:pPr>
        <w:ind w:left="3262" w:hanging="361"/>
      </w:pPr>
      <w:rPr>
        <w:rFonts w:hint="default"/>
        <w:lang w:val="ru-RU" w:eastAsia="en-US" w:bidi="ar-SA"/>
      </w:rPr>
    </w:lvl>
    <w:lvl w:ilvl="5" w:tplc="D64E0FA4">
      <w:numFmt w:val="bullet"/>
      <w:lvlText w:val="•"/>
      <w:lvlJc w:val="left"/>
      <w:pPr>
        <w:ind w:left="3902" w:hanging="361"/>
      </w:pPr>
      <w:rPr>
        <w:rFonts w:hint="default"/>
        <w:lang w:val="ru-RU" w:eastAsia="en-US" w:bidi="ar-SA"/>
      </w:rPr>
    </w:lvl>
    <w:lvl w:ilvl="6" w:tplc="55BA488A">
      <w:numFmt w:val="bullet"/>
      <w:lvlText w:val="•"/>
      <w:lvlJc w:val="left"/>
      <w:pPr>
        <w:ind w:left="4543" w:hanging="361"/>
      </w:pPr>
      <w:rPr>
        <w:rFonts w:hint="default"/>
        <w:lang w:val="ru-RU" w:eastAsia="en-US" w:bidi="ar-SA"/>
      </w:rPr>
    </w:lvl>
    <w:lvl w:ilvl="7" w:tplc="6A9A3838">
      <w:numFmt w:val="bullet"/>
      <w:lvlText w:val="•"/>
      <w:lvlJc w:val="left"/>
      <w:pPr>
        <w:ind w:left="5183" w:hanging="361"/>
      </w:pPr>
      <w:rPr>
        <w:rFonts w:hint="default"/>
        <w:lang w:val="ru-RU" w:eastAsia="en-US" w:bidi="ar-SA"/>
      </w:rPr>
    </w:lvl>
    <w:lvl w:ilvl="8" w:tplc="22EE7552">
      <w:numFmt w:val="bullet"/>
      <w:lvlText w:val="•"/>
      <w:lvlJc w:val="left"/>
      <w:pPr>
        <w:ind w:left="5824" w:hanging="361"/>
      </w:pPr>
      <w:rPr>
        <w:rFonts w:hint="default"/>
        <w:lang w:val="ru-RU" w:eastAsia="en-US" w:bidi="ar-SA"/>
      </w:rPr>
    </w:lvl>
  </w:abstractNum>
  <w:abstractNum w:abstractNumId="10">
    <w:nsid w:val="45435389"/>
    <w:multiLevelType w:val="hybridMultilevel"/>
    <w:tmpl w:val="78943C54"/>
    <w:lvl w:ilvl="0" w:tplc="E290453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780E10"/>
    <w:multiLevelType w:val="hybridMultilevel"/>
    <w:tmpl w:val="64383838"/>
    <w:lvl w:ilvl="0" w:tplc="100E3236">
      <w:numFmt w:val="bullet"/>
      <w:lvlText w:val="–"/>
      <w:lvlJc w:val="left"/>
      <w:pPr>
        <w:ind w:left="11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8C565E">
      <w:numFmt w:val="bullet"/>
      <w:lvlText w:val="•"/>
      <w:lvlJc w:val="left"/>
      <w:pPr>
        <w:ind w:left="1136" w:hanging="564"/>
      </w:pPr>
      <w:rPr>
        <w:rFonts w:hint="default"/>
        <w:lang w:val="ru-RU" w:eastAsia="en-US" w:bidi="ar-SA"/>
      </w:rPr>
    </w:lvl>
    <w:lvl w:ilvl="2" w:tplc="C7B4CA58">
      <w:numFmt w:val="bullet"/>
      <w:lvlText w:val="•"/>
      <w:lvlJc w:val="left"/>
      <w:pPr>
        <w:ind w:left="2153" w:hanging="564"/>
      </w:pPr>
      <w:rPr>
        <w:rFonts w:hint="default"/>
        <w:lang w:val="ru-RU" w:eastAsia="en-US" w:bidi="ar-SA"/>
      </w:rPr>
    </w:lvl>
    <w:lvl w:ilvl="3" w:tplc="45AE81BE">
      <w:numFmt w:val="bullet"/>
      <w:lvlText w:val="•"/>
      <w:lvlJc w:val="left"/>
      <w:pPr>
        <w:ind w:left="3169" w:hanging="564"/>
      </w:pPr>
      <w:rPr>
        <w:rFonts w:hint="default"/>
        <w:lang w:val="ru-RU" w:eastAsia="en-US" w:bidi="ar-SA"/>
      </w:rPr>
    </w:lvl>
    <w:lvl w:ilvl="4" w:tplc="F94A5654">
      <w:numFmt w:val="bullet"/>
      <w:lvlText w:val="•"/>
      <w:lvlJc w:val="left"/>
      <w:pPr>
        <w:ind w:left="4186" w:hanging="564"/>
      </w:pPr>
      <w:rPr>
        <w:rFonts w:hint="default"/>
        <w:lang w:val="ru-RU" w:eastAsia="en-US" w:bidi="ar-SA"/>
      </w:rPr>
    </w:lvl>
    <w:lvl w:ilvl="5" w:tplc="52FA967E">
      <w:numFmt w:val="bullet"/>
      <w:lvlText w:val="•"/>
      <w:lvlJc w:val="left"/>
      <w:pPr>
        <w:ind w:left="5203" w:hanging="564"/>
      </w:pPr>
      <w:rPr>
        <w:rFonts w:hint="default"/>
        <w:lang w:val="ru-RU" w:eastAsia="en-US" w:bidi="ar-SA"/>
      </w:rPr>
    </w:lvl>
    <w:lvl w:ilvl="6" w:tplc="F488CA4C">
      <w:numFmt w:val="bullet"/>
      <w:lvlText w:val="•"/>
      <w:lvlJc w:val="left"/>
      <w:pPr>
        <w:ind w:left="6219" w:hanging="564"/>
      </w:pPr>
      <w:rPr>
        <w:rFonts w:hint="default"/>
        <w:lang w:val="ru-RU" w:eastAsia="en-US" w:bidi="ar-SA"/>
      </w:rPr>
    </w:lvl>
    <w:lvl w:ilvl="7" w:tplc="6E203C96">
      <w:numFmt w:val="bullet"/>
      <w:lvlText w:val="•"/>
      <w:lvlJc w:val="left"/>
      <w:pPr>
        <w:ind w:left="7236" w:hanging="564"/>
      </w:pPr>
      <w:rPr>
        <w:rFonts w:hint="default"/>
        <w:lang w:val="ru-RU" w:eastAsia="en-US" w:bidi="ar-SA"/>
      </w:rPr>
    </w:lvl>
    <w:lvl w:ilvl="8" w:tplc="BEC04148">
      <w:numFmt w:val="bullet"/>
      <w:lvlText w:val="•"/>
      <w:lvlJc w:val="left"/>
      <w:pPr>
        <w:ind w:left="8253" w:hanging="564"/>
      </w:pPr>
      <w:rPr>
        <w:rFonts w:hint="default"/>
        <w:lang w:val="ru-RU" w:eastAsia="en-US" w:bidi="ar-SA"/>
      </w:rPr>
    </w:lvl>
  </w:abstractNum>
  <w:abstractNum w:abstractNumId="13">
    <w:nsid w:val="4E92024B"/>
    <w:multiLevelType w:val="hybridMultilevel"/>
    <w:tmpl w:val="647C6D44"/>
    <w:lvl w:ilvl="0" w:tplc="B2726904">
      <w:numFmt w:val="bullet"/>
      <w:lvlText w:val="•"/>
      <w:lvlJc w:val="left"/>
      <w:pPr>
        <w:ind w:left="985" w:hanging="361"/>
      </w:pPr>
      <w:rPr>
        <w:rFonts w:hint="default"/>
        <w:color w:val="auto"/>
        <w:w w:val="100"/>
        <w:sz w:val="28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4">
    <w:nsid w:val="57994114"/>
    <w:multiLevelType w:val="hybridMultilevel"/>
    <w:tmpl w:val="2D046966"/>
    <w:lvl w:ilvl="0" w:tplc="D5469A8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F42DFA"/>
    <w:multiLevelType w:val="hybridMultilevel"/>
    <w:tmpl w:val="1332AF24"/>
    <w:lvl w:ilvl="0" w:tplc="FA96F3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561DCC"/>
    <w:multiLevelType w:val="hybridMultilevel"/>
    <w:tmpl w:val="83C00276"/>
    <w:lvl w:ilvl="0" w:tplc="DF927762">
      <w:numFmt w:val="bullet"/>
      <w:lvlText w:val="–"/>
      <w:lvlJc w:val="left"/>
      <w:pPr>
        <w:ind w:left="110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3086A2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9F504D3A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1458D5FA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685289E8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168C7B08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45CCF17A">
      <w:numFmt w:val="bullet"/>
      <w:lvlText w:val="•"/>
      <w:lvlJc w:val="left"/>
      <w:pPr>
        <w:ind w:left="6611" w:hanging="360"/>
      </w:pPr>
      <w:rPr>
        <w:rFonts w:hint="default"/>
        <w:lang w:val="ru-RU" w:eastAsia="en-US" w:bidi="ar-SA"/>
      </w:rPr>
    </w:lvl>
    <w:lvl w:ilvl="7" w:tplc="758CEE1A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8" w:tplc="01F2F394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17">
    <w:nsid w:val="61357A34"/>
    <w:multiLevelType w:val="hybridMultilevel"/>
    <w:tmpl w:val="D816511E"/>
    <w:lvl w:ilvl="0" w:tplc="3B50D678">
      <w:start w:val="1"/>
      <w:numFmt w:val="decimal"/>
      <w:lvlText w:val="%1."/>
      <w:lvlJc w:val="left"/>
      <w:pPr>
        <w:ind w:left="699" w:hanging="361"/>
      </w:pPr>
      <w:rPr>
        <w:rFonts w:ascii="Calibri" w:eastAsia="Calibri" w:hAnsi="Calibri" w:cs="Calibri" w:hint="default"/>
        <w:color w:val="6F2F9F"/>
        <w:w w:val="100"/>
        <w:sz w:val="23"/>
        <w:szCs w:val="23"/>
        <w:lang w:val="ru-RU" w:eastAsia="en-US" w:bidi="ar-SA"/>
      </w:rPr>
    </w:lvl>
    <w:lvl w:ilvl="1" w:tplc="4CA0FAEA">
      <w:numFmt w:val="bullet"/>
      <w:lvlText w:val="•"/>
      <w:lvlJc w:val="left"/>
      <w:pPr>
        <w:ind w:left="1340" w:hanging="361"/>
      </w:pPr>
      <w:rPr>
        <w:rFonts w:hint="default"/>
        <w:lang w:val="ru-RU" w:eastAsia="en-US" w:bidi="ar-SA"/>
      </w:rPr>
    </w:lvl>
    <w:lvl w:ilvl="2" w:tplc="93BC40CA">
      <w:numFmt w:val="bullet"/>
      <w:lvlText w:val="•"/>
      <w:lvlJc w:val="left"/>
      <w:pPr>
        <w:ind w:left="1981" w:hanging="361"/>
      </w:pPr>
      <w:rPr>
        <w:rFonts w:hint="default"/>
        <w:lang w:val="ru-RU" w:eastAsia="en-US" w:bidi="ar-SA"/>
      </w:rPr>
    </w:lvl>
    <w:lvl w:ilvl="3" w:tplc="E7F2AE10">
      <w:numFmt w:val="bullet"/>
      <w:lvlText w:val="•"/>
      <w:lvlJc w:val="left"/>
      <w:pPr>
        <w:ind w:left="2621" w:hanging="361"/>
      </w:pPr>
      <w:rPr>
        <w:rFonts w:hint="default"/>
        <w:lang w:val="ru-RU" w:eastAsia="en-US" w:bidi="ar-SA"/>
      </w:rPr>
    </w:lvl>
    <w:lvl w:ilvl="4" w:tplc="1B32B5C6">
      <w:numFmt w:val="bullet"/>
      <w:lvlText w:val="•"/>
      <w:lvlJc w:val="left"/>
      <w:pPr>
        <w:ind w:left="3262" w:hanging="361"/>
      </w:pPr>
      <w:rPr>
        <w:rFonts w:hint="default"/>
        <w:lang w:val="ru-RU" w:eastAsia="en-US" w:bidi="ar-SA"/>
      </w:rPr>
    </w:lvl>
    <w:lvl w:ilvl="5" w:tplc="E758BBCE">
      <w:numFmt w:val="bullet"/>
      <w:lvlText w:val="•"/>
      <w:lvlJc w:val="left"/>
      <w:pPr>
        <w:ind w:left="3902" w:hanging="361"/>
      </w:pPr>
      <w:rPr>
        <w:rFonts w:hint="default"/>
        <w:lang w:val="ru-RU" w:eastAsia="en-US" w:bidi="ar-SA"/>
      </w:rPr>
    </w:lvl>
    <w:lvl w:ilvl="6" w:tplc="58FE79FC">
      <w:numFmt w:val="bullet"/>
      <w:lvlText w:val="•"/>
      <w:lvlJc w:val="left"/>
      <w:pPr>
        <w:ind w:left="4543" w:hanging="361"/>
      </w:pPr>
      <w:rPr>
        <w:rFonts w:hint="default"/>
        <w:lang w:val="ru-RU" w:eastAsia="en-US" w:bidi="ar-SA"/>
      </w:rPr>
    </w:lvl>
    <w:lvl w:ilvl="7" w:tplc="30B04BB2">
      <w:numFmt w:val="bullet"/>
      <w:lvlText w:val="•"/>
      <w:lvlJc w:val="left"/>
      <w:pPr>
        <w:ind w:left="5183" w:hanging="361"/>
      </w:pPr>
      <w:rPr>
        <w:rFonts w:hint="default"/>
        <w:lang w:val="ru-RU" w:eastAsia="en-US" w:bidi="ar-SA"/>
      </w:rPr>
    </w:lvl>
    <w:lvl w:ilvl="8" w:tplc="44DC1994">
      <w:numFmt w:val="bullet"/>
      <w:lvlText w:val="•"/>
      <w:lvlJc w:val="left"/>
      <w:pPr>
        <w:ind w:left="5824" w:hanging="361"/>
      </w:pPr>
      <w:rPr>
        <w:rFonts w:hint="default"/>
        <w:lang w:val="ru-RU" w:eastAsia="en-US" w:bidi="ar-SA"/>
      </w:rPr>
    </w:lvl>
  </w:abstractNum>
  <w:abstractNum w:abstractNumId="18">
    <w:nsid w:val="615E2416"/>
    <w:multiLevelType w:val="multilevel"/>
    <w:tmpl w:val="C91266C4"/>
    <w:lvl w:ilvl="0">
      <w:start w:val="1"/>
      <w:numFmt w:val="decimal"/>
      <w:pStyle w:val="1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62CE394C"/>
    <w:multiLevelType w:val="hybridMultilevel"/>
    <w:tmpl w:val="F38A8DBC"/>
    <w:lvl w:ilvl="0" w:tplc="CCBE30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F27511"/>
    <w:multiLevelType w:val="hybridMultilevel"/>
    <w:tmpl w:val="82CE93C0"/>
    <w:lvl w:ilvl="0" w:tplc="B2726904">
      <w:numFmt w:val="bullet"/>
      <w:lvlText w:val="•"/>
      <w:lvlJc w:val="left"/>
      <w:pPr>
        <w:ind w:left="853" w:hanging="361"/>
      </w:pPr>
      <w:rPr>
        <w:rFonts w:hint="default"/>
        <w:color w:val="auto"/>
        <w:w w:val="100"/>
        <w:sz w:val="28"/>
        <w:szCs w:val="23"/>
        <w:lang w:val="ru-RU" w:eastAsia="en-US" w:bidi="ar-SA"/>
      </w:rPr>
    </w:lvl>
    <w:lvl w:ilvl="1" w:tplc="F4724534">
      <w:numFmt w:val="bullet"/>
      <w:lvlText w:val="•"/>
      <w:lvlJc w:val="left"/>
      <w:pPr>
        <w:ind w:left="1484" w:hanging="361"/>
      </w:pPr>
      <w:rPr>
        <w:rFonts w:hint="default"/>
        <w:lang w:val="ru-RU" w:eastAsia="en-US" w:bidi="ar-SA"/>
      </w:rPr>
    </w:lvl>
    <w:lvl w:ilvl="2" w:tplc="4B2AEF2E">
      <w:numFmt w:val="bullet"/>
      <w:lvlText w:val="•"/>
      <w:lvlJc w:val="left"/>
      <w:pPr>
        <w:ind w:left="2109" w:hanging="361"/>
      </w:pPr>
      <w:rPr>
        <w:rFonts w:hint="default"/>
        <w:lang w:val="ru-RU" w:eastAsia="en-US" w:bidi="ar-SA"/>
      </w:rPr>
    </w:lvl>
    <w:lvl w:ilvl="3" w:tplc="4BDA587C">
      <w:numFmt w:val="bullet"/>
      <w:lvlText w:val="•"/>
      <w:lvlJc w:val="left"/>
      <w:pPr>
        <w:ind w:left="2734" w:hanging="361"/>
      </w:pPr>
      <w:rPr>
        <w:rFonts w:hint="default"/>
        <w:lang w:val="ru-RU" w:eastAsia="en-US" w:bidi="ar-SA"/>
      </w:rPr>
    </w:lvl>
    <w:lvl w:ilvl="4" w:tplc="00064D00">
      <w:numFmt w:val="bullet"/>
      <w:lvlText w:val="•"/>
      <w:lvlJc w:val="left"/>
      <w:pPr>
        <w:ind w:left="3359" w:hanging="361"/>
      </w:pPr>
      <w:rPr>
        <w:rFonts w:hint="default"/>
        <w:lang w:val="ru-RU" w:eastAsia="en-US" w:bidi="ar-SA"/>
      </w:rPr>
    </w:lvl>
    <w:lvl w:ilvl="5" w:tplc="76EE19DE">
      <w:numFmt w:val="bullet"/>
      <w:lvlText w:val="•"/>
      <w:lvlJc w:val="left"/>
      <w:pPr>
        <w:ind w:left="3984" w:hanging="361"/>
      </w:pPr>
      <w:rPr>
        <w:rFonts w:hint="default"/>
        <w:lang w:val="ru-RU" w:eastAsia="en-US" w:bidi="ar-SA"/>
      </w:rPr>
    </w:lvl>
    <w:lvl w:ilvl="6" w:tplc="D7A0961A">
      <w:numFmt w:val="bullet"/>
      <w:lvlText w:val="•"/>
      <w:lvlJc w:val="left"/>
      <w:pPr>
        <w:ind w:left="4609" w:hanging="361"/>
      </w:pPr>
      <w:rPr>
        <w:rFonts w:hint="default"/>
        <w:lang w:val="ru-RU" w:eastAsia="en-US" w:bidi="ar-SA"/>
      </w:rPr>
    </w:lvl>
    <w:lvl w:ilvl="7" w:tplc="DE528F84">
      <w:numFmt w:val="bullet"/>
      <w:lvlText w:val="•"/>
      <w:lvlJc w:val="left"/>
      <w:pPr>
        <w:ind w:left="5234" w:hanging="361"/>
      </w:pPr>
      <w:rPr>
        <w:rFonts w:hint="default"/>
        <w:lang w:val="ru-RU" w:eastAsia="en-US" w:bidi="ar-SA"/>
      </w:rPr>
    </w:lvl>
    <w:lvl w:ilvl="8" w:tplc="419A1E38">
      <w:numFmt w:val="bullet"/>
      <w:lvlText w:val="•"/>
      <w:lvlJc w:val="left"/>
      <w:pPr>
        <w:ind w:left="5859" w:hanging="361"/>
      </w:pPr>
      <w:rPr>
        <w:rFonts w:hint="default"/>
        <w:lang w:val="ru-RU" w:eastAsia="en-US" w:bidi="ar-SA"/>
      </w:rPr>
    </w:lvl>
  </w:abstractNum>
  <w:abstractNum w:abstractNumId="21">
    <w:nsid w:val="67156C2A"/>
    <w:multiLevelType w:val="multilevel"/>
    <w:tmpl w:val="475619B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3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0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49" w:hanging="2160"/>
      </w:pPr>
      <w:rPr>
        <w:rFonts w:hint="default"/>
        <w:b/>
      </w:rPr>
    </w:lvl>
  </w:abstractNum>
  <w:abstractNum w:abstractNumId="22">
    <w:nsid w:val="6C2224CE"/>
    <w:multiLevelType w:val="hybridMultilevel"/>
    <w:tmpl w:val="7AF0B0B0"/>
    <w:lvl w:ilvl="0" w:tplc="EFF4E75C">
      <w:start w:val="1"/>
      <w:numFmt w:val="decimal"/>
      <w:lvlText w:val="%1."/>
      <w:lvlJc w:val="left"/>
      <w:pPr>
        <w:ind w:left="699" w:hanging="361"/>
      </w:pPr>
      <w:rPr>
        <w:rFonts w:ascii="Times New Roman" w:eastAsia="Calibri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03AE5"/>
    <w:multiLevelType w:val="multilevel"/>
    <w:tmpl w:val="DC262CE4"/>
    <w:styleLink w:val="12"/>
    <w:lvl w:ilvl="0">
      <w:start w:val="1"/>
      <w:numFmt w:val="decimal"/>
      <w:lvlText w:val="%1."/>
      <w:lvlJc w:val="left"/>
      <w:pPr>
        <w:tabs>
          <w:tab w:val="left" w:pos="1080"/>
          <w:tab w:val="left" w:pos="1260"/>
          <w:tab w:val="left" w:pos="1455"/>
          <w:tab w:val="num" w:pos="1933"/>
        </w:tabs>
        <w:ind w:left="1224" w:firstLine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  <w:tab w:val="left" w:pos="1260"/>
          <w:tab w:val="left" w:pos="1455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080"/>
          <w:tab w:val="left" w:pos="1260"/>
          <w:tab w:val="left" w:pos="1455"/>
          <w:tab w:val="num" w:pos="2653"/>
        </w:tabs>
        <w:ind w:left="1944" w:firstLine="3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080"/>
          <w:tab w:val="left" w:pos="1260"/>
          <w:tab w:val="left" w:pos="1455"/>
          <w:tab w:val="num" w:pos="3157"/>
        </w:tabs>
        <w:ind w:left="2448" w:firstLine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260"/>
          <w:tab w:val="left" w:pos="1455"/>
          <w:tab w:val="num" w:pos="3661"/>
        </w:tabs>
        <w:ind w:left="2952" w:firstLine="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260"/>
          <w:tab w:val="left" w:pos="1455"/>
          <w:tab w:val="num" w:pos="4165"/>
        </w:tabs>
        <w:ind w:left="3456" w:hanging="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260"/>
          <w:tab w:val="left" w:pos="1455"/>
        </w:tabs>
        <w:ind w:left="3960" w:hanging="2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260"/>
          <w:tab w:val="left" w:pos="1455"/>
        </w:tabs>
        <w:ind w:left="4464" w:hanging="3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260"/>
          <w:tab w:val="left" w:pos="1455"/>
        </w:tabs>
        <w:ind w:left="5040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6A152E1"/>
    <w:multiLevelType w:val="hybridMultilevel"/>
    <w:tmpl w:val="9E5E04E4"/>
    <w:lvl w:ilvl="0" w:tplc="8E3AB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315227"/>
    <w:multiLevelType w:val="hybridMultilevel"/>
    <w:tmpl w:val="E5C0BD68"/>
    <w:lvl w:ilvl="0" w:tplc="EFECB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F22658"/>
    <w:multiLevelType w:val="hybridMultilevel"/>
    <w:tmpl w:val="4A32B05C"/>
    <w:lvl w:ilvl="0" w:tplc="4F4813DE">
      <w:numFmt w:val="bullet"/>
      <w:lvlText w:val="–"/>
      <w:lvlJc w:val="left"/>
      <w:pPr>
        <w:ind w:left="1106" w:hanging="360"/>
      </w:pPr>
      <w:rPr>
        <w:rFonts w:hint="default"/>
        <w:w w:val="100"/>
        <w:lang w:val="ru-RU" w:eastAsia="en-US" w:bidi="ar-SA"/>
      </w:rPr>
    </w:lvl>
    <w:lvl w:ilvl="1" w:tplc="94C26746">
      <w:numFmt w:val="bullet"/>
      <w:lvlText w:val="o"/>
      <w:lvlJc w:val="left"/>
      <w:pPr>
        <w:ind w:left="1956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6F046394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B6A431A8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4" w:tplc="646E34FE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5" w:tplc="504E4958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 w:tplc="148A51DE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0214F476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1A440866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21"/>
  </w:num>
  <w:num w:numId="4">
    <w:abstractNumId w:val="1"/>
  </w:num>
  <w:num w:numId="5">
    <w:abstractNumId w:val="18"/>
  </w:num>
  <w:num w:numId="6">
    <w:abstractNumId w:val="11"/>
  </w:num>
  <w:num w:numId="7">
    <w:abstractNumId w:val="4"/>
  </w:num>
  <w:num w:numId="8">
    <w:abstractNumId w:val="23"/>
  </w:num>
  <w:num w:numId="9">
    <w:abstractNumId w:val="0"/>
  </w:num>
  <w:num w:numId="10">
    <w:abstractNumId w:val="1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4"/>
  </w:num>
  <w:num w:numId="14">
    <w:abstractNumId w:val="10"/>
  </w:num>
  <w:num w:numId="15">
    <w:abstractNumId w:val="14"/>
  </w:num>
  <w:num w:numId="16">
    <w:abstractNumId w:val="25"/>
  </w:num>
  <w:num w:numId="17">
    <w:abstractNumId w:val="7"/>
  </w:num>
  <w:num w:numId="18">
    <w:abstractNumId w:val="12"/>
  </w:num>
  <w:num w:numId="19">
    <w:abstractNumId w:val="26"/>
  </w:num>
  <w:num w:numId="20">
    <w:abstractNumId w:val="16"/>
  </w:num>
  <w:num w:numId="21">
    <w:abstractNumId w:val="19"/>
  </w:num>
  <w:num w:numId="22">
    <w:abstractNumId w:val="2"/>
  </w:num>
  <w:num w:numId="23">
    <w:abstractNumId w:val="17"/>
  </w:num>
  <w:num w:numId="24">
    <w:abstractNumId w:val="9"/>
  </w:num>
  <w:num w:numId="25">
    <w:abstractNumId w:val="5"/>
  </w:num>
  <w:num w:numId="26">
    <w:abstractNumId w:val="22"/>
  </w:num>
  <w:num w:numId="27">
    <w:abstractNumId w:val="20"/>
  </w:num>
  <w:num w:numId="2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D74"/>
    <w:rsid w:val="00001254"/>
    <w:rsid w:val="00005F7F"/>
    <w:rsid w:val="00006E53"/>
    <w:rsid w:val="000108FE"/>
    <w:rsid w:val="000115D7"/>
    <w:rsid w:val="00013B7A"/>
    <w:rsid w:val="00015570"/>
    <w:rsid w:val="00016AA6"/>
    <w:rsid w:val="00021CCF"/>
    <w:rsid w:val="0002658E"/>
    <w:rsid w:val="000275F3"/>
    <w:rsid w:val="00027D3A"/>
    <w:rsid w:val="00030435"/>
    <w:rsid w:val="00033462"/>
    <w:rsid w:val="000344B7"/>
    <w:rsid w:val="000364CC"/>
    <w:rsid w:val="00036C83"/>
    <w:rsid w:val="00037ECE"/>
    <w:rsid w:val="000424E3"/>
    <w:rsid w:val="00045079"/>
    <w:rsid w:val="00045922"/>
    <w:rsid w:val="00052CC4"/>
    <w:rsid w:val="0005368C"/>
    <w:rsid w:val="0005681A"/>
    <w:rsid w:val="000621CA"/>
    <w:rsid w:val="00062834"/>
    <w:rsid w:val="000634FD"/>
    <w:rsid w:val="000640BE"/>
    <w:rsid w:val="00065BCB"/>
    <w:rsid w:val="0006614B"/>
    <w:rsid w:val="00071C9E"/>
    <w:rsid w:val="000836CE"/>
    <w:rsid w:val="00083CE7"/>
    <w:rsid w:val="000847A8"/>
    <w:rsid w:val="00086284"/>
    <w:rsid w:val="0008674A"/>
    <w:rsid w:val="000877B4"/>
    <w:rsid w:val="00093197"/>
    <w:rsid w:val="000B2C5B"/>
    <w:rsid w:val="000B6AF9"/>
    <w:rsid w:val="000C16C7"/>
    <w:rsid w:val="000C175C"/>
    <w:rsid w:val="000C18B9"/>
    <w:rsid w:val="000C1DFD"/>
    <w:rsid w:val="000C3C22"/>
    <w:rsid w:val="000C4EAA"/>
    <w:rsid w:val="000C7C00"/>
    <w:rsid w:val="000D0ABF"/>
    <w:rsid w:val="000E505F"/>
    <w:rsid w:val="000E761C"/>
    <w:rsid w:val="000F14FD"/>
    <w:rsid w:val="000F3ED0"/>
    <w:rsid w:val="000F659B"/>
    <w:rsid w:val="00103798"/>
    <w:rsid w:val="00103F6E"/>
    <w:rsid w:val="001054A3"/>
    <w:rsid w:val="00120E70"/>
    <w:rsid w:val="00125DC3"/>
    <w:rsid w:val="0013105F"/>
    <w:rsid w:val="0013503F"/>
    <w:rsid w:val="00136650"/>
    <w:rsid w:val="00136D4C"/>
    <w:rsid w:val="00142799"/>
    <w:rsid w:val="001456E4"/>
    <w:rsid w:val="0015651E"/>
    <w:rsid w:val="001579BC"/>
    <w:rsid w:val="00164E66"/>
    <w:rsid w:val="0016756A"/>
    <w:rsid w:val="00173D50"/>
    <w:rsid w:val="001823B2"/>
    <w:rsid w:val="001827F2"/>
    <w:rsid w:val="001835F0"/>
    <w:rsid w:val="00187C5A"/>
    <w:rsid w:val="00194978"/>
    <w:rsid w:val="00196783"/>
    <w:rsid w:val="001A1181"/>
    <w:rsid w:val="001A44A6"/>
    <w:rsid w:val="001B0F58"/>
    <w:rsid w:val="001B6516"/>
    <w:rsid w:val="001C0574"/>
    <w:rsid w:val="001C3FB2"/>
    <w:rsid w:val="001C6736"/>
    <w:rsid w:val="001D4A6A"/>
    <w:rsid w:val="001D6FD8"/>
    <w:rsid w:val="001E0372"/>
    <w:rsid w:val="001E1CDA"/>
    <w:rsid w:val="001E2CC4"/>
    <w:rsid w:val="001E2EDE"/>
    <w:rsid w:val="001E3024"/>
    <w:rsid w:val="001E52D1"/>
    <w:rsid w:val="001F14CE"/>
    <w:rsid w:val="001F32E4"/>
    <w:rsid w:val="00200DA2"/>
    <w:rsid w:val="002032E6"/>
    <w:rsid w:val="00206529"/>
    <w:rsid w:val="00211C9E"/>
    <w:rsid w:val="00212441"/>
    <w:rsid w:val="0021248A"/>
    <w:rsid w:val="00220665"/>
    <w:rsid w:val="002207D0"/>
    <w:rsid w:val="00221D52"/>
    <w:rsid w:val="002376B9"/>
    <w:rsid w:val="00241865"/>
    <w:rsid w:val="00243D41"/>
    <w:rsid w:val="00250CD8"/>
    <w:rsid w:val="002532AD"/>
    <w:rsid w:val="00253ACA"/>
    <w:rsid w:val="002604CA"/>
    <w:rsid w:val="00261764"/>
    <w:rsid w:val="00261AC3"/>
    <w:rsid w:val="00272136"/>
    <w:rsid w:val="00272385"/>
    <w:rsid w:val="00281C7C"/>
    <w:rsid w:val="00286918"/>
    <w:rsid w:val="00294CB2"/>
    <w:rsid w:val="002A1911"/>
    <w:rsid w:val="002A43C7"/>
    <w:rsid w:val="002B0CA8"/>
    <w:rsid w:val="002B0F69"/>
    <w:rsid w:val="002B4A63"/>
    <w:rsid w:val="002B557A"/>
    <w:rsid w:val="002C1944"/>
    <w:rsid w:val="002C2C2C"/>
    <w:rsid w:val="002D535D"/>
    <w:rsid w:val="002E749D"/>
    <w:rsid w:val="002F307B"/>
    <w:rsid w:val="003034BB"/>
    <w:rsid w:val="003036CD"/>
    <w:rsid w:val="003044AF"/>
    <w:rsid w:val="00305D02"/>
    <w:rsid w:val="00307399"/>
    <w:rsid w:val="00314522"/>
    <w:rsid w:val="00316059"/>
    <w:rsid w:val="0032020F"/>
    <w:rsid w:val="00331F09"/>
    <w:rsid w:val="003335E6"/>
    <w:rsid w:val="003359DE"/>
    <w:rsid w:val="00340724"/>
    <w:rsid w:val="003413D9"/>
    <w:rsid w:val="0034182E"/>
    <w:rsid w:val="003422E5"/>
    <w:rsid w:val="00346F18"/>
    <w:rsid w:val="00354BD1"/>
    <w:rsid w:val="00355E58"/>
    <w:rsid w:val="003610FB"/>
    <w:rsid w:val="003624B8"/>
    <w:rsid w:val="00362AE9"/>
    <w:rsid w:val="00363330"/>
    <w:rsid w:val="00367201"/>
    <w:rsid w:val="00373B56"/>
    <w:rsid w:val="00385ACF"/>
    <w:rsid w:val="00385C28"/>
    <w:rsid w:val="00393164"/>
    <w:rsid w:val="00396014"/>
    <w:rsid w:val="00396C2F"/>
    <w:rsid w:val="003A0E22"/>
    <w:rsid w:val="003A230E"/>
    <w:rsid w:val="003A680F"/>
    <w:rsid w:val="003A7916"/>
    <w:rsid w:val="003B339A"/>
    <w:rsid w:val="003B70E2"/>
    <w:rsid w:val="003C468B"/>
    <w:rsid w:val="003C4A4A"/>
    <w:rsid w:val="003C74AA"/>
    <w:rsid w:val="003D31B5"/>
    <w:rsid w:val="003D348C"/>
    <w:rsid w:val="003D52AC"/>
    <w:rsid w:val="003E26C0"/>
    <w:rsid w:val="003F21E3"/>
    <w:rsid w:val="003F3231"/>
    <w:rsid w:val="003F4BC7"/>
    <w:rsid w:val="003F4ECA"/>
    <w:rsid w:val="003F79D3"/>
    <w:rsid w:val="004002DB"/>
    <w:rsid w:val="0040137B"/>
    <w:rsid w:val="00404926"/>
    <w:rsid w:val="00406065"/>
    <w:rsid w:val="00412AE1"/>
    <w:rsid w:val="004219FB"/>
    <w:rsid w:val="004232AA"/>
    <w:rsid w:val="00436E9E"/>
    <w:rsid w:val="00451377"/>
    <w:rsid w:val="0045189A"/>
    <w:rsid w:val="004552E4"/>
    <w:rsid w:val="00455E6D"/>
    <w:rsid w:val="00461216"/>
    <w:rsid w:val="00466F40"/>
    <w:rsid w:val="00471D61"/>
    <w:rsid w:val="00472A9E"/>
    <w:rsid w:val="0047330C"/>
    <w:rsid w:val="00477D88"/>
    <w:rsid w:val="004823CB"/>
    <w:rsid w:val="00482580"/>
    <w:rsid w:val="0048298B"/>
    <w:rsid w:val="0048432C"/>
    <w:rsid w:val="0049242D"/>
    <w:rsid w:val="00492B54"/>
    <w:rsid w:val="00492F67"/>
    <w:rsid w:val="00495BC8"/>
    <w:rsid w:val="004A23FF"/>
    <w:rsid w:val="004A25CC"/>
    <w:rsid w:val="004A72AC"/>
    <w:rsid w:val="004B15F4"/>
    <w:rsid w:val="004B1A75"/>
    <w:rsid w:val="004B3B2B"/>
    <w:rsid w:val="004B5E78"/>
    <w:rsid w:val="004C0B0D"/>
    <w:rsid w:val="004C3472"/>
    <w:rsid w:val="004C40C4"/>
    <w:rsid w:val="004C68F2"/>
    <w:rsid w:val="004C6F7D"/>
    <w:rsid w:val="004C7D33"/>
    <w:rsid w:val="004D10D0"/>
    <w:rsid w:val="004D56AE"/>
    <w:rsid w:val="004D6EBA"/>
    <w:rsid w:val="004D7139"/>
    <w:rsid w:val="004E72B2"/>
    <w:rsid w:val="004F1226"/>
    <w:rsid w:val="004F5D9E"/>
    <w:rsid w:val="00500176"/>
    <w:rsid w:val="005010CE"/>
    <w:rsid w:val="00510C1A"/>
    <w:rsid w:val="00514F2B"/>
    <w:rsid w:val="00515B76"/>
    <w:rsid w:val="0051621D"/>
    <w:rsid w:val="0051739D"/>
    <w:rsid w:val="00521C9F"/>
    <w:rsid w:val="00521E76"/>
    <w:rsid w:val="00526D1A"/>
    <w:rsid w:val="005271A5"/>
    <w:rsid w:val="00534304"/>
    <w:rsid w:val="00550458"/>
    <w:rsid w:val="00556B71"/>
    <w:rsid w:val="005576BD"/>
    <w:rsid w:val="00561C95"/>
    <w:rsid w:val="00565BAD"/>
    <w:rsid w:val="00567054"/>
    <w:rsid w:val="0056783A"/>
    <w:rsid w:val="005724A2"/>
    <w:rsid w:val="005762C7"/>
    <w:rsid w:val="00580AEE"/>
    <w:rsid w:val="0058382E"/>
    <w:rsid w:val="00591313"/>
    <w:rsid w:val="005A014B"/>
    <w:rsid w:val="005A2D0D"/>
    <w:rsid w:val="005A41FA"/>
    <w:rsid w:val="005B3EC2"/>
    <w:rsid w:val="005C33ED"/>
    <w:rsid w:val="005C69DC"/>
    <w:rsid w:val="005C793F"/>
    <w:rsid w:val="005D32BF"/>
    <w:rsid w:val="005D4B92"/>
    <w:rsid w:val="005D5EA3"/>
    <w:rsid w:val="005D74BD"/>
    <w:rsid w:val="005E110F"/>
    <w:rsid w:val="005E12FC"/>
    <w:rsid w:val="005F3799"/>
    <w:rsid w:val="005F5F6E"/>
    <w:rsid w:val="006071E8"/>
    <w:rsid w:val="00612B39"/>
    <w:rsid w:val="006159D2"/>
    <w:rsid w:val="00615A67"/>
    <w:rsid w:val="00617749"/>
    <w:rsid w:val="00630387"/>
    <w:rsid w:val="006359AA"/>
    <w:rsid w:val="00635C47"/>
    <w:rsid w:val="0064527A"/>
    <w:rsid w:val="006469CA"/>
    <w:rsid w:val="00646DB3"/>
    <w:rsid w:val="00646FCB"/>
    <w:rsid w:val="00652AD5"/>
    <w:rsid w:val="0066175D"/>
    <w:rsid w:val="0067256D"/>
    <w:rsid w:val="00672BC8"/>
    <w:rsid w:val="006862B4"/>
    <w:rsid w:val="00694236"/>
    <w:rsid w:val="00694D39"/>
    <w:rsid w:val="00695ED9"/>
    <w:rsid w:val="006A153A"/>
    <w:rsid w:val="006A3B45"/>
    <w:rsid w:val="006A5A4D"/>
    <w:rsid w:val="006A6593"/>
    <w:rsid w:val="006A75E1"/>
    <w:rsid w:val="006B2365"/>
    <w:rsid w:val="006B3083"/>
    <w:rsid w:val="006B377C"/>
    <w:rsid w:val="006B4D0E"/>
    <w:rsid w:val="006B5228"/>
    <w:rsid w:val="006B5E4D"/>
    <w:rsid w:val="006C25BA"/>
    <w:rsid w:val="006C2658"/>
    <w:rsid w:val="006D19AF"/>
    <w:rsid w:val="006D76AE"/>
    <w:rsid w:val="006E66C4"/>
    <w:rsid w:val="006F02C4"/>
    <w:rsid w:val="006F0473"/>
    <w:rsid w:val="006F412C"/>
    <w:rsid w:val="006F774E"/>
    <w:rsid w:val="007044E4"/>
    <w:rsid w:val="00705113"/>
    <w:rsid w:val="0071179A"/>
    <w:rsid w:val="0071194D"/>
    <w:rsid w:val="00711EBD"/>
    <w:rsid w:val="00712924"/>
    <w:rsid w:val="007135CC"/>
    <w:rsid w:val="00714E7C"/>
    <w:rsid w:val="00715855"/>
    <w:rsid w:val="00724B9B"/>
    <w:rsid w:val="007258F5"/>
    <w:rsid w:val="00735437"/>
    <w:rsid w:val="00745936"/>
    <w:rsid w:val="007475A4"/>
    <w:rsid w:val="007517FF"/>
    <w:rsid w:val="007611F5"/>
    <w:rsid w:val="007615D5"/>
    <w:rsid w:val="00765406"/>
    <w:rsid w:val="00776EF4"/>
    <w:rsid w:val="00777EA9"/>
    <w:rsid w:val="0078484C"/>
    <w:rsid w:val="007956BB"/>
    <w:rsid w:val="007A11F0"/>
    <w:rsid w:val="007B3257"/>
    <w:rsid w:val="007B782C"/>
    <w:rsid w:val="007C3830"/>
    <w:rsid w:val="007C4B75"/>
    <w:rsid w:val="007C4DAF"/>
    <w:rsid w:val="007C592F"/>
    <w:rsid w:val="007E0454"/>
    <w:rsid w:val="007E09C1"/>
    <w:rsid w:val="007E6EF4"/>
    <w:rsid w:val="007F4997"/>
    <w:rsid w:val="007F59CC"/>
    <w:rsid w:val="007F63F9"/>
    <w:rsid w:val="00801F07"/>
    <w:rsid w:val="00805D86"/>
    <w:rsid w:val="00810E02"/>
    <w:rsid w:val="00811DEF"/>
    <w:rsid w:val="008125F1"/>
    <w:rsid w:val="0082406A"/>
    <w:rsid w:val="00830505"/>
    <w:rsid w:val="00831B15"/>
    <w:rsid w:val="00834BBF"/>
    <w:rsid w:val="008413F2"/>
    <w:rsid w:val="00841E67"/>
    <w:rsid w:val="0084383F"/>
    <w:rsid w:val="00852836"/>
    <w:rsid w:val="00852BA1"/>
    <w:rsid w:val="00854C32"/>
    <w:rsid w:val="00864B37"/>
    <w:rsid w:val="00867E97"/>
    <w:rsid w:val="00873CEB"/>
    <w:rsid w:val="0087473F"/>
    <w:rsid w:val="00877202"/>
    <w:rsid w:val="008853C3"/>
    <w:rsid w:val="00890278"/>
    <w:rsid w:val="00891ACB"/>
    <w:rsid w:val="00894168"/>
    <w:rsid w:val="008A3311"/>
    <w:rsid w:val="008A5264"/>
    <w:rsid w:val="008A6CCD"/>
    <w:rsid w:val="008A75B0"/>
    <w:rsid w:val="008B0DCB"/>
    <w:rsid w:val="008B238E"/>
    <w:rsid w:val="008B26D9"/>
    <w:rsid w:val="008B457D"/>
    <w:rsid w:val="008C1957"/>
    <w:rsid w:val="008D385E"/>
    <w:rsid w:val="008D56B7"/>
    <w:rsid w:val="008D6041"/>
    <w:rsid w:val="008D7EDF"/>
    <w:rsid w:val="008F0389"/>
    <w:rsid w:val="008F0A42"/>
    <w:rsid w:val="008F4150"/>
    <w:rsid w:val="008F49AF"/>
    <w:rsid w:val="00904FF2"/>
    <w:rsid w:val="0091624D"/>
    <w:rsid w:val="0092028A"/>
    <w:rsid w:val="00923037"/>
    <w:rsid w:val="009320D2"/>
    <w:rsid w:val="00935416"/>
    <w:rsid w:val="00941ED5"/>
    <w:rsid w:val="00945347"/>
    <w:rsid w:val="00946D55"/>
    <w:rsid w:val="00952980"/>
    <w:rsid w:val="00956F53"/>
    <w:rsid w:val="0095788D"/>
    <w:rsid w:val="00985392"/>
    <w:rsid w:val="00985A0A"/>
    <w:rsid w:val="00997269"/>
    <w:rsid w:val="009A675D"/>
    <w:rsid w:val="009A779F"/>
    <w:rsid w:val="009B18DB"/>
    <w:rsid w:val="009B1C1F"/>
    <w:rsid w:val="009B1F6C"/>
    <w:rsid w:val="009B7E66"/>
    <w:rsid w:val="009C06B9"/>
    <w:rsid w:val="009C1902"/>
    <w:rsid w:val="009D6DC4"/>
    <w:rsid w:val="009E06A7"/>
    <w:rsid w:val="009E32D0"/>
    <w:rsid w:val="009F0B98"/>
    <w:rsid w:val="009F41AE"/>
    <w:rsid w:val="009F523A"/>
    <w:rsid w:val="00A04118"/>
    <w:rsid w:val="00A070ED"/>
    <w:rsid w:val="00A1329A"/>
    <w:rsid w:val="00A2095E"/>
    <w:rsid w:val="00A23347"/>
    <w:rsid w:val="00A23753"/>
    <w:rsid w:val="00A2581F"/>
    <w:rsid w:val="00A524DD"/>
    <w:rsid w:val="00A536FC"/>
    <w:rsid w:val="00A53F5F"/>
    <w:rsid w:val="00A61732"/>
    <w:rsid w:val="00A7224F"/>
    <w:rsid w:val="00A8451A"/>
    <w:rsid w:val="00A84945"/>
    <w:rsid w:val="00A87898"/>
    <w:rsid w:val="00A901CC"/>
    <w:rsid w:val="00A95B1E"/>
    <w:rsid w:val="00AA0889"/>
    <w:rsid w:val="00AA4D82"/>
    <w:rsid w:val="00AA58C0"/>
    <w:rsid w:val="00AA5CF5"/>
    <w:rsid w:val="00AC3C3B"/>
    <w:rsid w:val="00AC7EC2"/>
    <w:rsid w:val="00AD3B4D"/>
    <w:rsid w:val="00AE1073"/>
    <w:rsid w:val="00AE2F4D"/>
    <w:rsid w:val="00AF171E"/>
    <w:rsid w:val="00AF32CE"/>
    <w:rsid w:val="00AF699B"/>
    <w:rsid w:val="00B10338"/>
    <w:rsid w:val="00B10B2A"/>
    <w:rsid w:val="00B1748F"/>
    <w:rsid w:val="00B22725"/>
    <w:rsid w:val="00B23996"/>
    <w:rsid w:val="00B3235C"/>
    <w:rsid w:val="00B36513"/>
    <w:rsid w:val="00B36F86"/>
    <w:rsid w:val="00B371C5"/>
    <w:rsid w:val="00B41D74"/>
    <w:rsid w:val="00B464E2"/>
    <w:rsid w:val="00B55196"/>
    <w:rsid w:val="00B563CD"/>
    <w:rsid w:val="00B56BEF"/>
    <w:rsid w:val="00B6323E"/>
    <w:rsid w:val="00B636A4"/>
    <w:rsid w:val="00B6577C"/>
    <w:rsid w:val="00B76899"/>
    <w:rsid w:val="00B775BA"/>
    <w:rsid w:val="00B77A04"/>
    <w:rsid w:val="00B85EA6"/>
    <w:rsid w:val="00B867C1"/>
    <w:rsid w:val="00B872BA"/>
    <w:rsid w:val="00B924CC"/>
    <w:rsid w:val="00B94810"/>
    <w:rsid w:val="00BA0FD8"/>
    <w:rsid w:val="00BA5A93"/>
    <w:rsid w:val="00BA5DDB"/>
    <w:rsid w:val="00BA6CA9"/>
    <w:rsid w:val="00BA7776"/>
    <w:rsid w:val="00BB12C2"/>
    <w:rsid w:val="00BB1679"/>
    <w:rsid w:val="00BD0583"/>
    <w:rsid w:val="00BD2501"/>
    <w:rsid w:val="00BD408C"/>
    <w:rsid w:val="00BD4ACB"/>
    <w:rsid w:val="00BD4D65"/>
    <w:rsid w:val="00BE4317"/>
    <w:rsid w:val="00BF0DBC"/>
    <w:rsid w:val="00BF3D20"/>
    <w:rsid w:val="00C00149"/>
    <w:rsid w:val="00C01F4F"/>
    <w:rsid w:val="00C060FE"/>
    <w:rsid w:val="00C1749C"/>
    <w:rsid w:val="00C26E1F"/>
    <w:rsid w:val="00C30405"/>
    <w:rsid w:val="00C34301"/>
    <w:rsid w:val="00C36A2F"/>
    <w:rsid w:val="00C41A0E"/>
    <w:rsid w:val="00C41A11"/>
    <w:rsid w:val="00C42263"/>
    <w:rsid w:val="00C43B12"/>
    <w:rsid w:val="00C501C3"/>
    <w:rsid w:val="00C55301"/>
    <w:rsid w:val="00C65301"/>
    <w:rsid w:val="00C667E8"/>
    <w:rsid w:val="00C740E4"/>
    <w:rsid w:val="00C746DB"/>
    <w:rsid w:val="00C74A85"/>
    <w:rsid w:val="00C76282"/>
    <w:rsid w:val="00C80F84"/>
    <w:rsid w:val="00C8278C"/>
    <w:rsid w:val="00C86029"/>
    <w:rsid w:val="00C90583"/>
    <w:rsid w:val="00C97A9C"/>
    <w:rsid w:val="00CA0AC6"/>
    <w:rsid w:val="00CA331B"/>
    <w:rsid w:val="00CB1603"/>
    <w:rsid w:val="00CB2961"/>
    <w:rsid w:val="00CC7870"/>
    <w:rsid w:val="00CD2085"/>
    <w:rsid w:val="00CD5478"/>
    <w:rsid w:val="00CD7410"/>
    <w:rsid w:val="00CD7462"/>
    <w:rsid w:val="00CD7949"/>
    <w:rsid w:val="00CE1EA9"/>
    <w:rsid w:val="00CE63BD"/>
    <w:rsid w:val="00CE65CB"/>
    <w:rsid w:val="00CF082E"/>
    <w:rsid w:val="00CF2545"/>
    <w:rsid w:val="00CF4367"/>
    <w:rsid w:val="00D00988"/>
    <w:rsid w:val="00D027CF"/>
    <w:rsid w:val="00D02935"/>
    <w:rsid w:val="00D05764"/>
    <w:rsid w:val="00D12EB4"/>
    <w:rsid w:val="00D140AA"/>
    <w:rsid w:val="00D14A8E"/>
    <w:rsid w:val="00D15A01"/>
    <w:rsid w:val="00D2339D"/>
    <w:rsid w:val="00D237FF"/>
    <w:rsid w:val="00D25CB0"/>
    <w:rsid w:val="00D25D42"/>
    <w:rsid w:val="00D268E3"/>
    <w:rsid w:val="00D31920"/>
    <w:rsid w:val="00D33C5E"/>
    <w:rsid w:val="00D4536F"/>
    <w:rsid w:val="00D5186D"/>
    <w:rsid w:val="00D52A4B"/>
    <w:rsid w:val="00D53D94"/>
    <w:rsid w:val="00D56767"/>
    <w:rsid w:val="00D57FB4"/>
    <w:rsid w:val="00D62537"/>
    <w:rsid w:val="00D63721"/>
    <w:rsid w:val="00D65FA9"/>
    <w:rsid w:val="00D70D2D"/>
    <w:rsid w:val="00D73170"/>
    <w:rsid w:val="00D851AE"/>
    <w:rsid w:val="00D916DC"/>
    <w:rsid w:val="00D934BB"/>
    <w:rsid w:val="00DA061F"/>
    <w:rsid w:val="00DA5F15"/>
    <w:rsid w:val="00DB0B98"/>
    <w:rsid w:val="00DB123B"/>
    <w:rsid w:val="00DB2FFC"/>
    <w:rsid w:val="00DC0310"/>
    <w:rsid w:val="00DC35CD"/>
    <w:rsid w:val="00DD0367"/>
    <w:rsid w:val="00DD19BC"/>
    <w:rsid w:val="00DD1AFE"/>
    <w:rsid w:val="00DD1E70"/>
    <w:rsid w:val="00DD42CE"/>
    <w:rsid w:val="00DD4E48"/>
    <w:rsid w:val="00DD7BA3"/>
    <w:rsid w:val="00DE0CCC"/>
    <w:rsid w:val="00DE5731"/>
    <w:rsid w:val="00DF17AA"/>
    <w:rsid w:val="00DF3600"/>
    <w:rsid w:val="00E03AF9"/>
    <w:rsid w:val="00E05E87"/>
    <w:rsid w:val="00E15742"/>
    <w:rsid w:val="00E16FB6"/>
    <w:rsid w:val="00E207B5"/>
    <w:rsid w:val="00E22982"/>
    <w:rsid w:val="00E25D74"/>
    <w:rsid w:val="00E27B06"/>
    <w:rsid w:val="00E30887"/>
    <w:rsid w:val="00E30D34"/>
    <w:rsid w:val="00E317CF"/>
    <w:rsid w:val="00E31D5E"/>
    <w:rsid w:val="00E342F4"/>
    <w:rsid w:val="00E3746F"/>
    <w:rsid w:val="00E37A89"/>
    <w:rsid w:val="00E42626"/>
    <w:rsid w:val="00E47130"/>
    <w:rsid w:val="00E472B8"/>
    <w:rsid w:val="00E52BA3"/>
    <w:rsid w:val="00E53889"/>
    <w:rsid w:val="00E66670"/>
    <w:rsid w:val="00E71482"/>
    <w:rsid w:val="00E726A3"/>
    <w:rsid w:val="00E75040"/>
    <w:rsid w:val="00E75228"/>
    <w:rsid w:val="00E76E60"/>
    <w:rsid w:val="00E77B4E"/>
    <w:rsid w:val="00E95EED"/>
    <w:rsid w:val="00E97C09"/>
    <w:rsid w:val="00EA06B5"/>
    <w:rsid w:val="00EA1E5D"/>
    <w:rsid w:val="00EB23A2"/>
    <w:rsid w:val="00EB24A4"/>
    <w:rsid w:val="00EB4365"/>
    <w:rsid w:val="00EB53DA"/>
    <w:rsid w:val="00EC1430"/>
    <w:rsid w:val="00ED21FD"/>
    <w:rsid w:val="00ED2380"/>
    <w:rsid w:val="00ED5E3E"/>
    <w:rsid w:val="00EE1F2E"/>
    <w:rsid w:val="00EE35ED"/>
    <w:rsid w:val="00EE7D23"/>
    <w:rsid w:val="00EF5D4F"/>
    <w:rsid w:val="00EF5DE9"/>
    <w:rsid w:val="00F153E0"/>
    <w:rsid w:val="00F202E0"/>
    <w:rsid w:val="00F21518"/>
    <w:rsid w:val="00F24E21"/>
    <w:rsid w:val="00F3101C"/>
    <w:rsid w:val="00F34062"/>
    <w:rsid w:val="00F3491C"/>
    <w:rsid w:val="00F4134F"/>
    <w:rsid w:val="00F449D9"/>
    <w:rsid w:val="00F45AB6"/>
    <w:rsid w:val="00F45D62"/>
    <w:rsid w:val="00F45FED"/>
    <w:rsid w:val="00F50787"/>
    <w:rsid w:val="00F525E0"/>
    <w:rsid w:val="00F54EA2"/>
    <w:rsid w:val="00F55B46"/>
    <w:rsid w:val="00F57525"/>
    <w:rsid w:val="00F60C8B"/>
    <w:rsid w:val="00F62F33"/>
    <w:rsid w:val="00F640AD"/>
    <w:rsid w:val="00F64F31"/>
    <w:rsid w:val="00F67DFF"/>
    <w:rsid w:val="00F727F6"/>
    <w:rsid w:val="00F8115A"/>
    <w:rsid w:val="00F81CE4"/>
    <w:rsid w:val="00F83927"/>
    <w:rsid w:val="00F83D90"/>
    <w:rsid w:val="00F84CE2"/>
    <w:rsid w:val="00F850ED"/>
    <w:rsid w:val="00F85CE7"/>
    <w:rsid w:val="00F86CA8"/>
    <w:rsid w:val="00F86E2D"/>
    <w:rsid w:val="00F86F94"/>
    <w:rsid w:val="00F928CA"/>
    <w:rsid w:val="00F93134"/>
    <w:rsid w:val="00F973CD"/>
    <w:rsid w:val="00FA301B"/>
    <w:rsid w:val="00FA46E3"/>
    <w:rsid w:val="00FA5B91"/>
    <w:rsid w:val="00FA70B6"/>
    <w:rsid w:val="00FB2FEF"/>
    <w:rsid w:val="00FB5309"/>
    <w:rsid w:val="00FC2E75"/>
    <w:rsid w:val="00FC5100"/>
    <w:rsid w:val="00FC69A4"/>
    <w:rsid w:val="00FC72FF"/>
    <w:rsid w:val="00FC7B8E"/>
    <w:rsid w:val="00FC7E53"/>
    <w:rsid w:val="00FD4EA7"/>
    <w:rsid w:val="00FD6639"/>
    <w:rsid w:val="00FD748C"/>
    <w:rsid w:val="00FE6DD8"/>
    <w:rsid w:val="00FF0306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4"/>
    <w:qFormat/>
    <w:rsid w:val="009578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autoRedefine/>
    <w:qFormat/>
    <w:rsid w:val="00534304"/>
    <w:pPr>
      <w:keepNext/>
      <w:keepLines/>
      <w:ind w:left="33"/>
      <w:jc w:val="center"/>
      <w:outlineLvl w:val="1"/>
    </w:pPr>
    <w:rPr>
      <w:bCs/>
      <w:sz w:val="28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95788D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95788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aliases w:val="Знак,H5,PIM 5,5,ITT t5,PA Pico Section"/>
    <w:basedOn w:val="a0"/>
    <w:next w:val="a0"/>
    <w:link w:val="50"/>
    <w:qFormat/>
    <w:rsid w:val="0095788D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aliases w:val="H6,PIM 6"/>
    <w:basedOn w:val="a0"/>
    <w:next w:val="a0"/>
    <w:link w:val="60"/>
    <w:qFormat/>
    <w:rsid w:val="0095788D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rsid w:val="0095788D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rsid w:val="0095788D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95788D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1"/>
    <w:qFormat/>
    <w:rsid w:val="00E752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2"/>
    <w:uiPriority w:val="59"/>
    <w:rsid w:val="00E7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Р заголовок1"/>
    <w:basedOn w:val="a4"/>
    <w:next w:val="2"/>
    <w:link w:val="15"/>
    <w:qFormat/>
    <w:rsid w:val="003624B8"/>
    <w:pPr>
      <w:keepNext/>
      <w:keepLines/>
      <w:pageBreakBefore/>
      <w:numPr>
        <w:numId w:val="2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/>
      <w:b/>
      <w:sz w:val="32"/>
      <w:szCs w:val="28"/>
    </w:rPr>
  </w:style>
  <w:style w:type="paragraph" w:customStyle="1" w:styleId="2">
    <w:name w:val="МР заголовок2"/>
    <w:basedOn w:val="a4"/>
    <w:next w:val="a0"/>
    <w:link w:val="22"/>
    <w:qFormat/>
    <w:rsid w:val="003624B8"/>
    <w:pPr>
      <w:keepNext/>
      <w:keepLines/>
      <w:numPr>
        <w:ilvl w:val="1"/>
        <w:numId w:val="2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22">
    <w:name w:val="МР заголовок2 Знак"/>
    <w:basedOn w:val="a1"/>
    <w:link w:val="2"/>
    <w:rsid w:val="003624B8"/>
    <w:rPr>
      <w:rFonts w:ascii="Times New Roman" w:hAnsi="Times New Roman" w:cs="Times New Roman"/>
      <w:b/>
      <w:sz w:val="28"/>
      <w:szCs w:val="28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basedOn w:val="a1"/>
    <w:link w:val="20"/>
    <w:rsid w:val="00534304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character" w:customStyle="1" w:styleId="14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1"/>
    <w:link w:val="13"/>
    <w:rsid w:val="00957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95788D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1"/>
    <w:link w:val="4"/>
    <w:rsid w:val="0095788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1"/>
    <w:link w:val="5"/>
    <w:rsid w:val="0095788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1"/>
    <w:link w:val="6"/>
    <w:rsid w:val="0095788D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95788D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95788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95788D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95788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95788D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basedOn w:val="a1"/>
    <w:link w:val="a4"/>
    <w:uiPriority w:val="34"/>
    <w:rsid w:val="0095788D"/>
    <w:rPr>
      <w:rFonts w:ascii="Calibri" w:eastAsia="Calibri" w:hAnsi="Calibri" w:cs="Times New Roman"/>
    </w:rPr>
  </w:style>
  <w:style w:type="character" w:customStyle="1" w:styleId="15">
    <w:name w:val="МР заголовок1 Знак"/>
    <w:basedOn w:val="a5"/>
    <w:link w:val="1"/>
    <w:rsid w:val="0095788D"/>
    <w:rPr>
      <w:rFonts w:ascii="Times New Roman" w:eastAsia="Calibri" w:hAnsi="Times New Roman" w:cs="Times New Roman"/>
      <w:b/>
      <w:sz w:val="32"/>
      <w:szCs w:val="28"/>
    </w:rPr>
  </w:style>
  <w:style w:type="paragraph" w:styleId="a9">
    <w:name w:val="footnote text"/>
    <w:basedOn w:val="a0"/>
    <w:link w:val="aa"/>
    <w:uiPriority w:val="99"/>
    <w:rsid w:val="0095788D"/>
    <w:rPr>
      <w:rFonts w:eastAsia="Calibri"/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95788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95788D"/>
    <w:rPr>
      <w:rFonts w:cs="Times New Roman"/>
      <w:vertAlign w:val="superscript"/>
    </w:rPr>
  </w:style>
  <w:style w:type="paragraph" w:styleId="ac">
    <w:name w:val="annotation text"/>
    <w:basedOn w:val="a0"/>
    <w:link w:val="ad"/>
    <w:uiPriority w:val="99"/>
    <w:rsid w:val="0095788D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957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0"/>
    <w:link w:val="af"/>
    <w:uiPriority w:val="99"/>
    <w:unhideWhenUsed/>
    <w:rsid w:val="0095788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1"/>
    <w:link w:val="ae"/>
    <w:uiPriority w:val="99"/>
    <w:rsid w:val="0095788D"/>
  </w:style>
  <w:style w:type="paragraph" w:styleId="af0">
    <w:name w:val="footer"/>
    <w:basedOn w:val="a0"/>
    <w:link w:val="af1"/>
    <w:uiPriority w:val="99"/>
    <w:unhideWhenUsed/>
    <w:rsid w:val="0095788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1"/>
    <w:link w:val="af0"/>
    <w:uiPriority w:val="99"/>
    <w:rsid w:val="0095788D"/>
  </w:style>
  <w:style w:type="character" w:customStyle="1" w:styleId="Hyperlink0">
    <w:name w:val="Hyperlink.0"/>
    <w:basedOn w:val="a1"/>
    <w:rsid w:val="0095788D"/>
    <w:rPr>
      <w:sz w:val="28"/>
      <w:szCs w:val="28"/>
    </w:rPr>
  </w:style>
  <w:style w:type="numbering" w:customStyle="1" w:styleId="16">
    <w:name w:val="Нет списка1"/>
    <w:next w:val="a3"/>
    <w:uiPriority w:val="99"/>
    <w:semiHidden/>
    <w:unhideWhenUsed/>
    <w:rsid w:val="0095788D"/>
  </w:style>
  <w:style w:type="paragraph" w:customStyle="1" w:styleId="17">
    <w:name w:val="Заголвки 1 уровня"/>
    <w:basedOn w:val="13"/>
    <w:link w:val="18"/>
    <w:uiPriority w:val="99"/>
    <w:rsid w:val="0095788D"/>
    <w:pPr>
      <w:pageBreakBefore/>
      <w:spacing w:before="60" w:after="240" w:line="240" w:lineRule="auto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ru-RU"/>
    </w:rPr>
  </w:style>
  <w:style w:type="character" w:customStyle="1" w:styleId="18">
    <w:name w:val="Заголвки 1 уровня Знак"/>
    <w:link w:val="17"/>
    <w:uiPriority w:val="99"/>
    <w:locked/>
    <w:rsid w:val="0095788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2">
    <w:name w:val="annotation reference"/>
    <w:uiPriority w:val="99"/>
    <w:rsid w:val="0095788D"/>
    <w:rPr>
      <w:rFonts w:cs="Times New Roman"/>
      <w:sz w:val="16"/>
    </w:rPr>
  </w:style>
  <w:style w:type="paragraph" w:customStyle="1" w:styleId="41">
    <w:name w:val="абзац 4.1"/>
    <w:basedOn w:val="a4"/>
    <w:uiPriority w:val="99"/>
    <w:rsid w:val="0095788D"/>
    <w:pPr>
      <w:numPr>
        <w:numId w:val="6"/>
      </w:numPr>
      <w:spacing w:before="360" w:after="120" w:line="240" w:lineRule="auto"/>
      <w:contextualSpacing w:val="0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11">
    <w:name w:val="1 уровень"/>
    <w:basedOn w:val="a4"/>
    <w:uiPriority w:val="99"/>
    <w:rsid w:val="0095788D"/>
    <w:pPr>
      <w:keepNext/>
      <w:pageBreakBefore/>
      <w:numPr>
        <w:numId w:val="5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19">
    <w:name w:val="toc 1"/>
    <w:basedOn w:val="a0"/>
    <w:next w:val="a0"/>
    <w:autoRedefine/>
    <w:uiPriority w:val="39"/>
    <w:rsid w:val="0095788D"/>
    <w:pPr>
      <w:tabs>
        <w:tab w:val="left" w:pos="440"/>
        <w:tab w:val="right" w:leader="dot" w:pos="9498"/>
      </w:tabs>
      <w:ind w:right="282"/>
    </w:pPr>
    <w:rPr>
      <w:b/>
      <w:sz w:val="26"/>
    </w:rPr>
  </w:style>
  <w:style w:type="character" w:styleId="af3">
    <w:name w:val="Hyperlink"/>
    <w:uiPriority w:val="99"/>
    <w:rsid w:val="0095788D"/>
    <w:rPr>
      <w:rFonts w:cs="Times New Roman"/>
      <w:color w:val="0000FF"/>
      <w:u w:val="single"/>
    </w:rPr>
  </w:style>
  <w:style w:type="paragraph" w:customStyle="1" w:styleId="af4">
    <w:name w:val="приложение"/>
    <w:basedOn w:val="a0"/>
    <w:uiPriority w:val="99"/>
    <w:rsid w:val="0095788D"/>
    <w:pPr>
      <w:spacing w:before="120" w:after="120"/>
      <w:jc w:val="center"/>
    </w:pPr>
    <w:rPr>
      <w:b/>
      <w:sz w:val="28"/>
    </w:rPr>
  </w:style>
  <w:style w:type="character" w:styleId="af5">
    <w:name w:val="FollowedHyperlink"/>
    <w:uiPriority w:val="99"/>
    <w:semiHidden/>
    <w:rsid w:val="0095788D"/>
    <w:rPr>
      <w:rFonts w:cs="Times New Roman"/>
      <w:color w:val="800080"/>
      <w:u w:val="single"/>
    </w:rPr>
  </w:style>
  <w:style w:type="paragraph" w:customStyle="1" w:styleId="af6">
    <w:name w:val="Шапка таблицы"/>
    <w:basedOn w:val="a0"/>
    <w:link w:val="af7"/>
    <w:rsid w:val="0095788D"/>
    <w:pPr>
      <w:keepNext/>
      <w:spacing w:before="60" w:after="80"/>
    </w:pPr>
    <w:rPr>
      <w:b/>
      <w:bCs/>
      <w:sz w:val="20"/>
      <w:szCs w:val="18"/>
    </w:rPr>
  </w:style>
  <w:style w:type="paragraph" w:styleId="af8">
    <w:name w:val="caption"/>
    <w:basedOn w:val="a0"/>
    <w:next w:val="a0"/>
    <w:qFormat/>
    <w:rsid w:val="0095788D"/>
    <w:pPr>
      <w:spacing w:after="200"/>
      <w:jc w:val="both"/>
    </w:pPr>
    <w:rPr>
      <w:rFonts w:eastAsia="Calibri"/>
      <w:b/>
      <w:bCs/>
      <w:color w:val="4F81BD"/>
      <w:sz w:val="18"/>
      <w:szCs w:val="18"/>
      <w:lang w:eastAsia="en-US"/>
    </w:rPr>
  </w:style>
  <w:style w:type="paragraph" w:customStyle="1" w:styleId="af9">
    <w:name w:val="Отчет"/>
    <w:basedOn w:val="a0"/>
    <w:link w:val="afa"/>
    <w:uiPriority w:val="99"/>
    <w:rsid w:val="0095788D"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character" w:customStyle="1" w:styleId="afa">
    <w:name w:val="Отчет Знак"/>
    <w:link w:val="af9"/>
    <w:uiPriority w:val="99"/>
    <w:locked/>
    <w:rsid w:val="0095788D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0"/>
    <w:link w:val="1a"/>
    <w:uiPriority w:val="99"/>
    <w:rsid w:val="0095788D"/>
    <w:pPr>
      <w:numPr>
        <w:numId w:val="7"/>
      </w:numPr>
      <w:spacing w:before="120" w:after="120" w:line="360" w:lineRule="auto"/>
      <w:jc w:val="both"/>
    </w:pPr>
    <w:rPr>
      <w:rFonts w:eastAsia="Calibri"/>
      <w:sz w:val="28"/>
      <w:szCs w:val="20"/>
    </w:rPr>
  </w:style>
  <w:style w:type="character" w:customStyle="1" w:styleId="1a">
    <w:name w:val="Список 1 Знак"/>
    <w:link w:val="10"/>
    <w:uiPriority w:val="99"/>
    <w:locked/>
    <w:rsid w:val="0095788D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b">
    <w:name w:val="Сетка таблицы1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annotation subject"/>
    <w:basedOn w:val="ac"/>
    <w:next w:val="ac"/>
    <w:link w:val="afc"/>
    <w:uiPriority w:val="99"/>
    <w:semiHidden/>
    <w:rsid w:val="0095788D"/>
    <w:rPr>
      <w:b/>
      <w:bCs/>
    </w:rPr>
  </w:style>
  <w:style w:type="character" w:customStyle="1" w:styleId="afc">
    <w:name w:val="Тема примечания Знак"/>
    <w:basedOn w:val="ad"/>
    <w:link w:val="afb"/>
    <w:uiPriority w:val="99"/>
    <w:semiHidden/>
    <w:rsid w:val="009578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3">
    <w:name w:val="Сетка таблицы2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Текст по ГОСТ"/>
    <w:basedOn w:val="a0"/>
    <w:link w:val="afe"/>
    <w:autoRedefine/>
    <w:qFormat/>
    <w:rsid w:val="0095788D"/>
    <w:pPr>
      <w:keepNext/>
      <w:spacing w:line="360" w:lineRule="auto"/>
      <w:ind w:firstLine="709"/>
      <w:jc w:val="center"/>
    </w:pPr>
    <w:rPr>
      <w:color w:val="000000"/>
    </w:rPr>
  </w:style>
  <w:style w:type="character" w:customStyle="1" w:styleId="afe">
    <w:name w:val="Текст по ГОСТ Знак"/>
    <w:link w:val="afd"/>
    <w:rsid w:val="0095788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">
    <w:name w:val="endnote text"/>
    <w:basedOn w:val="a0"/>
    <w:link w:val="aff0"/>
    <w:uiPriority w:val="99"/>
    <w:semiHidden/>
    <w:unhideWhenUsed/>
    <w:rsid w:val="0095788D"/>
    <w:rPr>
      <w:sz w:val="20"/>
      <w:szCs w:val="20"/>
    </w:rPr>
  </w:style>
  <w:style w:type="character" w:customStyle="1" w:styleId="aff0">
    <w:name w:val="Текст концевой сноски Знак"/>
    <w:basedOn w:val="a1"/>
    <w:link w:val="aff"/>
    <w:uiPriority w:val="99"/>
    <w:semiHidden/>
    <w:rsid w:val="009578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1"/>
    <w:uiPriority w:val="99"/>
    <w:semiHidden/>
    <w:unhideWhenUsed/>
    <w:rsid w:val="0095788D"/>
    <w:rPr>
      <w:vertAlign w:val="superscript"/>
    </w:rPr>
  </w:style>
  <w:style w:type="character" w:customStyle="1" w:styleId="af7">
    <w:name w:val="Шапка таблицы Знак"/>
    <w:link w:val="af6"/>
    <w:locked/>
    <w:rsid w:val="0095788D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2">
    <w:name w:val="Revision"/>
    <w:hidden/>
    <w:uiPriority w:val="99"/>
    <w:semiHidden/>
    <w:rsid w:val="0095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 Spacing"/>
    <w:uiPriority w:val="1"/>
    <w:qFormat/>
    <w:rsid w:val="0095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Book Title"/>
    <w:basedOn w:val="a1"/>
    <w:uiPriority w:val="33"/>
    <w:qFormat/>
    <w:rsid w:val="0095788D"/>
    <w:rPr>
      <w:b/>
      <w:bCs/>
      <w:smallCaps/>
      <w:spacing w:val="5"/>
    </w:rPr>
  </w:style>
  <w:style w:type="paragraph" w:customStyle="1" w:styleId="1c">
    <w:name w:val="Заголовок оглавления1"/>
    <w:basedOn w:val="13"/>
    <w:next w:val="a0"/>
    <w:uiPriority w:val="39"/>
    <w:semiHidden/>
    <w:unhideWhenUsed/>
    <w:qFormat/>
    <w:rsid w:val="0095788D"/>
    <w:pPr>
      <w:outlineLvl w:val="9"/>
    </w:pPr>
    <w:rPr>
      <w:rFonts w:ascii="Cambria" w:eastAsia="Times New Roman" w:hAnsi="Cambria" w:cs="Times New Roman"/>
      <w:color w:val="365F91"/>
      <w:sz w:val="32"/>
      <w:lang w:eastAsia="ru-RU"/>
    </w:rPr>
  </w:style>
  <w:style w:type="paragraph" w:styleId="24">
    <w:name w:val="toc 2"/>
    <w:basedOn w:val="a0"/>
    <w:next w:val="a0"/>
    <w:autoRedefine/>
    <w:uiPriority w:val="39"/>
    <w:unhideWhenUsed/>
    <w:rsid w:val="0095788D"/>
    <w:pPr>
      <w:tabs>
        <w:tab w:val="left" w:pos="851"/>
        <w:tab w:val="right" w:leader="dot" w:pos="9498"/>
      </w:tabs>
      <w:ind w:left="426" w:right="282"/>
    </w:pPr>
    <w:rPr>
      <w:sz w:val="26"/>
    </w:rPr>
  </w:style>
  <w:style w:type="numbering" w:customStyle="1" w:styleId="110">
    <w:name w:val="Нет списка11"/>
    <w:next w:val="a3"/>
    <w:uiPriority w:val="99"/>
    <w:semiHidden/>
    <w:unhideWhenUsed/>
    <w:rsid w:val="0095788D"/>
  </w:style>
  <w:style w:type="table" w:customStyle="1" w:styleId="31">
    <w:name w:val="Сетка таблицы3"/>
    <w:basedOn w:val="a2"/>
    <w:next w:val="a6"/>
    <w:uiPriority w:val="99"/>
    <w:rsid w:val="009578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Document Map"/>
    <w:basedOn w:val="a0"/>
    <w:link w:val="aff6"/>
    <w:uiPriority w:val="99"/>
    <w:semiHidden/>
    <w:unhideWhenUsed/>
    <w:rsid w:val="0095788D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95788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95788D"/>
  </w:style>
  <w:style w:type="table" w:customStyle="1" w:styleId="42">
    <w:name w:val="Сетка таблицы4"/>
    <w:basedOn w:val="a2"/>
    <w:next w:val="a6"/>
    <w:uiPriority w:val="99"/>
    <w:rsid w:val="009578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95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7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2"/>
    <w:next w:val="a6"/>
    <w:uiPriority w:val="59"/>
    <w:rsid w:val="009578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E-mail Signature"/>
    <w:basedOn w:val="a0"/>
    <w:link w:val="aff8"/>
    <w:rsid w:val="0095788D"/>
    <w:pPr>
      <w:tabs>
        <w:tab w:val="left" w:pos="709"/>
      </w:tabs>
      <w:spacing w:after="120"/>
      <w:ind w:left="-414" w:hanging="720"/>
      <w:jc w:val="both"/>
    </w:pPr>
    <w:rPr>
      <w:lang w:eastAsia="en-US"/>
    </w:rPr>
  </w:style>
  <w:style w:type="character" w:customStyle="1" w:styleId="aff8">
    <w:name w:val="Электронная подпись Знак"/>
    <w:basedOn w:val="a1"/>
    <w:link w:val="aff7"/>
    <w:rsid w:val="0095788D"/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line number"/>
    <w:basedOn w:val="a1"/>
    <w:uiPriority w:val="99"/>
    <w:semiHidden/>
    <w:unhideWhenUsed/>
    <w:rsid w:val="0095788D"/>
  </w:style>
  <w:style w:type="paragraph" w:styleId="affa">
    <w:name w:val="TOC Heading"/>
    <w:basedOn w:val="13"/>
    <w:next w:val="a0"/>
    <w:uiPriority w:val="39"/>
    <w:unhideWhenUsed/>
    <w:qFormat/>
    <w:rsid w:val="0095788D"/>
    <w:pPr>
      <w:outlineLvl w:val="9"/>
    </w:pPr>
    <w:rPr>
      <w:sz w:val="32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95788D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3">
    <w:name w:val="toc 4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2">
    <w:name w:val="toc 5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0"/>
    <w:next w:val="a0"/>
    <w:autoRedefine/>
    <w:uiPriority w:val="39"/>
    <w:semiHidden/>
    <w:unhideWhenUsed/>
    <w:rsid w:val="0095788D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b">
    <w:name w:val="Обычный (тбл) Знак"/>
    <w:basedOn w:val="a1"/>
    <w:link w:val="affc"/>
    <w:locked/>
    <w:rsid w:val="0095788D"/>
  </w:style>
  <w:style w:type="paragraph" w:customStyle="1" w:styleId="affc">
    <w:name w:val="Обычный (тбл)"/>
    <w:basedOn w:val="a0"/>
    <w:link w:val="affb"/>
    <w:rsid w:val="0095788D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d">
    <w:name w:val="Нет"/>
    <w:rsid w:val="0095788D"/>
  </w:style>
  <w:style w:type="character" w:customStyle="1" w:styleId="s1">
    <w:name w:val="s1"/>
    <w:basedOn w:val="a1"/>
    <w:rsid w:val="0095788D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numbering" w:customStyle="1" w:styleId="12">
    <w:name w:val="Импортированный стиль 1"/>
    <w:rsid w:val="0095788D"/>
    <w:pPr>
      <w:numPr>
        <w:numId w:val="8"/>
      </w:numPr>
    </w:pPr>
  </w:style>
  <w:style w:type="paragraph" w:styleId="26">
    <w:name w:val="Body Text 2"/>
    <w:link w:val="27"/>
    <w:rsid w:val="0095788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7">
    <w:name w:val="Основной текст 2 Знак"/>
    <w:basedOn w:val="a1"/>
    <w:link w:val="26"/>
    <w:rsid w:val="0095788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Nonformat">
    <w:name w:val="ConsPlusNonformat"/>
    <w:uiPriority w:val="99"/>
    <w:rsid w:val="009578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57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95788D"/>
    <w:rPr>
      <w:b/>
      <w:bCs/>
    </w:rPr>
  </w:style>
  <w:style w:type="paragraph" w:styleId="afff">
    <w:name w:val="Normal (Web)"/>
    <w:basedOn w:val="a0"/>
    <w:uiPriority w:val="99"/>
    <w:unhideWhenUsed/>
    <w:rsid w:val="0095788D"/>
    <w:pPr>
      <w:spacing w:before="100" w:beforeAutospacing="1" w:after="100" w:afterAutospacing="1" w:line="276" w:lineRule="auto"/>
      <w:ind w:firstLine="709"/>
    </w:pPr>
    <w:rPr>
      <w:rFonts w:ascii="Verdana" w:hAnsi="Verdana" w:cstheme="minorBidi"/>
      <w:sz w:val="18"/>
      <w:szCs w:val="18"/>
    </w:rPr>
  </w:style>
  <w:style w:type="paragraph" w:styleId="afff0">
    <w:name w:val="Title"/>
    <w:basedOn w:val="a0"/>
    <w:next w:val="a0"/>
    <w:link w:val="afff1"/>
    <w:uiPriority w:val="10"/>
    <w:qFormat/>
    <w:rsid w:val="0095788D"/>
    <w:pPr>
      <w:pBdr>
        <w:bottom w:val="single" w:sz="8" w:space="4" w:color="4F81BD" w:themeColor="accent1"/>
      </w:pBdr>
      <w:spacing w:after="300"/>
      <w:ind w:firstLine="709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1">
    <w:name w:val="Название Знак"/>
    <w:basedOn w:val="a1"/>
    <w:link w:val="afff0"/>
    <w:uiPriority w:val="10"/>
    <w:rsid w:val="009578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0">
    <w:name w:val="ТЗ_Заголовок0"/>
    <w:basedOn w:val="13"/>
    <w:rsid w:val="0095788D"/>
    <w:pPr>
      <w:pBdr>
        <w:bottom w:val="single" w:sz="4" w:space="1" w:color="auto"/>
      </w:pBdr>
      <w:suppressAutoHyphens/>
      <w:spacing w:before="220" w:after="60" w:line="320" w:lineRule="atLeast"/>
      <w:ind w:left="426" w:hanging="426"/>
      <w:jc w:val="both"/>
    </w:pPr>
    <w:rPr>
      <w:rFonts w:ascii="Times New Roman" w:hAnsi="Times New Roman" w:cs="Times New Roman"/>
      <w:bCs w:val="0"/>
      <w:color w:val="auto"/>
      <w:spacing w:val="-20"/>
      <w:kern w:val="28"/>
      <w:sz w:val="44"/>
      <w:szCs w:val="20"/>
      <w:lang w:eastAsia="ru-RU"/>
    </w:rPr>
  </w:style>
  <w:style w:type="paragraph" w:customStyle="1" w:styleId="afff2">
    <w:name w:val="Простой"/>
    <w:basedOn w:val="a0"/>
    <w:rsid w:val="0095788D"/>
    <w:pPr>
      <w:spacing w:line="360" w:lineRule="auto"/>
      <w:ind w:firstLine="709"/>
    </w:pPr>
    <w:rPr>
      <w:rFonts w:ascii="Arial" w:hAnsi="Arial" w:cstheme="minorBidi"/>
      <w:spacing w:val="-5"/>
      <w:szCs w:val="20"/>
    </w:rPr>
  </w:style>
  <w:style w:type="character" w:customStyle="1" w:styleId="DFN">
    <w:name w:val="DFN"/>
    <w:basedOn w:val="a1"/>
    <w:rsid w:val="0095788D"/>
    <w:rPr>
      <w:b/>
    </w:rPr>
  </w:style>
  <w:style w:type="paragraph" w:customStyle="1" w:styleId="Maintext">
    <w:name w:val="Main_text"/>
    <w:rsid w:val="0095788D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957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6" w:lineRule="auto"/>
      <w:ind w:firstLine="709"/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1"/>
    <w:link w:val="HTML"/>
    <w:rsid w:val="0095788D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ff3">
    <w:name w:val="Subtitle"/>
    <w:basedOn w:val="a0"/>
    <w:next w:val="a0"/>
    <w:link w:val="afff4"/>
    <w:uiPriority w:val="11"/>
    <w:qFormat/>
    <w:rsid w:val="0095788D"/>
    <w:pPr>
      <w:numPr>
        <w:ilvl w:val="1"/>
      </w:numPr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f4">
    <w:name w:val="Подзаголовок Знак"/>
    <w:basedOn w:val="a1"/>
    <w:link w:val="afff3"/>
    <w:uiPriority w:val="11"/>
    <w:rsid w:val="009578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f5">
    <w:name w:val="Emphasis"/>
    <w:basedOn w:val="a1"/>
    <w:uiPriority w:val="20"/>
    <w:qFormat/>
    <w:rsid w:val="0095788D"/>
    <w:rPr>
      <w:i/>
      <w:iCs/>
    </w:rPr>
  </w:style>
  <w:style w:type="paragraph" w:styleId="28">
    <w:name w:val="Quote"/>
    <w:basedOn w:val="a0"/>
    <w:next w:val="a0"/>
    <w:link w:val="29"/>
    <w:uiPriority w:val="29"/>
    <w:qFormat/>
    <w:rsid w:val="0095788D"/>
    <w:pPr>
      <w:spacing w:after="200" w:line="276" w:lineRule="auto"/>
      <w:ind w:firstLine="709"/>
    </w:pPr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29">
    <w:name w:val="Цитата 2 Знак"/>
    <w:basedOn w:val="a1"/>
    <w:link w:val="28"/>
    <w:uiPriority w:val="29"/>
    <w:rsid w:val="0095788D"/>
    <w:rPr>
      <w:rFonts w:eastAsiaTheme="minorEastAsia"/>
      <w:i/>
      <w:iCs/>
      <w:color w:val="000000" w:themeColor="text1"/>
      <w:sz w:val="24"/>
      <w:lang w:eastAsia="ru-RU"/>
    </w:rPr>
  </w:style>
  <w:style w:type="paragraph" w:styleId="afff6">
    <w:name w:val="Intense Quote"/>
    <w:basedOn w:val="a0"/>
    <w:next w:val="a0"/>
    <w:link w:val="afff7"/>
    <w:uiPriority w:val="30"/>
    <w:qFormat/>
    <w:rsid w:val="0095788D"/>
    <w:pPr>
      <w:pBdr>
        <w:bottom w:val="single" w:sz="4" w:space="4" w:color="4F81BD" w:themeColor="accent1"/>
      </w:pBdr>
      <w:spacing w:before="200" w:after="280" w:line="276" w:lineRule="auto"/>
      <w:ind w:left="936" w:right="936" w:firstLine="709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afff7">
    <w:name w:val="Выделенная цитата Знак"/>
    <w:basedOn w:val="a1"/>
    <w:link w:val="afff6"/>
    <w:uiPriority w:val="30"/>
    <w:rsid w:val="0095788D"/>
    <w:rPr>
      <w:rFonts w:eastAsiaTheme="minorEastAsia"/>
      <w:b/>
      <w:bCs/>
      <w:i/>
      <w:iCs/>
      <w:color w:val="4F81BD" w:themeColor="accent1"/>
      <w:sz w:val="24"/>
      <w:lang w:eastAsia="ru-RU"/>
    </w:rPr>
  </w:style>
  <w:style w:type="character" w:styleId="afff8">
    <w:name w:val="Subtle Emphasis"/>
    <w:basedOn w:val="a1"/>
    <w:uiPriority w:val="19"/>
    <w:qFormat/>
    <w:rsid w:val="0095788D"/>
    <w:rPr>
      <w:i/>
      <w:iCs/>
      <w:color w:val="808080" w:themeColor="text1" w:themeTint="7F"/>
    </w:rPr>
  </w:style>
  <w:style w:type="character" w:styleId="afff9">
    <w:name w:val="Intense Emphasis"/>
    <w:basedOn w:val="a1"/>
    <w:uiPriority w:val="21"/>
    <w:qFormat/>
    <w:rsid w:val="0095788D"/>
    <w:rPr>
      <w:b/>
      <w:bCs/>
      <w:i/>
      <w:iCs/>
      <w:color w:val="4F81BD" w:themeColor="accent1"/>
    </w:rPr>
  </w:style>
  <w:style w:type="character" w:styleId="afffa">
    <w:name w:val="Subtle Reference"/>
    <w:basedOn w:val="a1"/>
    <w:uiPriority w:val="31"/>
    <w:qFormat/>
    <w:rsid w:val="0095788D"/>
    <w:rPr>
      <w:smallCaps/>
      <w:color w:val="C0504D" w:themeColor="accent2"/>
      <w:u w:val="single"/>
    </w:rPr>
  </w:style>
  <w:style w:type="character" w:styleId="afffb">
    <w:name w:val="Intense Reference"/>
    <w:basedOn w:val="a1"/>
    <w:uiPriority w:val="32"/>
    <w:qFormat/>
    <w:rsid w:val="0095788D"/>
    <w:rPr>
      <w:b/>
      <w:bCs/>
      <w:smallCaps/>
      <w:color w:val="C0504D" w:themeColor="accent2"/>
      <w:spacing w:val="5"/>
      <w:u w:val="single"/>
    </w:rPr>
  </w:style>
  <w:style w:type="paragraph" w:styleId="a">
    <w:name w:val="List Bullet"/>
    <w:basedOn w:val="a0"/>
    <w:uiPriority w:val="99"/>
    <w:unhideWhenUsed/>
    <w:rsid w:val="0095788D"/>
    <w:pPr>
      <w:numPr>
        <w:numId w:val="9"/>
      </w:numPr>
      <w:spacing w:after="200" w:line="276" w:lineRule="auto"/>
      <w:contextualSpacing/>
    </w:pPr>
    <w:rPr>
      <w:rFonts w:asciiTheme="minorHAnsi" w:eastAsiaTheme="minorEastAsia" w:hAnsiTheme="minorHAnsi" w:cstheme="minorBidi"/>
      <w:szCs w:val="22"/>
    </w:rPr>
  </w:style>
  <w:style w:type="paragraph" w:styleId="afffc">
    <w:name w:val="Normal Indent"/>
    <w:basedOn w:val="a0"/>
    <w:rsid w:val="0095788D"/>
    <w:pPr>
      <w:spacing w:before="60" w:after="60"/>
      <w:jc w:val="both"/>
    </w:pPr>
    <w:rPr>
      <w:rFonts w:eastAsia="Calibri"/>
      <w:szCs w:val="22"/>
      <w:lang w:eastAsia="en-US"/>
    </w:rPr>
  </w:style>
  <w:style w:type="table" w:customStyle="1" w:styleId="62">
    <w:name w:val="Сетка таблицы6"/>
    <w:basedOn w:val="a2"/>
    <w:next w:val="a6"/>
    <w:uiPriority w:val="59"/>
    <w:rsid w:val="009578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6"/>
    <w:uiPriority w:val="59"/>
    <w:rsid w:val="00C41A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d">
    <w:name w:val="Body Text"/>
    <w:basedOn w:val="a0"/>
    <w:link w:val="afffe"/>
    <w:uiPriority w:val="99"/>
    <w:unhideWhenUsed/>
    <w:rsid w:val="00F525E0"/>
    <w:pPr>
      <w:spacing w:after="120"/>
    </w:pPr>
  </w:style>
  <w:style w:type="character" w:customStyle="1" w:styleId="afffe">
    <w:name w:val="Основной текст Знак"/>
    <w:basedOn w:val="a1"/>
    <w:link w:val="afffd"/>
    <w:uiPriority w:val="99"/>
    <w:rsid w:val="00F525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.orel@orcoko.ru" TargetMode="External"/><Relationship Id="rId18" Type="http://schemas.openxmlformats.org/officeDocument/2006/relationships/hyperlink" Target="http://www.orcoko.ru/ppe/&#1043;&#1048;&#1040;-9/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ge.orel@orcoko.ru" TargetMode="External"/><Relationship Id="rId17" Type="http://schemas.openxmlformats.org/officeDocument/2006/relationships/hyperlink" Target="mailto:ege.orel@orcoko.ru" TargetMode="External"/><Relationship Id="rId25" Type="http://schemas.openxmlformats.org/officeDocument/2006/relationships/image" Target="media/image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rcoko.ru/ppe/&#1043;&#1048;&#1040;-9/" TargetMode="External"/><Relationship Id="rId20" Type="http://schemas.openxmlformats.org/officeDocument/2006/relationships/image" Target="media/image1.jpe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rcoko.ru/ppe/&#1043;&#1048;&#1040;-9/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10" Type="http://schemas.openxmlformats.org/officeDocument/2006/relationships/hyperlink" Target="mailto:ege.orel@orcoko.ru" TargetMode="External"/><Relationship Id="rId19" Type="http://schemas.openxmlformats.org/officeDocument/2006/relationships/hyperlink" Target="http://www.orcoko.ru" TargetMode="External"/><Relationship Id="rId31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hyperlink" Target="http://www.orcoko.ru/ppe/&#1043;&#1048;&#1040;-9/" TargetMode="External"/><Relationship Id="rId14" Type="http://schemas.openxmlformats.org/officeDocument/2006/relationships/hyperlink" Target="http://www.orcoko.ru/ppe/&#1043;&#1048;&#1040;-9/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B029F-F7BB-4544-A2DC-4C4BF5D0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</TotalTime>
  <Pages>38</Pages>
  <Words>10170</Words>
  <Characters>57969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Татьяна Журавлева</cp:lastModifiedBy>
  <cp:revision>56</cp:revision>
  <cp:lastPrinted>2024-04-04T08:35:00Z</cp:lastPrinted>
  <dcterms:created xsi:type="dcterms:W3CDTF">2023-03-20T14:00:00Z</dcterms:created>
  <dcterms:modified xsi:type="dcterms:W3CDTF">2024-05-13T14:38:00Z</dcterms:modified>
</cp:coreProperties>
</file>