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17" w:rsidRPr="006C49B2" w:rsidRDefault="00AF0217" w:rsidP="00AF0217">
      <w:pPr>
        <w:jc w:val="center"/>
        <w:rPr>
          <w:b/>
          <w:sz w:val="22"/>
          <w:szCs w:val="28"/>
        </w:rPr>
      </w:pPr>
      <w:r w:rsidRPr="006C49B2">
        <w:rPr>
          <w:b/>
          <w:sz w:val="22"/>
          <w:szCs w:val="28"/>
        </w:rPr>
        <w:t>ПЛАТЕЖНЫЕ РЕКВИЗИТЫ</w:t>
      </w:r>
    </w:p>
    <w:p w:rsidR="00AF0217" w:rsidRPr="006C49B2" w:rsidRDefault="00AF0217" w:rsidP="00AF0217">
      <w:pPr>
        <w:jc w:val="center"/>
        <w:rPr>
          <w:b/>
          <w:sz w:val="22"/>
          <w:szCs w:val="28"/>
          <w:u w:val="single"/>
        </w:rPr>
      </w:pPr>
    </w:p>
    <w:p w:rsidR="00AF0217" w:rsidRDefault="00AF0217" w:rsidP="00AF0217">
      <w:pPr>
        <w:rPr>
          <w:sz w:val="22"/>
          <w:szCs w:val="28"/>
        </w:rPr>
      </w:pPr>
      <w:r>
        <w:rPr>
          <w:b/>
          <w:sz w:val="22"/>
          <w:szCs w:val="28"/>
        </w:rPr>
        <w:t>Получатель</w:t>
      </w:r>
      <w:r w:rsidRPr="00BA7E94">
        <w:rPr>
          <w:b/>
          <w:sz w:val="22"/>
          <w:szCs w:val="28"/>
        </w:rPr>
        <w:t xml:space="preserve"> платежа</w:t>
      </w:r>
      <w:r>
        <w:rPr>
          <w:sz w:val="22"/>
          <w:szCs w:val="28"/>
        </w:rPr>
        <w:t xml:space="preserve"> </w:t>
      </w:r>
    </w:p>
    <w:p w:rsidR="00AF0217" w:rsidRPr="006C49B2" w:rsidRDefault="00AF0217" w:rsidP="00AF0217">
      <w:pPr>
        <w:jc w:val="both"/>
        <w:rPr>
          <w:sz w:val="22"/>
          <w:szCs w:val="28"/>
        </w:rPr>
      </w:pPr>
      <w:r>
        <w:rPr>
          <w:sz w:val="22"/>
          <w:szCs w:val="28"/>
        </w:rPr>
        <w:t>Департамент финансов Орловской области (ОРЦОКО л/с20546Э47550)</w:t>
      </w:r>
    </w:p>
    <w:p w:rsidR="00AF0217" w:rsidRDefault="00AF0217" w:rsidP="00AF0217">
      <w:pPr>
        <w:rPr>
          <w:b/>
          <w:sz w:val="22"/>
          <w:szCs w:val="28"/>
        </w:rPr>
      </w:pPr>
    </w:p>
    <w:p w:rsidR="00AF0217" w:rsidRDefault="00AF0217" w:rsidP="00AF0217">
      <w:pPr>
        <w:rPr>
          <w:sz w:val="22"/>
          <w:szCs w:val="28"/>
        </w:rPr>
      </w:pPr>
      <w:r w:rsidRPr="00BA7E94">
        <w:rPr>
          <w:b/>
          <w:sz w:val="22"/>
          <w:szCs w:val="28"/>
        </w:rPr>
        <w:t>ИНН</w:t>
      </w:r>
      <w:r>
        <w:rPr>
          <w:b/>
          <w:sz w:val="22"/>
          <w:szCs w:val="28"/>
        </w:rPr>
        <w:t xml:space="preserve"> получателя</w:t>
      </w:r>
      <w:r w:rsidRPr="00BA7E94">
        <w:rPr>
          <w:sz w:val="22"/>
          <w:szCs w:val="28"/>
        </w:rPr>
        <w:t xml:space="preserve"> </w:t>
      </w:r>
    </w:p>
    <w:p w:rsidR="00AF0217" w:rsidRPr="00BA7E94" w:rsidRDefault="00AF0217" w:rsidP="00AF0217">
      <w:pPr>
        <w:rPr>
          <w:sz w:val="22"/>
          <w:szCs w:val="28"/>
        </w:rPr>
      </w:pPr>
      <w:r w:rsidRPr="00BA7E94">
        <w:rPr>
          <w:sz w:val="22"/>
          <w:szCs w:val="28"/>
        </w:rPr>
        <w:t>5753041894</w:t>
      </w:r>
    </w:p>
    <w:p w:rsidR="00AF0217" w:rsidRDefault="00AF0217" w:rsidP="00AF0217">
      <w:pPr>
        <w:rPr>
          <w:b/>
          <w:sz w:val="22"/>
          <w:szCs w:val="28"/>
        </w:rPr>
      </w:pPr>
    </w:p>
    <w:p w:rsidR="00AF0217" w:rsidRDefault="00AF0217" w:rsidP="00AF0217">
      <w:pPr>
        <w:rPr>
          <w:sz w:val="22"/>
          <w:szCs w:val="28"/>
        </w:rPr>
      </w:pPr>
      <w:r w:rsidRPr="00BA7E94">
        <w:rPr>
          <w:b/>
          <w:sz w:val="22"/>
          <w:szCs w:val="28"/>
        </w:rPr>
        <w:t>КПП</w:t>
      </w:r>
      <w:r>
        <w:rPr>
          <w:b/>
          <w:sz w:val="22"/>
          <w:szCs w:val="28"/>
        </w:rPr>
        <w:t xml:space="preserve"> получателя</w:t>
      </w:r>
      <w:r w:rsidRPr="00BA7E94">
        <w:rPr>
          <w:sz w:val="22"/>
          <w:szCs w:val="28"/>
        </w:rPr>
        <w:t xml:space="preserve"> </w:t>
      </w:r>
    </w:p>
    <w:p w:rsidR="00AF0217" w:rsidRDefault="00AF0217" w:rsidP="00AF0217">
      <w:pPr>
        <w:rPr>
          <w:sz w:val="22"/>
          <w:szCs w:val="28"/>
        </w:rPr>
      </w:pPr>
      <w:r w:rsidRPr="00BA7E94">
        <w:rPr>
          <w:sz w:val="22"/>
          <w:szCs w:val="28"/>
        </w:rPr>
        <w:t>575301001</w:t>
      </w:r>
    </w:p>
    <w:p w:rsidR="00AF0217" w:rsidRDefault="00AF0217" w:rsidP="00AF0217">
      <w:pPr>
        <w:rPr>
          <w:b/>
          <w:sz w:val="22"/>
          <w:szCs w:val="28"/>
        </w:rPr>
      </w:pPr>
    </w:p>
    <w:p w:rsidR="00AF0217" w:rsidRPr="006C49B2" w:rsidRDefault="00AF0217" w:rsidP="00AF0217">
      <w:pPr>
        <w:rPr>
          <w:b/>
          <w:sz w:val="22"/>
          <w:szCs w:val="28"/>
        </w:rPr>
      </w:pPr>
      <w:r w:rsidRPr="006C49B2">
        <w:rPr>
          <w:b/>
          <w:sz w:val="22"/>
          <w:szCs w:val="28"/>
        </w:rPr>
        <w:t>Банк получателя</w:t>
      </w:r>
    </w:p>
    <w:p w:rsidR="00AF0217" w:rsidRDefault="00AF0217" w:rsidP="00AF0217">
      <w:pPr>
        <w:rPr>
          <w:b/>
          <w:sz w:val="22"/>
          <w:szCs w:val="28"/>
        </w:rPr>
      </w:pPr>
      <w:r>
        <w:rPr>
          <w:sz w:val="22"/>
          <w:szCs w:val="28"/>
        </w:rPr>
        <w:t>ОТДЕЛЕНИЕ ОРЕЛ БАНКА РОССИИ//УФК по Орловской области г. Орел</w:t>
      </w:r>
    </w:p>
    <w:p w:rsidR="00AF0217" w:rsidRDefault="00AF0217" w:rsidP="00AF0217">
      <w:pPr>
        <w:rPr>
          <w:b/>
          <w:sz w:val="22"/>
          <w:szCs w:val="28"/>
        </w:rPr>
      </w:pPr>
    </w:p>
    <w:p w:rsidR="00AF0217" w:rsidRDefault="00AF0217" w:rsidP="00AF0217">
      <w:pPr>
        <w:rPr>
          <w:b/>
          <w:sz w:val="22"/>
          <w:szCs w:val="28"/>
        </w:rPr>
      </w:pPr>
      <w:r>
        <w:rPr>
          <w:b/>
          <w:sz w:val="22"/>
          <w:szCs w:val="28"/>
        </w:rPr>
        <w:t>БИК</w:t>
      </w:r>
    </w:p>
    <w:p w:rsidR="00AF0217" w:rsidRDefault="00AF0217" w:rsidP="00AF0217">
      <w:pPr>
        <w:rPr>
          <w:sz w:val="22"/>
          <w:szCs w:val="28"/>
        </w:rPr>
      </w:pPr>
      <w:r w:rsidRPr="006C49B2">
        <w:rPr>
          <w:sz w:val="22"/>
          <w:szCs w:val="28"/>
        </w:rPr>
        <w:t>015402901</w:t>
      </w:r>
    </w:p>
    <w:p w:rsidR="00AF0217" w:rsidRDefault="00AF0217" w:rsidP="00AF0217">
      <w:pPr>
        <w:rPr>
          <w:sz w:val="22"/>
          <w:szCs w:val="28"/>
        </w:rPr>
      </w:pPr>
    </w:p>
    <w:p w:rsidR="00AF0217" w:rsidRPr="006C49B2" w:rsidRDefault="00AF0217" w:rsidP="00AF0217">
      <w:pPr>
        <w:rPr>
          <w:b/>
          <w:sz w:val="22"/>
          <w:szCs w:val="28"/>
        </w:rPr>
      </w:pPr>
      <w:r>
        <w:rPr>
          <w:b/>
          <w:sz w:val="22"/>
          <w:szCs w:val="28"/>
        </w:rPr>
        <w:t>Р/с (казначейский счет)</w:t>
      </w:r>
    </w:p>
    <w:p w:rsidR="00AF0217" w:rsidRDefault="00AF0217" w:rsidP="00AF0217">
      <w:pPr>
        <w:rPr>
          <w:sz w:val="22"/>
          <w:szCs w:val="28"/>
        </w:rPr>
      </w:pPr>
      <w:r>
        <w:rPr>
          <w:sz w:val="22"/>
          <w:szCs w:val="28"/>
        </w:rPr>
        <w:t>03224643540000005400</w:t>
      </w:r>
    </w:p>
    <w:p w:rsidR="00AF0217" w:rsidRDefault="00AF0217" w:rsidP="00AF0217">
      <w:pPr>
        <w:rPr>
          <w:sz w:val="22"/>
          <w:szCs w:val="28"/>
        </w:rPr>
      </w:pPr>
    </w:p>
    <w:p w:rsidR="00AF0217" w:rsidRDefault="00AF0217" w:rsidP="00AF0217">
      <w:pPr>
        <w:rPr>
          <w:b/>
          <w:sz w:val="22"/>
          <w:szCs w:val="28"/>
        </w:rPr>
      </w:pPr>
      <w:r>
        <w:rPr>
          <w:b/>
          <w:sz w:val="22"/>
          <w:szCs w:val="28"/>
        </w:rPr>
        <w:t>К/с (единый казначейский счет)</w:t>
      </w:r>
    </w:p>
    <w:p w:rsidR="00AF0217" w:rsidRPr="0044110D" w:rsidRDefault="00AF0217" w:rsidP="00AF0217">
      <w:pPr>
        <w:rPr>
          <w:sz w:val="22"/>
          <w:szCs w:val="28"/>
        </w:rPr>
      </w:pPr>
      <w:r w:rsidRPr="0044110D">
        <w:rPr>
          <w:sz w:val="22"/>
          <w:szCs w:val="28"/>
        </w:rPr>
        <w:t>40102810545370000046</w:t>
      </w:r>
    </w:p>
    <w:p w:rsidR="00AF0217" w:rsidRPr="006C49B2" w:rsidRDefault="00AF0217" w:rsidP="00AF0217">
      <w:pPr>
        <w:rPr>
          <w:b/>
          <w:sz w:val="22"/>
          <w:szCs w:val="28"/>
        </w:rPr>
      </w:pPr>
    </w:p>
    <w:p w:rsidR="00AF0217" w:rsidRDefault="00AF0217" w:rsidP="00AF0217">
      <w:pPr>
        <w:rPr>
          <w:b/>
          <w:sz w:val="22"/>
          <w:szCs w:val="28"/>
        </w:rPr>
      </w:pPr>
      <w:r w:rsidRPr="0046294C">
        <w:rPr>
          <w:b/>
          <w:sz w:val="22"/>
          <w:szCs w:val="28"/>
        </w:rPr>
        <w:t>ОГРН</w:t>
      </w:r>
      <w:r>
        <w:rPr>
          <w:b/>
          <w:sz w:val="22"/>
          <w:szCs w:val="28"/>
        </w:rPr>
        <w:t xml:space="preserve"> </w:t>
      </w:r>
    </w:p>
    <w:p w:rsidR="00AF0217" w:rsidRPr="0046294C" w:rsidRDefault="00AF0217" w:rsidP="00AF0217">
      <w:pPr>
        <w:rPr>
          <w:sz w:val="22"/>
          <w:szCs w:val="28"/>
        </w:rPr>
      </w:pPr>
      <w:r w:rsidRPr="0046294C">
        <w:rPr>
          <w:sz w:val="22"/>
          <w:szCs w:val="28"/>
        </w:rPr>
        <w:t>1075753001059</w:t>
      </w:r>
    </w:p>
    <w:p w:rsidR="00AF0217" w:rsidRDefault="00AF0217" w:rsidP="00AF0217">
      <w:pPr>
        <w:rPr>
          <w:sz w:val="22"/>
          <w:szCs w:val="28"/>
        </w:rPr>
      </w:pPr>
    </w:p>
    <w:p w:rsidR="00AF0217" w:rsidRDefault="00AF0217" w:rsidP="00AF0217">
      <w:pPr>
        <w:rPr>
          <w:sz w:val="22"/>
          <w:szCs w:val="28"/>
        </w:rPr>
      </w:pPr>
      <w:r w:rsidRPr="00BA7E94">
        <w:rPr>
          <w:b/>
          <w:sz w:val="22"/>
          <w:szCs w:val="28"/>
        </w:rPr>
        <w:t>ОКТМО</w:t>
      </w:r>
      <w:r w:rsidRPr="00BA7E94">
        <w:rPr>
          <w:sz w:val="22"/>
          <w:szCs w:val="28"/>
        </w:rPr>
        <w:t xml:space="preserve"> </w:t>
      </w:r>
    </w:p>
    <w:p w:rsidR="00AF0217" w:rsidRPr="00E07A25" w:rsidRDefault="00E07A25" w:rsidP="00AF0217">
      <w:pPr>
        <w:rPr>
          <w:sz w:val="22"/>
          <w:szCs w:val="22"/>
        </w:rPr>
      </w:pPr>
      <w:r w:rsidRPr="00E07A25">
        <w:rPr>
          <w:sz w:val="22"/>
          <w:szCs w:val="22"/>
        </w:rPr>
        <w:t>54701000</w:t>
      </w:r>
    </w:p>
    <w:p w:rsidR="00AF0217" w:rsidRDefault="00AF0217" w:rsidP="00AF0217">
      <w:pPr>
        <w:rPr>
          <w:b/>
          <w:sz w:val="22"/>
          <w:szCs w:val="28"/>
        </w:rPr>
      </w:pPr>
    </w:p>
    <w:p w:rsidR="00AF0217" w:rsidRDefault="00AF0217" w:rsidP="00AF0217">
      <w:pPr>
        <w:rPr>
          <w:sz w:val="22"/>
          <w:szCs w:val="28"/>
        </w:rPr>
      </w:pPr>
      <w:r w:rsidRPr="00BA7E94">
        <w:rPr>
          <w:b/>
          <w:sz w:val="22"/>
          <w:szCs w:val="28"/>
        </w:rPr>
        <w:t>КБК</w:t>
      </w:r>
      <w:r w:rsidRPr="00BA7E94">
        <w:rPr>
          <w:sz w:val="22"/>
          <w:szCs w:val="28"/>
        </w:rPr>
        <w:t xml:space="preserve"> </w:t>
      </w:r>
    </w:p>
    <w:p w:rsidR="00AF0217" w:rsidRPr="00BA7E94" w:rsidRDefault="00AF0217" w:rsidP="00AF0217">
      <w:pPr>
        <w:rPr>
          <w:sz w:val="22"/>
          <w:szCs w:val="28"/>
        </w:rPr>
      </w:pPr>
      <w:r>
        <w:rPr>
          <w:sz w:val="22"/>
          <w:szCs w:val="28"/>
        </w:rPr>
        <w:t>000000000000000</w:t>
      </w:r>
      <w:r w:rsidRPr="00BA7E94">
        <w:rPr>
          <w:sz w:val="22"/>
          <w:szCs w:val="28"/>
        </w:rPr>
        <w:t>00</w:t>
      </w:r>
      <w:r>
        <w:rPr>
          <w:sz w:val="22"/>
          <w:szCs w:val="28"/>
        </w:rPr>
        <w:t>13</w:t>
      </w:r>
      <w:r w:rsidRPr="00BA7E94">
        <w:rPr>
          <w:sz w:val="22"/>
          <w:szCs w:val="28"/>
        </w:rPr>
        <w:t>0</w:t>
      </w:r>
    </w:p>
    <w:p w:rsidR="00AF0217" w:rsidRDefault="00AF0217" w:rsidP="00AF0217">
      <w:pPr>
        <w:pStyle w:val="1"/>
        <w:shd w:val="clear" w:color="auto" w:fill="auto"/>
        <w:tabs>
          <w:tab w:val="left" w:pos="10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F0217" w:rsidRDefault="00AF0217" w:rsidP="00AF0217">
      <w:pPr>
        <w:pStyle w:val="1"/>
        <w:shd w:val="clear" w:color="auto" w:fill="auto"/>
        <w:tabs>
          <w:tab w:val="left" w:pos="1077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3D58F6">
        <w:rPr>
          <w:rFonts w:ascii="Times New Roman" w:hAnsi="Times New Roman" w:cs="Times New Roman"/>
          <w:b/>
        </w:rPr>
        <w:t>Назначение платежа</w:t>
      </w:r>
    </w:p>
    <w:p w:rsidR="00AF0217" w:rsidRDefault="00AF0217" w:rsidP="00AF0217">
      <w:pPr>
        <w:pStyle w:val="1"/>
        <w:shd w:val="clear" w:color="auto" w:fill="auto"/>
        <w:tabs>
          <w:tab w:val="left" w:pos="1077"/>
        </w:tabs>
        <w:spacing w:after="0" w:line="240" w:lineRule="auto"/>
        <w:ind w:firstLine="0"/>
        <w:jc w:val="both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</w:rPr>
        <w:t>1. «О</w:t>
      </w:r>
      <w:r w:rsidRPr="003D58F6">
        <w:rPr>
          <w:rFonts w:ascii="Times New Roman" w:hAnsi="Times New Roman" w:cs="Times New Roman"/>
          <w:spacing w:val="0"/>
        </w:rPr>
        <w:t>казание услуг</w:t>
      </w:r>
      <w:r>
        <w:rPr>
          <w:rFonts w:ascii="Times New Roman" w:hAnsi="Times New Roman" w:cs="Times New Roman"/>
          <w:spacing w:val="0"/>
        </w:rPr>
        <w:t>и</w:t>
      </w:r>
      <w:r w:rsidRPr="003D58F6">
        <w:rPr>
          <w:rFonts w:ascii="Times New Roman" w:hAnsi="Times New Roman" w:cs="Times New Roman"/>
          <w:spacing w:val="0"/>
        </w:rPr>
        <w:t xml:space="preserve"> по </w:t>
      </w:r>
      <w:r>
        <w:rPr>
          <w:rFonts w:ascii="Times New Roman" w:hAnsi="Times New Roman" w:cs="Times New Roman"/>
          <w:spacing w:val="0"/>
        </w:rPr>
        <w:t>независимой оценке качества подготовки обучающихся по программам среднего общего образования</w:t>
      </w:r>
      <w:bookmarkStart w:id="0" w:name="_GoBack"/>
      <w:bookmarkEnd w:id="0"/>
      <w:r>
        <w:rPr>
          <w:rFonts w:ascii="Times New Roman" w:hAnsi="Times New Roman" w:cs="Times New Roman"/>
          <w:spacing w:val="0"/>
        </w:rPr>
        <w:t>».</w:t>
      </w:r>
    </w:p>
    <w:p w:rsidR="00CB26DB" w:rsidRDefault="00CB26DB" w:rsidP="00AF0217">
      <w:pPr>
        <w:pStyle w:val="1"/>
        <w:shd w:val="clear" w:color="auto" w:fill="auto"/>
        <w:tabs>
          <w:tab w:val="left" w:pos="1077"/>
        </w:tabs>
        <w:spacing w:after="0" w:line="240" w:lineRule="auto"/>
        <w:ind w:firstLine="0"/>
        <w:jc w:val="both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 xml:space="preserve">2. </w:t>
      </w:r>
      <w:r>
        <w:rPr>
          <w:rFonts w:ascii="Times New Roman" w:hAnsi="Times New Roman" w:cs="Times New Roman"/>
        </w:rPr>
        <w:t>«О</w:t>
      </w:r>
      <w:r w:rsidRPr="003D58F6">
        <w:rPr>
          <w:rFonts w:ascii="Times New Roman" w:hAnsi="Times New Roman" w:cs="Times New Roman"/>
          <w:spacing w:val="0"/>
        </w:rPr>
        <w:t xml:space="preserve">казание </w:t>
      </w:r>
      <w:proofErr w:type="gramStart"/>
      <w:r w:rsidRPr="003D58F6">
        <w:rPr>
          <w:rFonts w:ascii="Times New Roman" w:hAnsi="Times New Roman" w:cs="Times New Roman"/>
          <w:spacing w:val="0"/>
        </w:rPr>
        <w:t>услуг</w:t>
      </w:r>
      <w:r>
        <w:rPr>
          <w:rFonts w:ascii="Times New Roman" w:hAnsi="Times New Roman" w:cs="Times New Roman"/>
          <w:spacing w:val="0"/>
        </w:rPr>
        <w:t>и</w:t>
      </w:r>
      <w:r w:rsidRPr="003D58F6">
        <w:rPr>
          <w:rFonts w:ascii="Times New Roman" w:hAnsi="Times New Roman" w:cs="Times New Roman"/>
          <w:spacing w:val="0"/>
        </w:rPr>
        <w:t xml:space="preserve"> по </w:t>
      </w:r>
      <w:r>
        <w:rPr>
          <w:rFonts w:ascii="Times New Roman" w:hAnsi="Times New Roman" w:cs="Times New Roman"/>
          <w:spacing w:val="0"/>
        </w:rPr>
        <w:t>независимой оценке</w:t>
      </w:r>
      <w:proofErr w:type="gramEnd"/>
      <w:r>
        <w:rPr>
          <w:rFonts w:ascii="Times New Roman" w:hAnsi="Times New Roman" w:cs="Times New Roman"/>
          <w:spacing w:val="0"/>
        </w:rPr>
        <w:t xml:space="preserve"> качества подготовки обучающихся по программам основного общего образования».</w:t>
      </w:r>
    </w:p>
    <w:p w:rsidR="00AF0217" w:rsidRPr="003D58F6" w:rsidRDefault="00CB26DB" w:rsidP="00AF0217">
      <w:pPr>
        <w:pStyle w:val="1"/>
        <w:shd w:val="clear" w:color="auto" w:fill="auto"/>
        <w:tabs>
          <w:tab w:val="left" w:pos="1077"/>
        </w:tabs>
        <w:spacing w:after="0" w:line="240" w:lineRule="auto"/>
        <w:ind w:firstLine="0"/>
        <w:jc w:val="both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3</w:t>
      </w:r>
      <w:r w:rsidR="00AF0217">
        <w:rPr>
          <w:rFonts w:ascii="Times New Roman" w:hAnsi="Times New Roman" w:cs="Times New Roman"/>
          <w:spacing w:val="0"/>
        </w:rPr>
        <w:t>. «Оказание услуги по проведению независимого тестирования выпускников прошлых лет».</w:t>
      </w:r>
    </w:p>
    <w:p w:rsidR="00AF0217" w:rsidRPr="003D58F6" w:rsidRDefault="00CB26DB" w:rsidP="00AF0217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</w:t>
      </w:r>
      <w:r w:rsidR="00AF0217">
        <w:rPr>
          <w:color w:val="000000" w:themeColor="text1"/>
          <w:sz w:val="22"/>
          <w:szCs w:val="22"/>
        </w:rPr>
        <w:t>. «Оказание услуги по тестированию руководителей и кандидатов на должности руководителей образовательных организаций».</w:t>
      </w:r>
    </w:p>
    <w:p w:rsidR="00AF0217" w:rsidRDefault="00CB26DB" w:rsidP="00AF0217">
      <w:r>
        <w:t>5</w:t>
      </w:r>
      <w:r w:rsidR="00AF0217">
        <w:t>. «Оказание услуг по реализации дополнительных профессиональных программ»</w:t>
      </w:r>
    </w:p>
    <w:p w:rsidR="00AF4378" w:rsidRDefault="00AF4378"/>
    <w:sectPr w:rsidR="00AF4378" w:rsidSect="00850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D58"/>
    <w:rsid w:val="00682505"/>
    <w:rsid w:val="008500EF"/>
    <w:rsid w:val="00AF0217"/>
    <w:rsid w:val="00AF4378"/>
    <w:rsid w:val="00CB26DB"/>
    <w:rsid w:val="00D53B6C"/>
    <w:rsid w:val="00E07A25"/>
    <w:rsid w:val="00E3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CD7B1-5ABF-42C6-891C-28BAE242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F0217"/>
    <w:rPr>
      <w:rFonts w:eastAsia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AF0217"/>
    <w:pPr>
      <w:widowControl w:val="0"/>
      <w:shd w:val="clear" w:color="auto" w:fill="FFFFFF"/>
      <w:spacing w:after="600" w:line="322" w:lineRule="exact"/>
      <w:ind w:hanging="1960"/>
    </w:pPr>
    <w:rPr>
      <w:rFonts w:asciiTheme="minorHAnsi" w:hAnsiTheme="minorHAnsi" w:cstheme="minorBidi"/>
      <w:spacing w:val="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Роман Рыков</cp:lastModifiedBy>
  <cp:revision>3</cp:revision>
  <cp:lastPrinted>2022-01-31T08:13:00Z</cp:lastPrinted>
  <dcterms:created xsi:type="dcterms:W3CDTF">2022-01-31T08:17:00Z</dcterms:created>
  <dcterms:modified xsi:type="dcterms:W3CDTF">2023-02-01T12:10:00Z</dcterms:modified>
</cp:coreProperties>
</file>