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0"/>
      </w:tblGrid>
      <w:tr w:rsidR="008866C2" w:rsidRPr="00C40196" w:rsidTr="008866C2">
        <w:trPr>
          <w:trHeight w:val="3403"/>
        </w:trPr>
        <w:tc>
          <w:tcPr>
            <w:tcW w:w="9570" w:type="dxa"/>
          </w:tcPr>
          <w:p w:rsidR="00BC180F" w:rsidRDefault="00BC180F" w:rsidP="00BC180F">
            <w:pPr>
              <w:jc w:val="center"/>
              <w:rPr>
                <w:b/>
                <w:szCs w:val="28"/>
              </w:rPr>
            </w:pPr>
            <w:bookmarkStart w:id="0" w:name="_GoBack"/>
            <w:r>
              <w:rPr>
                <w:b/>
                <w:szCs w:val="28"/>
              </w:rPr>
              <w:t>ПРАВИТЕЛЬСТВО ОРЛОВСКОЙ ОБЛАСТИ</w:t>
            </w:r>
          </w:p>
          <w:p w:rsidR="00BC180F" w:rsidRDefault="00BC180F" w:rsidP="00BC180F">
            <w:pPr>
              <w:jc w:val="center"/>
              <w:rPr>
                <w:b/>
                <w:szCs w:val="28"/>
              </w:rPr>
            </w:pPr>
          </w:p>
          <w:p w:rsidR="00BC180F" w:rsidRDefault="00BC180F" w:rsidP="00BC180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РАСПОРЯЖЕНИЕ</w:t>
            </w:r>
          </w:p>
          <w:p w:rsidR="00BC180F" w:rsidRDefault="00BC180F" w:rsidP="00BC180F">
            <w:pPr>
              <w:rPr>
                <w:szCs w:val="28"/>
              </w:rPr>
            </w:pPr>
          </w:p>
          <w:p w:rsidR="00BC180F" w:rsidRDefault="00BC180F" w:rsidP="00BC180F">
            <w:pPr>
              <w:ind w:firstLine="567"/>
              <w:rPr>
                <w:szCs w:val="28"/>
              </w:rPr>
            </w:pPr>
          </w:p>
          <w:p w:rsidR="00BC180F" w:rsidRDefault="00BC180F" w:rsidP="00BC180F">
            <w:pPr>
              <w:ind w:firstLine="567"/>
              <w:rPr>
                <w:szCs w:val="28"/>
              </w:rPr>
            </w:pPr>
          </w:p>
          <w:p w:rsidR="00BC180F" w:rsidRDefault="00BC180F" w:rsidP="00BC180F">
            <w:pPr>
              <w:ind w:firstLine="567"/>
              <w:rPr>
                <w:szCs w:val="28"/>
              </w:rPr>
            </w:pPr>
            <w:r>
              <w:rPr>
                <w:szCs w:val="28"/>
              </w:rPr>
              <w:t>30 апреля 2020 г. № 256-р</w:t>
            </w:r>
          </w:p>
          <w:p w:rsidR="008866C2" w:rsidRPr="00BC180F" w:rsidRDefault="00BC180F" w:rsidP="00BC180F">
            <w:pPr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         г. Орёл</w:t>
            </w:r>
          </w:p>
        </w:tc>
      </w:tr>
      <w:bookmarkEnd w:id="0"/>
    </w:tbl>
    <w:p w:rsidR="008866C2" w:rsidRPr="00C40196" w:rsidRDefault="008866C2" w:rsidP="008866C2">
      <w:pPr>
        <w:rPr>
          <w:szCs w:val="28"/>
        </w:rPr>
      </w:pPr>
    </w:p>
    <w:p w:rsidR="00C40196" w:rsidRPr="00C40196" w:rsidRDefault="00C40196" w:rsidP="00C40196">
      <w:pPr>
        <w:ind w:firstLine="709"/>
        <w:rPr>
          <w:szCs w:val="28"/>
        </w:rPr>
      </w:pPr>
      <w:r w:rsidRPr="00C40196">
        <w:rPr>
          <w:szCs w:val="28"/>
        </w:rPr>
        <w:t xml:space="preserve">В соответствии с распоряжением Министерства просвещения Российской Федерации от 17 декабря 2019 года № Р-135 «Об утверждении методических рекомендаций по приобретению средств обучения </w:t>
      </w:r>
      <w:r w:rsidRPr="00C40196">
        <w:rPr>
          <w:szCs w:val="28"/>
        </w:rPr>
        <w:br/>
        <w:t xml:space="preserve">и воспитания для обновления материально-технической базы общеобразовательных и профессиональных образовательных организаций </w:t>
      </w:r>
      <w:r w:rsidRPr="00C40196">
        <w:rPr>
          <w:szCs w:val="28"/>
        </w:rPr>
        <w:br/>
        <w:t xml:space="preserve">в целях внедрения целевой модели цифровой образовательной среды </w:t>
      </w:r>
      <w:r w:rsidRPr="00C40196">
        <w:rPr>
          <w:szCs w:val="28"/>
        </w:rPr>
        <w:br/>
        <w:t>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«Образование»:</w:t>
      </w:r>
    </w:p>
    <w:p w:rsidR="00C40196" w:rsidRPr="00C40196" w:rsidRDefault="00C40196" w:rsidP="00C40196">
      <w:pPr>
        <w:ind w:firstLine="709"/>
        <w:rPr>
          <w:szCs w:val="28"/>
        </w:rPr>
      </w:pPr>
    </w:p>
    <w:p w:rsidR="00C40196" w:rsidRPr="00C40196" w:rsidRDefault="00C40196" w:rsidP="00C40196">
      <w:pPr>
        <w:tabs>
          <w:tab w:val="left" w:pos="0"/>
        </w:tabs>
        <w:ind w:firstLine="709"/>
        <w:rPr>
          <w:szCs w:val="28"/>
        </w:rPr>
      </w:pPr>
      <w:r w:rsidRPr="00C40196">
        <w:rPr>
          <w:szCs w:val="28"/>
        </w:rPr>
        <w:t xml:space="preserve">Внести в распоряжение Правительства Орловской области </w:t>
      </w:r>
      <w:r w:rsidRPr="00C40196">
        <w:rPr>
          <w:szCs w:val="28"/>
        </w:rPr>
        <w:br/>
        <w:t>от 4 июля 2019 года № 327-р следующие изменения:</w:t>
      </w:r>
    </w:p>
    <w:p w:rsidR="00C40196" w:rsidRPr="00C40196" w:rsidRDefault="00C40196" w:rsidP="00C40196">
      <w:pPr>
        <w:tabs>
          <w:tab w:val="left" w:pos="0"/>
          <w:tab w:val="left" w:pos="709"/>
        </w:tabs>
        <w:ind w:firstLine="709"/>
        <w:rPr>
          <w:szCs w:val="28"/>
        </w:rPr>
      </w:pPr>
      <w:r>
        <w:rPr>
          <w:szCs w:val="28"/>
        </w:rPr>
        <w:t>1)  </w:t>
      </w:r>
      <w:r w:rsidRPr="00C40196">
        <w:rPr>
          <w:szCs w:val="28"/>
        </w:rPr>
        <w:t xml:space="preserve">пункт 3 признать утратившим силу; </w:t>
      </w:r>
    </w:p>
    <w:p w:rsidR="00C40196" w:rsidRPr="00C40196" w:rsidRDefault="00C40196" w:rsidP="00C40196">
      <w:pPr>
        <w:tabs>
          <w:tab w:val="left" w:pos="0"/>
          <w:tab w:val="left" w:pos="1276"/>
        </w:tabs>
        <w:ind w:firstLine="709"/>
        <w:rPr>
          <w:szCs w:val="28"/>
        </w:rPr>
      </w:pPr>
      <w:r w:rsidRPr="00C40196">
        <w:rPr>
          <w:szCs w:val="28"/>
        </w:rPr>
        <w:t>2)</w:t>
      </w:r>
      <w:r>
        <w:rPr>
          <w:szCs w:val="28"/>
        </w:rPr>
        <w:t>  </w:t>
      </w:r>
      <w:r w:rsidRPr="00C40196">
        <w:rPr>
          <w:szCs w:val="28"/>
        </w:rPr>
        <w:t xml:space="preserve">приложение 1 изложить в новой редакции согласно </w:t>
      </w:r>
      <w:r w:rsidRPr="00C40196">
        <w:rPr>
          <w:szCs w:val="28"/>
        </w:rPr>
        <w:br/>
        <w:t>приложению 1 к настоящему распоряжению;</w:t>
      </w:r>
    </w:p>
    <w:p w:rsidR="00C40196" w:rsidRPr="00C40196" w:rsidRDefault="00C40196" w:rsidP="00C40196">
      <w:pPr>
        <w:tabs>
          <w:tab w:val="left" w:pos="1276"/>
        </w:tabs>
        <w:ind w:left="709"/>
        <w:rPr>
          <w:szCs w:val="28"/>
        </w:rPr>
      </w:pPr>
      <w:r>
        <w:rPr>
          <w:szCs w:val="28"/>
        </w:rPr>
        <w:t>3)  </w:t>
      </w:r>
      <w:r w:rsidRPr="00C40196">
        <w:rPr>
          <w:szCs w:val="28"/>
        </w:rPr>
        <w:t>в приложении 2:</w:t>
      </w:r>
    </w:p>
    <w:p w:rsidR="00C40196" w:rsidRPr="00C40196" w:rsidRDefault="00C40196" w:rsidP="00C40196">
      <w:pPr>
        <w:pStyle w:val="a5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019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C40196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C4019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40196">
        <w:rPr>
          <w:rFonts w:ascii="Times New Roman" w:hAnsi="Times New Roman" w:cs="Times New Roman"/>
          <w:sz w:val="28"/>
          <w:szCs w:val="28"/>
        </w:rPr>
        <w:t xml:space="preserve"> «Информация о повышении квалификации в области цифровых технологий сотрудников и педагогов общеобразовательных организаций и профессиональных образовательных организаций» изложить </w:t>
      </w:r>
      <w:r w:rsidRPr="00C40196">
        <w:rPr>
          <w:rFonts w:ascii="Times New Roman" w:hAnsi="Times New Roman" w:cs="Times New Roman"/>
          <w:sz w:val="28"/>
          <w:szCs w:val="28"/>
        </w:rPr>
        <w:br/>
        <w:t>в новой редакции согласно приложению 2 к настоящему распоряжению;</w:t>
      </w:r>
    </w:p>
    <w:p w:rsidR="00C40196" w:rsidRPr="00C40196" w:rsidRDefault="00C40196" w:rsidP="00C40196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40196"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  </w:t>
      </w:r>
      <w:r w:rsidRPr="00C4019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разделе V «Опыт Орловской области в реализации федеральных </w:t>
      </w:r>
      <w:r w:rsidRPr="00C4019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  <w:t xml:space="preserve">и международных проектов (мероприятий) в области образования </w:t>
      </w:r>
      <w:r w:rsidRPr="00C4019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  <w:t>за последние три года»:</w:t>
      </w:r>
    </w:p>
    <w:p w:rsidR="00C40196" w:rsidRPr="00C40196" w:rsidRDefault="00C40196" w:rsidP="00C4019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0196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первый изложить в следующей редакции:</w:t>
      </w:r>
    </w:p>
    <w:p w:rsidR="00C40196" w:rsidRPr="00C40196" w:rsidRDefault="00C40196" w:rsidP="00C4019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01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«В период с 2013 по 2019 годы в Орловской области осуществлялась реализация мероприятий по созданию безбарьерной среды </w:t>
      </w:r>
      <w:r w:rsidRPr="00C4019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в образовательных организациях в рамках государственной </w:t>
      </w:r>
      <w:hyperlink r:id="rId7" w:history="1">
        <w:r w:rsidRPr="00C40196">
          <w:rPr>
            <w:rStyle w:val="a6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программы</w:t>
        </w:r>
      </w:hyperlink>
      <w:r w:rsidRPr="00C401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«Доступная среда», утвержденной постановлением Правительства Российской Федерации от 29 марта 2019 года № 363 </w:t>
      </w:r>
      <w:r w:rsidRPr="00C4019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«Об утверждении государственной программы Российской Федерации «Доступная среда». Участниками программы стали 83 общеобразовательные организации, реализующие инклюзивное образование, а также 34 детских сада, 4 учреждения дополнительного образования детей, 1 детский дом для </w:t>
      </w:r>
      <w:r w:rsidRPr="00C4019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детей дошкольного возраста. Общий объем финансирования программы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40196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период с 2013 по 2019 годы составил 196,0 млн рублей.»;</w:t>
      </w:r>
    </w:p>
    <w:p w:rsidR="00C40196" w:rsidRPr="00C40196" w:rsidRDefault="00C40196" w:rsidP="00C40196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0196">
        <w:rPr>
          <w:rFonts w:ascii="Times New Roman" w:hAnsi="Times New Roman" w:cs="Times New Roman"/>
          <w:sz w:val="28"/>
          <w:szCs w:val="28"/>
        </w:rPr>
        <w:t>абзацы девятый, десятый изложить в следующей редакции:</w:t>
      </w:r>
    </w:p>
    <w:p w:rsidR="00C40196" w:rsidRPr="00C40196" w:rsidRDefault="00C40196" w:rsidP="00C40196">
      <w:pPr>
        <w:autoSpaceDE w:val="0"/>
        <w:autoSpaceDN w:val="0"/>
        <w:adjustRightInd w:val="0"/>
        <w:ind w:firstLine="709"/>
        <w:rPr>
          <w:szCs w:val="28"/>
        </w:rPr>
      </w:pPr>
      <w:r w:rsidRPr="00C40196">
        <w:rPr>
          <w:szCs w:val="28"/>
        </w:rPr>
        <w:t>«В 2019 году в рамках реализации федерального проекта «Успех каждого ребенка» в Орловской области состоялось открытие детского технопарка «Кванториум». Объем финансирования данного мероприятия составил 73 млн рублей.</w:t>
      </w:r>
    </w:p>
    <w:p w:rsidR="00C40196" w:rsidRPr="00C40196" w:rsidRDefault="00C40196" w:rsidP="00C40196">
      <w:pPr>
        <w:autoSpaceDE w:val="0"/>
        <w:autoSpaceDN w:val="0"/>
        <w:adjustRightInd w:val="0"/>
        <w:ind w:firstLine="709"/>
        <w:rPr>
          <w:szCs w:val="28"/>
        </w:rPr>
      </w:pPr>
      <w:r w:rsidRPr="00C40196">
        <w:rPr>
          <w:szCs w:val="28"/>
        </w:rPr>
        <w:t xml:space="preserve">На базе бюджетного общеобразовательного учреждения Орловской области «Созвездие Орла» в 2019 году создано структурное подразделение – региональный центр выявления, поддержки и развития способностей </w:t>
      </w:r>
      <w:r w:rsidRPr="00C40196">
        <w:rPr>
          <w:szCs w:val="28"/>
        </w:rPr>
        <w:br/>
        <w:t>и талантов у детей и молодежи. Объем финансирования мероприятия составил 215,7 млн рублей.»;</w:t>
      </w:r>
    </w:p>
    <w:p w:rsidR="00C40196" w:rsidRPr="00C40196" w:rsidRDefault="00C40196" w:rsidP="00C40196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019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C40196">
        <w:rPr>
          <w:rFonts w:ascii="Times New Roman" w:hAnsi="Times New Roman" w:cs="Times New Roman"/>
          <w:sz w:val="28"/>
          <w:szCs w:val="28"/>
        </w:rPr>
        <w:t>приложение к описанию создаваемой цифровой образовательной среды в общеобразовательных организациях и профессиональных образовательных организациях изложить в новой редакции согласно приложению 3 к настоящему распоряжению.</w:t>
      </w:r>
    </w:p>
    <w:p w:rsidR="008866C2" w:rsidRPr="00C40196" w:rsidRDefault="008866C2" w:rsidP="008866C2">
      <w:pPr>
        <w:rPr>
          <w:szCs w:val="28"/>
        </w:rPr>
      </w:pPr>
    </w:p>
    <w:p w:rsidR="008866C2" w:rsidRPr="00C40196" w:rsidRDefault="008866C2" w:rsidP="008866C2">
      <w:pPr>
        <w:rPr>
          <w:szCs w:val="28"/>
        </w:rPr>
      </w:pPr>
    </w:p>
    <w:p w:rsidR="005B657E" w:rsidRPr="00C40196" w:rsidRDefault="005B657E" w:rsidP="008866C2">
      <w:pPr>
        <w:rPr>
          <w:szCs w:val="28"/>
        </w:rPr>
      </w:pPr>
    </w:p>
    <w:tbl>
      <w:tblPr>
        <w:tblW w:w="0" w:type="auto"/>
        <w:tblLook w:val="04A0"/>
      </w:tblPr>
      <w:tblGrid>
        <w:gridCol w:w="3794"/>
        <w:gridCol w:w="5776"/>
      </w:tblGrid>
      <w:tr w:rsidR="00C40196" w:rsidRPr="00C40196" w:rsidTr="00C40196">
        <w:tc>
          <w:tcPr>
            <w:tcW w:w="3794" w:type="dxa"/>
            <w:hideMark/>
          </w:tcPr>
          <w:p w:rsidR="005B657E" w:rsidRPr="00C40196" w:rsidRDefault="005B657E" w:rsidP="004D35F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40196">
              <w:rPr>
                <w:szCs w:val="28"/>
              </w:rPr>
              <w:t>Председател</w:t>
            </w:r>
            <w:r w:rsidR="004D35FA" w:rsidRPr="00C40196">
              <w:rPr>
                <w:szCs w:val="28"/>
              </w:rPr>
              <w:t>ь</w:t>
            </w:r>
            <w:r w:rsidRPr="00C40196">
              <w:rPr>
                <w:szCs w:val="28"/>
              </w:rPr>
              <w:t xml:space="preserve"> Правительства Орловской области</w:t>
            </w:r>
          </w:p>
        </w:tc>
        <w:tc>
          <w:tcPr>
            <w:tcW w:w="5777" w:type="dxa"/>
            <w:vAlign w:val="bottom"/>
            <w:hideMark/>
          </w:tcPr>
          <w:p w:rsidR="005B657E" w:rsidRPr="00C40196" w:rsidRDefault="00D1546C" w:rsidP="005B657E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C40196">
              <w:rPr>
                <w:szCs w:val="28"/>
              </w:rPr>
              <w:t>А. Е. Клычков</w:t>
            </w:r>
          </w:p>
        </w:tc>
      </w:tr>
    </w:tbl>
    <w:p w:rsidR="00F50305" w:rsidRDefault="00F50305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p w:rsidR="00005CF9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812"/>
      </w:tblGrid>
      <w:tr w:rsidR="00005CF9" w:rsidTr="00544BF7">
        <w:tc>
          <w:tcPr>
            <w:tcW w:w="4652" w:type="dxa"/>
          </w:tcPr>
          <w:p w:rsidR="00005CF9" w:rsidRDefault="00005CF9" w:rsidP="00544BF7">
            <w:pPr>
              <w:pStyle w:val="Default"/>
              <w:jc w:val="righ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812" w:type="dxa"/>
          </w:tcPr>
          <w:p w:rsidR="00005CF9" w:rsidRPr="00D57076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D57076">
              <w:rPr>
                <w:bCs/>
                <w:color w:val="auto"/>
                <w:sz w:val="28"/>
                <w:szCs w:val="28"/>
              </w:rPr>
              <w:t xml:space="preserve">Приложение </w:t>
            </w:r>
            <w:r>
              <w:rPr>
                <w:bCs/>
                <w:color w:val="auto"/>
                <w:sz w:val="28"/>
                <w:szCs w:val="28"/>
              </w:rPr>
              <w:t xml:space="preserve">1 </w:t>
            </w:r>
            <w:r w:rsidRPr="00D57076">
              <w:rPr>
                <w:bCs/>
                <w:color w:val="auto"/>
                <w:sz w:val="28"/>
                <w:szCs w:val="28"/>
              </w:rPr>
              <w:t>к распоряжению</w:t>
            </w:r>
          </w:p>
          <w:p w:rsidR="00005CF9" w:rsidRPr="00D57076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D57076">
              <w:rPr>
                <w:bCs/>
                <w:color w:val="auto"/>
                <w:sz w:val="28"/>
                <w:szCs w:val="28"/>
              </w:rPr>
              <w:t>Правительства Орловской области</w:t>
            </w:r>
          </w:p>
          <w:p w:rsidR="00005CF9" w:rsidRDefault="00005CF9" w:rsidP="00544BF7">
            <w:pPr>
              <w:ind w:firstLine="567"/>
              <w:rPr>
                <w:szCs w:val="28"/>
              </w:rPr>
            </w:pPr>
            <w:r w:rsidRPr="00955AE1">
              <w:rPr>
                <w:bCs/>
                <w:szCs w:val="28"/>
              </w:rPr>
              <w:t xml:space="preserve">от </w:t>
            </w:r>
            <w:r>
              <w:rPr>
                <w:szCs w:val="28"/>
              </w:rPr>
              <w:t>30 апреля 2020 г. № 256-р</w:t>
            </w:r>
          </w:p>
          <w:p w:rsidR="00005CF9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</w:tbl>
    <w:p w:rsidR="00005CF9" w:rsidRDefault="00005CF9" w:rsidP="00005CF9">
      <w:pPr>
        <w:pStyle w:val="Default"/>
        <w:jc w:val="center"/>
        <w:rPr>
          <w:bCs/>
          <w:color w:val="auto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812"/>
      </w:tblGrid>
      <w:tr w:rsidR="00005CF9" w:rsidTr="00544BF7">
        <w:tc>
          <w:tcPr>
            <w:tcW w:w="4652" w:type="dxa"/>
          </w:tcPr>
          <w:p w:rsidR="00005CF9" w:rsidRDefault="00005CF9" w:rsidP="00544BF7">
            <w:pPr>
              <w:pStyle w:val="Default"/>
              <w:jc w:val="righ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812" w:type="dxa"/>
          </w:tcPr>
          <w:p w:rsidR="00005CF9" w:rsidRPr="00D57076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D57076">
              <w:rPr>
                <w:bCs/>
                <w:color w:val="auto"/>
                <w:sz w:val="28"/>
                <w:szCs w:val="28"/>
              </w:rPr>
              <w:t xml:space="preserve">Приложение </w:t>
            </w:r>
            <w:r>
              <w:rPr>
                <w:bCs/>
                <w:color w:val="auto"/>
                <w:sz w:val="28"/>
                <w:szCs w:val="28"/>
              </w:rPr>
              <w:t xml:space="preserve">1 </w:t>
            </w:r>
            <w:r w:rsidRPr="00D57076">
              <w:rPr>
                <w:bCs/>
                <w:color w:val="auto"/>
                <w:sz w:val="28"/>
                <w:szCs w:val="28"/>
              </w:rPr>
              <w:t>к распоряжению</w:t>
            </w:r>
          </w:p>
          <w:p w:rsidR="00005CF9" w:rsidRPr="00D57076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D57076">
              <w:rPr>
                <w:bCs/>
                <w:color w:val="auto"/>
                <w:sz w:val="28"/>
                <w:szCs w:val="28"/>
              </w:rPr>
              <w:t>Правительства Орловской области</w:t>
            </w:r>
          </w:p>
          <w:p w:rsidR="00005CF9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955AE1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4 июля</w:t>
            </w:r>
            <w:r w:rsidRPr="00955AE1">
              <w:rPr>
                <w:bCs/>
                <w:sz w:val="28"/>
                <w:szCs w:val="28"/>
              </w:rPr>
              <w:t xml:space="preserve"> 201</w:t>
            </w:r>
            <w:r>
              <w:rPr>
                <w:bCs/>
                <w:sz w:val="28"/>
                <w:szCs w:val="28"/>
              </w:rPr>
              <w:t>9</w:t>
            </w:r>
            <w:r w:rsidRPr="00955AE1">
              <w:rPr>
                <w:bCs/>
                <w:sz w:val="28"/>
                <w:szCs w:val="28"/>
              </w:rPr>
              <w:t xml:space="preserve"> г. №</w:t>
            </w:r>
            <w:r>
              <w:rPr>
                <w:bCs/>
                <w:sz w:val="28"/>
                <w:szCs w:val="28"/>
              </w:rPr>
              <w:t xml:space="preserve"> 327-р</w:t>
            </w:r>
          </w:p>
        </w:tc>
      </w:tr>
    </w:tbl>
    <w:p w:rsidR="00005CF9" w:rsidRDefault="00005CF9" w:rsidP="00005CF9">
      <w:pPr>
        <w:pStyle w:val="Default"/>
        <w:jc w:val="center"/>
        <w:rPr>
          <w:bCs/>
          <w:color w:val="auto"/>
          <w:sz w:val="28"/>
          <w:szCs w:val="28"/>
        </w:rPr>
      </w:pPr>
    </w:p>
    <w:p w:rsidR="00005CF9" w:rsidRPr="007B72EA" w:rsidRDefault="00005CF9" w:rsidP="00005CF9">
      <w:pPr>
        <w:pStyle w:val="Default"/>
        <w:jc w:val="center"/>
        <w:rPr>
          <w:bCs/>
          <w:color w:val="auto"/>
          <w:sz w:val="28"/>
          <w:szCs w:val="28"/>
        </w:rPr>
      </w:pPr>
    </w:p>
    <w:p w:rsidR="00005CF9" w:rsidRDefault="00005CF9" w:rsidP="00005CF9">
      <w:pPr>
        <w:pStyle w:val="a5"/>
        <w:tabs>
          <w:tab w:val="left" w:pos="993"/>
        </w:tabs>
        <w:spacing w:after="0" w:line="240" w:lineRule="auto"/>
        <w:ind w:left="0" w:firstLine="9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мер («дорожная карта») по приобретению средств обучения и воспитания для обновления материально-технической базы общеобразовательных организаций и профессиональных организаций в целях внедрения целевой модели цифровой образовательной среды</w:t>
      </w:r>
    </w:p>
    <w:p w:rsidR="00005CF9" w:rsidRDefault="00005CF9" w:rsidP="00005CF9">
      <w:pPr>
        <w:pStyle w:val="a5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909" w:type="dxa"/>
        <w:tblInd w:w="-20" w:type="dxa"/>
        <w:tblLayout w:type="fixed"/>
        <w:tblLook w:val="04A0"/>
      </w:tblPr>
      <w:tblGrid>
        <w:gridCol w:w="817"/>
        <w:gridCol w:w="3153"/>
        <w:gridCol w:w="1687"/>
        <w:gridCol w:w="2693"/>
        <w:gridCol w:w="1559"/>
      </w:tblGrid>
      <w:tr w:rsidR="00005CF9" w:rsidRPr="00403766" w:rsidTr="00544BF7">
        <w:trPr>
          <w:trHeight w:val="677"/>
        </w:trPr>
        <w:tc>
          <w:tcPr>
            <w:tcW w:w="817" w:type="dxa"/>
          </w:tcPr>
          <w:p w:rsidR="00005CF9" w:rsidRPr="00403766" w:rsidRDefault="00005CF9" w:rsidP="00544BF7">
            <w:pPr>
              <w:spacing w:after="160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153" w:type="dxa"/>
          </w:tcPr>
          <w:p w:rsidR="00005CF9" w:rsidRPr="00403766" w:rsidRDefault="00005CF9" w:rsidP="00544BF7">
            <w:pPr>
              <w:ind w:right="26"/>
              <w:jc w:val="center"/>
              <w:rPr>
                <w:szCs w:val="28"/>
              </w:rPr>
            </w:pPr>
            <w:r w:rsidRPr="00403766">
              <w:rPr>
                <w:szCs w:val="28"/>
              </w:rPr>
              <w:t>Наименование мероприятия</w:t>
            </w:r>
          </w:p>
        </w:tc>
        <w:tc>
          <w:tcPr>
            <w:tcW w:w="1687" w:type="dxa"/>
          </w:tcPr>
          <w:p w:rsidR="00005CF9" w:rsidRPr="00403766" w:rsidRDefault="00005CF9" w:rsidP="00544BF7">
            <w:pPr>
              <w:ind w:left="19" w:hanging="19"/>
              <w:jc w:val="center"/>
              <w:rPr>
                <w:szCs w:val="28"/>
              </w:rPr>
            </w:pPr>
            <w:r w:rsidRPr="00403766">
              <w:rPr>
                <w:szCs w:val="28"/>
              </w:rPr>
              <w:t>Ответствен</w:t>
            </w:r>
            <w:r>
              <w:rPr>
                <w:szCs w:val="28"/>
              </w:rPr>
              <w:t>-</w:t>
            </w:r>
            <w:r w:rsidRPr="00403766">
              <w:rPr>
                <w:szCs w:val="28"/>
              </w:rPr>
              <w:t>ный</w:t>
            </w:r>
            <w:r>
              <w:rPr>
                <w:szCs w:val="28"/>
              </w:rPr>
              <w:t xml:space="preserve"> исполни-тель</w:t>
            </w:r>
          </w:p>
        </w:tc>
        <w:tc>
          <w:tcPr>
            <w:tcW w:w="2693" w:type="dxa"/>
          </w:tcPr>
          <w:p w:rsidR="00005CF9" w:rsidRPr="00403766" w:rsidRDefault="00005CF9" w:rsidP="00544BF7">
            <w:pPr>
              <w:ind w:right="59"/>
              <w:jc w:val="center"/>
              <w:rPr>
                <w:szCs w:val="28"/>
              </w:rPr>
            </w:pPr>
            <w:r w:rsidRPr="00403766">
              <w:rPr>
                <w:szCs w:val="28"/>
              </w:rPr>
              <w:t>Результат</w:t>
            </w:r>
          </w:p>
        </w:tc>
        <w:tc>
          <w:tcPr>
            <w:tcW w:w="1559" w:type="dxa"/>
          </w:tcPr>
          <w:p w:rsidR="00005CF9" w:rsidRPr="00403766" w:rsidRDefault="00005CF9" w:rsidP="00544BF7">
            <w:pPr>
              <w:ind w:right="50"/>
              <w:jc w:val="center"/>
              <w:rPr>
                <w:szCs w:val="28"/>
              </w:rPr>
            </w:pPr>
            <w:r w:rsidRPr="00403766">
              <w:rPr>
                <w:szCs w:val="28"/>
              </w:rPr>
              <w:t>Срок</w:t>
            </w:r>
          </w:p>
        </w:tc>
      </w:tr>
    </w:tbl>
    <w:p w:rsidR="00005CF9" w:rsidRPr="002722D2" w:rsidRDefault="00005CF9" w:rsidP="00005CF9">
      <w:pPr>
        <w:rPr>
          <w:sz w:val="2"/>
          <w:szCs w:val="2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4"/>
        <w:gridCol w:w="837"/>
        <w:gridCol w:w="3119"/>
        <w:gridCol w:w="1701"/>
        <w:gridCol w:w="2678"/>
        <w:gridCol w:w="14"/>
        <w:gridCol w:w="1560"/>
      </w:tblGrid>
      <w:tr w:rsidR="00005CF9" w:rsidRPr="00403766" w:rsidTr="00544BF7">
        <w:trPr>
          <w:gridBefore w:val="1"/>
          <w:wBefore w:w="14" w:type="dxa"/>
          <w:trHeight w:val="308"/>
          <w:tblHeader/>
        </w:trPr>
        <w:tc>
          <w:tcPr>
            <w:tcW w:w="837" w:type="dxa"/>
          </w:tcPr>
          <w:p w:rsidR="00005CF9" w:rsidRDefault="00005CF9" w:rsidP="00544BF7">
            <w:pPr>
              <w:spacing w:after="1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</w:tcPr>
          <w:p w:rsidR="00005CF9" w:rsidRPr="00403766" w:rsidRDefault="00005CF9" w:rsidP="00544BF7">
            <w:pPr>
              <w:ind w:right="26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005CF9" w:rsidRPr="00403766" w:rsidRDefault="00005CF9" w:rsidP="00544BF7">
            <w:pPr>
              <w:ind w:left="494" w:hanging="49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678" w:type="dxa"/>
          </w:tcPr>
          <w:p w:rsidR="00005CF9" w:rsidRPr="00403766" w:rsidRDefault="00005CF9" w:rsidP="00544BF7">
            <w:pPr>
              <w:ind w:right="59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74" w:type="dxa"/>
            <w:gridSpan w:val="2"/>
          </w:tcPr>
          <w:p w:rsidR="00005CF9" w:rsidRPr="00403766" w:rsidRDefault="00005CF9" w:rsidP="00544BF7">
            <w:pPr>
              <w:ind w:right="5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05CF9" w:rsidRPr="00403766" w:rsidTr="00544BF7">
        <w:trPr>
          <w:gridBefore w:val="1"/>
          <w:wBefore w:w="14" w:type="dxa"/>
          <w:trHeight w:val="2653"/>
        </w:trPr>
        <w:tc>
          <w:tcPr>
            <w:tcW w:w="837" w:type="dxa"/>
          </w:tcPr>
          <w:p w:rsidR="00005CF9" w:rsidRPr="00403766" w:rsidRDefault="00005CF9" w:rsidP="00544BF7">
            <w:pPr>
              <w:ind w:left="37"/>
              <w:rPr>
                <w:szCs w:val="28"/>
              </w:rPr>
            </w:pPr>
            <w:r w:rsidRPr="00403766">
              <w:rPr>
                <w:szCs w:val="28"/>
              </w:rPr>
              <w:t>1.</w:t>
            </w:r>
          </w:p>
        </w:tc>
        <w:tc>
          <w:tcPr>
            <w:tcW w:w="3119" w:type="dxa"/>
          </w:tcPr>
          <w:p w:rsidR="00005CF9" w:rsidRPr="00403766" w:rsidRDefault="00005CF9" w:rsidP="00544BF7">
            <w:pPr>
              <w:rPr>
                <w:szCs w:val="28"/>
              </w:rPr>
            </w:pPr>
            <w:r w:rsidRPr="00403766">
              <w:rPr>
                <w:szCs w:val="28"/>
              </w:rPr>
              <w:t>Утверждено должностное лицо в составе регионального ведомственного проектного офиса, ответственное за внедрение целевой модели цифровой образовательной среды</w:t>
            </w:r>
          </w:p>
        </w:tc>
        <w:tc>
          <w:tcPr>
            <w:tcW w:w="1701" w:type="dxa"/>
          </w:tcPr>
          <w:p w:rsidR="00005CF9" w:rsidRPr="00403766" w:rsidRDefault="00005CF9" w:rsidP="00544BF7">
            <w:pPr>
              <w:ind w:left="58"/>
              <w:rPr>
                <w:szCs w:val="28"/>
              </w:rPr>
            </w:pPr>
            <w:r>
              <w:rPr>
                <w:szCs w:val="28"/>
              </w:rPr>
              <w:t>Орловская область</w:t>
            </w:r>
          </w:p>
        </w:tc>
        <w:tc>
          <w:tcPr>
            <w:tcW w:w="2678" w:type="dxa"/>
          </w:tcPr>
          <w:p w:rsidR="00005CF9" w:rsidRPr="00C17CAF" w:rsidRDefault="00005CF9" w:rsidP="00544BF7">
            <w:pPr>
              <w:ind w:firstLine="6"/>
              <w:rPr>
                <w:szCs w:val="28"/>
              </w:rPr>
            </w:pPr>
            <w:r w:rsidRPr="00C17CAF">
              <w:rPr>
                <w:szCs w:val="28"/>
              </w:rPr>
              <w:t xml:space="preserve">Распорядительный акт регионального органа исполнительной власти, осуществляющего государственное управление в сфере образования </w:t>
            </w:r>
          </w:p>
          <w:p w:rsidR="00005CF9" w:rsidRPr="00403766" w:rsidRDefault="00005CF9" w:rsidP="00544BF7">
            <w:pPr>
              <w:ind w:firstLine="6"/>
              <w:rPr>
                <w:szCs w:val="28"/>
              </w:rPr>
            </w:pPr>
            <w:r>
              <w:rPr>
                <w:szCs w:val="28"/>
              </w:rPr>
              <w:t xml:space="preserve">(далее – </w:t>
            </w:r>
            <w:r w:rsidRPr="00C17CAF">
              <w:rPr>
                <w:szCs w:val="28"/>
              </w:rPr>
              <w:t>Распорядительный акт РОИВ)</w:t>
            </w:r>
          </w:p>
        </w:tc>
        <w:tc>
          <w:tcPr>
            <w:tcW w:w="1574" w:type="dxa"/>
            <w:gridSpan w:val="2"/>
          </w:tcPr>
          <w:p w:rsidR="00005CF9" w:rsidRPr="00A72432" w:rsidRDefault="00005CF9" w:rsidP="00544BF7">
            <w:pPr>
              <w:spacing w:after="40"/>
              <w:ind w:left="115" w:hanging="96"/>
              <w:rPr>
                <w:szCs w:val="28"/>
              </w:rPr>
            </w:pPr>
            <w:r w:rsidRPr="00A72432">
              <w:rPr>
                <w:szCs w:val="28"/>
              </w:rPr>
              <w:t>25 августа</w:t>
            </w:r>
          </w:p>
          <w:p w:rsidR="00005CF9" w:rsidRPr="00A72432" w:rsidRDefault="00005CF9" w:rsidP="00544BF7">
            <w:pPr>
              <w:ind w:left="110"/>
              <w:rPr>
                <w:szCs w:val="28"/>
              </w:rPr>
            </w:pPr>
            <w:r w:rsidRPr="00A72432">
              <w:rPr>
                <w:szCs w:val="28"/>
              </w:rPr>
              <w:t>Х</w:t>
            </w:r>
            <w:r>
              <w:rPr>
                <w:rStyle w:val="ad"/>
                <w:szCs w:val="28"/>
              </w:rPr>
              <w:footnoteReference w:id="1"/>
            </w:r>
            <w:r w:rsidRPr="00A72432">
              <w:rPr>
                <w:szCs w:val="28"/>
                <w:vertAlign w:val="superscript"/>
              </w:rPr>
              <w:t xml:space="preserve"> </w:t>
            </w:r>
            <w:r>
              <w:rPr>
                <w:szCs w:val="28"/>
                <w:vertAlign w:val="superscript"/>
              </w:rPr>
              <w:t xml:space="preserve"> </w:t>
            </w:r>
            <w:r w:rsidRPr="00CF4820">
              <w:rPr>
                <w:szCs w:val="28"/>
              </w:rPr>
              <w:t>года</w:t>
            </w:r>
          </w:p>
        </w:tc>
      </w:tr>
      <w:tr w:rsidR="00005CF9" w:rsidRPr="00403766" w:rsidTr="00544BF7">
        <w:trPr>
          <w:gridBefore w:val="1"/>
          <w:wBefore w:w="14" w:type="dxa"/>
          <w:trHeight w:val="1269"/>
        </w:trPr>
        <w:tc>
          <w:tcPr>
            <w:tcW w:w="837" w:type="dxa"/>
          </w:tcPr>
          <w:p w:rsidR="00005CF9" w:rsidRPr="00403766" w:rsidRDefault="00005CF9" w:rsidP="00544BF7">
            <w:pPr>
              <w:ind w:left="22"/>
              <w:rPr>
                <w:szCs w:val="28"/>
              </w:rPr>
            </w:pPr>
            <w:r w:rsidRPr="00403766">
              <w:rPr>
                <w:szCs w:val="28"/>
              </w:rPr>
              <w:t>2.</w:t>
            </w:r>
          </w:p>
        </w:tc>
        <w:tc>
          <w:tcPr>
            <w:tcW w:w="3119" w:type="dxa"/>
          </w:tcPr>
          <w:p w:rsidR="00005CF9" w:rsidRPr="00403766" w:rsidRDefault="00005CF9" w:rsidP="00544BF7">
            <w:pPr>
              <w:ind w:right="44"/>
              <w:rPr>
                <w:szCs w:val="28"/>
              </w:rPr>
            </w:pPr>
            <w:r>
              <w:rPr>
                <w:szCs w:val="28"/>
              </w:rPr>
              <w:t>Согласован и у</w:t>
            </w:r>
            <w:r w:rsidRPr="00403766">
              <w:rPr>
                <w:szCs w:val="28"/>
              </w:rPr>
              <w:t>твержд</w:t>
            </w:r>
            <w:r>
              <w:rPr>
                <w:szCs w:val="28"/>
              </w:rPr>
              <w:t>е</w:t>
            </w:r>
            <w:r w:rsidRPr="00403766">
              <w:rPr>
                <w:szCs w:val="28"/>
              </w:rPr>
              <w:t xml:space="preserve">н </w:t>
            </w:r>
            <w:r>
              <w:rPr>
                <w:szCs w:val="28"/>
              </w:rPr>
              <w:t xml:space="preserve">перечень общеобразовательных организаций и профессиональных образовательных организаций, принимающих участие в реализации </w:t>
            </w:r>
            <w:r>
              <w:rPr>
                <w:szCs w:val="28"/>
              </w:rPr>
              <w:lastRenderedPageBreak/>
              <w:t xml:space="preserve">мероприятий по внедрению </w:t>
            </w:r>
            <w:r w:rsidRPr="00403766">
              <w:rPr>
                <w:szCs w:val="28"/>
              </w:rPr>
              <w:t xml:space="preserve">целевой модели цифровой образовательной среды </w:t>
            </w:r>
            <w:r>
              <w:rPr>
                <w:szCs w:val="28"/>
              </w:rPr>
              <w:t>(по форме, определяемой федеральным оператором)</w:t>
            </w:r>
          </w:p>
        </w:tc>
        <w:tc>
          <w:tcPr>
            <w:tcW w:w="1701" w:type="dxa"/>
          </w:tcPr>
          <w:p w:rsidR="00005CF9" w:rsidRDefault="00005CF9" w:rsidP="00544BF7">
            <w:r w:rsidRPr="00091A9C">
              <w:rPr>
                <w:szCs w:val="28"/>
              </w:rPr>
              <w:lastRenderedPageBreak/>
              <w:t>Орловская область</w:t>
            </w:r>
          </w:p>
        </w:tc>
        <w:tc>
          <w:tcPr>
            <w:tcW w:w="2678" w:type="dxa"/>
          </w:tcPr>
          <w:p w:rsidR="00005CF9" w:rsidRPr="00403766" w:rsidRDefault="00005CF9" w:rsidP="00544BF7">
            <w:pPr>
              <w:rPr>
                <w:szCs w:val="28"/>
              </w:rPr>
            </w:pPr>
            <w:r>
              <w:rPr>
                <w:szCs w:val="28"/>
              </w:rPr>
              <w:t>Письмо ведомственного проектного офиса и Распорядительный акт РОИВ</w:t>
            </w:r>
          </w:p>
        </w:tc>
        <w:tc>
          <w:tcPr>
            <w:tcW w:w="1574" w:type="dxa"/>
            <w:gridSpan w:val="2"/>
          </w:tcPr>
          <w:p w:rsidR="00005CF9" w:rsidRPr="00A72432" w:rsidRDefault="00005CF9" w:rsidP="00544BF7">
            <w:pPr>
              <w:ind w:left="19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A72432">
              <w:rPr>
                <w:szCs w:val="28"/>
              </w:rPr>
              <w:t xml:space="preserve"> октября Х</w:t>
            </w:r>
            <w:r>
              <w:rPr>
                <w:szCs w:val="28"/>
              </w:rPr>
              <w:t xml:space="preserve"> года </w:t>
            </w:r>
          </w:p>
        </w:tc>
      </w:tr>
      <w:tr w:rsidR="00005CF9" w:rsidRPr="00403766" w:rsidTr="00544BF7">
        <w:trPr>
          <w:gridBefore w:val="1"/>
          <w:wBefore w:w="14" w:type="dxa"/>
          <w:trHeight w:val="1551"/>
        </w:trPr>
        <w:tc>
          <w:tcPr>
            <w:tcW w:w="837" w:type="dxa"/>
          </w:tcPr>
          <w:p w:rsidR="00005CF9" w:rsidRPr="00403766" w:rsidRDefault="00005CF9" w:rsidP="00544BF7">
            <w:pPr>
              <w:ind w:left="32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Pr="0040376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005CF9" w:rsidRPr="00403766" w:rsidRDefault="00005CF9" w:rsidP="00544BF7">
            <w:pPr>
              <w:ind w:right="77"/>
              <w:rPr>
                <w:szCs w:val="28"/>
              </w:rPr>
            </w:pPr>
            <w:r w:rsidRPr="00403766">
              <w:rPr>
                <w:szCs w:val="28"/>
              </w:rPr>
              <w:t>Утвержд</w:t>
            </w:r>
            <w:r>
              <w:rPr>
                <w:szCs w:val="28"/>
              </w:rPr>
              <w:t>е</w:t>
            </w:r>
            <w:r w:rsidRPr="00403766">
              <w:rPr>
                <w:szCs w:val="28"/>
              </w:rPr>
              <w:t xml:space="preserve">н </w:t>
            </w:r>
            <w:r>
              <w:rPr>
                <w:szCs w:val="28"/>
              </w:rPr>
              <w:t xml:space="preserve">медиаплан информационного сопровождения мероприятий по </w:t>
            </w:r>
            <w:r w:rsidRPr="00403766">
              <w:rPr>
                <w:szCs w:val="28"/>
              </w:rPr>
              <w:t>внедрен</w:t>
            </w:r>
            <w:r>
              <w:rPr>
                <w:szCs w:val="28"/>
              </w:rPr>
              <w:t>ию</w:t>
            </w:r>
            <w:r w:rsidRPr="00403766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ой</w:t>
            </w:r>
            <w:r w:rsidRPr="00403766">
              <w:rPr>
                <w:szCs w:val="28"/>
              </w:rPr>
              <w:t xml:space="preserve"> модел</w:t>
            </w:r>
            <w:r>
              <w:rPr>
                <w:szCs w:val="28"/>
              </w:rPr>
              <w:t>и</w:t>
            </w:r>
            <w:r w:rsidRPr="00403766">
              <w:rPr>
                <w:szCs w:val="28"/>
              </w:rPr>
              <w:t xml:space="preserve"> цифровой образовательной среды</w:t>
            </w:r>
          </w:p>
        </w:tc>
        <w:tc>
          <w:tcPr>
            <w:tcW w:w="1701" w:type="dxa"/>
          </w:tcPr>
          <w:p w:rsidR="00005CF9" w:rsidRDefault="00005CF9" w:rsidP="00544BF7">
            <w:r w:rsidRPr="00091A9C">
              <w:rPr>
                <w:szCs w:val="28"/>
              </w:rPr>
              <w:t>Орловская область</w:t>
            </w:r>
          </w:p>
        </w:tc>
        <w:tc>
          <w:tcPr>
            <w:tcW w:w="2678" w:type="dxa"/>
          </w:tcPr>
          <w:p w:rsidR="00005CF9" w:rsidRPr="00403766" w:rsidRDefault="00005CF9" w:rsidP="00544BF7">
            <w:pPr>
              <w:rPr>
                <w:szCs w:val="28"/>
              </w:rPr>
            </w:pPr>
            <w:r w:rsidRPr="00403766">
              <w:rPr>
                <w:szCs w:val="28"/>
              </w:rPr>
              <w:t>Распорядительный акт</w:t>
            </w:r>
            <w:r>
              <w:rPr>
                <w:szCs w:val="28"/>
              </w:rPr>
              <w:t xml:space="preserve"> </w:t>
            </w:r>
            <w:r w:rsidRPr="00403766">
              <w:rPr>
                <w:szCs w:val="28"/>
              </w:rPr>
              <w:t>РОИВ</w:t>
            </w:r>
          </w:p>
        </w:tc>
        <w:tc>
          <w:tcPr>
            <w:tcW w:w="1574" w:type="dxa"/>
            <w:gridSpan w:val="2"/>
          </w:tcPr>
          <w:p w:rsidR="00005CF9" w:rsidRPr="00A72432" w:rsidRDefault="00005CF9" w:rsidP="00544BF7">
            <w:pPr>
              <w:rPr>
                <w:szCs w:val="28"/>
              </w:rPr>
            </w:pPr>
            <w:r w:rsidRPr="00A72432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A72432">
              <w:rPr>
                <w:szCs w:val="28"/>
              </w:rPr>
              <w:t xml:space="preserve"> октября</w:t>
            </w:r>
          </w:p>
          <w:p w:rsidR="00005CF9" w:rsidRPr="00A72432" w:rsidRDefault="00005CF9" w:rsidP="00544BF7">
            <w:pPr>
              <w:ind w:left="134"/>
              <w:rPr>
                <w:szCs w:val="28"/>
              </w:rPr>
            </w:pPr>
            <w:r w:rsidRPr="00A72432">
              <w:rPr>
                <w:szCs w:val="28"/>
              </w:rPr>
              <w:t>Х</w:t>
            </w:r>
            <w:r>
              <w:rPr>
                <w:szCs w:val="28"/>
              </w:rPr>
              <w:t xml:space="preserve"> года</w:t>
            </w:r>
          </w:p>
        </w:tc>
      </w:tr>
      <w:tr w:rsidR="00005CF9" w:rsidRPr="00403766" w:rsidTr="00544BF7">
        <w:trPr>
          <w:gridBefore w:val="1"/>
          <w:wBefore w:w="14" w:type="dxa"/>
          <w:trHeight w:val="389"/>
        </w:trPr>
        <w:tc>
          <w:tcPr>
            <w:tcW w:w="837" w:type="dxa"/>
          </w:tcPr>
          <w:p w:rsidR="00005CF9" w:rsidRPr="00403766" w:rsidRDefault="00005CF9" w:rsidP="00544BF7">
            <w:pPr>
              <w:ind w:left="27"/>
              <w:rPr>
                <w:szCs w:val="28"/>
              </w:rPr>
            </w:pPr>
            <w:r w:rsidRPr="00403766">
              <w:rPr>
                <w:szCs w:val="28"/>
              </w:rPr>
              <w:t>4.</w:t>
            </w:r>
          </w:p>
        </w:tc>
        <w:tc>
          <w:tcPr>
            <w:tcW w:w="3119" w:type="dxa"/>
          </w:tcPr>
          <w:p w:rsidR="00005CF9" w:rsidRPr="00403766" w:rsidRDefault="00005CF9" w:rsidP="00544BF7">
            <w:pPr>
              <w:rPr>
                <w:szCs w:val="28"/>
              </w:rPr>
            </w:pPr>
            <w:r>
              <w:rPr>
                <w:szCs w:val="28"/>
              </w:rPr>
              <w:t xml:space="preserve">Сформирован и утвержден </w:t>
            </w:r>
            <w:r w:rsidRPr="00403766">
              <w:rPr>
                <w:szCs w:val="28"/>
              </w:rPr>
              <w:t xml:space="preserve"> перечень оборудования для внедрения целевой модели цифровой образовательной среды </w:t>
            </w:r>
            <w:r>
              <w:rPr>
                <w:szCs w:val="28"/>
              </w:rPr>
              <w:t>(инфраструктурный лист)</w:t>
            </w:r>
          </w:p>
          <w:p w:rsidR="00005CF9" w:rsidRPr="00403766" w:rsidRDefault="00005CF9" w:rsidP="00544BF7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005CF9" w:rsidRDefault="00005CF9" w:rsidP="00544BF7">
            <w:r w:rsidRPr="00091A9C">
              <w:rPr>
                <w:szCs w:val="28"/>
              </w:rPr>
              <w:t>Орловская область</w:t>
            </w:r>
          </w:p>
        </w:tc>
        <w:tc>
          <w:tcPr>
            <w:tcW w:w="2678" w:type="dxa"/>
          </w:tcPr>
          <w:p w:rsidR="00005CF9" w:rsidRPr="00403766" w:rsidRDefault="00005CF9" w:rsidP="00544BF7">
            <w:pPr>
              <w:rPr>
                <w:szCs w:val="28"/>
              </w:rPr>
            </w:pPr>
            <w:r>
              <w:rPr>
                <w:szCs w:val="28"/>
              </w:rPr>
              <w:t>Утвержденный инфраструктурный лист</w:t>
            </w:r>
          </w:p>
        </w:tc>
        <w:tc>
          <w:tcPr>
            <w:tcW w:w="1574" w:type="dxa"/>
            <w:gridSpan w:val="2"/>
          </w:tcPr>
          <w:p w:rsidR="00005CF9" w:rsidRPr="00A72432" w:rsidRDefault="00005CF9" w:rsidP="00544BF7">
            <w:pPr>
              <w:ind w:firstLine="49"/>
              <w:rPr>
                <w:szCs w:val="28"/>
              </w:rPr>
            </w:pPr>
            <w:r>
              <w:rPr>
                <w:szCs w:val="28"/>
              </w:rPr>
              <w:t>Согласно отдельно-му графику федераль-ного оператора</w:t>
            </w:r>
          </w:p>
        </w:tc>
      </w:tr>
      <w:tr w:rsidR="00005CF9" w:rsidRPr="00403766" w:rsidTr="00544BF7">
        <w:trPr>
          <w:gridBefore w:val="1"/>
          <w:wBefore w:w="14" w:type="dxa"/>
          <w:trHeight w:val="3212"/>
        </w:trPr>
        <w:tc>
          <w:tcPr>
            <w:tcW w:w="837" w:type="dxa"/>
          </w:tcPr>
          <w:p w:rsidR="00005CF9" w:rsidRPr="00403766" w:rsidRDefault="00005CF9" w:rsidP="00544BF7">
            <w:pPr>
              <w:ind w:left="46"/>
              <w:rPr>
                <w:szCs w:val="28"/>
              </w:rPr>
            </w:pPr>
            <w:r w:rsidRPr="00403766">
              <w:rPr>
                <w:szCs w:val="28"/>
              </w:rPr>
              <w:t>5.</w:t>
            </w:r>
          </w:p>
        </w:tc>
        <w:tc>
          <w:tcPr>
            <w:tcW w:w="3119" w:type="dxa"/>
          </w:tcPr>
          <w:p w:rsidR="00005CF9" w:rsidRPr="00403766" w:rsidRDefault="00005CF9" w:rsidP="00544BF7">
            <w:pPr>
              <w:rPr>
                <w:szCs w:val="28"/>
              </w:rPr>
            </w:pPr>
            <w:r w:rsidRPr="00403766">
              <w:rPr>
                <w:szCs w:val="28"/>
              </w:rPr>
              <w:t xml:space="preserve">Заключено </w:t>
            </w:r>
            <w:r>
              <w:rPr>
                <w:szCs w:val="28"/>
              </w:rPr>
              <w:t>финансовое</w:t>
            </w:r>
            <w:r w:rsidRPr="00403766">
              <w:rPr>
                <w:szCs w:val="28"/>
              </w:rPr>
              <w:t xml:space="preserve"> соглашение в подсистеме управления национальными проектами государственной интегрированной информационной системы управления общественными финансами</w:t>
            </w:r>
            <w:r>
              <w:rPr>
                <w:szCs w:val="28"/>
              </w:rPr>
              <w:t xml:space="preserve"> </w:t>
            </w:r>
            <w:r w:rsidRPr="00403766">
              <w:rPr>
                <w:szCs w:val="28"/>
              </w:rPr>
              <w:t>«Электронный бюджет»</w:t>
            </w:r>
          </w:p>
        </w:tc>
        <w:tc>
          <w:tcPr>
            <w:tcW w:w="1701" w:type="dxa"/>
          </w:tcPr>
          <w:p w:rsidR="00005CF9" w:rsidRPr="00403766" w:rsidRDefault="00005CF9" w:rsidP="00544BF7">
            <w:pPr>
              <w:ind w:left="86"/>
              <w:rPr>
                <w:szCs w:val="28"/>
              </w:rPr>
            </w:pPr>
            <w:r>
              <w:rPr>
                <w:szCs w:val="28"/>
              </w:rPr>
              <w:t>Орловская область</w:t>
            </w:r>
          </w:p>
        </w:tc>
        <w:tc>
          <w:tcPr>
            <w:tcW w:w="2678" w:type="dxa"/>
          </w:tcPr>
          <w:p w:rsidR="00005CF9" w:rsidRPr="00403766" w:rsidRDefault="00005CF9" w:rsidP="00544BF7">
            <w:pPr>
              <w:ind w:left="157" w:hanging="5"/>
              <w:rPr>
                <w:szCs w:val="28"/>
              </w:rPr>
            </w:pPr>
            <w:r>
              <w:rPr>
                <w:szCs w:val="28"/>
              </w:rPr>
              <w:t xml:space="preserve">Финансовое </w:t>
            </w:r>
            <w:r w:rsidRPr="00403766">
              <w:rPr>
                <w:szCs w:val="28"/>
              </w:rPr>
              <w:t>соглашение</w:t>
            </w:r>
          </w:p>
        </w:tc>
        <w:tc>
          <w:tcPr>
            <w:tcW w:w="1574" w:type="dxa"/>
            <w:gridSpan w:val="2"/>
          </w:tcPr>
          <w:p w:rsidR="00005CF9" w:rsidRPr="00A72432" w:rsidRDefault="00005CF9" w:rsidP="00544BF7">
            <w:pPr>
              <w:ind w:left="49" w:right="-108" w:hanging="3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A72432">
              <w:rPr>
                <w:szCs w:val="28"/>
              </w:rPr>
              <w:t>5 февраля Х</w:t>
            </w:r>
            <w:r>
              <w:rPr>
                <w:szCs w:val="28"/>
              </w:rPr>
              <w:t xml:space="preserve"> года, </w:t>
            </w:r>
            <w:r w:rsidRPr="00A72432">
              <w:rPr>
                <w:szCs w:val="28"/>
              </w:rPr>
              <w:t>далее</w:t>
            </w:r>
            <w:r>
              <w:rPr>
                <w:szCs w:val="28"/>
              </w:rPr>
              <w:t xml:space="preserve"> –ежегодно (при</w:t>
            </w:r>
            <w:r w:rsidRPr="00A72432">
              <w:rPr>
                <w:szCs w:val="28"/>
              </w:rPr>
              <w:t xml:space="preserve"> </w:t>
            </w:r>
            <w:r>
              <w:rPr>
                <w:szCs w:val="28"/>
              </w:rPr>
              <w:t>не</w:t>
            </w:r>
            <w:r w:rsidRPr="00A72432">
              <w:rPr>
                <w:szCs w:val="28"/>
              </w:rPr>
              <w:t>обходи</w:t>
            </w:r>
            <w:r>
              <w:rPr>
                <w:szCs w:val="28"/>
              </w:rPr>
              <w:t>-</w:t>
            </w:r>
            <w:r w:rsidRPr="00A72432">
              <w:rPr>
                <w:szCs w:val="28"/>
              </w:rPr>
              <w:t>мости</w:t>
            </w:r>
            <w:r>
              <w:rPr>
                <w:szCs w:val="28"/>
              </w:rPr>
              <w:t xml:space="preserve">) </w:t>
            </w:r>
          </w:p>
        </w:tc>
      </w:tr>
      <w:tr w:rsidR="00005CF9" w:rsidRPr="00403766" w:rsidTr="00544BF7">
        <w:trPr>
          <w:trHeight w:val="2374"/>
        </w:trPr>
        <w:tc>
          <w:tcPr>
            <w:tcW w:w="851" w:type="dxa"/>
            <w:gridSpan w:val="2"/>
          </w:tcPr>
          <w:p w:rsidR="00005CF9" w:rsidRPr="00403766" w:rsidRDefault="00005CF9" w:rsidP="00544BF7">
            <w:pPr>
              <w:ind w:left="1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40376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005CF9" w:rsidRPr="00403766" w:rsidRDefault="00005CF9" w:rsidP="00544BF7">
            <w:pPr>
              <w:ind w:left="109" w:right="45" w:firstLine="10"/>
              <w:rPr>
                <w:szCs w:val="28"/>
              </w:rPr>
            </w:pPr>
            <w:r w:rsidRPr="00403766">
              <w:rPr>
                <w:szCs w:val="28"/>
              </w:rPr>
              <w:t xml:space="preserve">Объявлены закупки </w:t>
            </w:r>
            <w:r>
              <w:rPr>
                <w:szCs w:val="28"/>
              </w:rPr>
              <w:t>оборудования для</w:t>
            </w:r>
            <w:r w:rsidRPr="00403766">
              <w:rPr>
                <w:szCs w:val="28"/>
              </w:rPr>
              <w:t xml:space="preserve"> внедрени</w:t>
            </w:r>
            <w:r>
              <w:rPr>
                <w:szCs w:val="28"/>
              </w:rPr>
              <w:t>я</w:t>
            </w:r>
            <w:r w:rsidRPr="00403766">
              <w:rPr>
                <w:szCs w:val="28"/>
              </w:rPr>
              <w:t xml:space="preserve"> целевой модели цифровой образовательной среды </w:t>
            </w:r>
          </w:p>
        </w:tc>
        <w:tc>
          <w:tcPr>
            <w:tcW w:w="1701" w:type="dxa"/>
          </w:tcPr>
          <w:p w:rsidR="00005CF9" w:rsidRDefault="00005CF9" w:rsidP="00544BF7">
            <w:r w:rsidRPr="00521BF3">
              <w:rPr>
                <w:szCs w:val="28"/>
              </w:rPr>
              <w:t>Орловская область</w:t>
            </w:r>
          </w:p>
        </w:tc>
        <w:tc>
          <w:tcPr>
            <w:tcW w:w="2692" w:type="dxa"/>
            <w:gridSpan w:val="2"/>
          </w:tcPr>
          <w:p w:rsidR="00005CF9" w:rsidRPr="00403766" w:rsidRDefault="00005CF9" w:rsidP="00544BF7">
            <w:pPr>
              <w:ind w:left="120" w:hanging="5"/>
              <w:rPr>
                <w:szCs w:val="28"/>
              </w:rPr>
            </w:pPr>
            <w:r w:rsidRPr="00403766">
              <w:rPr>
                <w:szCs w:val="28"/>
              </w:rPr>
              <w:t>Извещения о проведении закупок</w:t>
            </w:r>
          </w:p>
        </w:tc>
        <w:tc>
          <w:tcPr>
            <w:tcW w:w="1560" w:type="dxa"/>
          </w:tcPr>
          <w:p w:rsidR="00005CF9" w:rsidRDefault="00005CF9" w:rsidP="00544BF7">
            <w:pPr>
              <w:tabs>
                <w:tab w:val="left" w:pos="1342"/>
              </w:tabs>
              <w:rPr>
                <w:szCs w:val="28"/>
              </w:rPr>
            </w:pPr>
            <w:r>
              <w:rPr>
                <w:szCs w:val="28"/>
              </w:rPr>
              <w:t xml:space="preserve">31 марта </w:t>
            </w:r>
            <w:r w:rsidRPr="00A72432">
              <w:rPr>
                <w:szCs w:val="28"/>
              </w:rPr>
              <w:t>Х</w:t>
            </w:r>
            <w:r>
              <w:rPr>
                <w:szCs w:val="28"/>
              </w:rPr>
              <w:t xml:space="preserve"> года </w:t>
            </w:r>
          </w:p>
          <w:p w:rsidR="00005CF9" w:rsidRPr="00800CC0" w:rsidRDefault="00005CF9" w:rsidP="00544BF7">
            <w:pPr>
              <w:tabs>
                <w:tab w:val="left" w:pos="1342"/>
              </w:tabs>
              <w:rPr>
                <w:szCs w:val="28"/>
              </w:rPr>
            </w:pPr>
          </w:p>
        </w:tc>
      </w:tr>
      <w:tr w:rsidR="00005CF9" w:rsidRPr="00403766" w:rsidTr="00544BF7">
        <w:trPr>
          <w:trHeight w:val="3759"/>
        </w:trPr>
        <w:tc>
          <w:tcPr>
            <w:tcW w:w="851" w:type="dxa"/>
            <w:gridSpan w:val="2"/>
          </w:tcPr>
          <w:p w:rsidR="00005CF9" w:rsidRPr="00403766" w:rsidRDefault="00005CF9" w:rsidP="00544BF7">
            <w:pPr>
              <w:ind w:left="34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40376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005CF9" w:rsidRPr="00403766" w:rsidRDefault="00005CF9" w:rsidP="00544BF7">
            <w:pPr>
              <w:ind w:left="123" w:right="26"/>
              <w:rPr>
                <w:szCs w:val="28"/>
              </w:rPr>
            </w:pPr>
            <w:r>
              <w:rPr>
                <w:szCs w:val="28"/>
              </w:rPr>
              <w:t>Закуплено, доставлено и налажено оборудование</w:t>
            </w:r>
          </w:p>
        </w:tc>
        <w:tc>
          <w:tcPr>
            <w:tcW w:w="1701" w:type="dxa"/>
          </w:tcPr>
          <w:p w:rsidR="00005CF9" w:rsidRPr="00403766" w:rsidRDefault="00005CF9" w:rsidP="00544BF7">
            <w:pPr>
              <w:ind w:left="51" w:firstLine="5"/>
              <w:rPr>
                <w:szCs w:val="28"/>
              </w:rPr>
            </w:pPr>
            <w:r>
              <w:rPr>
                <w:szCs w:val="28"/>
              </w:rPr>
              <w:t>Орловская область</w:t>
            </w:r>
          </w:p>
        </w:tc>
        <w:tc>
          <w:tcPr>
            <w:tcW w:w="2692" w:type="dxa"/>
            <w:gridSpan w:val="2"/>
          </w:tcPr>
          <w:p w:rsidR="00005CF9" w:rsidRPr="00403766" w:rsidRDefault="00005CF9" w:rsidP="00544BF7">
            <w:pPr>
              <w:ind w:left="125" w:right="55" w:firstLine="5"/>
              <w:rPr>
                <w:szCs w:val="28"/>
              </w:rPr>
            </w:pPr>
            <w:r>
              <w:rPr>
                <w:szCs w:val="28"/>
              </w:rPr>
              <w:t>Товарные накладные</w:t>
            </w:r>
          </w:p>
        </w:tc>
        <w:tc>
          <w:tcPr>
            <w:tcW w:w="1560" w:type="dxa"/>
          </w:tcPr>
          <w:p w:rsidR="00005CF9" w:rsidRDefault="00005CF9" w:rsidP="00544BF7">
            <w:pPr>
              <w:tabs>
                <w:tab w:val="left" w:pos="1342"/>
              </w:tabs>
              <w:rPr>
                <w:szCs w:val="28"/>
              </w:rPr>
            </w:pPr>
            <w:r>
              <w:rPr>
                <w:szCs w:val="28"/>
              </w:rPr>
              <w:t xml:space="preserve">20 августа  </w:t>
            </w:r>
            <w:r w:rsidRPr="00A72432">
              <w:rPr>
                <w:szCs w:val="28"/>
              </w:rPr>
              <w:t>Х</w:t>
            </w:r>
            <w:r>
              <w:rPr>
                <w:rStyle w:val="ad"/>
                <w:szCs w:val="28"/>
              </w:rPr>
              <w:t xml:space="preserve"> </w:t>
            </w:r>
            <w:r>
              <w:rPr>
                <w:szCs w:val="28"/>
              </w:rPr>
              <w:t xml:space="preserve">года </w:t>
            </w:r>
          </w:p>
          <w:p w:rsidR="00005CF9" w:rsidRDefault="00005CF9" w:rsidP="00544BF7">
            <w:pPr>
              <w:tabs>
                <w:tab w:val="left" w:pos="1342"/>
              </w:tabs>
              <w:rPr>
                <w:szCs w:val="28"/>
              </w:rPr>
            </w:pPr>
          </w:p>
          <w:p w:rsidR="00005CF9" w:rsidRPr="00800CC0" w:rsidRDefault="00005CF9" w:rsidP="00544BF7">
            <w:pPr>
              <w:tabs>
                <w:tab w:val="left" w:pos="1342"/>
              </w:tabs>
              <w:rPr>
                <w:szCs w:val="28"/>
              </w:rPr>
            </w:pPr>
          </w:p>
        </w:tc>
      </w:tr>
      <w:tr w:rsidR="00005CF9" w:rsidRPr="00403766" w:rsidTr="00544BF7">
        <w:trPr>
          <w:trHeight w:val="2934"/>
        </w:trPr>
        <w:tc>
          <w:tcPr>
            <w:tcW w:w="851" w:type="dxa"/>
            <w:gridSpan w:val="2"/>
          </w:tcPr>
          <w:p w:rsidR="00005CF9" w:rsidRPr="00403766" w:rsidRDefault="00005CF9" w:rsidP="00544BF7">
            <w:pPr>
              <w:ind w:left="53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40376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005CF9" w:rsidRDefault="00005CF9" w:rsidP="00544BF7">
            <w:pPr>
              <w:pStyle w:val="a5"/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03766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3766">
              <w:rPr>
                <w:rFonts w:ascii="Times New Roman" w:hAnsi="Times New Roman" w:cs="Times New Roman"/>
                <w:sz w:val="28"/>
                <w:szCs w:val="28"/>
              </w:rPr>
              <w:t xml:space="preserve">н мониторинг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хода реализации мероприятий по </w:t>
            </w:r>
            <w:r w:rsidRPr="00403766">
              <w:rPr>
                <w:rFonts w:ascii="Times New Roman" w:hAnsi="Times New Roman" w:cs="Times New Roman"/>
                <w:sz w:val="28"/>
                <w:szCs w:val="28"/>
              </w:rPr>
              <w:t>внедрени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03766">
              <w:rPr>
                <w:rFonts w:ascii="Times New Roman" w:hAnsi="Times New Roman" w:cs="Times New Roman"/>
                <w:sz w:val="28"/>
                <w:szCs w:val="28"/>
              </w:rPr>
              <w:t xml:space="preserve"> целевой модели цифровой образовательной </w:t>
            </w:r>
          </w:p>
          <w:p w:rsidR="00005CF9" w:rsidRPr="00403766" w:rsidRDefault="00005CF9" w:rsidP="00544BF7">
            <w:pPr>
              <w:pStyle w:val="a5"/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03766">
              <w:rPr>
                <w:rFonts w:ascii="Times New Roman" w:hAnsi="Times New Roman" w:cs="Times New Roman"/>
                <w:sz w:val="28"/>
                <w:szCs w:val="28"/>
              </w:rPr>
              <w:t xml:space="preserve">среды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 методическими рекомендациями</w:t>
            </w:r>
          </w:p>
          <w:p w:rsidR="00005CF9" w:rsidRPr="00403766" w:rsidRDefault="00005CF9" w:rsidP="00544BF7">
            <w:pPr>
              <w:pStyle w:val="a5"/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05CF9" w:rsidRPr="00403766" w:rsidRDefault="00005CF9" w:rsidP="00544BF7">
            <w:pPr>
              <w:rPr>
                <w:szCs w:val="28"/>
              </w:rPr>
            </w:pPr>
            <w:r>
              <w:rPr>
                <w:szCs w:val="28"/>
              </w:rPr>
              <w:t>Орловская область</w:t>
            </w:r>
            <w:r w:rsidRPr="00403766">
              <w:rPr>
                <w:szCs w:val="28"/>
              </w:rPr>
              <w:t xml:space="preserve">, </w:t>
            </w:r>
            <w:r>
              <w:rPr>
                <w:szCs w:val="28"/>
              </w:rPr>
              <w:t>федераль-ный оператор</w:t>
            </w:r>
          </w:p>
        </w:tc>
        <w:tc>
          <w:tcPr>
            <w:tcW w:w="2692" w:type="dxa"/>
            <w:gridSpan w:val="2"/>
          </w:tcPr>
          <w:p w:rsidR="00005CF9" w:rsidRDefault="00005CF9" w:rsidP="00544BF7">
            <w:pPr>
              <w:ind w:left="144" w:right="21"/>
              <w:rPr>
                <w:szCs w:val="28"/>
              </w:rPr>
            </w:pPr>
            <w:r w:rsidRPr="00403766">
              <w:rPr>
                <w:szCs w:val="28"/>
              </w:rPr>
              <w:t xml:space="preserve">По форме, </w:t>
            </w:r>
            <w:r>
              <w:rPr>
                <w:szCs w:val="28"/>
              </w:rPr>
              <w:t>определяемой Министерством просвещения Российской Федерации или федеральным оператором</w:t>
            </w:r>
          </w:p>
          <w:p w:rsidR="00005CF9" w:rsidRPr="00403766" w:rsidRDefault="00005CF9" w:rsidP="00544BF7">
            <w:pPr>
              <w:ind w:left="144" w:right="21"/>
              <w:rPr>
                <w:szCs w:val="28"/>
              </w:rPr>
            </w:pPr>
          </w:p>
        </w:tc>
        <w:tc>
          <w:tcPr>
            <w:tcW w:w="1560" w:type="dxa"/>
          </w:tcPr>
          <w:p w:rsidR="00005CF9" w:rsidRDefault="00005CF9" w:rsidP="00544BF7">
            <w:pPr>
              <w:ind w:left="34" w:right="14"/>
              <w:rPr>
                <w:szCs w:val="28"/>
              </w:rPr>
            </w:pPr>
            <w:r>
              <w:rPr>
                <w:szCs w:val="28"/>
              </w:rPr>
              <w:t>1 марта</w:t>
            </w:r>
            <w:r w:rsidRPr="00800CC0">
              <w:rPr>
                <w:szCs w:val="28"/>
              </w:rPr>
              <w:t xml:space="preserve"> </w:t>
            </w:r>
            <w:r w:rsidRPr="00A72432">
              <w:rPr>
                <w:szCs w:val="28"/>
              </w:rPr>
              <w:t>Х</w:t>
            </w:r>
            <w:r>
              <w:rPr>
                <w:szCs w:val="28"/>
              </w:rPr>
              <w:t xml:space="preserve"> года</w:t>
            </w:r>
            <w:r w:rsidRPr="00800CC0">
              <w:rPr>
                <w:szCs w:val="28"/>
              </w:rPr>
              <w:t>,</w:t>
            </w:r>
          </w:p>
          <w:p w:rsidR="00005CF9" w:rsidRDefault="00005CF9" w:rsidP="00544BF7">
            <w:pPr>
              <w:ind w:left="34" w:right="14"/>
              <w:rPr>
                <w:szCs w:val="28"/>
              </w:rPr>
            </w:pPr>
            <w:r>
              <w:rPr>
                <w:szCs w:val="28"/>
              </w:rPr>
              <w:t xml:space="preserve">1 июня </w:t>
            </w:r>
            <w:r w:rsidRPr="00A72432">
              <w:rPr>
                <w:szCs w:val="28"/>
              </w:rPr>
              <w:t>Х</w:t>
            </w:r>
            <w:r>
              <w:rPr>
                <w:szCs w:val="28"/>
              </w:rPr>
              <w:t xml:space="preserve"> года</w:t>
            </w:r>
            <w:r>
              <w:rPr>
                <w:rStyle w:val="ad"/>
                <w:szCs w:val="28"/>
              </w:rPr>
              <w:t xml:space="preserve"> </w:t>
            </w:r>
            <w:r w:rsidRPr="00800CC0">
              <w:rPr>
                <w:szCs w:val="28"/>
              </w:rPr>
              <w:t>,</w:t>
            </w:r>
          </w:p>
          <w:p w:rsidR="00005CF9" w:rsidRDefault="00005CF9" w:rsidP="00544BF7">
            <w:pPr>
              <w:ind w:left="34" w:right="14"/>
              <w:rPr>
                <w:szCs w:val="28"/>
              </w:rPr>
            </w:pPr>
            <w:r>
              <w:rPr>
                <w:szCs w:val="28"/>
              </w:rPr>
              <w:t xml:space="preserve">30 августа </w:t>
            </w:r>
            <w:r w:rsidRPr="00A72432">
              <w:rPr>
                <w:szCs w:val="28"/>
              </w:rPr>
              <w:t>Х</w:t>
            </w:r>
            <w:r>
              <w:rPr>
                <w:szCs w:val="28"/>
              </w:rPr>
              <w:t xml:space="preserve"> года</w:t>
            </w:r>
            <w:r>
              <w:rPr>
                <w:rStyle w:val="ad"/>
                <w:szCs w:val="28"/>
              </w:rPr>
              <w:t xml:space="preserve"> </w:t>
            </w:r>
          </w:p>
          <w:p w:rsidR="00005CF9" w:rsidRDefault="00005CF9" w:rsidP="00544BF7">
            <w:pPr>
              <w:ind w:left="34" w:right="14"/>
              <w:rPr>
                <w:szCs w:val="28"/>
              </w:rPr>
            </w:pPr>
          </w:p>
          <w:p w:rsidR="00005CF9" w:rsidRPr="00800CC0" w:rsidRDefault="00005CF9" w:rsidP="00544BF7">
            <w:pPr>
              <w:ind w:left="34" w:right="14"/>
              <w:rPr>
                <w:szCs w:val="28"/>
              </w:rPr>
            </w:pPr>
          </w:p>
        </w:tc>
      </w:tr>
    </w:tbl>
    <w:p w:rsidR="00005CF9" w:rsidRPr="008B6BD2" w:rsidRDefault="00005CF9" w:rsidP="00005CF9">
      <w:pPr>
        <w:pStyle w:val="a5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005CF9" w:rsidRDefault="00005CF9" w:rsidP="00005CF9">
      <w:pPr>
        <w:pStyle w:val="a5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a5"/>
        <w:spacing w:after="0" w:line="240" w:lineRule="auto"/>
        <w:ind w:left="114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812"/>
      </w:tblGrid>
      <w:tr w:rsidR="00005CF9" w:rsidTr="00544BF7">
        <w:tc>
          <w:tcPr>
            <w:tcW w:w="4652" w:type="dxa"/>
          </w:tcPr>
          <w:p w:rsidR="00005CF9" w:rsidRDefault="00005CF9" w:rsidP="00544BF7">
            <w:pPr>
              <w:pStyle w:val="Default"/>
              <w:jc w:val="righ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812" w:type="dxa"/>
          </w:tcPr>
          <w:p w:rsidR="00005CF9" w:rsidRPr="00D57076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D57076">
              <w:rPr>
                <w:bCs/>
                <w:color w:val="auto"/>
                <w:sz w:val="28"/>
                <w:szCs w:val="28"/>
              </w:rPr>
              <w:t xml:space="preserve">Приложение </w:t>
            </w:r>
            <w:r>
              <w:rPr>
                <w:bCs/>
                <w:color w:val="auto"/>
                <w:sz w:val="28"/>
                <w:szCs w:val="28"/>
              </w:rPr>
              <w:t xml:space="preserve"> 2 </w:t>
            </w:r>
            <w:r w:rsidRPr="00D57076">
              <w:rPr>
                <w:bCs/>
                <w:color w:val="auto"/>
                <w:sz w:val="28"/>
                <w:szCs w:val="28"/>
              </w:rPr>
              <w:t>к распоряжению</w:t>
            </w:r>
          </w:p>
          <w:p w:rsidR="00005CF9" w:rsidRPr="00D57076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D57076">
              <w:rPr>
                <w:bCs/>
                <w:color w:val="auto"/>
                <w:sz w:val="28"/>
                <w:szCs w:val="28"/>
              </w:rPr>
              <w:t>Правительства Орловской области</w:t>
            </w:r>
          </w:p>
          <w:p w:rsidR="00005CF9" w:rsidRDefault="00005CF9" w:rsidP="00544BF7">
            <w:pPr>
              <w:ind w:firstLine="567"/>
              <w:rPr>
                <w:szCs w:val="28"/>
              </w:rPr>
            </w:pPr>
            <w:r w:rsidRPr="00955AE1">
              <w:rPr>
                <w:bCs/>
                <w:szCs w:val="28"/>
              </w:rPr>
              <w:t xml:space="preserve">от </w:t>
            </w:r>
            <w:r>
              <w:rPr>
                <w:szCs w:val="28"/>
              </w:rPr>
              <w:t>30 апреля 2020 г. № 256-р</w:t>
            </w:r>
          </w:p>
          <w:p w:rsidR="00005CF9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955AE1">
              <w:rPr>
                <w:bCs/>
                <w:sz w:val="28"/>
                <w:szCs w:val="28"/>
              </w:rPr>
              <w:t>_</w:t>
            </w:r>
          </w:p>
        </w:tc>
      </w:tr>
    </w:tbl>
    <w:p w:rsidR="00005CF9" w:rsidRDefault="00005CF9" w:rsidP="00005CF9">
      <w:pPr>
        <w:pStyle w:val="Default"/>
        <w:jc w:val="center"/>
        <w:rPr>
          <w:bCs/>
          <w:color w:val="auto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812"/>
      </w:tblGrid>
      <w:tr w:rsidR="00005CF9" w:rsidTr="00544BF7">
        <w:tc>
          <w:tcPr>
            <w:tcW w:w="4652" w:type="dxa"/>
          </w:tcPr>
          <w:p w:rsidR="00005CF9" w:rsidRDefault="00005CF9" w:rsidP="00544BF7">
            <w:pPr>
              <w:pStyle w:val="Default"/>
              <w:jc w:val="righ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812" w:type="dxa"/>
          </w:tcPr>
          <w:p w:rsidR="00005CF9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</w:tbl>
    <w:p w:rsidR="00005CF9" w:rsidRDefault="00005CF9" w:rsidP="00005CF9">
      <w:pPr>
        <w:pStyle w:val="Default"/>
        <w:jc w:val="center"/>
        <w:rPr>
          <w:bCs/>
          <w:color w:val="auto"/>
          <w:sz w:val="28"/>
          <w:szCs w:val="28"/>
        </w:rPr>
      </w:pPr>
    </w:p>
    <w:p w:rsidR="00005CF9" w:rsidRPr="007B72EA" w:rsidRDefault="00005CF9" w:rsidP="00005CF9">
      <w:pPr>
        <w:pStyle w:val="Default"/>
        <w:jc w:val="center"/>
        <w:rPr>
          <w:bCs/>
          <w:color w:val="auto"/>
          <w:sz w:val="28"/>
          <w:szCs w:val="28"/>
        </w:rPr>
      </w:pPr>
    </w:p>
    <w:p w:rsidR="00005CF9" w:rsidRPr="005F3B96" w:rsidRDefault="00005CF9" w:rsidP="00005CF9">
      <w:pPr>
        <w:pStyle w:val="ae"/>
        <w:spacing w:before="0" w:after="0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005CF9" w:rsidRDefault="00005CF9" w:rsidP="00005CF9">
      <w:pPr>
        <w:pStyle w:val="a5"/>
        <w:tabs>
          <w:tab w:val="left" w:pos="993"/>
        </w:tabs>
        <w:spacing w:after="0" w:line="240" w:lineRule="auto"/>
        <w:ind w:left="0" w:firstLine="9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2985">
        <w:rPr>
          <w:rFonts w:ascii="Times New Roman" w:hAnsi="Times New Roman" w:cs="Times New Roman"/>
          <w:sz w:val="28"/>
          <w:szCs w:val="28"/>
        </w:rPr>
        <w:t xml:space="preserve">Информация о повышении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в области цифровых технологий </w:t>
      </w:r>
      <w:r w:rsidRPr="00152985">
        <w:rPr>
          <w:rFonts w:ascii="Times New Roman" w:hAnsi="Times New Roman" w:cs="Times New Roman"/>
          <w:sz w:val="28"/>
          <w:szCs w:val="28"/>
        </w:rPr>
        <w:t xml:space="preserve">сотрудников и педагогов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2985">
        <w:rPr>
          <w:rFonts w:ascii="Times New Roman" w:hAnsi="Times New Roman" w:cs="Times New Roman"/>
          <w:sz w:val="28"/>
          <w:szCs w:val="28"/>
        </w:rPr>
        <w:t>и профессиональных образовательных организаций</w:t>
      </w:r>
    </w:p>
    <w:p w:rsidR="00005CF9" w:rsidRDefault="00005CF9" w:rsidP="00005CF9">
      <w:pPr>
        <w:pStyle w:val="ConsPlusNormal"/>
        <w:ind w:firstLine="540"/>
        <w:jc w:val="both"/>
      </w:pPr>
    </w:p>
    <w:p w:rsidR="00005CF9" w:rsidRPr="002D6E12" w:rsidRDefault="00005CF9" w:rsidP="00005C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E12">
        <w:rPr>
          <w:rFonts w:ascii="Times New Roman" w:hAnsi="Times New Roman" w:cs="Times New Roman"/>
          <w:sz w:val="28"/>
          <w:szCs w:val="28"/>
        </w:rPr>
        <w:t xml:space="preserve">Информация о повышении квалификации в области цифровых технологий сотрудников и педагогов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2D6E12">
        <w:rPr>
          <w:rFonts w:ascii="Times New Roman" w:hAnsi="Times New Roman" w:cs="Times New Roman"/>
          <w:sz w:val="28"/>
          <w:szCs w:val="28"/>
        </w:rPr>
        <w:t xml:space="preserve">и профессиональных образовательных организаций, участвующих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2D6E12">
        <w:rPr>
          <w:rFonts w:ascii="Times New Roman" w:hAnsi="Times New Roman" w:cs="Times New Roman"/>
          <w:sz w:val="28"/>
          <w:szCs w:val="28"/>
        </w:rPr>
        <w:t xml:space="preserve">в реализации мероприятий по внедрению целевой модели цифровой образовательной среды 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2D6E12">
        <w:rPr>
          <w:rFonts w:ascii="Times New Roman" w:hAnsi="Times New Roman" w:cs="Times New Roman"/>
          <w:sz w:val="28"/>
          <w:szCs w:val="28"/>
        </w:rPr>
        <w:t xml:space="preserve">и профессиональных образовательных организациях в рамках федерального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6E12">
        <w:rPr>
          <w:rFonts w:ascii="Times New Roman" w:hAnsi="Times New Roman" w:cs="Times New Roman"/>
          <w:sz w:val="28"/>
          <w:szCs w:val="28"/>
        </w:rPr>
        <w:t>Цифровая образовательная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6E12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6E12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6E12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D6E12">
        <w:rPr>
          <w:rFonts w:ascii="Times New Roman" w:hAnsi="Times New Roman" w:cs="Times New Roman"/>
          <w:sz w:val="28"/>
          <w:szCs w:val="28"/>
        </w:rPr>
        <w:t xml:space="preserve"> Мероприятие), представлена в </w:t>
      </w:r>
      <w:hyperlink w:anchor="P139" w:history="1">
        <w:r w:rsidRPr="002D6E12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Pr="002D6E12">
        <w:rPr>
          <w:rFonts w:ascii="Times New Roman" w:hAnsi="Times New Roman" w:cs="Times New Roman"/>
          <w:sz w:val="28"/>
          <w:szCs w:val="28"/>
        </w:rPr>
        <w:t>:</w:t>
      </w:r>
    </w:p>
    <w:p w:rsidR="00005CF9" w:rsidRPr="002D6E12" w:rsidRDefault="00005CF9" w:rsidP="00005C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Pr="00C917E2" w:rsidRDefault="00005CF9" w:rsidP="00005CF9">
      <w:pPr>
        <w:pStyle w:val="a5"/>
        <w:tabs>
          <w:tab w:val="left" w:pos="993"/>
        </w:tabs>
        <w:spacing w:after="0" w:line="240" w:lineRule="auto"/>
        <w:ind w:left="0" w:firstLine="9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917E2">
        <w:rPr>
          <w:rFonts w:ascii="Times New Roman" w:hAnsi="Times New Roman" w:cs="Times New Roman"/>
          <w:sz w:val="28"/>
          <w:szCs w:val="28"/>
        </w:rPr>
        <w:t>аблица</w:t>
      </w:r>
    </w:p>
    <w:tbl>
      <w:tblPr>
        <w:tblStyle w:val="a3"/>
        <w:tblW w:w="4944" w:type="pct"/>
        <w:tblLayout w:type="fixed"/>
        <w:tblLook w:val="04A0"/>
      </w:tblPr>
      <w:tblGrid>
        <w:gridCol w:w="527"/>
        <w:gridCol w:w="2700"/>
        <w:gridCol w:w="2322"/>
        <w:gridCol w:w="1558"/>
        <w:gridCol w:w="821"/>
        <w:gridCol w:w="821"/>
        <w:gridCol w:w="714"/>
      </w:tblGrid>
      <w:tr w:rsidR="00005CF9" w:rsidRPr="001557B8" w:rsidTr="00544BF7">
        <w:tc>
          <w:tcPr>
            <w:tcW w:w="278" w:type="pct"/>
            <w:vMerge w:val="restart"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  <w:vMerge w:val="restart"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557B8">
              <w:rPr>
                <w:rFonts w:ascii="Times New Roman" w:hAnsi="Times New Roman" w:cs="Times New Roman"/>
                <w:bCs/>
              </w:rPr>
              <w:t>Тип образовательной организации, участвующей в Мероприятии</w:t>
            </w:r>
          </w:p>
        </w:tc>
        <w:tc>
          <w:tcPr>
            <w:tcW w:w="1227" w:type="pct"/>
            <w:vMerge w:val="restart"/>
          </w:tcPr>
          <w:p w:rsidR="00005CF9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557B8">
              <w:rPr>
                <w:rFonts w:ascii="Times New Roman" w:hAnsi="Times New Roman" w:cs="Times New Roman"/>
                <w:bCs/>
              </w:rPr>
              <w:t xml:space="preserve">Количество образовательных организаций, участвующих в Мероприятии </w:t>
            </w:r>
          </w:p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</w:t>
            </w:r>
            <w:r w:rsidRPr="001557B8">
              <w:rPr>
                <w:rFonts w:ascii="Times New Roman" w:hAnsi="Times New Roman" w:cs="Times New Roman"/>
                <w:bCs/>
              </w:rPr>
              <w:t xml:space="preserve">2020–2022 </w:t>
            </w:r>
            <w:r>
              <w:rPr>
                <w:rFonts w:ascii="Times New Roman" w:hAnsi="Times New Roman" w:cs="Times New Roman"/>
                <w:bCs/>
              </w:rPr>
              <w:t>годах</w:t>
            </w:r>
            <w:r w:rsidRPr="001557B8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823" w:type="pct"/>
            <w:vMerge w:val="restart"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557B8">
              <w:rPr>
                <w:rFonts w:ascii="Times New Roman" w:hAnsi="Times New Roman" w:cs="Times New Roman"/>
                <w:bCs/>
              </w:rPr>
              <w:t>Количество сотрудников и педагогов, чел.</w:t>
            </w:r>
          </w:p>
        </w:tc>
        <w:tc>
          <w:tcPr>
            <w:tcW w:w="1245" w:type="pct"/>
            <w:gridSpan w:val="3"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557B8">
              <w:rPr>
                <w:rFonts w:ascii="Times New Roman" w:hAnsi="Times New Roman" w:cs="Times New Roman"/>
                <w:bCs/>
              </w:rPr>
              <w:t>Количество сотрудников и педагогов, прошедших повышение квалификации, чел.</w:t>
            </w:r>
          </w:p>
        </w:tc>
      </w:tr>
      <w:tr w:rsidR="00005CF9" w:rsidRPr="001557B8" w:rsidTr="00544BF7">
        <w:tc>
          <w:tcPr>
            <w:tcW w:w="278" w:type="pct"/>
            <w:vMerge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  <w:vMerge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7" w:type="pct"/>
            <w:vMerge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3" w:type="pct"/>
            <w:vMerge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557B8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434" w:type="pct"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557B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377" w:type="pct"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 w:rsidRPr="001557B8">
              <w:rPr>
                <w:rFonts w:ascii="Times New Roman" w:hAnsi="Times New Roman" w:cs="Times New Roman"/>
              </w:rPr>
              <w:t>2022 год</w:t>
            </w:r>
          </w:p>
        </w:tc>
      </w:tr>
      <w:tr w:rsidR="00005CF9" w:rsidRPr="001557B8" w:rsidTr="00544BF7">
        <w:tc>
          <w:tcPr>
            <w:tcW w:w="278" w:type="pct"/>
            <w:vAlign w:val="center"/>
          </w:tcPr>
          <w:p w:rsidR="00005CF9" w:rsidRPr="001557B8" w:rsidRDefault="00005CF9" w:rsidP="00005CF9">
            <w:pPr>
              <w:pStyle w:val="a5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005CF9" w:rsidRPr="001557B8" w:rsidRDefault="00005CF9" w:rsidP="00544BF7">
            <w:pPr>
              <w:contextualSpacing/>
            </w:pPr>
            <w:r w:rsidRPr="001557B8">
              <w:t>Общеобразовательные организации</w:t>
            </w:r>
          </w:p>
        </w:tc>
        <w:tc>
          <w:tcPr>
            <w:tcW w:w="1227" w:type="pct"/>
          </w:tcPr>
          <w:p w:rsidR="00005CF9" w:rsidRPr="00F261DF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3" w:type="pct"/>
          </w:tcPr>
          <w:p w:rsidR="00005CF9" w:rsidRPr="00372A47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372A47">
              <w:rPr>
                <w:rFonts w:ascii="Times New Roman" w:hAnsi="Times New Roman" w:cs="Times New Roman"/>
              </w:rPr>
              <w:t>1640</w:t>
            </w:r>
          </w:p>
        </w:tc>
        <w:tc>
          <w:tcPr>
            <w:tcW w:w="434" w:type="pct"/>
          </w:tcPr>
          <w:p w:rsidR="00005CF9" w:rsidRPr="00372A47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372A47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434" w:type="pct"/>
          </w:tcPr>
          <w:p w:rsidR="00005CF9" w:rsidRPr="00372A47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372A47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377" w:type="pct"/>
          </w:tcPr>
          <w:p w:rsidR="00005CF9" w:rsidRPr="00372A47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372A47">
              <w:rPr>
                <w:rFonts w:ascii="Times New Roman" w:hAnsi="Times New Roman" w:cs="Times New Roman"/>
              </w:rPr>
              <w:t>686</w:t>
            </w:r>
          </w:p>
        </w:tc>
      </w:tr>
      <w:tr w:rsidR="00005CF9" w:rsidRPr="001557B8" w:rsidTr="00544BF7">
        <w:tc>
          <w:tcPr>
            <w:tcW w:w="278" w:type="pct"/>
            <w:vAlign w:val="center"/>
          </w:tcPr>
          <w:p w:rsidR="00005CF9" w:rsidRPr="001557B8" w:rsidRDefault="00005CF9" w:rsidP="00005CF9">
            <w:pPr>
              <w:pStyle w:val="a5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005CF9" w:rsidRPr="001557B8" w:rsidRDefault="00005CF9" w:rsidP="00544BF7">
            <w:pPr>
              <w:contextualSpacing/>
            </w:pPr>
            <w:r w:rsidRPr="001557B8">
              <w:t>Профессиональные образовательные организации</w:t>
            </w:r>
          </w:p>
        </w:tc>
        <w:tc>
          <w:tcPr>
            <w:tcW w:w="1227" w:type="pct"/>
          </w:tcPr>
          <w:p w:rsidR="00005CF9" w:rsidRPr="00D813B8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pct"/>
          </w:tcPr>
          <w:p w:rsidR="00005CF9" w:rsidRPr="00CD4C80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34" w:type="pct"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34" w:type="pct"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77" w:type="pct"/>
          </w:tcPr>
          <w:p w:rsidR="00005CF9" w:rsidRPr="001557B8" w:rsidRDefault="00005CF9" w:rsidP="00544BF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005CF9" w:rsidRDefault="00005CF9" w:rsidP="00005CF9">
      <w:pPr>
        <w:pStyle w:val="a5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a5"/>
        <w:spacing w:after="0" w:line="240" w:lineRule="auto"/>
        <w:ind w:left="114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5237"/>
      </w:tblGrid>
      <w:tr w:rsidR="00005CF9" w:rsidTr="00544BF7">
        <w:tc>
          <w:tcPr>
            <w:tcW w:w="4652" w:type="dxa"/>
          </w:tcPr>
          <w:p w:rsidR="00005CF9" w:rsidRDefault="00005CF9" w:rsidP="00544BF7">
            <w:pPr>
              <w:pStyle w:val="Default"/>
              <w:jc w:val="righ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5237" w:type="dxa"/>
          </w:tcPr>
          <w:p w:rsidR="00005CF9" w:rsidRPr="00D57076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D57076">
              <w:rPr>
                <w:bCs/>
                <w:color w:val="auto"/>
                <w:sz w:val="28"/>
                <w:szCs w:val="28"/>
              </w:rPr>
              <w:t xml:space="preserve">Приложение </w:t>
            </w:r>
            <w:r>
              <w:rPr>
                <w:bCs/>
                <w:color w:val="auto"/>
                <w:sz w:val="28"/>
                <w:szCs w:val="28"/>
              </w:rPr>
              <w:t xml:space="preserve"> 3 </w:t>
            </w:r>
            <w:r w:rsidRPr="00D57076">
              <w:rPr>
                <w:bCs/>
                <w:color w:val="auto"/>
                <w:sz w:val="28"/>
                <w:szCs w:val="28"/>
              </w:rPr>
              <w:t>к распоряжению</w:t>
            </w:r>
          </w:p>
          <w:p w:rsidR="00005CF9" w:rsidRPr="00D57076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D57076">
              <w:rPr>
                <w:bCs/>
                <w:color w:val="auto"/>
                <w:sz w:val="28"/>
                <w:szCs w:val="28"/>
              </w:rPr>
              <w:t>Правительства Орловской области</w:t>
            </w:r>
          </w:p>
          <w:p w:rsidR="00005CF9" w:rsidRDefault="00005CF9" w:rsidP="00544BF7">
            <w:pPr>
              <w:ind w:firstLine="567"/>
              <w:rPr>
                <w:szCs w:val="28"/>
              </w:rPr>
            </w:pPr>
            <w:r w:rsidRPr="00955AE1">
              <w:rPr>
                <w:bCs/>
                <w:szCs w:val="28"/>
              </w:rPr>
              <w:t xml:space="preserve">от </w:t>
            </w:r>
            <w:r>
              <w:rPr>
                <w:szCs w:val="28"/>
              </w:rPr>
              <w:t>30 апреля 2020 г. № 256-р</w:t>
            </w:r>
          </w:p>
          <w:p w:rsidR="00005CF9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  <w:p w:rsidR="00005CF9" w:rsidRPr="00C91B77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1B77">
              <w:rPr>
                <w:bCs/>
                <w:color w:val="auto"/>
                <w:sz w:val="28"/>
                <w:szCs w:val="28"/>
              </w:rPr>
              <w:t>Приложение</w:t>
            </w:r>
          </w:p>
          <w:p w:rsidR="00005CF9" w:rsidRPr="00C91B77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1B77">
              <w:rPr>
                <w:bCs/>
                <w:color w:val="auto"/>
                <w:sz w:val="28"/>
                <w:szCs w:val="28"/>
              </w:rPr>
              <w:t>к описанию</w:t>
            </w:r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C91B77">
              <w:rPr>
                <w:bCs/>
                <w:color w:val="auto"/>
                <w:sz w:val="28"/>
                <w:szCs w:val="28"/>
              </w:rPr>
              <w:t>создаваемой цифровой образовательной</w:t>
            </w:r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C91B77">
              <w:rPr>
                <w:bCs/>
                <w:color w:val="auto"/>
                <w:sz w:val="28"/>
                <w:szCs w:val="28"/>
              </w:rPr>
              <w:t xml:space="preserve">среды </w:t>
            </w:r>
            <w:r>
              <w:rPr>
                <w:bCs/>
                <w:color w:val="auto"/>
                <w:sz w:val="28"/>
                <w:szCs w:val="28"/>
              </w:rPr>
              <w:br/>
            </w:r>
            <w:r w:rsidRPr="00C91B77">
              <w:rPr>
                <w:bCs/>
                <w:color w:val="auto"/>
                <w:sz w:val="28"/>
                <w:szCs w:val="28"/>
              </w:rPr>
              <w:t>в общеобразовательных организациях</w:t>
            </w:r>
          </w:p>
          <w:p w:rsidR="00005CF9" w:rsidRPr="00C91B77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1B77">
              <w:rPr>
                <w:bCs/>
                <w:color w:val="auto"/>
                <w:sz w:val="28"/>
                <w:szCs w:val="28"/>
              </w:rPr>
              <w:t>и профессиональных образовательных</w:t>
            </w:r>
          </w:p>
          <w:p w:rsidR="00005CF9" w:rsidRPr="00C91B77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1B77">
              <w:rPr>
                <w:bCs/>
                <w:color w:val="auto"/>
                <w:sz w:val="28"/>
                <w:szCs w:val="28"/>
              </w:rPr>
              <w:t>организациях</w:t>
            </w:r>
          </w:p>
          <w:p w:rsidR="00005CF9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  <w:p w:rsidR="00005CF9" w:rsidRDefault="00005CF9" w:rsidP="00544BF7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</w:tbl>
    <w:p w:rsidR="00005CF9" w:rsidRDefault="00005CF9" w:rsidP="00005CF9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индикаторов</w:t>
      </w:r>
    </w:p>
    <w:p w:rsidR="00005CF9" w:rsidRDefault="00005CF9" w:rsidP="00005CF9">
      <w:pPr>
        <w:pStyle w:val="a5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993"/>
        <w:gridCol w:w="4640"/>
        <w:gridCol w:w="1898"/>
        <w:gridCol w:w="1898"/>
      </w:tblGrid>
      <w:tr w:rsidR="00005CF9" w:rsidTr="00544BF7">
        <w:trPr>
          <w:trHeight w:val="1288"/>
        </w:trPr>
        <w:tc>
          <w:tcPr>
            <w:tcW w:w="993" w:type="dxa"/>
          </w:tcPr>
          <w:p w:rsidR="00005CF9" w:rsidRPr="00896C99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 w:rsidRPr="00896C99">
              <w:lastRenderedPageBreak/>
              <w:t>№</w:t>
            </w:r>
          </w:p>
          <w:p w:rsidR="00005CF9" w:rsidRPr="00896C99" w:rsidRDefault="00005CF9" w:rsidP="00544BF7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4640" w:type="dxa"/>
          </w:tcPr>
          <w:p w:rsidR="00005CF9" w:rsidRPr="00747F12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 w:rsidRPr="00747F12">
              <w:rPr>
                <w:rStyle w:val="212pt"/>
              </w:rPr>
              <w:t>Наименование индикатора/показателя</w:t>
            </w:r>
          </w:p>
        </w:tc>
        <w:tc>
          <w:tcPr>
            <w:tcW w:w="1898" w:type="dxa"/>
            <w:vAlign w:val="center"/>
          </w:tcPr>
          <w:p w:rsidR="00005CF9" w:rsidRPr="00747F12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</w:pPr>
            <w:r w:rsidRPr="00747F12">
              <w:rPr>
                <w:rStyle w:val="212pt"/>
              </w:rPr>
              <w:t>Минимальное значение</w:t>
            </w:r>
            <w:r>
              <w:rPr>
                <w:rStyle w:val="212pt"/>
              </w:rPr>
              <w:t xml:space="preserve"> в год, начиная с Х</w:t>
            </w:r>
            <w:r>
              <w:rPr>
                <w:rStyle w:val="ad"/>
                <w:color w:val="000000"/>
                <w:shd w:val="clear" w:color="auto" w:fill="FFFFFF"/>
                <w:lang w:bidi="ru-RU"/>
              </w:rPr>
              <w:footnoteReference w:id="2"/>
            </w:r>
            <w:r>
              <w:rPr>
                <w:rStyle w:val="212pt"/>
              </w:rPr>
              <w:t xml:space="preserve"> года</w:t>
            </w:r>
          </w:p>
        </w:tc>
        <w:tc>
          <w:tcPr>
            <w:tcW w:w="1898" w:type="dxa"/>
          </w:tcPr>
          <w:p w:rsidR="00005CF9" w:rsidRPr="00747F12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Style w:val="212pt"/>
              </w:rPr>
            </w:pPr>
            <w:r>
              <w:rPr>
                <w:rStyle w:val="212pt"/>
              </w:rPr>
              <w:t>Значение субъекта Российской Федерации (далее – ежегодно, не менее установленного минимального значения</w:t>
            </w:r>
            <w:r>
              <w:rPr>
                <w:rStyle w:val="ad"/>
                <w:color w:val="000000"/>
                <w:shd w:val="clear" w:color="auto" w:fill="FFFFFF"/>
                <w:lang w:bidi="ru-RU"/>
              </w:rPr>
              <w:footnoteReference w:id="3"/>
            </w:r>
            <w:r>
              <w:rPr>
                <w:rStyle w:val="212pt"/>
              </w:rPr>
              <w:t>)</w:t>
            </w:r>
          </w:p>
        </w:tc>
      </w:tr>
      <w:tr w:rsidR="00005CF9" w:rsidRPr="00747F12" w:rsidTr="00544BF7">
        <w:tblPrEx>
          <w:tblLook w:val="04A0"/>
        </w:tblPrEx>
        <w:tc>
          <w:tcPr>
            <w:tcW w:w="993" w:type="dxa"/>
          </w:tcPr>
          <w:p w:rsidR="00005CF9" w:rsidRPr="00896C99" w:rsidRDefault="00005CF9" w:rsidP="00005CF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40" w:type="dxa"/>
          </w:tcPr>
          <w:p w:rsidR="00005CF9" w:rsidRPr="00A76EFB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76EFB">
              <w:rPr>
                <w:sz w:val="24"/>
                <w:szCs w:val="24"/>
              </w:rPr>
              <w:t>Число общеобразовательных организаций, в которых внедрена целевая модель цифровой образовательной среды (единиц)</w:t>
            </w:r>
          </w:p>
        </w:tc>
        <w:tc>
          <w:tcPr>
            <w:tcW w:w="1898" w:type="dxa"/>
          </w:tcPr>
          <w:p w:rsidR="00005CF9" w:rsidRPr="00A76EFB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EFB">
              <w:rPr>
                <w:sz w:val="24"/>
                <w:szCs w:val="24"/>
              </w:rPr>
              <w:t>-</w:t>
            </w:r>
          </w:p>
        </w:tc>
        <w:tc>
          <w:tcPr>
            <w:tcW w:w="1898" w:type="dxa"/>
          </w:tcPr>
          <w:p w:rsidR="00005CF9" w:rsidRPr="00896C99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96C99">
              <w:rPr>
                <w:sz w:val="24"/>
                <w:szCs w:val="24"/>
              </w:rPr>
              <w:t>81</w:t>
            </w:r>
          </w:p>
        </w:tc>
      </w:tr>
      <w:tr w:rsidR="00005CF9" w:rsidRPr="00747F12" w:rsidTr="00544BF7">
        <w:tblPrEx>
          <w:tblLook w:val="04A0"/>
        </w:tblPrEx>
        <w:tc>
          <w:tcPr>
            <w:tcW w:w="993" w:type="dxa"/>
          </w:tcPr>
          <w:p w:rsidR="00005CF9" w:rsidRPr="00896C99" w:rsidRDefault="00005CF9" w:rsidP="00005CF9">
            <w:pPr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0" w:type="dxa"/>
          </w:tcPr>
          <w:p w:rsidR="00005CF9" w:rsidRPr="00A76EFB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76EFB">
              <w:rPr>
                <w:sz w:val="24"/>
                <w:szCs w:val="24"/>
              </w:rPr>
              <w:t>Число профессиональных образовательных организаций, в которых внедрена целевая модель цифровой образовательной среды (единиц)</w:t>
            </w:r>
          </w:p>
        </w:tc>
        <w:tc>
          <w:tcPr>
            <w:tcW w:w="1898" w:type="dxa"/>
          </w:tcPr>
          <w:p w:rsidR="00005CF9" w:rsidRPr="00A76EFB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EFB">
              <w:rPr>
                <w:sz w:val="24"/>
                <w:szCs w:val="24"/>
              </w:rPr>
              <w:t>-</w:t>
            </w:r>
          </w:p>
        </w:tc>
        <w:tc>
          <w:tcPr>
            <w:tcW w:w="1898" w:type="dxa"/>
          </w:tcPr>
          <w:p w:rsidR="00005CF9" w:rsidRPr="00896C99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96C99">
              <w:rPr>
                <w:sz w:val="24"/>
                <w:szCs w:val="24"/>
              </w:rPr>
              <w:t>4</w:t>
            </w:r>
          </w:p>
        </w:tc>
      </w:tr>
      <w:tr w:rsidR="00005CF9" w:rsidRPr="00747F12" w:rsidTr="00544BF7">
        <w:tblPrEx>
          <w:tblLook w:val="04A0"/>
        </w:tblPrEx>
        <w:tc>
          <w:tcPr>
            <w:tcW w:w="993" w:type="dxa"/>
          </w:tcPr>
          <w:p w:rsidR="00005CF9" w:rsidRPr="00896C99" w:rsidRDefault="00005CF9" w:rsidP="00005CF9">
            <w:pPr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0" w:type="dxa"/>
          </w:tcPr>
          <w:p w:rsidR="00005CF9" w:rsidRPr="00A76EFB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76EFB">
              <w:rPr>
                <w:sz w:val="24"/>
                <w:szCs w:val="24"/>
              </w:rPr>
              <w:t xml:space="preserve">Доля </w:t>
            </w:r>
            <w:r w:rsidRPr="00A76EFB">
              <w:rPr>
                <w:rFonts w:eastAsia="Arial Unicode MS"/>
                <w:sz w:val="24"/>
                <w:szCs w:val="24"/>
              </w:rPr>
              <w:t>сотрудников и педагогов</w:t>
            </w:r>
            <w:r w:rsidRPr="00A76EFB">
              <w:rPr>
                <w:sz w:val="24"/>
                <w:szCs w:val="24"/>
              </w:rPr>
              <w:t xml:space="preserve"> общеобразовательных организаций и профессиональных образовательных организаций</w:t>
            </w:r>
            <w:r w:rsidRPr="00A76EFB">
              <w:rPr>
                <w:rFonts w:eastAsia="Arial Unicode MS"/>
                <w:sz w:val="24"/>
                <w:szCs w:val="24"/>
              </w:rPr>
              <w:t>, в которых внедряется целевая модель цифровой образовательной среды, прошедших повышение квалификации по внедрению целевой модели цифровой образовательной среды (процент)</w:t>
            </w:r>
          </w:p>
        </w:tc>
        <w:tc>
          <w:tcPr>
            <w:tcW w:w="1898" w:type="dxa"/>
          </w:tcPr>
          <w:p w:rsidR="00005CF9" w:rsidRPr="00A76EFB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EFB">
              <w:rPr>
                <w:sz w:val="24"/>
                <w:szCs w:val="24"/>
              </w:rPr>
              <w:t>100</w:t>
            </w:r>
          </w:p>
        </w:tc>
        <w:tc>
          <w:tcPr>
            <w:tcW w:w="1898" w:type="dxa"/>
          </w:tcPr>
          <w:p w:rsidR="00005CF9" w:rsidRPr="00A76EFB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6EFB">
              <w:rPr>
                <w:sz w:val="24"/>
                <w:szCs w:val="24"/>
              </w:rPr>
              <w:t>100</w:t>
            </w:r>
          </w:p>
        </w:tc>
      </w:tr>
      <w:tr w:rsidR="00005CF9" w:rsidRPr="00747F12" w:rsidTr="00544BF7">
        <w:tblPrEx>
          <w:tblLook w:val="04A0"/>
        </w:tblPrEx>
        <w:tc>
          <w:tcPr>
            <w:tcW w:w="993" w:type="dxa"/>
          </w:tcPr>
          <w:p w:rsidR="00005CF9" w:rsidRPr="00896C99" w:rsidRDefault="00005CF9" w:rsidP="00005CF9">
            <w:pPr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0" w:type="dxa"/>
          </w:tcPr>
          <w:p w:rsidR="00005CF9" w:rsidRPr="00A76EFB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76EFB">
              <w:rPr>
                <w:sz w:val="24"/>
                <w:szCs w:val="24"/>
              </w:rPr>
              <w:t>Снижение доли расходов на выполнение организационно-управленческих процессов в общеобразовательных организациях и профессиональных образовательных организациях (процент)</w:t>
            </w:r>
          </w:p>
        </w:tc>
        <w:tc>
          <w:tcPr>
            <w:tcW w:w="1898" w:type="dxa"/>
          </w:tcPr>
          <w:p w:rsidR="00005CF9" w:rsidRPr="00A76EFB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76EFB">
              <w:rPr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005CF9" w:rsidRPr="00A76EFB" w:rsidRDefault="00005CF9" w:rsidP="00544BF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76EFB">
              <w:rPr>
                <w:sz w:val="24"/>
                <w:szCs w:val="24"/>
              </w:rPr>
              <w:t>2</w:t>
            </w:r>
          </w:p>
        </w:tc>
      </w:tr>
    </w:tbl>
    <w:p w:rsidR="00005CF9" w:rsidRDefault="00005CF9" w:rsidP="00005CF9">
      <w:pPr>
        <w:pStyle w:val="a5"/>
        <w:tabs>
          <w:tab w:val="left" w:pos="851"/>
        </w:tabs>
        <w:spacing w:after="0" w:line="240" w:lineRule="auto"/>
        <w:ind w:left="993" w:hanging="284"/>
        <w:jc w:val="center"/>
        <w:rPr>
          <w:rFonts w:ascii="Times New Roman" w:hAnsi="Times New Roman" w:cs="Times New Roman"/>
          <w:sz w:val="28"/>
          <w:szCs w:val="28"/>
        </w:rPr>
        <w:sectPr w:rsidR="00005CF9" w:rsidSect="004C3C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701" w:bottom="1134" w:left="851" w:header="709" w:footer="709" w:gutter="0"/>
          <w:cols w:space="708"/>
          <w:titlePg/>
          <w:docGrid w:linePitch="360"/>
        </w:sectPr>
      </w:pPr>
    </w:p>
    <w:p w:rsidR="00005CF9" w:rsidRPr="00C91B77" w:rsidRDefault="00005CF9" w:rsidP="00005C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91B77">
        <w:rPr>
          <w:rFonts w:ascii="Times New Roman" w:hAnsi="Times New Roman" w:cs="Times New Roman"/>
          <w:b w:val="0"/>
          <w:sz w:val="28"/>
          <w:szCs w:val="28"/>
        </w:rPr>
        <w:lastRenderedPageBreak/>
        <w:t>2. Предварительная калькуляция операционных расходов</w:t>
      </w:r>
    </w:p>
    <w:p w:rsidR="00005CF9" w:rsidRPr="00C91B77" w:rsidRDefault="00005CF9" w:rsidP="00005C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1B77">
        <w:rPr>
          <w:rFonts w:ascii="Times New Roman" w:hAnsi="Times New Roman" w:cs="Times New Roman"/>
          <w:b w:val="0"/>
          <w:sz w:val="28"/>
          <w:szCs w:val="28"/>
        </w:rPr>
        <w:t>(из расчета на 1 образовательную организацию)</w:t>
      </w:r>
    </w:p>
    <w:p w:rsidR="00005CF9" w:rsidRPr="00C91B77" w:rsidRDefault="00005CF9" w:rsidP="00005C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1252"/>
        <w:gridCol w:w="1252"/>
        <w:gridCol w:w="1254"/>
      </w:tblGrid>
      <w:tr w:rsidR="00005CF9" w:rsidRPr="00C91B77" w:rsidTr="00544BF7">
        <w:tc>
          <w:tcPr>
            <w:tcW w:w="5272" w:type="dxa"/>
            <w:vMerge w:val="restart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3758" w:type="dxa"/>
            <w:gridSpan w:val="3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Расчет суммы на X</w: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 xml:space="preserve"> год, далее с ежегодной индексацией (тыс. руб.)</w:t>
            </w:r>
          </w:p>
        </w:tc>
      </w:tr>
      <w:tr w:rsidR="00005CF9" w:rsidRPr="00C91B77" w:rsidTr="00544BF7">
        <w:tc>
          <w:tcPr>
            <w:tcW w:w="5272" w:type="dxa"/>
            <w:vMerge/>
          </w:tcPr>
          <w:p w:rsidR="00005CF9" w:rsidRPr="00C91B77" w:rsidRDefault="00005CF9" w:rsidP="00544B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52" w:type="dxa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54" w:type="dxa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005CF9" w:rsidRPr="00C91B77" w:rsidTr="00544BF7">
        <w:tc>
          <w:tcPr>
            <w:tcW w:w="5272" w:type="dxa"/>
          </w:tcPr>
          <w:p w:rsidR="00005CF9" w:rsidRPr="00C91B77" w:rsidRDefault="00005CF9" w:rsidP="00544B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</w:t>
            </w:r>
          </w:p>
        </w:tc>
        <w:tc>
          <w:tcPr>
            <w:tcW w:w="1252" w:type="dxa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252" w:type="dxa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260,0</w:t>
            </w:r>
          </w:p>
        </w:tc>
        <w:tc>
          <w:tcPr>
            <w:tcW w:w="1254" w:type="dxa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270,0</w:t>
            </w:r>
          </w:p>
        </w:tc>
      </w:tr>
      <w:tr w:rsidR="00005CF9" w:rsidRPr="00C91B77" w:rsidTr="00544BF7">
        <w:tc>
          <w:tcPr>
            <w:tcW w:w="5272" w:type="dxa"/>
          </w:tcPr>
          <w:p w:rsidR="00005CF9" w:rsidRPr="00C91B77" w:rsidRDefault="00005CF9" w:rsidP="00544B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Дополнительное профессиональное образование сотрудников и педагогов указанных организаций по вопросам внедрения и функционирования целевой модели цифровой образовательной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еды</w:t>
            </w:r>
          </w:p>
        </w:tc>
        <w:tc>
          <w:tcPr>
            <w:tcW w:w="1252" w:type="dxa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252" w:type="dxa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254" w:type="dxa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76,0</w:t>
            </w:r>
          </w:p>
        </w:tc>
      </w:tr>
      <w:tr w:rsidR="00005CF9" w:rsidRPr="00C91B77" w:rsidTr="00544BF7">
        <w:tc>
          <w:tcPr>
            <w:tcW w:w="5272" w:type="dxa"/>
          </w:tcPr>
          <w:p w:rsidR="00005CF9" w:rsidRPr="00C91B77" w:rsidRDefault="00005CF9" w:rsidP="00544B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52" w:type="dxa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1252" w:type="dxa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333,0</w:t>
            </w:r>
          </w:p>
        </w:tc>
        <w:tc>
          <w:tcPr>
            <w:tcW w:w="1254" w:type="dxa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346,0</w:t>
            </w:r>
          </w:p>
        </w:tc>
      </w:tr>
      <w:tr w:rsidR="00005CF9" w:rsidRPr="00C91B77" w:rsidTr="00544BF7">
        <w:tc>
          <w:tcPr>
            <w:tcW w:w="5272" w:type="dxa"/>
          </w:tcPr>
          <w:p w:rsidR="00005CF9" w:rsidRPr="00C91B77" w:rsidRDefault="00005CF9" w:rsidP="00544B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758" w:type="dxa"/>
            <w:gridSpan w:val="3"/>
          </w:tcPr>
          <w:p w:rsidR="00005CF9" w:rsidRPr="00C91B77" w:rsidRDefault="00005CF9" w:rsidP="00544B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B77"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</w:tr>
    </w:tbl>
    <w:p w:rsidR="00005CF9" w:rsidRPr="00C91B77" w:rsidRDefault="00005CF9" w:rsidP="00005C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005CF9" w:rsidSect="00412C4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05CF9" w:rsidRPr="0007280A" w:rsidRDefault="00005CF9" w:rsidP="00005CF9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80A">
        <w:rPr>
          <w:rFonts w:ascii="Times New Roman" w:hAnsi="Times New Roman" w:cs="Times New Roman"/>
          <w:sz w:val="28"/>
          <w:szCs w:val="28"/>
        </w:rPr>
        <w:lastRenderedPageBreak/>
        <w:t>Перечень общеобразовательных организаций и профессиональных образовательных организаций Орловской области для внедрения целевой модели цифровой образовательной среды в 2020 году</w:t>
      </w:r>
    </w:p>
    <w:p w:rsidR="00005CF9" w:rsidRPr="00D13301" w:rsidRDefault="00005CF9" w:rsidP="00005CF9">
      <w:pPr>
        <w:pStyle w:val="a5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186" w:type="pct"/>
        <w:tblLayout w:type="fixed"/>
        <w:tblLook w:val="04A0"/>
      </w:tblPr>
      <w:tblGrid>
        <w:gridCol w:w="338"/>
        <w:gridCol w:w="1080"/>
        <w:gridCol w:w="991"/>
        <w:gridCol w:w="1169"/>
        <w:gridCol w:w="1082"/>
        <w:gridCol w:w="991"/>
        <w:gridCol w:w="933"/>
        <w:gridCol w:w="826"/>
        <w:gridCol w:w="633"/>
        <w:gridCol w:w="629"/>
        <w:gridCol w:w="667"/>
        <w:gridCol w:w="588"/>
      </w:tblGrid>
      <w:tr w:rsidR="00005CF9" w:rsidTr="00544BF7">
        <w:trPr>
          <w:trHeight w:val="900"/>
        </w:trPr>
        <w:tc>
          <w:tcPr>
            <w:tcW w:w="170" w:type="pct"/>
            <w:vMerge w:val="restart"/>
          </w:tcPr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BD75E5">
              <w:rPr>
                <w:sz w:val="18"/>
                <w:szCs w:val="18"/>
              </w:rPr>
              <w:t>№</w:t>
            </w:r>
          </w:p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99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589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 xml:space="preserve">Наименование образовательной организации </w:t>
            </w:r>
          </w:p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(по уставу)</w:t>
            </w:r>
          </w:p>
        </w:tc>
        <w:tc>
          <w:tcPr>
            <w:tcW w:w="545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Юридический адрес образовательной организации</w:t>
            </w:r>
          </w:p>
        </w:tc>
        <w:tc>
          <w:tcPr>
            <w:tcW w:w="499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 xml:space="preserve">Участие организации в мероприятии по обновлению материально-технической базы для формирования у обучающихся современных технологических и гуманитарных навыков в </w:t>
            </w:r>
            <w:r w:rsidRPr="00956AB5">
              <w:rPr>
                <w:color w:val="000000" w:themeColor="text1"/>
                <w:sz w:val="18"/>
                <w:szCs w:val="18"/>
              </w:rPr>
              <w:br/>
              <w:t>2019–2022</w:t>
            </w:r>
            <w:r>
              <w:rPr>
                <w:color w:val="000000" w:themeColor="text1"/>
                <w:sz w:val="18"/>
                <w:szCs w:val="18"/>
              </w:rPr>
              <w:t xml:space="preserve"> годах</w:t>
            </w:r>
            <w:r w:rsidRPr="00956AB5">
              <w:rPr>
                <w:color w:val="000000" w:themeColor="text1"/>
                <w:sz w:val="18"/>
                <w:szCs w:val="18"/>
              </w:rPr>
              <w:t xml:space="preserve"> (да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956AB5">
              <w:rPr>
                <w:color w:val="000000" w:themeColor="text1"/>
                <w:sz w:val="18"/>
                <w:szCs w:val="18"/>
              </w:rPr>
              <w:t>нет)</w:t>
            </w:r>
          </w:p>
        </w:tc>
        <w:tc>
          <w:tcPr>
            <w:tcW w:w="470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Численность обучающих-</w:t>
            </w:r>
          </w:p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ся, чел.</w:t>
            </w:r>
          </w:p>
        </w:tc>
        <w:tc>
          <w:tcPr>
            <w:tcW w:w="416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Скорость подключения к сети </w:t>
            </w:r>
            <w:r w:rsidRPr="00956AB5">
              <w:rPr>
                <w:color w:val="000000" w:themeColor="text1"/>
                <w:sz w:val="18"/>
                <w:szCs w:val="18"/>
              </w:rPr>
              <w:t>Интернет, мб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956AB5">
              <w:rPr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319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Наличие подклю-чения к сети </w:t>
            </w:r>
            <w:r w:rsidRPr="00956AB5">
              <w:rPr>
                <w:color w:val="000000" w:themeColor="text1"/>
                <w:sz w:val="18"/>
                <w:szCs w:val="18"/>
              </w:rPr>
              <w:t>Интернет в учебных аудито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 xml:space="preserve">риях </w:t>
            </w:r>
          </w:p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(да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956AB5">
              <w:rPr>
                <w:color w:val="000000" w:themeColor="text1"/>
                <w:sz w:val="18"/>
                <w:szCs w:val="18"/>
              </w:rPr>
              <w:t>нет)</w:t>
            </w:r>
          </w:p>
        </w:tc>
        <w:tc>
          <w:tcPr>
            <w:tcW w:w="653" w:type="pct"/>
            <w:gridSpan w:val="2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Количество единиц вычислительной техники (компьютер, ноутбук), используемой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6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Соотно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>шение единиц вычис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>литель-</w:t>
            </w:r>
          </w:p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ной техники, исполь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>зуемой в учебном процес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>се, к числен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>ности обуча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>ющихся</w:t>
            </w:r>
          </w:p>
        </w:tc>
      </w:tr>
      <w:tr w:rsidR="00005CF9" w:rsidTr="00544BF7">
        <w:trPr>
          <w:trHeight w:val="2376"/>
        </w:trPr>
        <w:tc>
          <w:tcPr>
            <w:tcW w:w="170" w:type="pct"/>
            <w:vMerge/>
          </w:tcPr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pct"/>
            <w:vMerge/>
          </w:tcPr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  <w:vMerge/>
          </w:tcPr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  <w:vMerge/>
          </w:tcPr>
          <w:p w:rsidR="00005CF9" w:rsidRPr="00184340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vMerge/>
          </w:tcPr>
          <w:p w:rsidR="00005CF9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</w:tcPr>
          <w:p w:rsidR="00005CF9" w:rsidRPr="00903F1D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005CF9" w:rsidRPr="00903F1D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005CF9" w:rsidRPr="00903F1D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903F1D">
              <w:rPr>
                <w:sz w:val="18"/>
                <w:szCs w:val="18"/>
              </w:rPr>
              <w:t>в учебном процессе, 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6" w:type="pct"/>
          </w:tcPr>
          <w:p w:rsidR="00005CF9" w:rsidRPr="00903F1D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903F1D">
              <w:rPr>
                <w:sz w:val="18"/>
                <w:szCs w:val="18"/>
              </w:rPr>
              <w:t>в админист</w:t>
            </w:r>
            <w:r>
              <w:rPr>
                <w:sz w:val="18"/>
                <w:szCs w:val="18"/>
              </w:rPr>
              <w:t>-</w:t>
            </w:r>
            <w:r w:rsidRPr="00903F1D">
              <w:rPr>
                <w:sz w:val="18"/>
                <w:szCs w:val="18"/>
              </w:rPr>
              <w:t>ративно-управлен</w:t>
            </w:r>
            <w:r>
              <w:rPr>
                <w:sz w:val="18"/>
                <w:szCs w:val="18"/>
              </w:rPr>
              <w:t>-</w:t>
            </w:r>
            <w:r w:rsidRPr="00903F1D">
              <w:rPr>
                <w:sz w:val="18"/>
                <w:szCs w:val="18"/>
              </w:rPr>
              <w:t>ческом процессе, шт.</w:t>
            </w:r>
          </w:p>
        </w:tc>
        <w:tc>
          <w:tcPr>
            <w:tcW w:w="296" w:type="pct"/>
            <w:vMerge/>
          </w:tcPr>
          <w:p w:rsidR="00005CF9" w:rsidRDefault="00005CF9" w:rsidP="00544BF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05CF9" w:rsidRPr="00F24CD9" w:rsidRDefault="00005CF9" w:rsidP="00005CF9">
      <w:pPr>
        <w:contextualSpacing/>
        <w:rPr>
          <w:sz w:val="2"/>
          <w:szCs w:val="2"/>
        </w:rPr>
      </w:pPr>
    </w:p>
    <w:tbl>
      <w:tblPr>
        <w:tblStyle w:val="a3"/>
        <w:tblW w:w="5186" w:type="pct"/>
        <w:tblLayout w:type="fixed"/>
        <w:tblLook w:val="04A0"/>
      </w:tblPr>
      <w:tblGrid>
        <w:gridCol w:w="338"/>
        <w:gridCol w:w="1080"/>
        <w:gridCol w:w="991"/>
        <w:gridCol w:w="1169"/>
        <w:gridCol w:w="1082"/>
        <w:gridCol w:w="991"/>
        <w:gridCol w:w="933"/>
        <w:gridCol w:w="826"/>
        <w:gridCol w:w="633"/>
        <w:gridCol w:w="629"/>
        <w:gridCol w:w="667"/>
        <w:gridCol w:w="588"/>
      </w:tblGrid>
      <w:tr w:rsidR="00005CF9" w:rsidTr="00544BF7">
        <w:trPr>
          <w:tblHeader/>
        </w:trPr>
        <w:tc>
          <w:tcPr>
            <w:tcW w:w="170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1</w:t>
            </w:r>
          </w:p>
        </w:tc>
        <w:tc>
          <w:tcPr>
            <w:tcW w:w="544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2</w:t>
            </w:r>
          </w:p>
        </w:tc>
        <w:tc>
          <w:tcPr>
            <w:tcW w:w="499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3</w:t>
            </w:r>
          </w:p>
        </w:tc>
        <w:tc>
          <w:tcPr>
            <w:tcW w:w="589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4</w:t>
            </w:r>
          </w:p>
        </w:tc>
        <w:tc>
          <w:tcPr>
            <w:tcW w:w="545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5</w:t>
            </w:r>
          </w:p>
        </w:tc>
        <w:tc>
          <w:tcPr>
            <w:tcW w:w="499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6</w:t>
            </w:r>
          </w:p>
        </w:tc>
        <w:tc>
          <w:tcPr>
            <w:tcW w:w="470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7</w:t>
            </w:r>
          </w:p>
        </w:tc>
        <w:tc>
          <w:tcPr>
            <w:tcW w:w="416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8</w:t>
            </w:r>
          </w:p>
        </w:tc>
        <w:tc>
          <w:tcPr>
            <w:tcW w:w="319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9</w:t>
            </w:r>
          </w:p>
        </w:tc>
        <w:tc>
          <w:tcPr>
            <w:tcW w:w="317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10</w:t>
            </w:r>
          </w:p>
        </w:tc>
        <w:tc>
          <w:tcPr>
            <w:tcW w:w="336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11</w:t>
            </w:r>
          </w:p>
        </w:tc>
        <w:tc>
          <w:tcPr>
            <w:tcW w:w="296" w:type="pct"/>
          </w:tcPr>
          <w:p w:rsidR="00005CF9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12</w:t>
            </w:r>
          </w:p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(10/7)</w:t>
            </w:r>
          </w:p>
        </w:tc>
      </w:tr>
      <w:tr w:rsidR="00005CF9" w:rsidTr="00544BF7">
        <w:tc>
          <w:tcPr>
            <w:tcW w:w="170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44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Муниципальное бюджетное общеобразовате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>льное учрежде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 xml:space="preserve">ние – лицей № 22 имени 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 xml:space="preserve">А. П. Иванова города  Орла 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45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Орловская область, г. Орёл, ул.</w:t>
            </w:r>
            <w:r w:rsidRPr="00C101F1">
              <w:rPr>
                <w:sz w:val="20"/>
              </w:rPr>
              <w:t xml:space="preserve"> Максима Горького, д. 25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969</w:t>
            </w:r>
          </w:p>
        </w:tc>
        <w:tc>
          <w:tcPr>
            <w:tcW w:w="41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100</w:t>
            </w:r>
          </w:p>
        </w:tc>
        <w:tc>
          <w:tcPr>
            <w:tcW w:w="319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73</w:t>
            </w:r>
          </w:p>
        </w:tc>
        <w:tc>
          <w:tcPr>
            <w:tcW w:w="33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9</w:t>
            </w:r>
          </w:p>
        </w:tc>
        <w:tc>
          <w:tcPr>
            <w:tcW w:w="29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0,08</w:t>
            </w:r>
          </w:p>
        </w:tc>
      </w:tr>
      <w:tr w:rsidR="00005CF9" w:rsidTr="00544BF7">
        <w:tc>
          <w:tcPr>
            <w:tcW w:w="170" w:type="pct"/>
          </w:tcPr>
          <w:p w:rsidR="00005CF9" w:rsidRPr="00620E13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620E13">
              <w:rPr>
                <w:sz w:val="20"/>
              </w:rPr>
              <w:t>.</w:t>
            </w:r>
          </w:p>
        </w:tc>
        <w:tc>
          <w:tcPr>
            <w:tcW w:w="544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Муниципальное бюджетное общеобразовате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>льное учрежде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 xml:space="preserve">ние – школа № 7 </w:t>
            </w:r>
            <w:r w:rsidRPr="00C101F1">
              <w:rPr>
                <w:sz w:val="20"/>
              </w:rPr>
              <w:lastRenderedPageBreak/>
              <w:t>имени Н. В. Сиротинина города Орла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45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lastRenderedPageBreak/>
              <w:t xml:space="preserve">Орловская область, 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 xml:space="preserve">г. Орёл, 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ул. Орджоникидзе, д. 3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500</w:t>
            </w:r>
          </w:p>
        </w:tc>
        <w:tc>
          <w:tcPr>
            <w:tcW w:w="41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 xml:space="preserve">50 </w:t>
            </w:r>
          </w:p>
        </w:tc>
        <w:tc>
          <w:tcPr>
            <w:tcW w:w="319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 xml:space="preserve">да </w:t>
            </w:r>
          </w:p>
        </w:tc>
        <w:tc>
          <w:tcPr>
            <w:tcW w:w="317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30</w:t>
            </w:r>
          </w:p>
        </w:tc>
        <w:tc>
          <w:tcPr>
            <w:tcW w:w="33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7</w:t>
            </w:r>
          </w:p>
        </w:tc>
        <w:tc>
          <w:tcPr>
            <w:tcW w:w="29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0,06</w:t>
            </w:r>
          </w:p>
        </w:tc>
      </w:tr>
      <w:tr w:rsidR="00005CF9" w:rsidTr="00544BF7">
        <w:tc>
          <w:tcPr>
            <w:tcW w:w="170" w:type="pct"/>
          </w:tcPr>
          <w:p w:rsidR="00005CF9" w:rsidRPr="00620E13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Pr="00620E13">
              <w:rPr>
                <w:sz w:val="20"/>
              </w:rPr>
              <w:t>.</w:t>
            </w:r>
          </w:p>
        </w:tc>
        <w:tc>
          <w:tcPr>
            <w:tcW w:w="544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Pr="00C101F1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C101F1">
              <w:rPr>
                <w:rFonts w:ascii="Times New Roman" w:hAnsi="Times New Roman" w:cs="Times New Roman"/>
                <w:sz w:val="20"/>
              </w:rPr>
              <w:t>униципальное бюджетное общеобразовате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01F1">
              <w:rPr>
                <w:rFonts w:ascii="Times New Roman" w:hAnsi="Times New Roman" w:cs="Times New Roman"/>
                <w:sz w:val="20"/>
              </w:rPr>
              <w:t>льное учрежде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01F1">
              <w:rPr>
                <w:rFonts w:ascii="Times New Roman" w:hAnsi="Times New Roman" w:cs="Times New Roman"/>
                <w:sz w:val="20"/>
              </w:rPr>
              <w:t>ние – средняя общеобразовате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01F1">
              <w:rPr>
                <w:rFonts w:ascii="Times New Roman" w:hAnsi="Times New Roman" w:cs="Times New Roman"/>
                <w:sz w:val="20"/>
              </w:rPr>
              <w:t xml:space="preserve">льная школа </w:t>
            </w:r>
          </w:p>
          <w:p w:rsidR="00005CF9" w:rsidRPr="00C101F1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</w:rPr>
            </w:pPr>
            <w:r w:rsidRPr="00C101F1">
              <w:rPr>
                <w:rFonts w:ascii="Times New Roman" w:hAnsi="Times New Roman" w:cs="Times New Roman"/>
                <w:sz w:val="20"/>
              </w:rPr>
              <w:t>№ 13 имени Героя Советского Союза</w:t>
            </w:r>
          </w:p>
          <w:p w:rsidR="00005CF9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</w:rPr>
            </w:pPr>
            <w:r w:rsidRPr="00C101F1">
              <w:rPr>
                <w:rFonts w:ascii="Times New Roman" w:hAnsi="Times New Roman" w:cs="Times New Roman"/>
                <w:sz w:val="20"/>
              </w:rPr>
              <w:t xml:space="preserve"> А. П.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101F1">
              <w:rPr>
                <w:rFonts w:ascii="Times New Roman" w:hAnsi="Times New Roman" w:cs="Times New Roman"/>
                <w:sz w:val="20"/>
              </w:rPr>
              <w:t xml:space="preserve">Маресьева </w:t>
            </w:r>
          </w:p>
          <w:p w:rsidR="00005CF9" w:rsidRPr="00C101F1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</w:rPr>
            </w:pPr>
            <w:r w:rsidRPr="00C101F1">
              <w:rPr>
                <w:rFonts w:ascii="Times New Roman" w:hAnsi="Times New Roman" w:cs="Times New Roman"/>
                <w:sz w:val="20"/>
              </w:rPr>
              <w:t>г. Орла</w:t>
            </w:r>
          </w:p>
        </w:tc>
        <w:tc>
          <w:tcPr>
            <w:tcW w:w="545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 xml:space="preserve">Орловская область, 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 xml:space="preserve">г. Орёл, 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ул. Рощинская, 33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1256</w:t>
            </w:r>
          </w:p>
        </w:tc>
        <w:tc>
          <w:tcPr>
            <w:tcW w:w="41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4,76</w:t>
            </w:r>
          </w:p>
        </w:tc>
        <w:tc>
          <w:tcPr>
            <w:tcW w:w="319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 xml:space="preserve">да  </w:t>
            </w:r>
          </w:p>
        </w:tc>
        <w:tc>
          <w:tcPr>
            <w:tcW w:w="317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44</w:t>
            </w:r>
          </w:p>
        </w:tc>
        <w:tc>
          <w:tcPr>
            <w:tcW w:w="33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0,04</w:t>
            </w:r>
          </w:p>
        </w:tc>
      </w:tr>
      <w:tr w:rsidR="00005CF9" w:rsidTr="00544BF7">
        <w:tc>
          <w:tcPr>
            <w:tcW w:w="170" w:type="pct"/>
          </w:tcPr>
          <w:p w:rsidR="00005CF9" w:rsidRPr="00620E13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620E13">
              <w:rPr>
                <w:sz w:val="20"/>
              </w:rPr>
              <w:t>.</w:t>
            </w:r>
          </w:p>
        </w:tc>
        <w:tc>
          <w:tcPr>
            <w:tcW w:w="544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Муниципальное бюджетное общеобразовате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>льное учрежде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>ние – средняя общеобразовате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 xml:space="preserve">льная школа 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№ 24 с углубл</w:t>
            </w:r>
            <w:r>
              <w:rPr>
                <w:sz w:val="20"/>
              </w:rPr>
              <w:t>е</w:t>
            </w:r>
            <w:r w:rsidRPr="00C101F1">
              <w:rPr>
                <w:sz w:val="20"/>
              </w:rPr>
              <w:t xml:space="preserve">нным изучением отдельных предметов гуманитарного профиля им.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И. С.</w:t>
            </w:r>
            <w:r>
              <w:rPr>
                <w:sz w:val="20"/>
              </w:rPr>
              <w:t xml:space="preserve"> </w:t>
            </w:r>
            <w:r w:rsidRPr="00C101F1">
              <w:rPr>
                <w:sz w:val="20"/>
              </w:rPr>
              <w:t>Тургенева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 xml:space="preserve"> г. Орла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45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 xml:space="preserve">Орловская область, г. Орёл, ул. Тургенева, 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д. 44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900</w:t>
            </w:r>
          </w:p>
        </w:tc>
        <w:tc>
          <w:tcPr>
            <w:tcW w:w="41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100</w:t>
            </w:r>
          </w:p>
        </w:tc>
        <w:tc>
          <w:tcPr>
            <w:tcW w:w="319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нет</w:t>
            </w:r>
          </w:p>
        </w:tc>
        <w:tc>
          <w:tcPr>
            <w:tcW w:w="317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36</w:t>
            </w:r>
          </w:p>
        </w:tc>
        <w:tc>
          <w:tcPr>
            <w:tcW w:w="33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19</w:t>
            </w:r>
          </w:p>
        </w:tc>
        <w:tc>
          <w:tcPr>
            <w:tcW w:w="29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0,04</w:t>
            </w:r>
          </w:p>
        </w:tc>
      </w:tr>
      <w:tr w:rsidR="00005CF9" w:rsidTr="00544BF7">
        <w:tc>
          <w:tcPr>
            <w:tcW w:w="170" w:type="pct"/>
          </w:tcPr>
          <w:p w:rsidR="00005CF9" w:rsidRPr="00620E13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Pr="00620E13">
              <w:rPr>
                <w:sz w:val="20"/>
              </w:rPr>
              <w:t>.</w:t>
            </w:r>
          </w:p>
        </w:tc>
        <w:tc>
          <w:tcPr>
            <w:tcW w:w="544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Муниципальное бюджетное общеобразовате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>льное учрежде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>ние – средняя общеобразова</w:t>
            </w:r>
            <w:r>
              <w:rPr>
                <w:sz w:val="20"/>
              </w:rPr>
              <w:t>-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 xml:space="preserve">тельная школа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 xml:space="preserve">№ 29 имени 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C101F1">
              <w:rPr>
                <w:sz w:val="20"/>
              </w:rPr>
              <w:t>Н. Мельникова г.</w:t>
            </w:r>
            <w:r>
              <w:rPr>
                <w:sz w:val="20"/>
              </w:rPr>
              <w:t xml:space="preserve"> </w:t>
            </w:r>
            <w:r w:rsidRPr="00C101F1">
              <w:rPr>
                <w:sz w:val="20"/>
              </w:rPr>
              <w:t>Орла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Орловская область, г. Орёл, ул. Маяковского</w:t>
            </w:r>
            <w:r>
              <w:rPr>
                <w:sz w:val="20"/>
              </w:rPr>
              <w:t>,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 w:rsidRPr="00C101F1">
              <w:rPr>
                <w:sz w:val="20"/>
              </w:rPr>
              <w:t>55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473</w:t>
            </w:r>
          </w:p>
        </w:tc>
        <w:tc>
          <w:tcPr>
            <w:tcW w:w="41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50</w:t>
            </w:r>
          </w:p>
        </w:tc>
        <w:tc>
          <w:tcPr>
            <w:tcW w:w="319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19</w:t>
            </w:r>
          </w:p>
        </w:tc>
        <w:tc>
          <w:tcPr>
            <w:tcW w:w="33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0,04</w:t>
            </w:r>
          </w:p>
        </w:tc>
      </w:tr>
      <w:tr w:rsidR="00005CF9" w:rsidTr="00544BF7">
        <w:tc>
          <w:tcPr>
            <w:tcW w:w="170" w:type="pct"/>
          </w:tcPr>
          <w:p w:rsidR="00005CF9" w:rsidRPr="00620E13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620E13">
              <w:rPr>
                <w:sz w:val="20"/>
              </w:rPr>
              <w:t>.</w:t>
            </w:r>
          </w:p>
        </w:tc>
        <w:tc>
          <w:tcPr>
            <w:tcW w:w="544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Муниципальное бюджетное общеобразовате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>льное учрежде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 xml:space="preserve">ние – гимназия </w:t>
            </w:r>
            <w:r>
              <w:rPr>
                <w:sz w:val="20"/>
              </w:rPr>
              <w:br/>
            </w:r>
            <w:r w:rsidRPr="00C101F1">
              <w:rPr>
                <w:sz w:val="20"/>
              </w:rPr>
              <w:t>№ 16 г. Орла</w:t>
            </w:r>
          </w:p>
        </w:tc>
        <w:tc>
          <w:tcPr>
            <w:tcW w:w="545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 xml:space="preserve">Орловская область, г. Орёл, 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ул. Автовокзальная, д.</w:t>
            </w:r>
            <w:r>
              <w:rPr>
                <w:sz w:val="20"/>
              </w:rPr>
              <w:t xml:space="preserve"> </w:t>
            </w:r>
            <w:r w:rsidRPr="00C101F1">
              <w:rPr>
                <w:sz w:val="20"/>
              </w:rPr>
              <w:t>34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527</w:t>
            </w:r>
          </w:p>
        </w:tc>
        <w:tc>
          <w:tcPr>
            <w:tcW w:w="41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50</w:t>
            </w:r>
          </w:p>
        </w:tc>
        <w:tc>
          <w:tcPr>
            <w:tcW w:w="319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14</w:t>
            </w:r>
          </w:p>
        </w:tc>
        <w:tc>
          <w:tcPr>
            <w:tcW w:w="33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8</w:t>
            </w:r>
          </w:p>
        </w:tc>
        <w:tc>
          <w:tcPr>
            <w:tcW w:w="29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0,03</w:t>
            </w:r>
          </w:p>
        </w:tc>
      </w:tr>
      <w:tr w:rsidR="00005CF9" w:rsidTr="00544BF7">
        <w:tc>
          <w:tcPr>
            <w:tcW w:w="170" w:type="pct"/>
          </w:tcPr>
          <w:p w:rsidR="00005CF9" w:rsidRPr="00620E13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620E13">
              <w:rPr>
                <w:sz w:val="20"/>
              </w:rPr>
              <w:t>.</w:t>
            </w:r>
          </w:p>
        </w:tc>
        <w:tc>
          <w:tcPr>
            <w:tcW w:w="544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М</w:t>
            </w:r>
            <w:r w:rsidRPr="00C101F1">
              <w:rPr>
                <w:sz w:val="20"/>
              </w:rPr>
              <w:t>униципальное бюджетное общеобразовате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>льное учрежде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>ние – школа № 51 города Орла</w:t>
            </w:r>
          </w:p>
        </w:tc>
        <w:tc>
          <w:tcPr>
            <w:tcW w:w="545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 xml:space="preserve">Орловская область, г. Орёл, ул. Полковника Старинова, </w:t>
            </w:r>
            <w:r>
              <w:rPr>
                <w:sz w:val="20"/>
              </w:rPr>
              <w:t xml:space="preserve"> </w:t>
            </w:r>
            <w:r w:rsidRPr="00C101F1">
              <w:rPr>
                <w:sz w:val="20"/>
              </w:rPr>
              <w:t>д. 2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1450</w:t>
            </w:r>
          </w:p>
        </w:tc>
        <w:tc>
          <w:tcPr>
            <w:tcW w:w="41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10</w:t>
            </w:r>
          </w:p>
        </w:tc>
        <w:tc>
          <w:tcPr>
            <w:tcW w:w="31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нет</w:t>
            </w:r>
          </w:p>
        </w:tc>
        <w:tc>
          <w:tcPr>
            <w:tcW w:w="317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43</w:t>
            </w:r>
          </w:p>
        </w:tc>
        <w:tc>
          <w:tcPr>
            <w:tcW w:w="33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7</w:t>
            </w:r>
          </w:p>
        </w:tc>
        <w:tc>
          <w:tcPr>
            <w:tcW w:w="296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0,03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BB6C9B">
              <w:rPr>
                <w:sz w:val="20"/>
              </w:rPr>
              <w:t>.</w:t>
            </w:r>
          </w:p>
        </w:tc>
        <w:tc>
          <w:tcPr>
            <w:tcW w:w="544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Муниципальное бюджетное общеобразовате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>льное учрежде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>ние – школа № 52 города Орла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45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Орловская область, г. Орёл, ул.</w:t>
            </w:r>
            <w:r>
              <w:rPr>
                <w:sz w:val="20"/>
              </w:rPr>
              <w:t xml:space="preserve"> </w:t>
            </w:r>
            <w:r w:rsidRPr="00C101F1">
              <w:rPr>
                <w:sz w:val="20"/>
              </w:rPr>
              <w:t>5</w:t>
            </w:r>
            <w:r>
              <w:rPr>
                <w:sz w:val="20"/>
              </w:rPr>
              <w:t>-й</w:t>
            </w:r>
            <w:r w:rsidRPr="00C101F1">
              <w:rPr>
                <w:sz w:val="20"/>
              </w:rPr>
              <w:t xml:space="preserve"> Орловской стрелковой дивизии, д. 1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495</w:t>
            </w:r>
          </w:p>
        </w:tc>
        <w:tc>
          <w:tcPr>
            <w:tcW w:w="41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10</w:t>
            </w:r>
          </w:p>
        </w:tc>
        <w:tc>
          <w:tcPr>
            <w:tcW w:w="319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79</w:t>
            </w:r>
          </w:p>
        </w:tc>
        <w:tc>
          <w:tcPr>
            <w:tcW w:w="33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0,2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44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rPr>
                <w:sz w:val="20"/>
              </w:rPr>
            </w:pPr>
            <w:r w:rsidRPr="00C101F1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</w:rPr>
            </w:pPr>
            <w:r w:rsidRPr="00C101F1">
              <w:rPr>
                <w:rFonts w:ascii="Times New Roman" w:hAnsi="Times New Roman" w:cs="Times New Roman"/>
                <w:sz w:val="20"/>
              </w:rPr>
              <w:t>Муниципальное бюджетно</w:t>
            </w:r>
            <w:r w:rsidRPr="00C101F1">
              <w:rPr>
                <w:rFonts w:ascii="Times New Roman" w:hAnsi="Times New Roman" w:cs="Times New Roman"/>
                <w:sz w:val="20"/>
              </w:rPr>
              <w:lastRenderedPageBreak/>
              <w:t>е общеобразовате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01F1">
              <w:rPr>
                <w:rFonts w:ascii="Times New Roman" w:hAnsi="Times New Roman" w:cs="Times New Roman"/>
                <w:sz w:val="20"/>
              </w:rPr>
              <w:t>льное учрежде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01F1">
              <w:rPr>
                <w:rFonts w:ascii="Times New Roman" w:hAnsi="Times New Roman" w:cs="Times New Roman"/>
                <w:sz w:val="20"/>
              </w:rPr>
              <w:t>ние – школа № 35 имени</w:t>
            </w:r>
            <w:r w:rsidRPr="00C101F1">
              <w:rPr>
                <w:rFonts w:ascii="Times New Roman" w:hAnsi="Times New Roman" w:cs="Times New Roman"/>
                <w:sz w:val="20"/>
              </w:rPr>
              <w:br/>
              <w:t xml:space="preserve"> А. Г. Перелыгина </w:t>
            </w:r>
          </w:p>
          <w:p w:rsidR="00005CF9" w:rsidRPr="00C101F1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lastRenderedPageBreak/>
              <w:t xml:space="preserve">Орловская область, г. Орёл, ул. </w:t>
            </w:r>
            <w:r w:rsidRPr="00C101F1">
              <w:rPr>
                <w:sz w:val="20"/>
              </w:rPr>
              <w:lastRenderedPageBreak/>
              <w:t>Абрамова и Соколова, д.</w:t>
            </w:r>
            <w:r>
              <w:rPr>
                <w:sz w:val="20"/>
              </w:rPr>
              <w:t xml:space="preserve"> </w:t>
            </w:r>
            <w:r w:rsidRPr="00C101F1">
              <w:rPr>
                <w:sz w:val="20"/>
              </w:rPr>
              <w:t>76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lastRenderedPageBreak/>
              <w:t>нет</w:t>
            </w:r>
          </w:p>
        </w:tc>
        <w:tc>
          <w:tcPr>
            <w:tcW w:w="470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550</w:t>
            </w:r>
          </w:p>
        </w:tc>
        <w:tc>
          <w:tcPr>
            <w:tcW w:w="41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10</w:t>
            </w:r>
          </w:p>
        </w:tc>
        <w:tc>
          <w:tcPr>
            <w:tcW w:w="319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53</w:t>
            </w:r>
          </w:p>
        </w:tc>
        <w:tc>
          <w:tcPr>
            <w:tcW w:w="33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7</w:t>
            </w:r>
          </w:p>
        </w:tc>
        <w:tc>
          <w:tcPr>
            <w:tcW w:w="29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0,1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544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Орловский район, Неполодское сельское поселение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с. Плеще</w:t>
            </w:r>
            <w:r>
              <w:rPr>
                <w:sz w:val="20"/>
              </w:rPr>
              <w:t>е</w:t>
            </w:r>
            <w:r w:rsidRPr="00C101F1">
              <w:rPr>
                <w:sz w:val="20"/>
              </w:rPr>
              <w:t>во</w:t>
            </w:r>
          </w:p>
        </w:tc>
        <w:tc>
          <w:tcPr>
            <w:tcW w:w="58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Бюджетное профессиональ</w:t>
            </w:r>
            <w:r>
              <w:rPr>
                <w:sz w:val="20"/>
              </w:rPr>
              <w:t>-</w:t>
            </w:r>
            <w:r w:rsidRPr="00C101F1">
              <w:rPr>
                <w:sz w:val="20"/>
              </w:rPr>
              <w:t>ное образовательное учреждение Орловской области «Мезенский педагогический колледж»</w:t>
            </w:r>
          </w:p>
        </w:tc>
        <w:tc>
          <w:tcPr>
            <w:tcW w:w="545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 xml:space="preserve">Орловская область, Орловский район, </w:t>
            </w:r>
          </w:p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с. Плещеево</w:t>
            </w:r>
          </w:p>
        </w:tc>
        <w:tc>
          <w:tcPr>
            <w:tcW w:w="499" w:type="pct"/>
          </w:tcPr>
          <w:p w:rsidR="00005CF9" w:rsidRPr="00C101F1" w:rsidRDefault="00005CF9" w:rsidP="00544BF7">
            <w:pPr>
              <w:contextualSpacing/>
              <w:rPr>
                <w:sz w:val="20"/>
              </w:rPr>
            </w:pPr>
            <w:r w:rsidRPr="00C101F1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640</w:t>
            </w:r>
          </w:p>
        </w:tc>
        <w:tc>
          <w:tcPr>
            <w:tcW w:w="41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50</w:t>
            </w:r>
          </w:p>
        </w:tc>
        <w:tc>
          <w:tcPr>
            <w:tcW w:w="319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82</w:t>
            </w:r>
          </w:p>
        </w:tc>
        <w:tc>
          <w:tcPr>
            <w:tcW w:w="33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35</w:t>
            </w:r>
          </w:p>
        </w:tc>
        <w:tc>
          <w:tcPr>
            <w:tcW w:w="296" w:type="pct"/>
          </w:tcPr>
          <w:p w:rsidR="00005CF9" w:rsidRPr="00C101F1" w:rsidRDefault="00005CF9" w:rsidP="00544BF7">
            <w:pPr>
              <w:contextualSpacing/>
              <w:jc w:val="center"/>
              <w:rPr>
                <w:sz w:val="20"/>
              </w:rPr>
            </w:pPr>
            <w:r w:rsidRPr="00C101F1">
              <w:rPr>
                <w:sz w:val="20"/>
              </w:rPr>
              <w:t>0,1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Муниципальное бюджетное общеобразовате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льное учрежде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ние – средняя общеобразовате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льная школа № 5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 г. Орла</w:t>
            </w:r>
          </w:p>
        </w:tc>
        <w:tc>
          <w:tcPr>
            <w:tcW w:w="545" w:type="pct"/>
          </w:tcPr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 Орловская область, г. Орёл,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ул. Маринченко, д. 9</w:t>
            </w:r>
          </w:p>
        </w:tc>
        <w:tc>
          <w:tcPr>
            <w:tcW w:w="499" w:type="pct"/>
          </w:tcPr>
          <w:p w:rsidR="00005CF9" w:rsidRPr="00CB3C50" w:rsidRDefault="00005CF9" w:rsidP="00544BF7">
            <w:pPr>
              <w:contextualSpacing/>
              <w:rPr>
                <w:sz w:val="20"/>
              </w:rPr>
            </w:pPr>
            <w:r w:rsidRPr="00CB3C50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CB3C50" w:rsidRDefault="00005CF9" w:rsidP="00544BF7">
            <w:pPr>
              <w:contextualSpacing/>
              <w:jc w:val="center"/>
              <w:rPr>
                <w:sz w:val="20"/>
              </w:rPr>
            </w:pPr>
            <w:r w:rsidRPr="00CB3C50">
              <w:rPr>
                <w:sz w:val="20"/>
              </w:rPr>
              <w:t>1097</w:t>
            </w:r>
          </w:p>
        </w:tc>
        <w:tc>
          <w:tcPr>
            <w:tcW w:w="416" w:type="pct"/>
          </w:tcPr>
          <w:p w:rsidR="00005CF9" w:rsidRPr="00CB3C50" w:rsidRDefault="00005CF9" w:rsidP="00544BF7">
            <w:pPr>
              <w:contextualSpacing/>
              <w:jc w:val="center"/>
              <w:rPr>
                <w:sz w:val="20"/>
              </w:rPr>
            </w:pPr>
            <w:r w:rsidRPr="00CB3C50">
              <w:rPr>
                <w:sz w:val="20"/>
              </w:rPr>
              <w:t>50</w:t>
            </w:r>
          </w:p>
        </w:tc>
        <w:tc>
          <w:tcPr>
            <w:tcW w:w="319" w:type="pct"/>
          </w:tcPr>
          <w:p w:rsidR="00005CF9" w:rsidRPr="00CB3C50" w:rsidRDefault="00005CF9" w:rsidP="00544BF7">
            <w:pPr>
              <w:contextualSpacing/>
              <w:jc w:val="center"/>
              <w:rPr>
                <w:sz w:val="20"/>
              </w:rPr>
            </w:pPr>
            <w:r w:rsidRPr="00CB3C50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CB3C50" w:rsidRDefault="00005CF9" w:rsidP="00544BF7">
            <w:pPr>
              <w:contextualSpacing/>
              <w:jc w:val="center"/>
              <w:rPr>
                <w:sz w:val="20"/>
              </w:rPr>
            </w:pPr>
            <w:r w:rsidRPr="00CB3C50">
              <w:rPr>
                <w:sz w:val="20"/>
              </w:rPr>
              <w:t>11</w:t>
            </w:r>
          </w:p>
        </w:tc>
        <w:tc>
          <w:tcPr>
            <w:tcW w:w="336" w:type="pct"/>
          </w:tcPr>
          <w:p w:rsidR="00005CF9" w:rsidRPr="00CB3C50" w:rsidRDefault="00005CF9" w:rsidP="00544BF7">
            <w:pPr>
              <w:contextualSpacing/>
              <w:jc w:val="center"/>
              <w:rPr>
                <w:sz w:val="20"/>
              </w:rPr>
            </w:pPr>
            <w:r w:rsidRPr="00CB3C50">
              <w:rPr>
                <w:sz w:val="20"/>
              </w:rPr>
              <w:t>4</w:t>
            </w:r>
          </w:p>
        </w:tc>
        <w:tc>
          <w:tcPr>
            <w:tcW w:w="296" w:type="pct"/>
          </w:tcPr>
          <w:p w:rsidR="00005CF9" w:rsidRPr="00CB3C50" w:rsidRDefault="00005CF9" w:rsidP="00544BF7">
            <w:pPr>
              <w:contextualSpacing/>
              <w:jc w:val="center"/>
              <w:rPr>
                <w:sz w:val="20"/>
              </w:rPr>
            </w:pPr>
            <w:r w:rsidRPr="00CB3C50">
              <w:rPr>
                <w:sz w:val="20"/>
              </w:rPr>
              <w:t>0,01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Муниципальное бюджетное общеобразовате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льное учрежде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ние – средняя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тельная школа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 № 2 г. </w:t>
            </w:r>
            <w:r w:rsidRPr="004D5B6B">
              <w:rPr>
                <w:sz w:val="20"/>
              </w:rPr>
              <w:lastRenderedPageBreak/>
              <w:t>Орла</w:t>
            </w:r>
          </w:p>
        </w:tc>
        <w:tc>
          <w:tcPr>
            <w:tcW w:w="545" w:type="pct"/>
          </w:tcPr>
          <w:p w:rsidR="00005CF9" w:rsidRPr="004D5B6B" w:rsidRDefault="00005CF9" w:rsidP="00544BF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bookmarkStart w:id="1" w:name="OLE_LINK1"/>
            <w:r w:rsidRPr="004D5B6B">
              <w:rPr>
                <w:sz w:val="20"/>
              </w:rPr>
              <w:lastRenderedPageBreak/>
              <w:t>Орловская область, г. Орёл,</w:t>
            </w:r>
            <w:r w:rsidRPr="004D5B6B">
              <w:rPr>
                <w:rFonts w:eastAsia="Times New Roman"/>
                <w:sz w:val="20"/>
              </w:rPr>
              <w:t xml:space="preserve"> ул. Карачевская, д. 29</w:t>
            </w:r>
          </w:p>
          <w:bookmarkEnd w:id="1"/>
          <w:p w:rsidR="00005CF9" w:rsidRPr="004D5B6B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499" w:type="pct"/>
          </w:tcPr>
          <w:p w:rsidR="00005CF9" w:rsidRPr="0084721B" w:rsidRDefault="00005CF9" w:rsidP="00544BF7">
            <w:pPr>
              <w:contextualSpacing/>
              <w:rPr>
                <w:sz w:val="20"/>
              </w:rPr>
            </w:pPr>
            <w:r w:rsidRPr="0084721B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480</w:t>
            </w:r>
          </w:p>
        </w:tc>
        <w:tc>
          <w:tcPr>
            <w:tcW w:w="416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50</w:t>
            </w:r>
          </w:p>
        </w:tc>
        <w:tc>
          <w:tcPr>
            <w:tcW w:w="319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11</w:t>
            </w:r>
          </w:p>
        </w:tc>
        <w:tc>
          <w:tcPr>
            <w:tcW w:w="336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6</w:t>
            </w:r>
          </w:p>
        </w:tc>
        <w:tc>
          <w:tcPr>
            <w:tcW w:w="296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0,02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Муниципальн</w:t>
            </w:r>
            <w:r>
              <w:rPr>
                <w:sz w:val="20"/>
              </w:rPr>
              <w:t>ое</w:t>
            </w:r>
            <w:r w:rsidRPr="004D5B6B">
              <w:rPr>
                <w:sz w:val="20"/>
              </w:rPr>
              <w:t xml:space="preserve"> бюджетное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– средняя общеобразова</w:t>
            </w:r>
            <w:r>
              <w:rPr>
                <w:sz w:val="20"/>
              </w:rPr>
              <w:t>-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тельная школа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№ 15 имени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М.</w:t>
            </w:r>
            <w:r>
              <w:rPr>
                <w:sz w:val="20"/>
              </w:rPr>
              <w:t xml:space="preserve"> </w:t>
            </w:r>
            <w:r w:rsidRPr="004D5B6B">
              <w:rPr>
                <w:sz w:val="20"/>
              </w:rPr>
              <w:t>В. Гордеева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 г. Орла</w:t>
            </w:r>
          </w:p>
        </w:tc>
        <w:tc>
          <w:tcPr>
            <w:tcW w:w="545" w:type="pct"/>
          </w:tcPr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Орловская область, г. Орёл, 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ул. Трудовых Резервов, д.  32</w:t>
            </w:r>
          </w:p>
        </w:tc>
        <w:tc>
          <w:tcPr>
            <w:tcW w:w="499" w:type="pct"/>
          </w:tcPr>
          <w:p w:rsidR="00005CF9" w:rsidRPr="0084721B" w:rsidRDefault="00005CF9" w:rsidP="00544BF7">
            <w:pPr>
              <w:contextualSpacing/>
              <w:rPr>
                <w:sz w:val="20"/>
              </w:rPr>
            </w:pPr>
            <w:r w:rsidRPr="0084721B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561</w:t>
            </w:r>
          </w:p>
        </w:tc>
        <w:tc>
          <w:tcPr>
            <w:tcW w:w="416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 xml:space="preserve">100 </w:t>
            </w:r>
          </w:p>
        </w:tc>
        <w:tc>
          <w:tcPr>
            <w:tcW w:w="319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12</w:t>
            </w:r>
          </w:p>
        </w:tc>
        <w:tc>
          <w:tcPr>
            <w:tcW w:w="336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6</w:t>
            </w:r>
          </w:p>
        </w:tc>
        <w:tc>
          <w:tcPr>
            <w:tcW w:w="296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0,02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</w:rPr>
            </w:pPr>
            <w:r w:rsidRPr="004D5B6B">
              <w:rPr>
                <w:rFonts w:ascii="Times New Roman" w:hAnsi="Times New Roman" w:cs="Times New Roman"/>
                <w:sz w:val="20"/>
              </w:rPr>
              <w:t>Муниципальное бюджетное общеобразова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4D5B6B">
              <w:rPr>
                <w:rFonts w:ascii="Times New Roman" w:hAnsi="Times New Roman" w:cs="Times New Roman"/>
                <w:sz w:val="20"/>
              </w:rPr>
              <w:t>тельное учреждение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D5B6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D5B6B">
              <w:rPr>
                <w:rFonts w:ascii="Times New Roman" w:hAnsi="Times New Roman" w:cs="Times New Roman"/>
                <w:sz w:val="20"/>
              </w:rPr>
              <w:t>средняя общеобразова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4D5B6B">
              <w:rPr>
                <w:rFonts w:ascii="Times New Roman" w:hAnsi="Times New Roman" w:cs="Times New Roman"/>
                <w:sz w:val="20"/>
              </w:rPr>
              <w:t xml:space="preserve">тельная школа </w:t>
            </w:r>
          </w:p>
          <w:p w:rsidR="00005CF9" w:rsidRPr="004D5B6B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</w:rPr>
            </w:pPr>
            <w:r w:rsidRPr="004D5B6B">
              <w:rPr>
                <w:rFonts w:ascii="Times New Roman" w:hAnsi="Times New Roman" w:cs="Times New Roman"/>
                <w:sz w:val="20"/>
              </w:rPr>
              <w:t>№ 33 г. Орла</w:t>
            </w:r>
          </w:p>
        </w:tc>
        <w:tc>
          <w:tcPr>
            <w:tcW w:w="545" w:type="pct"/>
          </w:tcPr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Орловская область, г. Орёл, пер. Южный,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д. 26</w:t>
            </w:r>
          </w:p>
        </w:tc>
        <w:tc>
          <w:tcPr>
            <w:tcW w:w="499" w:type="pct"/>
          </w:tcPr>
          <w:p w:rsidR="00005CF9" w:rsidRPr="0084721B" w:rsidRDefault="00005CF9" w:rsidP="00544BF7">
            <w:pPr>
              <w:contextualSpacing/>
              <w:rPr>
                <w:sz w:val="20"/>
              </w:rPr>
            </w:pPr>
            <w:r w:rsidRPr="0084721B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850</w:t>
            </w:r>
          </w:p>
        </w:tc>
        <w:tc>
          <w:tcPr>
            <w:tcW w:w="416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100</w:t>
            </w:r>
          </w:p>
        </w:tc>
        <w:tc>
          <w:tcPr>
            <w:tcW w:w="319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25</w:t>
            </w:r>
          </w:p>
        </w:tc>
        <w:tc>
          <w:tcPr>
            <w:tcW w:w="336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10</w:t>
            </w:r>
          </w:p>
        </w:tc>
        <w:tc>
          <w:tcPr>
            <w:tcW w:w="296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0,03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«Средняя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тельная школа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 № 2</w:t>
            </w:r>
            <w:r>
              <w:rPr>
                <w:sz w:val="20"/>
              </w:rPr>
              <w:t xml:space="preserve"> </w:t>
            </w:r>
            <w:r w:rsidRPr="004D5B6B">
              <w:rPr>
                <w:sz w:val="20"/>
              </w:rPr>
              <w:t xml:space="preserve"> г. Ливны»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Орловская область,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 w:rsidRPr="00505F26">
              <w:rPr>
                <w:sz w:val="20"/>
              </w:rPr>
              <w:t xml:space="preserve">Ливны </w:t>
            </w:r>
          </w:p>
          <w:p w:rsidR="00005CF9" w:rsidRPr="00505F26" w:rsidRDefault="00005CF9" w:rsidP="00544BF7">
            <w:pPr>
              <w:contextualSpacing/>
              <w:rPr>
                <w:sz w:val="20"/>
              </w:rPr>
            </w:pPr>
            <w:r w:rsidRPr="00505F26">
              <w:rPr>
                <w:sz w:val="20"/>
              </w:rPr>
              <w:t>ул. Октябрьская, д. 39</w:t>
            </w:r>
          </w:p>
        </w:tc>
        <w:tc>
          <w:tcPr>
            <w:tcW w:w="499" w:type="pct"/>
          </w:tcPr>
          <w:p w:rsidR="00005CF9" w:rsidRPr="00505F26" w:rsidRDefault="00005CF9" w:rsidP="00544BF7">
            <w:pPr>
              <w:contextualSpacing/>
              <w:rPr>
                <w:sz w:val="20"/>
              </w:rPr>
            </w:pPr>
            <w:r w:rsidRPr="00505F26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505F26" w:rsidRDefault="00005CF9" w:rsidP="00544BF7">
            <w:pPr>
              <w:contextualSpacing/>
              <w:jc w:val="center"/>
              <w:rPr>
                <w:sz w:val="20"/>
              </w:rPr>
            </w:pPr>
            <w:r w:rsidRPr="00505F26">
              <w:rPr>
                <w:sz w:val="20"/>
              </w:rPr>
              <w:t>1032</w:t>
            </w:r>
          </w:p>
        </w:tc>
        <w:tc>
          <w:tcPr>
            <w:tcW w:w="416" w:type="pct"/>
          </w:tcPr>
          <w:p w:rsidR="00005CF9" w:rsidRPr="00505F26" w:rsidRDefault="00005CF9" w:rsidP="00544BF7">
            <w:pPr>
              <w:contextualSpacing/>
              <w:jc w:val="center"/>
              <w:rPr>
                <w:sz w:val="20"/>
              </w:rPr>
            </w:pPr>
            <w:r w:rsidRPr="00505F26">
              <w:rPr>
                <w:sz w:val="20"/>
              </w:rPr>
              <w:t>3</w:t>
            </w:r>
          </w:p>
        </w:tc>
        <w:tc>
          <w:tcPr>
            <w:tcW w:w="319" w:type="pct"/>
          </w:tcPr>
          <w:p w:rsidR="00005CF9" w:rsidRPr="00505F26" w:rsidRDefault="00005CF9" w:rsidP="00544BF7">
            <w:pPr>
              <w:contextualSpacing/>
              <w:jc w:val="center"/>
              <w:rPr>
                <w:sz w:val="20"/>
              </w:rPr>
            </w:pPr>
            <w:r w:rsidRPr="00505F26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505F26" w:rsidRDefault="00005CF9" w:rsidP="00544BF7">
            <w:pPr>
              <w:contextualSpacing/>
              <w:jc w:val="center"/>
              <w:rPr>
                <w:sz w:val="20"/>
              </w:rPr>
            </w:pPr>
            <w:r w:rsidRPr="00505F26">
              <w:rPr>
                <w:sz w:val="20"/>
              </w:rPr>
              <w:t>36</w:t>
            </w:r>
          </w:p>
        </w:tc>
        <w:tc>
          <w:tcPr>
            <w:tcW w:w="336" w:type="pct"/>
          </w:tcPr>
          <w:p w:rsidR="00005CF9" w:rsidRPr="00505F26" w:rsidRDefault="00005CF9" w:rsidP="00544BF7">
            <w:pPr>
              <w:contextualSpacing/>
              <w:jc w:val="center"/>
              <w:rPr>
                <w:sz w:val="20"/>
              </w:rPr>
            </w:pPr>
            <w:r w:rsidRPr="00505F26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505F26" w:rsidRDefault="00005CF9" w:rsidP="00544BF7">
            <w:pPr>
              <w:contextualSpacing/>
              <w:jc w:val="center"/>
              <w:rPr>
                <w:sz w:val="20"/>
              </w:rPr>
            </w:pPr>
            <w:r w:rsidRPr="00505F26">
              <w:rPr>
                <w:sz w:val="20"/>
              </w:rPr>
              <w:t>0,03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589" w:type="pct"/>
          </w:tcPr>
          <w:p w:rsidR="00005CF9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 xml:space="preserve">Муниципальное бюджетное </w:t>
            </w:r>
            <w:r w:rsidRPr="004D5B6B">
              <w:rPr>
                <w:sz w:val="20"/>
              </w:rPr>
              <w:lastRenderedPageBreak/>
              <w:t>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«Основная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 xml:space="preserve">тельная школа </w:t>
            </w:r>
          </w:p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 xml:space="preserve">№  9» </w:t>
            </w:r>
            <w:r>
              <w:rPr>
                <w:sz w:val="20"/>
              </w:rPr>
              <w:t xml:space="preserve"> </w:t>
            </w:r>
            <w:r w:rsidRPr="004D5B6B">
              <w:rPr>
                <w:sz w:val="20"/>
              </w:rPr>
              <w:t>г. Ливны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Орловская область,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 г. </w:t>
            </w:r>
            <w:r w:rsidRPr="00505F26">
              <w:rPr>
                <w:sz w:val="20"/>
              </w:rPr>
              <w:t>Ливны</w:t>
            </w:r>
            <w:r>
              <w:rPr>
                <w:sz w:val="20"/>
              </w:rPr>
              <w:t>,</w:t>
            </w:r>
            <w:r w:rsidRPr="00505F26">
              <w:rPr>
                <w:sz w:val="20"/>
              </w:rPr>
              <w:t xml:space="preserve"> </w:t>
            </w:r>
          </w:p>
          <w:p w:rsidR="00005CF9" w:rsidRDefault="00005CF9" w:rsidP="00544BF7">
            <w:pPr>
              <w:rPr>
                <w:sz w:val="20"/>
              </w:rPr>
            </w:pPr>
            <w:r w:rsidRPr="00505F26">
              <w:rPr>
                <w:sz w:val="20"/>
              </w:rPr>
              <w:t xml:space="preserve">ул. </w:t>
            </w:r>
            <w:r w:rsidRPr="00505F26">
              <w:rPr>
                <w:sz w:val="20"/>
              </w:rPr>
              <w:lastRenderedPageBreak/>
              <w:t xml:space="preserve">Кирова, </w:t>
            </w:r>
          </w:p>
          <w:p w:rsidR="00005CF9" w:rsidRPr="00505F26" w:rsidRDefault="00005CF9" w:rsidP="00544BF7">
            <w:pPr>
              <w:rPr>
                <w:sz w:val="20"/>
              </w:rPr>
            </w:pPr>
            <w:r w:rsidRPr="00505F26">
              <w:rPr>
                <w:sz w:val="20"/>
              </w:rPr>
              <w:t>д. 64</w:t>
            </w:r>
          </w:p>
        </w:tc>
        <w:tc>
          <w:tcPr>
            <w:tcW w:w="499" w:type="pct"/>
          </w:tcPr>
          <w:p w:rsidR="00005CF9" w:rsidRPr="009A1AEC" w:rsidRDefault="00005CF9" w:rsidP="00544BF7">
            <w:pPr>
              <w:rPr>
                <w:sz w:val="20"/>
              </w:rPr>
            </w:pPr>
            <w:r w:rsidRPr="009A1AEC">
              <w:rPr>
                <w:sz w:val="20"/>
              </w:rPr>
              <w:lastRenderedPageBreak/>
              <w:t>нет</w:t>
            </w:r>
          </w:p>
        </w:tc>
        <w:tc>
          <w:tcPr>
            <w:tcW w:w="470" w:type="pct"/>
          </w:tcPr>
          <w:p w:rsidR="00005CF9" w:rsidRPr="009A1AEC" w:rsidRDefault="00005CF9" w:rsidP="00544BF7">
            <w:pPr>
              <w:jc w:val="center"/>
              <w:rPr>
                <w:sz w:val="20"/>
              </w:rPr>
            </w:pPr>
            <w:r w:rsidRPr="009A1AEC">
              <w:rPr>
                <w:sz w:val="20"/>
              </w:rPr>
              <w:t>284</w:t>
            </w:r>
          </w:p>
        </w:tc>
        <w:tc>
          <w:tcPr>
            <w:tcW w:w="416" w:type="pct"/>
          </w:tcPr>
          <w:p w:rsidR="00005CF9" w:rsidRPr="009A1AEC" w:rsidRDefault="00005CF9" w:rsidP="00544BF7">
            <w:pPr>
              <w:jc w:val="center"/>
              <w:rPr>
                <w:sz w:val="20"/>
              </w:rPr>
            </w:pPr>
            <w:r w:rsidRPr="009A1AEC">
              <w:rPr>
                <w:sz w:val="20"/>
              </w:rPr>
              <w:t>3</w:t>
            </w:r>
          </w:p>
        </w:tc>
        <w:tc>
          <w:tcPr>
            <w:tcW w:w="319" w:type="pct"/>
          </w:tcPr>
          <w:p w:rsidR="00005CF9" w:rsidRPr="009A1AEC" w:rsidRDefault="00005CF9" w:rsidP="00544BF7">
            <w:pPr>
              <w:jc w:val="center"/>
              <w:rPr>
                <w:sz w:val="20"/>
              </w:rPr>
            </w:pPr>
            <w:r w:rsidRPr="009A1AEC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9A1AEC" w:rsidRDefault="00005CF9" w:rsidP="00544BF7">
            <w:pPr>
              <w:jc w:val="center"/>
              <w:rPr>
                <w:sz w:val="20"/>
              </w:rPr>
            </w:pPr>
            <w:r w:rsidRPr="009A1AEC">
              <w:rPr>
                <w:sz w:val="20"/>
              </w:rPr>
              <w:t>8</w:t>
            </w:r>
          </w:p>
        </w:tc>
        <w:tc>
          <w:tcPr>
            <w:tcW w:w="336" w:type="pct"/>
          </w:tcPr>
          <w:p w:rsidR="00005CF9" w:rsidRPr="009A1AEC" w:rsidRDefault="00005CF9" w:rsidP="00544BF7">
            <w:pPr>
              <w:jc w:val="center"/>
              <w:rPr>
                <w:sz w:val="20"/>
              </w:rPr>
            </w:pPr>
            <w:r w:rsidRPr="009A1AEC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9A1AEC" w:rsidRDefault="00005CF9" w:rsidP="00544BF7">
            <w:pPr>
              <w:jc w:val="center"/>
              <w:rPr>
                <w:sz w:val="20"/>
              </w:rPr>
            </w:pPr>
            <w:r w:rsidRPr="009A1AEC">
              <w:rPr>
                <w:sz w:val="20"/>
              </w:rPr>
              <w:t>0,03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589" w:type="pct"/>
          </w:tcPr>
          <w:p w:rsidR="00005CF9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«Основная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 xml:space="preserve">тельная школа </w:t>
            </w:r>
          </w:p>
          <w:p w:rsidR="00005CF9" w:rsidRPr="004D5B6B" w:rsidRDefault="00005CF9" w:rsidP="00544BF7">
            <w:pPr>
              <w:rPr>
                <w:rFonts w:eastAsia="Times New Roman"/>
                <w:sz w:val="20"/>
              </w:rPr>
            </w:pPr>
            <w:r w:rsidRPr="004D5B6B">
              <w:rPr>
                <w:sz w:val="20"/>
              </w:rPr>
              <w:t>№ 11» г. Ливны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Орловская область,</w:t>
            </w:r>
          </w:p>
          <w:p w:rsidR="00005CF9" w:rsidRDefault="00005CF9" w:rsidP="00544BF7">
            <w:pPr>
              <w:rPr>
                <w:sz w:val="20"/>
              </w:rPr>
            </w:pPr>
            <w:r>
              <w:rPr>
                <w:sz w:val="20"/>
              </w:rPr>
              <w:t xml:space="preserve"> г. </w:t>
            </w:r>
            <w:r w:rsidRPr="00505F26">
              <w:rPr>
                <w:sz w:val="20"/>
              </w:rPr>
              <w:t>Ливны</w:t>
            </w:r>
            <w:r>
              <w:rPr>
                <w:sz w:val="20"/>
              </w:rPr>
              <w:t>,</w:t>
            </w:r>
          </w:p>
          <w:p w:rsidR="00005CF9" w:rsidRDefault="00005CF9" w:rsidP="00544BF7">
            <w:pPr>
              <w:rPr>
                <w:sz w:val="20"/>
              </w:rPr>
            </w:pPr>
            <w:r w:rsidRPr="00505F26">
              <w:rPr>
                <w:sz w:val="20"/>
              </w:rPr>
              <w:t xml:space="preserve">ул. Аникушкина, </w:t>
            </w:r>
          </w:p>
          <w:p w:rsidR="00005CF9" w:rsidRPr="00505F26" w:rsidRDefault="00005CF9" w:rsidP="00544BF7">
            <w:pPr>
              <w:rPr>
                <w:rFonts w:eastAsia="Times New Roman"/>
                <w:sz w:val="20"/>
              </w:rPr>
            </w:pPr>
            <w:r w:rsidRPr="00505F26">
              <w:rPr>
                <w:sz w:val="20"/>
              </w:rPr>
              <w:t>д. 16</w:t>
            </w:r>
          </w:p>
        </w:tc>
        <w:tc>
          <w:tcPr>
            <w:tcW w:w="499" w:type="pct"/>
          </w:tcPr>
          <w:p w:rsidR="00005CF9" w:rsidRPr="009A1AEC" w:rsidRDefault="00005CF9" w:rsidP="00544BF7">
            <w:pPr>
              <w:rPr>
                <w:rFonts w:eastAsia="Times New Roman"/>
                <w:sz w:val="20"/>
              </w:rPr>
            </w:pPr>
            <w:r w:rsidRPr="009A1AEC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9A1AEC" w:rsidRDefault="00005CF9" w:rsidP="00544BF7">
            <w:pPr>
              <w:jc w:val="center"/>
              <w:rPr>
                <w:rFonts w:eastAsia="Times New Roman"/>
                <w:sz w:val="20"/>
              </w:rPr>
            </w:pPr>
            <w:r w:rsidRPr="009A1AEC">
              <w:rPr>
                <w:sz w:val="20"/>
              </w:rPr>
              <w:t>166</w:t>
            </w:r>
          </w:p>
        </w:tc>
        <w:tc>
          <w:tcPr>
            <w:tcW w:w="416" w:type="pct"/>
          </w:tcPr>
          <w:p w:rsidR="00005CF9" w:rsidRPr="009A1AEC" w:rsidRDefault="00005CF9" w:rsidP="00544BF7">
            <w:pPr>
              <w:jc w:val="center"/>
              <w:rPr>
                <w:rFonts w:eastAsia="Times New Roman"/>
                <w:sz w:val="20"/>
              </w:rPr>
            </w:pPr>
            <w:r w:rsidRPr="009A1AEC">
              <w:rPr>
                <w:sz w:val="20"/>
              </w:rPr>
              <w:t>3</w:t>
            </w:r>
          </w:p>
        </w:tc>
        <w:tc>
          <w:tcPr>
            <w:tcW w:w="319" w:type="pct"/>
          </w:tcPr>
          <w:p w:rsidR="00005CF9" w:rsidRPr="009A1AEC" w:rsidRDefault="00005CF9" w:rsidP="00544BF7">
            <w:pPr>
              <w:jc w:val="center"/>
              <w:rPr>
                <w:rFonts w:eastAsia="Times New Roman"/>
                <w:sz w:val="20"/>
              </w:rPr>
            </w:pPr>
            <w:r w:rsidRPr="009A1AEC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9A1AEC" w:rsidRDefault="00005CF9" w:rsidP="00544BF7">
            <w:pPr>
              <w:jc w:val="center"/>
              <w:rPr>
                <w:rFonts w:eastAsia="Times New Roman"/>
                <w:sz w:val="20"/>
              </w:rPr>
            </w:pPr>
            <w:r w:rsidRPr="009A1AEC">
              <w:rPr>
                <w:sz w:val="20"/>
              </w:rPr>
              <w:t>5</w:t>
            </w:r>
          </w:p>
        </w:tc>
        <w:tc>
          <w:tcPr>
            <w:tcW w:w="336" w:type="pct"/>
          </w:tcPr>
          <w:p w:rsidR="00005CF9" w:rsidRPr="009A1AEC" w:rsidRDefault="00005CF9" w:rsidP="00544BF7">
            <w:pPr>
              <w:jc w:val="center"/>
              <w:rPr>
                <w:rFonts w:eastAsia="Times New Roman"/>
                <w:sz w:val="20"/>
              </w:rPr>
            </w:pPr>
            <w:r w:rsidRPr="009A1AEC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9A1AEC" w:rsidRDefault="00005CF9" w:rsidP="00544BF7">
            <w:pPr>
              <w:jc w:val="center"/>
              <w:rPr>
                <w:rFonts w:eastAsia="Times New Roman"/>
                <w:sz w:val="20"/>
              </w:rPr>
            </w:pPr>
            <w:r w:rsidRPr="009A1AEC">
              <w:rPr>
                <w:sz w:val="20"/>
              </w:rPr>
              <w:t>0,03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– средняя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 xml:space="preserve">тельная школа 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№ 26</w:t>
            </w:r>
            <w:r>
              <w:rPr>
                <w:sz w:val="20"/>
              </w:rPr>
              <w:t xml:space="preserve"> </w:t>
            </w:r>
            <w:r w:rsidRPr="004D5B6B">
              <w:rPr>
                <w:sz w:val="20"/>
              </w:rPr>
              <w:t xml:space="preserve"> г. Орла</w:t>
            </w:r>
          </w:p>
        </w:tc>
        <w:tc>
          <w:tcPr>
            <w:tcW w:w="545" w:type="pct"/>
          </w:tcPr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Орловская область, г. Орёл</w:t>
            </w:r>
            <w:r>
              <w:rPr>
                <w:sz w:val="20"/>
              </w:rPr>
              <w:t>,</w:t>
            </w:r>
            <w:r w:rsidRPr="004D5B6B">
              <w:rPr>
                <w:sz w:val="20"/>
              </w:rPr>
              <w:t xml:space="preserve"> 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ул. Гагарина,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д. 35а</w:t>
            </w:r>
          </w:p>
        </w:tc>
        <w:tc>
          <w:tcPr>
            <w:tcW w:w="499" w:type="pct"/>
          </w:tcPr>
          <w:p w:rsidR="00005CF9" w:rsidRPr="0084721B" w:rsidRDefault="00005CF9" w:rsidP="00544BF7">
            <w:pPr>
              <w:contextualSpacing/>
              <w:rPr>
                <w:sz w:val="20"/>
              </w:rPr>
            </w:pPr>
            <w:r w:rsidRPr="0084721B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470</w:t>
            </w:r>
          </w:p>
        </w:tc>
        <w:tc>
          <w:tcPr>
            <w:tcW w:w="416" w:type="pct"/>
          </w:tcPr>
          <w:p w:rsidR="00005CF9" w:rsidRPr="0084721B" w:rsidRDefault="00005CF9" w:rsidP="00544BF7">
            <w:pPr>
              <w:jc w:val="center"/>
              <w:rPr>
                <w:sz w:val="20"/>
              </w:rPr>
            </w:pPr>
            <w:r w:rsidRPr="0084721B">
              <w:rPr>
                <w:rFonts w:eastAsia="Times New Roman"/>
                <w:color w:val="000000"/>
                <w:sz w:val="20"/>
                <w:shd w:val="clear" w:color="auto" w:fill="FFFFFF"/>
              </w:rPr>
              <w:t>50</w:t>
            </w:r>
          </w:p>
        </w:tc>
        <w:tc>
          <w:tcPr>
            <w:tcW w:w="319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20</w:t>
            </w:r>
          </w:p>
        </w:tc>
        <w:tc>
          <w:tcPr>
            <w:tcW w:w="336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84721B" w:rsidRDefault="00005CF9" w:rsidP="00544BF7">
            <w:pPr>
              <w:contextualSpacing/>
              <w:jc w:val="center"/>
              <w:rPr>
                <w:sz w:val="20"/>
              </w:rPr>
            </w:pPr>
            <w:r w:rsidRPr="0084721B">
              <w:rPr>
                <w:sz w:val="20"/>
              </w:rPr>
              <w:t>0,04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589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rial Unicode MS"/>
                <w:kern w:val="2"/>
                <w:sz w:val="20"/>
              </w:rPr>
            </w:pPr>
            <w:r w:rsidRPr="004D5B6B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«Лицей имени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4D5B6B">
              <w:rPr>
                <w:sz w:val="20"/>
              </w:rPr>
              <w:t>С.</w:t>
            </w:r>
            <w:r>
              <w:rPr>
                <w:sz w:val="20"/>
              </w:rPr>
              <w:t xml:space="preserve"> </w:t>
            </w:r>
            <w:r w:rsidRPr="004D5B6B">
              <w:rPr>
                <w:sz w:val="20"/>
              </w:rPr>
              <w:t>Н. Булгакова» г. Ливны</w:t>
            </w:r>
          </w:p>
        </w:tc>
        <w:tc>
          <w:tcPr>
            <w:tcW w:w="545" w:type="pct"/>
          </w:tcPr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Орловская область,</w:t>
            </w:r>
          </w:p>
          <w:p w:rsidR="00005CF9" w:rsidRPr="004D5B6B" w:rsidRDefault="00005CF9" w:rsidP="00544BF7">
            <w:pPr>
              <w:widowControl w:val="0"/>
              <w:suppressAutoHyphens/>
              <w:rPr>
                <w:sz w:val="20"/>
              </w:rPr>
            </w:pPr>
            <w:r w:rsidRPr="004D5B6B">
              <w:rPr>
                <w:sz w:val="20"/>
              </w:rPr>
              <w:t xml:space="preserve"> г. Ливны, </w:t>
            </w:r>
          </w:p>
          <w:p w:rsidR="00005CF9" w:rsidRPr="004D5B6B" w:rsidRDefault="00005CF9" w:rsidP="00544BF7">
            <w:pPr>
              <w:widowControl w:val="0"/>
              <w:suppressAutoHyphens/>
              <w:rPr>
                <w:sz w:val="20"/>
              </w:rPr>
            </w:pPr>
            <w:r w:rsidRPr="004D5B6B">
              <w:rPr>
                <w:sz w:val="20"/>
              </w:rPr>
              <w:t xml:space="preserve">ул. Пушкина, </w:t>
            </w:r>
          </w:p>
          <w:p w:rsidR="00005CF9" w:rsidRPr="004D5B6B" w:rsidRDefault="00005CF9" w:rsidP="00544BF7">
            <w:pPr>
              <w:widowControl w:val="0"/>
              <w:suppressAutoHyphens/>
              <w:rPr>
                <w:rFonts w:eastAsia="Arial Unicode MS"/>
                <w:kern w:val="2"/>
                <w:sz w:val="20"/>
              </w:rPr>
            </w:pPr>
            <w:r w:rsidRPr="004D5B6B">
              <w:rPr>
                <w:sz w:val="20"/>
              </w:rPr>
              <w:t>д. 3</w:t>
            </w:r>
          </w:p>
        </w:tc>
        <w:tc>
          <w:tcPr>
            <w:tcW w:w="499" w:type="pct"/>
          </w:tcPr>
          <w:p w:rsidR="00005CF9" w:rsidRPr="00505F26" w:rsidRDefault="00005CF9" w:rsidP="00544BF7">
            <w:pPr>
              <w:widowControl w:val="0"/>
              <w:suppressAutoHyphens/>
              <w:rPr>
                <w:rFonts w:eastAsia="Arial Unicode MS"/>
                <w:kern w:val="2"/>
                <w:sz w:val="20"/>
              </w:rPr>
            </w:pPr>
            <w:r w:rsidRPr="00505F26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505F26" w:rsidRDefault="00005CF9" w:rsidP="00544BF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</w:rPr>
            </w:pPr>
            <w:r w:rsidRPr="00505F26">
              <w:rPr>
                <w:sz w:val="20"/>
              </w:rPr>
              <w:t>746</w:t>
            </w:r>
          </w:p>
        </w:tc>
        <w:tc>
          <w:tcPr>
            <w:tcW w:w="416" w:type="pct"/>
          </w:tcPr>
          <w:p w:rsidR="00005CF9" w:rsidRPr="00505F26" w:rsidRDefault="00005CF9" w:rsidP="00544BF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</w:rPr>
            </w:pPr>
            <w:r w:rsidRPr="00505F26">
              <w:rPr>
                <w:sz w:val="20"/>
              </w:rPr>
              <w:t>3</w:t>
            </w:r>
          </w:p>
        </w:tc>
        <w:tc>
          <w:tcPr>
            <w:tcW w:w="319" w:type="pct"/>
          </w:tcPr>
          <w:p w:rsidR="00005CF9" w:rsidRPr="00505F26" w:rsidRDefault="00005CF9" w:rsidP="00544BF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</w:rPr>
            </w:pPr>
            <w:r w:rsidRPr="00505F26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505F26" w:rsidRDefault="00005CF9" w:rsidP="00544BF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</w:rPr>
            </w:pPr>
            <w:r w:rsidRPr="00505F26">
              <w:rPr>
                <w:sz w:val="20"/>
              </w:rPr>
              <w:t>27</w:t>
            </w:r>
          </w:p>
        </w:tc>
        <w:tc>
          <w:tcPr>
            <w:tcW w:w="336" w:type="pct"/>
          </w:tcPr>
          <w:p w:rsidR="00005CF9" w:rsidRPr="00505F26" w:rsidRDefault="00005CF9" w:rsidP="00544BF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</w:rPr>
            </w:pPr>
            <w:r w:rsidRPr="00505F26">
              <w:rPr>
                <w:sz w:val="20"/>
              </w:rPr>
              <w:t>12</w:t>
            </w:r>
          </w:p>
        </w:tc>
        <w:tc>
          <w:tcPr>
            <w:tcW w:w="296" w:type="pct"/>
          </w:tcPr>
          <w:p w:rsidR="00005CF9" w:rsidRPr="00505F26" w:rsidRDefault="00005CF9" w:rsidP="00544BF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</w:rPr>
            </w:pPr>
            <w:r w:rsidRPr="00505F26">
              <w:rPr>
                <w:sz w:val="20"/>
              </w:rPr>
              <w:t>0,04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Муниципальное бюджетно</w:t>
            </w:r>
            <w:r w:rsidRPr="004D5B6B">
              <w:rPr>
                <w:sz w:val="20"/>
              </w:rPr>
              <w:lastRenderedPageBreak/>
              <w:t>е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«Средняя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 xml:space="preserve">тельная школа 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№ 4» г. Ливны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Орловская область,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 г. </w:t>
            </w:r>
            <w:r w:rsidRPr="00505F26">
              <w:rPr>
                <w:sz w:val="20"/>
              </w:rPr>
              <w:t>Ливны</w:t>
            </w:r>
            <w:r w:rsidRPr="002A1439">
              <w:rPr>
                <w:sz w:val="20"/>
              </w:rPr>
              <w:t xml:space="preserve">, </w:t>
            </w:r>
          </w:p>
          <w:p w:rsidR="00005CF9" w:rsidRPr="002A1439" w:rsidRDefault="00005CF9" w:rsidP="00544BF7">
            <w:pPr>
              <w:contextualSpacing/>
              <w:rPr>
                <w:sz w:val="20"/>
              </w:rPr>
            </w:pPr>
            <w:r w:rsidRPr="002A1439">
              <w:rPr>
                <w:sz w:val="20"/>
              </w:rPr>
              <w:lastRenderedPageBreak/>
              <w:t>ул</w:t>
            </w:r>
            <w:r>
              <w:rPr>
                <w:sz w:val="20"/>
              </w:rPr>
              <w:t>. Октябрьская, д.</w:t>
            </w:r>
            <w:r w:rsidRPr="002A1439">
              <w:rPr>
                <w:sz w:val="20"/>
              </w:rPr>
              <w:t xml:space="preserve"> 5</w:t>
            </w:r>
          </w:p>
        </w:tc>
        <w:tc>
          <w:tcPr>
            <w:tcW w:w="499" w:type="pct"/>
          </w:tcPr>
          <w:p w:rsidR="00005CF9" w:rsidRPr="002A1439" w:rsidRDefault="00005CF9" w:rsidP="00544BF7">
            <w:pPr>
              <w:contextualSpacing/>
              <w:rPr>
                <w:sz w:val="20"/>
              </w:rPr>
            </w:pPr>
            <w:r w:rsidRPr="002A1439">
              <w:rPr>
                <w:sz w:val="20"/>
              </w:rPr>
              <w:lastRenderedPageBreak/>
              <w:t>нет</w:t>
            </w:r>
          </w:p>
        </w:tc>
        <w:tc>
          <w:tcPr>
            <w:tcW w:w="470" w:type="pct"/>
          </w:tcPr>
          <w:p w:rsidR="00005CF9" w:rsidRPr="002A1439" w:rsidRDefault="00005CF9" w:rsidP="00544BF7">
            <w:pPr>
              <w:contextualSpacing/>
              <w:jc w:val="center"/>
              <w:rPr>
                <w:sz w:val="20"/>
              </w:rPr>
            </w:pPr>
            <w:r w:rsidRPr="002A1439">
              <w:rPr>
                <w:sz w:val="20"/>
              </w:rPr>
              <w:t>1064</w:t>
            </w:r>
          </w:p>
        </w:tc>
        <w:tc>
          <w:tcPr>
            <w:tcW w:w="416" w:type="pct"/>
          </w:tcPr>
          <w:p w:rsidR="00005CF9" w:rsidRPr="002A1439" w:rsidRDefault="00005CF9" w:rsidP="00544BF7">
            <w:pPr>
              <w:contextualSpacing/>
              <w:jc w:val="center"/>
              <w:rPr>
                <w:sz w:val="20"/>
              </w:rPr>
            </w:pPr>
            <w:r w:rsidRPr="002A1439">
              <w:rPr>
                <w:sz w:val="20"/>
              </w:rPr>
              <w:t>3</w:t>
            </w:r>
          </w:p>
        </w:tc>
        <w:tc>
          <w:tcPr>
            <w:tcW w:w="319" w:type="pct"/>
          </w:tcPr>
          <w:p w:rsidR="00005CF9" w:rsidRPr="002A1439" w:rsidRDefault="00005CF9" w:rsidP="00544BF7">
            <w:pPr>
              <w:contextualSpacing/>
              <w:jc w:val="center"/>
              <w:rPr>
                <w:sz w:val="20"/>
              </w:rPr>
            </w:pPr>
            <w:r w:rsidRPr="002A1439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2A1439" w:rsidRDefault="00005CF9" w:rsidP="00544BF7">
            <w:pPr>
              <w:contextualSpacing/>
              <w:jc w:val="center"/>
              <w:rPr>
                <w:sz w:val="20"/>
              </w:rPr>
            </w:pPr>
            <w:r w:rsidRPr="002A1439">
              <w:rPr>
                <w:sz w:val="20"/>
              </w:rPr>
              <w:t>54</w:t>
            </w:r>
          </w:p>
        </w:tc>
        <w:tc>
          <w:tcPr>
            <w:tcW w:w="336" w:type="pct"/>
          </w:tcPr>
          <w:p w:rsidR="00005CF9" w:rsidRPr="002A1439" w:rsidRDefault="00005CF9" w:rsidP="00544BF7">
            <w:pPr>
              <w:contextualSpacing/>
              <w:jc w:val="center"/>
              <w:rPr>
                <w:sz w:val="20"/>
              </w:rPr>
            </w:pPr>
            <w:r w:rsidRPr="002A1439">
              <w:rPr>
                <w:sz w:val="20"/>
              </w:rPr>
              <w:t>14</w:t>
            </w:r>
          </w:p>
        </w:tc>
        <w:tc>
          <w:tcPr>
            <w:tcW w:w="296" w:type="pct"/>
          </w:tcPr>
          <w:p w:rsidR="00005CF9" w:rsidRPr="002A1439" w:rsidRDefault="00005CF9" w:rsidP="00544BF7">
            <w:pPr>
              <w:contextualSpacing/>
              <w:jc w:val="center"/>
              <w:rPr>
                <w:sz w:val="20"/>
              </w:rPr>
            </w:pPr>
            <w:r w:rsidRPr="002A1439">
              <w:rPr>
                <w:sz w:val="20"/>
              </w:rPr>
              <w:t>0,05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«Средняя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тельная школа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 № 6» г. Ливны</w:t>
            </w:r>
          </w:p>
        </w:tc>
        <w:tc>
          <w:tcPr>
            <w:tcW w:w="545" w:type="pct"/>
          </w:tcPr>
          <w:p w:rsidR="00005CF9" w:rsidRPr="004D5B6B" w:rsidRDefault="00005CF9" w:rsidP="00544BF7">
            <w:pPr>
              <w:ind w:firstLine="3"/>
              <w:contextualSpacing/>
              <w:rPr>
                <w:sz w:val="20"/>
              </w:rPr>
            </w:pPr>
            <w:r w:rsidRPr="004D5B6B">
              <w:rPr>
                <w:sz w:val="20"/>
              </w:rPr>
              <w:t>Орловская область,</w:t>
            </w:r>
          </w:p>
          <w:p w:rsidR="00005CF9" w:rsidRPr="004D5B6B" w:rsidRDefault="00005CF9" w:rsidP="00544BF7">
            <w:pPr>
              <w:ind w:left="-115" w:firstLine="3"/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   г. Ливны</w:t>
            </w:r>
            <w:r>
              <w:rPr>
                <w:sz w:val="20"/>
              </w:rPr>
              <w:t>,</w:t>
            </w:r>
          </w:p>
          <w:p w:rsidR="00005CF9" w:rsidRPr="004D5B6B" w:rsidRDefault="00005CF9" w:rsidP="00544BF7">
            <w:pPr>
              <w:ind w:left="3"/>
              <w:contextualSpacing/>
              <w:rPr>
                <w:sz w:val="20"/>
              </w:rPr>
            </w:pPr>
            <w:r w:rsidRPr="004D5B6B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4D5B6B">
              <w:rPr>
                <w:sz w:val="20"/>
              </w:rPr>
              <w:t xml:space="preserve">Поликарпова, </w:t>
            </w:r>
          </w:p>
          <w:p w:rsidR="00005CF9" w:rsidRPr="004D5B6B" w:rsidRDefault="00005CF9" w:rsidP="00544BF7">
            <w:pPr>
              <w:ind w:left="3"/>
              <w:contextualSpacing/>
              <w:rPr>
                <w:sz w:val="20"/>
              </w:rPr>
            </w:pPr>
            <w:r w:rsidRPr="004D5B6B">
              <w:rPr>
                <w:sz w:val="20"/>
              </w:rPr>
              <w:t>д. 5а</w:t>
            </w:r>
          </w:p>
        </w:tc>
        <w:tc>
          <w:tcPr>
            <w:tcW w:w="499" w:type="pct"/>
          </w:tcPr>
          <w:p w:rsidR="00005CF9" w:rsidRPr="00CA04C1" w:rsidRDefault="00005CF9" w:rsidP="00544BF7">
            <w:pPr>
              <w:contextualSpacing/>
              <w:rPr>
                <w:sz w:val="20"/>
              </w:rPr>
            </w:pPr>
            <w:r w:rsidRPr="00CA04C1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CA04C1" w:rsidRDefault="00005CF9" w:rsidP="00544BF7">
            <w:pPr>
              <w:contextualSpacing/>
              <w:jc w:val="center"/>
              <w:rPr>
                <w:sz w:val="20"/>
              </w:rPr>
            </w:pPr>
            <w:r w:rsidRPr="00CA04C1">
              <w:rPr>
                <w:sz w:val="20"/>
              </w:rPr>
              <w:t>394</w:t>
            </w:r>
          </w:p>
        </w:tc>
        <w:tc>
          <w:tcPr>
            <w:tcW w:w="416" w:type="pct"/>
          </w:tcPr>
          <w:p w:rsidR="00005CF9" w:rsidRPr="00CA04C1" w:rsidRDefault="00005CF9" w:rsidP="00544BF7">
            <w:pPr>
              <w:contextualSpacing/>
              <w:jc w:val="center"/>
              <w:rPr>
                <w:sz w:val="20"/>
              </w:rPr>
            </w:pPr>
            <w:r w:rsidRPr="00CA04C1">
              <w:rPr>
                <w:sz w:val="20"/>
              </w:rPr>
              <w:t>3</w:t>
            </w:r>
          </w:p>
        </w:tc>
        <w:tc>
          <w:tcPr>
            <w:tcW w:w="319" w:type="pct"/>
          </w:tcPr>
          <w:p w:rsidR="00005CF9" w:rsidRPr="00CA04C1" w:rsidRDefault="00005CF9" w:rsidP="00544BF7">
            <w:pPr>
              <w:contextualSpacing/>
              <w:jc w:val="center"/>
              <w:rPr>
                <w:sz w:val="20"/>
              </w:rPr>
            </w:pPr>
            <w:r w:rsidRPr="00CA04C1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CA04C1" w:rsidRDefault="00005CF9" w:rsidP="00544BF7">
            <w:pPr>
              <w:contextualSpacing/>
              <w:jc w:val="center"/>
              <w:rPr>
                <w:sz w:val="20"/>
              </w:rPr>
            </w:pPr>
            <w:r w:rsidRPr="00CA04C1">
              <w:rPr>
                <w:sz w:val="20"/>
              </w:rPr>
              <w:t>21</w:t>
            </w:r>
          </w:p>
        </w:tc>
        <w:tc>
          <w:tcPr>
            <w:tcW w:w="336" w:type="pct"/>
          </w:tcPr>
          <w:p w:rsidR="00005CF9" w:rsidRPr="00CA04C1" w:rsidRDefault="00005CF9" w:rsidP="00544BF7">
            <w:pPr>
              <w:contextualSpacing/>
              <w:jc w:val="center"/>
              <w:rPr>
                <w:sz w:val="20"/>
              </w:rPr>
            </w:pPr>
            <w:r w:rsidRPr="00CA04C1">
              <w:rPr>
                <w:sz w:val="20"/>
              </w:rPr>
              <w:t>8</w:t>
            </w:r>
          </w:p>
        </w:tc>
        <w:tc>
          <w:tcPr>
            <w:tcW w:w="296" w:type="pct"/>
          </w:tcPr>
          <w:p w:rsidR="00005CF9" w:rsidRPr="00CA04C1" w:rsidRDefault="00005CF9" w:rsidP="00544BF7">
            <w:pPr>
              <w:contextualSpacing/>
              <w:jc w:val="center"/>
              <w:rPr>
                <w:sz w:val="20"/>
              </w:rPr>
            </w:pPr>
            <w:r w:rsidRPr="00CA04C1">
              <w:rPr>
                <w:sz w:val="20"/>
              </w:rPr>
              <w:t>0,05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М</w:t>
            </w:r>
            <w:r w:rsidRPr="004D5B6B">
              <w:rPr>
                <w:sz w:val="20"/>
              </w:rPr>
              <w:t>униципальное бюджетное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– средняя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 xml:space="preserve">тельная школа 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№ 11 имени 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Г. М. Пясецкого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 г. Орла</w:t>
            </w:r>
          </w:p>
        </w:tc>
        <w:tc>
          <w:tcPr>
            <w:tcW w:w="545" w:type="pct"/>
          </w:tcPr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Орловская область, г. Орёл</w:t>
            </w:r>
            <w:r>
              <w:rPr>
                <w:sz w:val="20"/>
              </w:rPr>
              <w:t>,</w:t>
            </w:r>
            <w:r w:rsidRPr="004D5B6B">
              <w:rPr>
                <w:sz w:val="20"/>
              </w:rPr>
              <w:t xml:space="preserve">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4D5B6B">
              <w:rPr>
                <w:sz w:val="20"/>
              </w:rPr>
              <w:t xml:space="preserve">5 Августа, 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д. 25</w:t>
            </w:r>
          </w:p>
        </w:tc>
        <w:tc>
          <w:tcPr>
            <w:tcW w:w="499" w:type="pct"/>
          </w:tcPr>
          <w:p w:rsidR="00005CF9" w:rsidRPr="00CD7725" w:rsidRDefault="00005CF9" w:rsidP="00544BF7">
            <w:pPr>
              <w:contextualSpacing/>
              <w:rPr>
                <w:sz w:val="20"/>
              </w:rPr>
            </w:pPr>
            <w:r w:rsidRPr="00CD7725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CD7725" w:rsidRDefault="00005CF9" w:rsidP="00544BF7">
            <w:pPr>
              <w:contextualSpacing/>
              <w:jc w:val="center"/>
              <w:rPr>
                <w:sz w:val="20"/>
              </w:rPr>
            </w:pPr>
            <w:r w:rsidRPr="00CD7725">
              <w:rPr>
                <w:sz w:val="20"/>
              </w:rPr>
              <w:t>650</w:t>
            </w:r>
          </w:p>
        </w:tc>
        <w:tc>
          <w:tcPr>
            <w:tcW w:w="416" w:type="pct"/>
          </w:tcPr>
          <w:p w:rsidR="00005CF9" w:rsidRPr="00CD7725" w:rsidRDefault="00005CF9" w:rsidP="00544BF7">
            <w:pPr>
              <w:contextualSpacing/>
              <w:jc w:val="center"/>
              <w:rPr>
                <w:sz w:val="20"/>
              </w:rPr>
            </w:pPr>
            <w:r w:rsidRPr="00CD7725">
              <w:rPr>
                <w:sz w:val="20"/>
              </w:rPr>
              <w:t>50</w:t>
            </w:r>
          </w:p>
        </w:tc>
        <w:tc>
          <w:tcPr>
            <w:tcW w:w="319" w:type="pct"/>
          </w:tcPr>
          <w:p w:rsidR="00005CF9" w:rsidRPr="00CD7725" w:rsidRDefault="00005CF9" w:rsidP="00544BF7">
            <w:pPr>
              <w:contextualSpacing/>
              <w:jc w:val="center"/>
              <w:rPr>
                <w:sz w:val="20"/>
              </w:rPr>
            </w:pPr>
            <w:r w:rsidRPr="00CD7725">
              <w:rPr>
                <w:sz w:val="20"/>
              </w:rPr>
              <w:t>нет</w:t>
            </w:r>
          </w:p>
        </w:tc>
        <w:tc>
          <w:tcPr>
            <w:tcW w:w="317" w:type="pct"/>
          </w:tcPr>
          <w:p w:rsidR="00005CF9" w:rsidRPr="00CD7725" w:rsidRDefault="00005CF9" w:rsidP="00544BF7">
            <w:pPr>
              <w:contextualSpacing/>
              <w:jc w:val="center"/>
              <w:rPr>
                <w:sz w:val="20"/>
              </w:rPr>
            </w:pPr>
            <w:r w:rsidRPr="00CD7725">
              <w:rPr>
                <w:sz w:val="20"/>
              </w:rPr>
              <w:t>34</w:t>
            </w:r>
          </w:p>
        </w:tc>
        <w:tc>
          <w:tcPr>
            <w:tcW w:w="336" w:type="pct"/>
          </w:tcPr>
          <w:p w:rsidR="00005CF9" w:rsidRPr="00CD7725" w:rsidRDefault="00005CF9" w:rsidP="00544BF7">
            <w:pPr>
              <w:contextualSpacing/>
              <w:jc w:val="center"/>
              <w:rPr>
                <w:sz w:val="20"/>
              </w:rPr>
            </w:pPr>
            <w:r w:rsidRPr="00CD7725">
              <w:rPr>
                <w:sz w:val="20"/>
              </w:rPr>
              <w:t>7</w:t>
            </w:r>
          </w:p>
        </w:tc>
        <w:tc>
          <w:tcPr>
            <w:tcW w:w="296" w:type="pct"/>
          </w:tcPr>
          <w:p w:rsidR="00005CF9" w:rsidRPr="00CD7725" w:rsidRDefault="00005CF9" w:rsidP="00544BF7">
            <w:pPr>
              <w:contextualSpacing/>
              <w:jc w:val="center"/>
              <w:rPr>
                <w:sz w:val="20"/>
              </w:rPr>
            </w:pPr>
            <w:r w:rsidRPr="00CD7725">
              <w:rPr>
                <w:sz w:val="20"/>
              </w:rPr>
              <w:t>0,05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544" w:type="pct"/>
          </w:tcPr>
          <w:p w:rsidR="00005CF9" w:rsidRPr="00CA4DD1" w:rsidRDefault="00005CF9" w:rsidP="00544BF7">
            <w:pPr>
              <w:contextualSpacing/>
              <w:rPr>
                <w:sz w:val="20"/>
              </w:rPr>
            </w:pPr>
            <w:r w:rsidRPr="00CA4DD1">
              <w:rPr>
                <w:sz w:val="20"/>
              </w:rPr>
              <w:t>Орловский район</w:t>
            </w:r>
          </w:p>
        </w:tc>
        <w:tc>
          <w:tcPr>
            <w:tcW w:w="499" w:type="pct"/>
          </w:tcPr>
          <w:p w:rsidR="00005CF9" w:rsidRPr="00CA4DD1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поселок городского типа </w:t>
            </w:r>
            <w:r w:rsidRPr="00CA4DD1">
              <w:rPr>
                <w:sz w:val="20"/>
              </w:rPr>
              <w:t xml:space="preserve">Знаменка </w:t>
            </w:r>
          </w:p>
        </w:tc>
        <w:tc>
          <w:tcPr>
            <w:tcW w:w="589" w:type="pct"/>
          </w:tcPr>
          <w:p w:rsidR="00005CF9" w:rsidRPr="00CA4DD1" w:rsidRDefault="00005CF9" w:rsidP="00544BF7">
            <w:pPr>
              <w:contextualSpacing/>
              <w:rPr>
                <w:sz w:val="20"/>
              </w:rPr>
            </w:pPr>
            <w:r w:rsidRPr="00CA4DD1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CA4DD1">
              <w:rPr>
                <w:sz w:val="20"/>
              </w:rPr>
              <w:t>тельное учреждение «Знаменская средняя общеобраз</w:t>
            </w:r>
            <w:r w:rsidRPr="00CA4DD1">
              <w:rPr>
                <w:sz w:val="20"/>
              </w:rPr>
              <w:lastRenderedPageBreak/>
              <w:t>ова</w:t>
            </w:r>
            <w:r>
              <w:rPr>
                <w:sz w:val="20"/>
              </w:rPr>
              <w:t>-</w:t>
            </w:r>
            <w:r w:rsidRPr="00CA4DD1">
              <w:rPr>
                <w:sz w:val="20"/>
              </w:rPr>
              <w:t>тельная школа» Орловского района Орловской области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CA4DD1">
              <w:rPr>
                <w:sz w:val="20"/>
              </w:rPr>
              <w:lastRenderedPageBreak/>
              <w:t xml:space="preserve">Орловская область, Орловский район,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CA4DD1">
              <w:rPr>
                <w:sz w:val="20"/>
              </w:rPr>
              <w:t>пгт.</w:t>
            </w:r>
            <w:r>
              <w:rPr>
                <w:sz w:val="20"/>
              </w:rPr>
              <w:t xml:space="preserve"> </w:t>
            </w:r>
            <w:r w:rsidRPr="00CA4DD1">
              <w:rPr>
                <w:sz w:val="20"/>
              </w:rPr>
              <w:t xml:space="preserve">Знаменка,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CA4DD1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CA4DD1">
              <w:rPr>
                <w:sz w:val="20"/>
              </w:rPr>
              <w:t>Школьная,</w:t>
            </w:r>
            <w:r>
              <w:rPr>
                <w:sz w:val="20"/>
              </w:rPr>
              <w:t xml:space="preserve"> </w:t>
            </w:r>
          </w:p>
          <w:p w:rsidR="00005CF9" w:rsidRPr="00CA4DD1" w:rsidRDefault="00005CF9" w:rsidP="00544BF7">
            <w:pPr>
              <w:contextualSpacing/>
              <w:rPr>
                <w:sz w:val="20"/>
              </w:rPr>
            </w:pPr>
            <w:r w:rsidRPr="00CA4DD1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CA4DD1">
              <w:rPr>
                <w:sz w:val="20"/>
              </w:rPr>
              <w:t>8</w:t>
            </w:r>
          </w:p>
        </w:tc>
        <w:tc>
          <w:tcPr>
            <w:tcW w:w="499" w:type="pct"/>
          </w:tcPr>
          <w:p w:rsidR="00005CF9" w:rsidRPr="005C3498" w:rsidRDefault="00005CF9" w:rsidP="00544BF7">
            <w:pPr>
              <w:contextualSpacing/>
              <w:rPr>
                <w:sz w:val="20"/>
              </w:rPr>
            </w:pPr>
            <w:r w:rsidRPr="005C3498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CA4DD1" w:rsidRDefault="00005CF9" w:rsidP="00544BF7">
            <w:pPr>
              <w:contextualSpacing/>
              <w:jc w:val="center"/>
              <w:rPr>
                <w:sz w:val="20"/>
              </w:rPr>
            </w:pPr>
            <w:r w:rsidRPr="00CA4DD1">
              <w:rPr>
                <w:sz w:val="20"/>
              </w:rPr>
              <w:t>1169</w:t>
            </w:r>
          </w:p>
        </w:tc>
        <w:tc>
          <w:tcPr>
            <w:tcW w:w="416" w:type="pct"/>
          </w:tcPr>
          <w:p w:rsidR="00005CF9" w:rsidRPr="00CA4DD1" w:rsidRDefault="00005CF9" w:rsidP="00544BF7">
            <w:pPr>
              <w:contextualSpacing/>
              <w:jc w:val="center"/>
              <w:rPr>
                <w:sz w:val="20"/>
              </w:rPr>
            </w:pPr>
            <w:r w:rsidRPr="00CA4DD1">
              <w:rPr>
                <w:sz w:val="20"/>
              </w:rPr>
              <w:t>12</w:t>
            </w:r>
          </w:p>
        </w:tc>
        <w:tc>
          <w:tcPr>
            <w:tcW w:w="319" w:type="pct"/>
          </w:tcPr>
          <w:p w:rsidR="00005CF9" w:rsidRPr="00CA4DD1" w:rsidRDefault="00005CF9" w:rsidP="00544BF7">
            <w:pPr>
              <w:contextualSpacing/>
              <w:jc w:val="center"/>
              <w:rPr>
                <w:sz w:val="20"/>
              </w:rPr>
            </w:pPr>
            <w:r w:rsidRPr="00CA4DD1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CA4DD1" w:rsidRDefault="00005CF9" w:rsidP="00544BF7">
            <w:pPr>
              <w:contextualSpacing/>
              <w:jc w:val="center"/>
              <w:rPr>
                <w:sz w:val="20"/>
              </w:rPr>
            </w:pPr>
            <w:r w:rsidRPr="00CA4DD1">
              <w:rPr>
                <w:sz w:val="20"/>
              </w:rPr>
              <w:t>61</w:t>
            </w:r>
          </w:p>
        </w:tc>
        <w:tc>
          <w:tcPr>
            <w:tcW w:w="336" w:type="pct"/>
          </w:tcPr>
          <w:p w:rsidR="00005CF9" w:rsidRPr="00CA4DD1" w:rsidRDefault="00005CF9" w:rsidP="00544BF7">
            <w:pPr>
              <w:contextualSpacing/>
              <w:jc w:val="center"/>
              <w:rPr>
                <w:sz w:val="20"/>
              </w:rPr>
            </w:pPr>
            <w:r w:rsidRPr="00CA4DD1">
              <w:rPr>
                <w:sz w:val="20"/>
              </w:rPr>
              <w:t>21</w:t>
            </w:r>
          </w:p>
        </w:tc>
        <w:tc>
          <w:tcPr>
            <w:tcW w:w="296" w:type="pct"/>
          </w:tcPr>
          <w:p w:rsidR="00005CF9" w:rsidRPr="00CA4DD1" w:rsidRDefault="00005CF9" w:rsidP="00544BF7">
            <w:pPr>
              <w:contextualSpacing/>
              <w:jc w:val="center"/>
              <w:rPr>
                <w:sz w:val="20"/>
              </w:rPr>
            </w:pPr>
            <w:r w:rsidRPr="00CA4DD1">
              <w:rPr>
                <w:sz w:val="20"/>
              </w:rPr>
              <w:t>0.05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589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«Средняя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 xml:space="preserve">тельная школа </w:t>
            </w:r>
            <w:r>
              <w:rPr>
                <w:sz w:val="20"/>
              </w:rPr>
              <w:br/>
              <w:t>№</w:t>
            </w:r>
            <w:r w:rsidRPr="004D5B6B">
              <w:rPr>
                <w:sz w:val="20"/>
              </w:rPr>
              <w:t xml:space="preserve"> 1» </w:t>
            </w:r>
            <w:r>
              <w:rPr>
                <w:sz w:val="20"/>
              </w:rPr>
              <w:t>г</w:t>
            </w:r>
            <w:r w:rsidRPr="004D5B6B">
              <w:rPr>
                <w:sz w:val="20"/>
              </w:rPr>
              <w:t>. Ливны</w:t>
            </w:r>
          </w:p>
        </w:tc>
        <w:tc>
          <w:tcPr>
            <w:tcW w:w="545" w:type="pct"/>
          </w:tcPr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Орловская область,</w:t>
            </w:r>
          </w:p>
          <w:p w:rsidR="00005CF9" w:rsidRPr="004D5B6B" w:rsidRDefault="00005CF9" w:rsidP="00544BF7">
            <w:pPr>
              <w:widowControl w:val="0"/>
              <w:suppressAutoHyphens/>
              <w:rPr>
                <w:sz w:val="20"/>
              </w:rPr>
            </w:pPr>
            <w:r w:rsidRPr="004D5B6B">
              <w:rPr>
                <w:sz w:val="20"/>
              </w:rPr>
              <w:t xml:space="preserve"> г. Ливны, </w:t>
            </w:r>
          </w:p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ул. Кирова, д. 22</w:t>
            </w:r>
          </w:p>
        </w:tc>
        <w:tc>
          <w:tcPr>
            <w:tcW w:w="499" w:type="pct"/>
          </w:tcPr>
          <w:p w:rsidR="00005CF9" w:rsidRPr="005D2AD3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5D2AD3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5D2AD3" w:rsidRDefault="00005CF9" w:rsidP="00544BF7">
            <w:pPr>
              <w:widowControl w:val="0"/>
              <w:suppressAutoHyphens/>
              <w:jc w:val="center"/>
              <w:rPr>
                <w:rFonts w:eastAsia="Andale Sans UI"/>
                <w:kern w:val="2"/>
                <w:sz w:val="20"/>
              </w:rPr>
            </w:pPr>
            <w:r w:rsidRPr="005D2AD3">
              <w:rPr>
                <w:sz w:val="20"/>
              </w:rPr>
              <w:t>743</w:t>
            </w:r>
          </w:p>
        </w:tc>
        <w:tc>
          <w:tcPr>
            <w:tcW w:w="416" w:type="pct"/>
          </w:tcPr>
          <w:p w:rsidR="00005CF9" w:rsidRPr="005D2AD3" w:rsidRDefault="00005CF9" w:rsidP="00544BF7">
            <w:pPr>
              <w:widowControl w:val="0"/>
              <w:suppressAutoHyphens/>
              <w:jc w:val="center"/>
              <w:rPr>
                <w:rFonts w:eastAsia="Andale Sans UI"/>
                <w:kern w:val="2"/>
                <w:sz w:val="20"/>
              </w:rPr>
            </w:pPr>
            <w:r w:rsidRPr="005D2AD3">
              <w:rPr>
                <w:sz w:val="20"/>
              </w:rPr>
              <w:t>3</w:t>
            </w:r>
          </w:p>
        </w:tc>
        <w:tc>
          <w:tcPr>
            <w:tcW w:w="319" w:type="pct"/>
          </w:tcPr>
          <w:p w:rsidR="00005CF9" w:rsidRPr="005D2AD3" w:rsidRDefault="00005CF9" w:rsidP="00544BF7">
            <w:pPr>
              <w:widowControl w:val="0"/>
              <w:suppressAutoHyphens/>
              <w:jc w:val="center"/>
              <w:rPr>
                <w:rFonts w:eastAsia="Andale Sans UI"/>
                <w:kern w:val="2"/>
                <w:sz w:val="20"/>
              </w:rPr>
            </w:pPr>
            <w:r w:rsidRPr="005D2AD3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5D2AD3" w:rsidRDefault="00005CF9" w:rsidP="00544BF7">
            <w:pPr>
              <w:widowControl w:val="0"/>
              <w:suppressAutoHyphens/>
              <w:jc w:val="center"/>
              <w:rPr>
                <w:rFonts w:eastAsia="Andale Sans UI"/>
                <w:kern w:val="2"/>
                <w:sz w:val="20"/>
              </w:rPr>
            </w:pPr>
            <w:r w:rsidRPr="005D2AD3">
              <w:rPr>
                <w:sz w:val="20"/>
              </w:rPr>
              <w:t>48</w:t>
            </w:r>
          </w:p>
        </w:tc>
        <w:tc>
          <w:tcPr>
            <w:tcW w:w="336" w:type="pct"/>
          </w:tcPr>
          <w:p w:rsidR="00005CF9" w:rsidRPr="005D2AD3" w:rsidRDefault="00005CF9" w:rsidP="00544BF7">
            <w:pPr>
              <w:widowControl w:val="0"/>
              <w:suppressAutoHyphens/>
              <w:jc w:val="center"/>
              <w:rPr>
                <w:rFonts w:eastAsia="Andale Sans UI"/>
                <w:kern w:val="2"/>
                <w:sz w:val="20"/>
              </w:rPr>
            </w:pPr>
            <w:r w:rsidRPr="005D2AD3">
              <w:rPr>
                <w:sz w:val="20"/>
              </w:rPr>
              <w:t>11</w:t>
            </w:r>
          </w:p>
        </w:tc>
        <w:tc>
          <w:tcPr>
            <w:tcW w:w="296" w:type="pct"/>
          </w:tcPr>
          <w:p w:rsidR="00005CF9" w:rsidRPr="005D2AD3" w:rsidRDefault="00005CF9" w:rsidP="00544BF7">
            <w:pPr>
              <w:widowControl w:val="0"/>
              <w:suppressAutoHyphens/>
              <w:jc w:val="center"/>
              <w:rPr>
                <w:rFonts w:eastAsia="Andale Sans UI"/>
                <w:kern w:val="2"/>
                <w:sz w:val="20"/>
              </w:rPr>
            </w:pPr>
            <w:r w:rsidRPr="005D2AD3">
              <w:rPr>
                <w:sz w:val="20"/>
              </w:rPr>
              <w:t>0,06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589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 xml:space="preserve"> Муниципальное бюджетное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«Средняя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 xml:space="preserve">тельная школа </w:t>
            </w:r>
            <w:r>
              <w:rPr>
                <w:sz w:val="20"/>
              </w:rPr>
              <w:br/>
            </w:r>
            <w:r w:rsidRPr="004D5B6B">
              <w:rPr>
                <w:sz w:val="20"/>
              </w:rPr>
              <w:t>№ 5» г. Ливны</w:t>
            </w:r>
          </w:p>
        </w:tc>
        <w:tc>
          <w:tcPr>
            <w:tcW w:w="545" w:type="pct"/>
          </w:tcPr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Орловская область,</w:t>
            </w:r>
          </w:p>
          <w:p w:rsidR="00005CF9" w:rsidRPr="004D5B6B" w:rsidRDefault="00005CF9" w:rsidP="00544BF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D5B6B">
              <w:rPr>
                <w:sz w:val="20"/>
              </w:rPr>
              <w:t xml:space="preserve"> г. Ливны,</w:t>
            </w:r>
          </w:p>
          <w:p w:rsidR="00005CF9" w:rsidRPr="004D5B6B" w:rsidRDefault="00005CF9" w:rsidP="00544BF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D5B6B">
              <w:rPr>
                <w:sz w:val="20"/>
              </w:rPr>
              <w:t>ул. Пухова, д. 28</w:t>
            </w:r>
          </w:p>
        </w:tc>
        <w:tc>
          <w:tcPr>
            <w:tcW w:w="499" w:type="pct"/>
          </w:tcPr>
          <w:p w:rsidR="00005CF9" w:rsidRPr="00353FA0" w:rsidRDefault="00005CF9" w:rsidP="00544BF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53FA0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353FA0" w:rsidRDefault="00005CF9" w:rsidP="00544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3FA0">
              <w:rPr>
                <w:sz w:val="20"/>
              </w:rPr>
              <w:t>279</w:t>
            </w:r>
          </w:p>
        </w:tc>
        <w:tc>
          <w:tcPr>
            <w:tcW w:w="416" w:type="pct"/>
          </w:tcPr>
          <w:p w:rsidR="00005CF9" w:rsidRPr="00353FA0" w:rsidRDefault="00005CF9" w:rsidP="00544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3FA0">
              <w:rPr>
                <w:sz w:val="20"/>
              </w:rPr>
              <w:t>3</w:t>
            </w:r>
          </w:p>
        </w:tc>
        <w:tc>
          <w:tcPr>
            <w:tcW w:w="319" w:type="pct"/>
          </w:tcPr>
          <w:p w:rsidR="00005CF9" w:rsidRPr="00353FA0" w:rsidRDefault="00005CF9" w:rsidP="00544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3FA0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353FA0" w:rsidRDefault="00005CF9" w:rsidP="00544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3FA0">
              <w:rPr>
                <w:sz w:val="20"/>
              </w:rPr>
              <w:t>20</w:t>
            </w:r>
          </w:p>
        </w:tc>
        <w:tc>
          <w:tcPr>
            <w:tcW w:w="336" w:type="pct"/>
          </w:tcPr>
          <w:p w:rsidR="00005CF9" w:rsidRPr="00353FA0" w:rsidRDefault="00005CF9" w:rsidP="00544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3FA0">
              <w:rPr>
                <w:sz w:val="20"/>
              </w:rPr>
              <w:t>6</w:t>
            </w:r>
          </w:p>
        </w:tc>
        <w:tc>
          <w:tcPr>
            <w:tcW w:w="296" w:type="pct"/>
          </w:tcPr>
          <w:p w:rsidR="00005CF9" w:rsidRPr="00353FA0" w:rsidRDefault="00005CF9" w:rsidP="00544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3FA0">
              <w:rPr>
                <w:sz w:val="20"/>
              </w:rPr>
              <w:t>0,07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М</w:t>
            </w:r>
            <w:r w:rsidRPr="004D5B6B">
              <w:rPr>
                <w:sz w:val="20"/>
              </w:rPr>
              <w:t>униципальное бюджетное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– средняя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тельная школа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 №  6</w:t>
            </w:r>
            <w:r>
              <w:rPr>
                <w:sz w:val="20"/>
              </w:rPr>
              <w:t xml:space="preserve"> </w:t>
            </w:r>
            <w:r w:rsidRPr="004D5B6B">
              <w:rPr>
                <w:sz w:val="20"/>
              </w:rPr>
              <w:t xml:space="preserve"> г. Орла </w:t>
            </w:r>
          </w:p>
        </w:tc>
        <w:tc>
          <w:tcPr>
            <w:tcW w:w="545" w:type="pct"/>
          </w:tcPr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Орловская область, г. Орёл</w:t>
            </w:r>
            <w:r>
              <w:rPr>
                <w:sz w:val="20"/>
              </w:rPr>
              <w:t>,</w:t>
            </w:r>
            <w:r w:rsidRPr="004D5B6B">
              <w:rPr>
                <w:sz w:val="20"/>
              </w:rPr>
              <w:t xml:space="preserve"> 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ул. Комсомольская, </w:t>
            </w:r>
            <w:r>
              <w:rPr>
                <w:sz w:val="20"/>
              </w:rPr>
              <w:t xml:space="preserve">д. </w:t>
            </w:r>
            <w:r w:rsidRPr="004D5B6B">
              <w:rPr>
                <w:sz w:val="20"/>
              </w:rPr>
              <w:t>374</w:t>
            </w:r>
          </w:p>
        </w:tc>
        <w:tc>
          <w:tcPr>
            <w:tcW w:w="499" w:type="pct"/>
          </w:tcPr>
          <w:p w:rsidR="00005CF9" w:rsidRPr="00EA5121" w:rsidRDefault="00005CF9" w:rsidP="00544BF7">
            <w:pPr>
              <w:contextualSpacing/>
              <w:rPr>
                <w:sz w:val="20"/>
              </w:rPr>
            </w:pPr>
            <w:r w:rsidRPr="00EA5121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A5121" w:rsidRDefault="00005CF9" w:rsidP="00544BF7">
            <w:pPr>
              <w:contextualSpacing/>
              <w:jc w:val="center"/>
              <w:rPr>
                <w:sz w:val="20"/>
              </w:rPr>
            </w:pPr>
            <w:r w:rsidRPr="00EA5121">
              <w:rPr>
                <w:sz w:val="20"/>
              </w:rPr>
              <w:t>740</w:t>
            </w:r>
          </w:p>
        </w:tc>
        <w:tc>
          <w:tcPr>
            <w:tcW w:w="416" w:type="pct"/>
          </w:tcPr>
          <w:p w:rsidR="00005CF9" w:rsidRPr="00EA5121" w:rsidRDefault="00005CF9" w:rsidP="00544BF7">
            <w:pPr>
              <w:contextualSpacing/>
              <w:jc w:val="center"/>
              <w:rPr>
                <w:sz w:val="20"/>
              </w:rPr>
            </w:pPr>
            <w:r w:rsidRPr="00EA5121">
              <w:rPr>
                <w:sz w:val="20"/>
              </w:rPr>
              <w:t>35</w:t>
            </w:r>
          </w:p>
        </w:tc>
        <w:tc>
          <w:tcPr>
            <w:tcW w:w="319" w:type="pct"/>
          </w:tcPr>
          <w:p w:rsidR="00005CF9" w:rsidRPr="00EA5121" w:rsidRDefault="00005CF9" w:rsidP="00544BF7">
            <w:pPr>
              <w:contextualSpacing/>
              <w:jc w:val="center"/>
              <w:rPr>
                <w:sz w:val="20"/>
              </w:rPr>
            </w:pPr>
            <w:r w:rsidRPr="00EA5121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A5121" w:rsidRDefault="00005CF9" w:rsidP="00544BF7">
            <w:pPr>
              <w:contextualSpacing/>
              <w:jc w:val="center"/>
              <w:rPr>
                <w:sz w:val="20"/>
              </w:rPr>
            </w:pPr>
            <w:r w:rsidRPr="00EA5121">
              <w:rPr>
                <w:sz w:val="20"/>
              </w:rPr>
              <w:t>52</w:t>
            </w:r>
          </w:p>
        </w:tc>
        <w:tc>
          <w:tcPr>
            <w:tcW w:w="336" w:type="pct"/>
          </w:tcPr>
          <w:p w:rsidR="00005CF9" w:rsidRPr="00EA5121" w:rsidRDefault="00005CF9" w:rsidP="00544BF7">
            <w:pPr>
              <w:contextualSpacing/>
              <w:jc w:val="center"/>
              <w:rPr>
                <w:sz w:val="20"/>
              </w:rPr>
            </w:pPr>
            <w:r w:rsidRPr="00EA5121">
              <w:rPr>
                <w:sz w:val="20"/>
              </w:rPr>
              <w:t>3</w:t>
            </w:r>
          </w:p>
        </w:tc>
        <w:tc>
          <w:tcPr>
            <w:tcW w:w="296" w:type="pct"/>
          </w:tcPr>
          <w:p w:rsidR="00005CF9" w:rsidRPr="00EA5121" w:rsidRDefault="00005CF9" w:rsidP="00544BF7">
            <w:pPr>
              <w:contextualSpacing/>
              <w:jc w:val="center"/>
              <w:rPr>
                <w:sz w:val="20"/>
              </w:rPr>
            </w:pPr>
            <w:r w:rsidRPr="00EA5121">
              <w:rPr>
                <w:sz w:val="20"/>
              </w:rPr>
              <w:t>0,07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rFonts w:eastAsia="Times New Roman"/>
                <w:sz w:val="20"/>
              </w:rPr>
              <w:t xml:space="preserve">Муниципальное бюджетное </w:t>
            </w:r>
            <w:r w:rsidRPr="004D5B6B">
              <w:rPr>
                <w:rFonts w:eastAsia="Times New Roman"/>
                <w:sz w:val="20"/>
              </w:rPr>
              <w:lastRenderedPageBreak/>
              <w:t>общеобразова</w:t>
            </w:r>
            <w:r>
              <w:rPr>
                <w:rFonts w:eastAsia="Times New Roman"/>
                <w:sz w:val="20"/>
              </w:rPr>
              <w:t>-</w:t>
            </w:r>
            <w:r w:rsidRPr="004D5B6B">
              <w:rPr>
                <w:rFonts w:eastAsia="Times New Roman"/>
                <w:sz w:val="20"/>
              </w:rPr>
              <w:t>тельное учреждение</w:t>
            </w:r>
            <w:r>
              <w:rPr>
                <w:rFonts w:eastAsia="Times New Roman"/>
                <w:sz w:val="20"/>
              </w:rPr>
              <w:t xml:space="preserve"> </w:t>
            </w:r>
            <w:r w:rsidRPr="004D5B6B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–</w:t>
            </w:r>
            <w:r w:rsidRPr="004D5B6B">
              <w:rPr>
                <w:rFonts w:eastAsia="Times New Roman"/>
                <w:sz w:val="20"/>
              </w:rPr>
              <w:t xml:space="preserve"> средняя общеобразова</w:t>
            </w:r>
            <w:r>
              <w:rPr>
                <w:rFonts w:eastAsia="Times New Roman"/>
                <w:sz w:val="20"/>
              </w:rPr>
              <w:t>-</w:t>
            </w:r>
            <w:r w:rsidRPr="004D5B6B">
              <w:rPr>
                <w:rFonts w:eastAsia="Times New Roman"/>
                <w:sz w:val="20"/>
              </w:rPr>
              <w:t>тельная школа</w:t>
            </w:r>
            <w:r>
              <w:rPr>
                <w:rFonts w:eastAsia="Times New Roman"/>
                <w:sz w:val="20"/>
              </w:rPr>
              <w:br/>
            </w:r>
            <w:r w:rsidRPr="004D5B6B">
              <w:rPr>
                <w:rFonts w:eastAsia="Times New Roman"/>
                <w:sz w:val="20"/>
              </w:rPr>
              <w:t xml:space="preserve"> № 17 с углубленным изучением французского языка имени 6-й Орловско-Хинганской стрелковой дивизии г. Орла</w:t>
            </w:r>
          </w:p>
        </w:tc>
        <w:tc>
          <w:tcPr>
            <w:tcW w:w="545" w:type="pct"/>
          </w:tcPr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lastRenderedPageBreak/>
              <w:t>Орловская область, г. Орёл</w:t>
            </w:r>
            <w:r>
              <w:rPr>
                <w:sz w:val="20"/>
              </w:rPr>
              <w:t>,</w:t>
            </w:r>
            <w:r w:rsidRPr="004D5B6B">
              <w:rPr>
                <w:sz w:val="20"/>
              </w:rPr>
              <w:t xml:space="preserve"> 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ул. </w:t>
            </w:r>
            <w:r w:rsidRPr="004D5B6B">
              <w:rPr>
                <w:sz w:val="20"/>
              </w:rPr>
              <w:lastRenderedPageBreak/>
              <w:t>Васильевская,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 xml:space="preserve"> д. 151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499" w:type="pct"/>
          </w:tcPr>
          <w:p w:rsidR="00005CF9" w:rsidRPr="001E38E7" w:rsidRDefault="00005CF9" w:rsidP="00544BF7">
            <w:pPr>
              <w:contextualSpacing/>
              <w:rPr>
                <w:sz w:val="20"/>
              </w:rPr>
            </w:pPr>
            <w:r w:rsidRPr="001E38E7">
              <w:rPr>
                <w:sz w:val="20"/>
              </w:rPr>
              <w:lastRenderedPageBreak/>
              <w:t>нет</w:t>
            </w:r>
          </w:p>
        </w:tc>
        <w:tc>
          <w:tcPr>
            <w:tcW w:w="470" w:type="pct"/>
          </w:tcPr>
          <w:p w:rsidR="00005CF9" w:rsidRPr="001E38E7" w:rsidRDefault="00005CF9" w:rsidP="00544BF7">
            <w:pPr>
              <w:contextualSpacing/>
              <w:jc w:val="center"/>
              <w:rPr>
                <w:sz w:val="20"/>
              </w:rPr>
            </w:pPr>
            <w:r w:rsidRPr="001E38E7">
              <w:rPr>
                <w:sz w:val="20"/>
              </w:rPr>
              <w:t>565</w:t>
            </w:r>
          </w:p>
        </w:tc>
        <w:tc>
          <w:tcPr>
            <w:tcW w:w="416" w:type="pct"/>
          </w:tcPr>
          <w:p w:rsidR="00005CF9" w:rsidRPr="001E38E7" w:rsidRDefault="00005CF9" w:rsidP="00544BF7">
            <w:pPr>
              <w:contextualSpacing/>
              <w:jc w:val="center"/>
              <w:rPr>
                <w:sz w:val="20"/>
              </w:rPr>
            </w:pPr>
            <w:r w:rsidRPr="001E38E7">
              <w:rPr>
                <w:sz w:val="20"/>
              </w:rPr>
              <w:t>50</w:t>
            </w:r>
          </w:p>
        </w:tc>
        <w:tc>
          <w:tcPr>
            <w:tcW w:w="319" w:type="pct"/>
          </w:tcPr>
          <w:p w:rsidR="00005CF9" w:rsidRPr="001E38E7" w:rsidRDefault="00005CF9" w:rsidP="00544BF7">
            <w:pPr>
              <w:contextualSpacing/>
              <w:jc w:val="center"/>
              <w:rPr>
                <w:sz w:val="20"/>
              </w:rPr>
            </w:pPr>
            <w:r w:rsidRPr="001E38E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1E38E7" w:rsidRDefault="00005CF9" w:rsidP="00544BF7">
            <w:pPr>
              <w:contextualSpacing/>
              <w:jc w:val="center"/>
              <w:rPr>
                <w:sz w:val="20"/>
              </w:rPr>
            </w:pPr>
            <w:r w:rsidRPr="001E38E7">
              <w:rPr>
                <w:sz w:val="20"/>
              </w:rPr>
              <w:t>40</w:t>
            </w:r>
          </w:p>
        </w:tc>
        <w:tc>
          <w:tcPr>
            <w:tcW w:w="336" w:type="pct"/>
          </w:tcPr>
          <w:p w:rsidR="00005CF9" w:rsidRPr="001E38E7" w:rsidRDefault="00005CF9" w:rsidP="00544BF7">
            <w:pPr>
              <w:contextualSpacing/>
              <w:jc w:val="center"/>
              <w:rPr>
                <w:sz w:val="20"/>
              </w:rPr>
            </w:pPr>
            <w:r w:rsidRPr="001E38E7">
              <w:rPr>
                <w:sz w:val="20"/>
              </w:rPr>
              <w:t>6</w:t>
            </w:r>
          </w:p>
        </w:tc>
        <w:tc>
          <w:tcPr>
            <w:tcW w:w="296" w:type="pct"/>
          </w:tcPr>
          <w:p w:rsidR="00005CF9" w:rsidRPr="001E38E7" w:rsidRDefault="00005CF9" w:rsidP="00544BF7">
            <w:pPr>
              <w:contextualSpacing/>
              <w:jc w:val="center"/>
              <w:rPr>
                <w:sz w:val="20"/>
              </w:rPr>
            </w:pPr>
            <w:r w:rsidRPr="001E38E7">
              <w:rPr>
                <w:sz w:val="20"/>
              </w:rPr>
              <w:t>0,07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29.</w:t>
            </w:r>
          </w:p>
        </w:tc>
        <w:tc>
          <w:tcPr>
            <w:tcW w:w="544" w:type="pct"/>
          </w:tcPr>
          <w:p w:rsidR="00005CF9" w:rsidRPr="00E362F6" w:rsidRDefault="00005CF9" w:rsidP="00544BF7">
            <w:pPr>
              <w:contextualSpacing/>
              <w:rPr>
                <w:sz w:val="20"/>
              </w:rPr>
            </w:pPr>
            <w:r w:rsidRPr="00E362F6">
              <w:rPr>
                <w:sz w:val="20"/>
              </w:rPr>
              <w:t>Орловский район</w:t>
            </w:r>
          </w:p>
        </w:tc>
        <w:tc>
          <w:tcPr>
            <w:tcW w:w="499" w:type="pct"/>
          </w:tcPr>
          <w:p w:rsidR="00005CF9" w:rsidRPr="00E362F6" w:rsidRDefault="00005CF9" w:rsidP="00544BF7">
            <w:pPr>
              <w:contextualSpacing/>
              <w:rPr>
                <w:sz w:val="20"/>
              </w:rPr>
            </w:pPr>
            <w:r w:rsidRPr="00E362F6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E362F6">
              <w:rPr>
                <w:sz w:val="20"/>
              </w:rPr>
              <w:t>Образцово</w:t>
            </w:r>
          </w:p>
        </w:tc>
        <w:tc>
          <w:tcPr>
            <w:tcW w:w="589" w:type="pct"/>
          </w:tcPr>
          <w:p w:rsidR="00005CF9" w:rsidRPr="00E362F6" w:rsidRDefault="00005CF9" w:rsidP="00544BF7">
            <w:pPr>
              <w:contextualSpacing/>
              <w:rPr>
                <w:sz w:val="20"/>
              </w:rPr>
            </w:pPr>
            <w:r w:rsidRPr="00E362F6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362F6">
              <w:rPr>
                <w:sz w:val="20"/>
              </w:rPr>
              <w:t>тельное учреждение «Образцовская средняя общеобразова</w:t>
            </w:r>
            <w:r>
              <w:rPr>
                <w:sz w:val="20"/>
              </w:rPr>
              <w:t>-</w:t>
            </w:r>
            <w:r w:rsidRPr="00E362F6">
              <w:rPr>
                <w:sz w:val="20"/>
              </w:rPr>
              <w:t>тельная школа» Орловского района Орловской области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E362F6">
              <w:rPr>
                <w:sz w:val="20"/>
              </w:rPr>
              <w:t xml:space="preserve">Орловская область, Орловский район,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E362F6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E362F6">
              <w:rPr>
                <w:sz w:val="20"/>
              </w:rPr>
              <w:t>Образцово,</w:t>
            </w:r>
          </w:p>
          <w:p w:rsidR="00005CF9" w:rsidRPr="00E362F6" w:rsidRDefault="00005CF9" w:rsidP="00544BF7">
            <w:pPr>
              <w:contextualSpacing/>
              <w:rPr>
                <w:sz w:val="20"/>
              </w:rPr>
            </w:pPr>
            <w:r w:rsidRPr="00E362F6">
              <w:rPr>
                <w:sz w:val="20"/>
              </w:rPr>
              <w:t xml:space="preserve"> ул.</w:t>
            </w:r>
            <w:r>
              <w:rPr>
                <w:sz w:val="20"/>
              </w:rPr>
              <w:t xml:space="preserve"> </w:t>
            </w:r>
            <w:r w:rsidRPr="00E362F6">
              <w:rPr>
                <w:sz w:val="20"/>
              </w:rPr>
              <w:t>Школьная, д.</w:t>
            </w:r>
            <w:r>
              <w:rPr>
                <w:sz w:val="20"/>
              </w:rPr>
              <w:t xml:space="preserve"> </w:t>
            </w:r>
            <w:r w:rsidRPr="00E362F6">
              <w:rPr>
                <w:sz w:val="20"/>
              </w:rPr>
              <w:t>6</w:t>
            </w:r>
          </w:p>
        </w:tc>
        <w:tc>
          <w:tcPr>
            <w:tcW w:w="499" w:type="pct"/>
          </w:tcPr>
          <w:p w:rsidR="00005CF9" w:rsidRPr="00E362F6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362F6" w:rsidRDefault="00005CF9" w:rsidP="00544BF7">
            <w:pPr>
              <w:contextualSpacing/>
              <w:jc w:val="center"/>
              <w:rPr>
                <w:sz w:val="20"/>
              </w:rPr>
            </w:pPr>
            <w:r w:rsidRPr="00E362F6">
              <w:rPr>
                <w:sz w:val="20"/>
              </w:rPr>
              <w:t>230</w:t>
            </w:r>
          </w:p>
        </w:tc>
        <w:tc>
          <w:tcPr>
            <w:tcW w:w="416" w:type="pct"/>
          </w:tcPr>
          <w:p w:rsidR="00005CF9" w:rsidRPr="00E362F6" w:rsidRDefault="00005CF9" w:rsidP="00544BF7">
            <w:pPr>
              <w:contextualSpacing/>
              <w:jc w:val="center"/>
              <w:rPr>
                <w:sz w:val="20"/>
              </w:rPr>
            </w:pPr>
            <w:r w:rsidRPr="00E362F6">
              <w:rPr>
                <w:sz w:val="20"/>
              </w:rPr>
              <w:t>2</w:t>
            </w:r>
          </w:p>
        </w:tc>
        <w:tc>
          <w:tcPr>
            <w:tcW w:w="319" w:type="pct"/>
          </w:tcPr>
          <w:p w:rsidR="00005CF9" w:rsidRPr="00E362F6" w:rsidRDefault="00005CF9" w:rsidP="00544BF7">
            <w:pPr>
              <w:contextualSpacing/>
              <w:jc w:val="center"/>
              <w:rPr>
                <w:sz w:val="20"/>
              </w:rPr>
            </w:pPr>
            <w:r w:rsidRPr="00E362F6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362F6" w:rsidRDefault="00005CF9" w:rsidP="00544BF7">
            <w:pPr>
              <w:contextualSpacing/>
              <w:jc w:val="center"/>
              <w:rPr>
                <w:sz w:val="20"/>
              </w:rPr>
            </w:pPr>
            <w:r w:rsidRPr="00E362F6">
              <w:rPr>
                <w:sz w:val="20"/>
              </w:rPr>
              <w:t>28</w:t>
            </w:r>
          </w:p>
        </w:tc>
        <w:tc>
          <w:tcPr>
            <w:tcW w:w="336" w:type="pct"/>
          </w:tcPr>
          <w:p w:rsidR="00005CF9" w:rsidRPr="00E362F6" w:rsidRDefault="00005CF9" w:rsidP="00544BF7">
            <w:pPr>
              <w:contextualSpacing/>
              <w:jc w:val="center"/>
              <w:rPr>
                <w:sz w:val="20"/>
              </w:rPr>
            </w:pPr>
            <w:r w:rsidRPr="00E362F6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E362F6" w:rsidRDefault="00005CF9" w:rsidP="00544BF7">
            <w:pPr>
              <w:contextualSpacing/>
              <w:jc w:val="center"/>
              <w:rPr>
                <w:sz w:val="20"/>
              </w:rPr>
            </w:pPr>
            <w:r w:rsidRPr="00E362F6">
              <w:rPr>
                <w:sz w:val="20"/>
              </w:rPr>
              <w:t>0,08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4D5B6B">
              <w:rPr>
                <w:sz w:val="20"/>
              </w:rPr>
              <w:t>г. Ливны</w:t>
            </w:r>
          </w:p>
        </w:tc>
        <w:tc>
          <w:tcPr>
            <w:tcW w:w="589" w:type="pct"/>
          </w:tcPr>
          <w:p w:rsidR="00005CF9" w:rsidRPr="004D5B6B" w:rsidRDefault="00005CF9" w:rsidP="00544BF7">
            <w:pPr>
              <w:rPr>
                <w:rFonts w:eastAsia="Times New Roman"/>
                <w:sz w:val="20"/>
              </w:rPr>
            </w:pPr>
            <w:r w:rsidRPr="004D5B6B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Гимназия города Ливны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Орловская область,</w:t>
            </w:r>
          </w:p>
          <w:p w:rsidR="00005CF9" w:rsidRDefault="00005CF9" w:rsidP="00544BF7">
            <w:pPr>
              <w:rPr>
                <w:sz w:val="20"/>
              </w:rPr>
            </w:pPr>
            <w:r>
              <w:rPr>
                <w:sz w:val="20"/>
              </w:rPr>
              <w:t xml:space="preserve"> г. </w:t>
            </w:r>
            <w:r w:rsidRPr="00505F26">
              <w:rPr>
                <w:sz w:val="20"/>
              </w:rPr>
              <w:t>Ливны</w:t>
            </w:r>
            <w:r w:rsidRPr="00326E66">
              <w:rPr>
                <w:sz w:val="20"/>
              </w:rPr>
              <w:t xml:space="preserve">, </w:t>
            </w:r>
          </w:p>
          <w:p w:rsidR="00005CF9" w:rsidRDefault="00005CF9" w:rsidP="00544BF7">
            <w:pPr>
              <w:rPr>
                <w:sz w:val="20"/>
              </w:rPr>
            </w:pPr>
            <w:r w:rsidRPr="00326E66">
              <w:rPr>
                <w:sz w:val="20"/>
              </w:rPr>
              <w:t xml:space="preserve">ул. Мира, </w:t>
            </w:r>
          </w:p>
          <w:p w:rsidR="00005CF9" w:rsidRPr="00326E66" w:rsidRDefault="00005CF9" w:rsidP="00544BF7">
            <w:pPr>
              <w:rPr>
                <w:rFonts w:eastAsia="Times New Roman"/>
                <w:sz w:val="20"/>
              </w:rPr>
            </w:pPr>
            <w:r w:rsidRPr="00326E66">
              <w:rPr>
                <w:sz w:val="20"/>
              </w:rPr>
              <w:t>д. 186-А</w:t>
            </w:r>
          </w:p>
        </w:tc>
        <w:tc>
          <w:tcPr>
            <w:tcW w:w="499" w:type="pct"/>
          </w:tcPr>
          <w:p w:rsidR="00005CF9" w:rsidRPr="00326E66" w:rsidRDefault="00005CF9" w:rsidP="00544BF7">
            <w:pPr>
              <w:rPr>
                <w:rFonts w:eastAsia="Times New Roman"/>
                <w:sz w:val="20"/>
              </w:rPr>
            </w:pPr>
            <w:r w:rsidRPr="00326E66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326E66" w:rsidRDefault="00005CF9" w:rsidP="00544BF7">
            <w:pPr>
              <w:jc w:val="center"/>
              <w:rPr>
                <w:rFonts w:eastAsia="Times New Roman"/>
                <w:sz w:val="20"/>
              </w:rPr>
            </w:pPr>
            <w:r w:rsidRPr="00326E66">
              <w:rPr>
                <w:sz w:val="20"/>
              </w:rPr>
              <w:t>874</w:t>
            </w:r>
          </w:p>
        </w:tc>
        <w:tc>
          <w:tcPr>
            <w:tcW w:w="416" w:type="pct"/>
          </w:tcPr>
          <w:p w:rsidR="00005CF9" w:rsidRPr="00326E66" w:rsidRDefault="00005CF9" w:rsidP="00544BF7">
            <w:pPr>
              <w:jc w:val="center"/>
              <w:rPr>
                <w:rFonts w:eastAsia="Times New Roman"/>
                <w:sz w:val="20"/>
              </w:rPr>
            </w:pPr>
            <w:r w:rsidRPr="00326E66">
              <w:rPr>
                <w:sz w:val="20"/>
              </w:rPr>
              <w:t>5</w:t>
            </w:r>
          </w:p>
        </w:tc>
        <w:tc>
          <w:tcPr>
            <w:tcW w:w="319" w:type="pct"/>
          </w:tcPr>
          <w:p w:rsidR="00005CF9" w:rsidRPr="00326E66" w:rsidRDefault="00005CF9" w:rsidP="00544BF7">
            <w:pPr>
              <w:jc w:val="center"/>
              <w:rPr>
                <w:rFonts w:eastAsia="Times New Roman"/>
                <w:sz w:val="20"/>
              </w:rPr>
            </w:pPr>
            <w:r w:rsidRPr="00326E66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326E66" w:rsidRDefault="00005CF9" w:rsidP="00544BF7">
            <w:pPr>
              <w:jc w:val="center"/>
              <w:rPr>
                <w:rFonts w:eastAsia="Times New Roman"/>
                <w:sz w:val="20"/>
              </w:rPr>
            </w:pPr>
            <w:r w:rsidRPr="00326E66">
              <w:rPr>
                <w:sz w:val="20"/>
              </w:rPr>
              <w:t>82</w:t>
            </w:r>
          </w:p>
        </w:tc>
        <w:tc>
          <w:tcPr>
            <w:tcW w:w="336" w:type="pct"/>
          </w:tcPr>
          <w:p w:rsidR="00005CF9" w:rsidRPr="00326E66" w:rsidRDefault="00005CF9" w:rsidP="00544BF7">
            <w:pPr>
              <w:jc w:val="center"/>
              <w:rPr>
                <w:rFonts w:eastAsia="Times New Roman"/>
                <w:sz w:val="20"/>
              </w:rPr>
            </w:pPr>
            <w:r w:rsidRPr="00326E66">
              <w:rPr>
                <w:sz w:val="20"/>
              </w:rPr>
              <w:t>30</w:t>
            </w:r>
          </w:p>
        </w:tc>
        <w:tc>
          <w:tcPr>
            <w:tcW w:w="296" w:type="pct"/>
          </w:tcPr>
          <w:p w:rsidR="00005CF9" w:rsidRPr="00326E66" w:rsidRDefault="00005CF9" w:rsidP="00544BF7">
            <w:pPr>
              <w:jc w:val="center"/>
              <w:rPr>
                <w:rFonts w:eastAsia="Times New Roman"/>
                <w:sz w:val="20"/>
              </w:rPr>
            </w:pPr>
            <w:r w:rsidRPr="00326E66">
              <w:rPr>
                <w:sz w:val="20"/>
              </w:rPr>
              <w:t>0,09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544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4D5B6B" w:rsidRDefault="00005CF9" w:rsidP="00544BF7">
            <w:pPr>
              <w:rPr>
                <w:sz w:val="20"/>
              </w:rPr>
            </w:pPr>
            <w:r w:rsidRPr="004D5B6B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Муниципальное бюджетное общеобраз</w:t>
            </w:r>
            <w:r w:rsidRPr="004D5B6B">
              <w:rPr>
                <w:sz w:val="20"/>
              </w:rPr>
              <w:lastRenderedPageBreak/>
              <w:t>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>тельное учреждение – средняя общеобразова</w:t>
            </w:r>
            <w:r>
              <w:rPr>
                <w:sz w:val="20"/>
              </w:rPr>
              <w:t>-</w:t>
            </w:r>
            <w:r w:rsidRPr="004D5B6B">
              <w:rPr>
                <w:sz w:val="20"/>
              </w:rPr>
              <w:t xml:space="preserve">тельная школа </w:t>
            </w:r>
          </w:p>
          <w:p w:rsidR="00005CF9" w:rsidRPr="004D5B6B" w:rsidRDefault="00005CF9" w:rsidP="00544BF7">
            <w:pPr>
              <w:contextualSpacing/>
              <w:rPr>
                <w:sz w:val="20"/>
              </w:rPr>
            </w:pPr>
            <w:r w:rsidRPr="004D5B6B">
              <w:rPr>
                <w:sz w:val="20"/>
              </w:rPr>
              <w:t>№ 10 г. Орла</w:t>
            </w:r>
          </w:p>
        </w:tc>
        <w:tc>
          <w:tcPr>
            <w:tcW w:w="545" w:type="pct"/>
          </w:tcPr>
          <w:p w:rsidR="00005CF9" w:rsidRPr="009D4B6C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Орловская область, г.</w:t>
            </w:r>
            <w:r w:rsidRPr="009D4B6C">
              <w:rPr>
                <w:sz w:val="20"/>
              </w:rPr>
              <w:t xml:space="preserve"> Орёл ул.</w:t>
            </w:r>
            <w:r>
              <w:rPr>
                <w:sz w:val="20"/>
              </w:rPr>
              <w:t xml:space="preserve"> </w:t>
            </w:r>
            <w:r w:rsidRPr="009D4B6C">
              <w:rPr>
                <w:sz w:val="20"/>
              </w:rPr>
              <w:t>Узловая</w:t>
            </w:r>
            <w:r>
              <w:rPr>
                <w:sz w:val="20"/>
              </w:rPr>
              <w:t>,</w:t>
            </w:r>
            <w:r w:rsidRPr="009D4B6C">
              <w:rPr>
                <w:sz w:val="20"/>
              </w:rPr>
              <w:t xml:space="preserve"> </w:t>
            </w:r>
            <w:r w:rsidRPr="009D4B6C">
              <w:rPr>
                <w:sz w:val="20"/>
              </w:rPr>
              <w:lastRenderedPageBreak/>
              <w:t>д.</w:t>
            </w:r>
            <w:r>
              <w:rPr>
                <w:sz w:val="20"/>
              </w:rPr>
              <w:t xml:space="preserve"> </w:t>
            </w:r>
            <w:r w:rsidRPr="009D4B6C">
              <w:rPr>
                <w:sz w:val="20"/>
              </w:rPr>
              <w:t>5</w:t>
            </w:r>
          </w:p>
        </w:tc>
        <w:tc>
          <w:tcPr>
            <w:tcW w:w="499" w:type="pct"/>
          </w:tcPr>
          <w:p w:rsidR="00005CF9" w:rsidRPr="009D4B6C" w:rsidRDefault="00005CF9" w:rsidP="00544BF7">
            <w:pPr>
              <w:contextualSpacing/>
              <w:rPr>
                <w:sz w:val="20"/>
              </w:rPr>
            </w:pPr>
            <w:r w:rsidRPr="009D4B6C">
              <w:rPr>
                <w:sz w:val="20"/>
              </w:rPr>
              <w:lastRenderedPageBreak/>
              <w:t>нет</w:t>
            </w:r>
          </w:p>
        </w:tc>
        <w:tc>
          <w:tcPr>
            <w:tcW w:w="470" w:type="pct"/>
          </w:tcPr>
          <w:p w:rsidR="00005CF9" w:rsidRPr="009D4B6C" w:rsidRDefault="00005CF9" w:rsidP="00544BF7">
            <w:pPr>
              <w:contextualSpacing/>
              <w:jc w:val="center"/>
              <w:rPr>
                <w:sz w:val="20"/>
              </w:rPr>
            </w:pPr>
            <w:r w:rsidRPr="009D4B6C">
              <w:rPr>
                <w:sz w:val="20"/>
              </w:rPr>
              <w:t>670</w:t>
            </w:r>
          </w:p>
        </w:tc>
        <w:tc>
          <w:tcPr>
            <w:tcW w:w="416" w:type="pct"/>
          </w:tcPr>
          <w:p w:rsidR="00005CF9" w:rsidRPr="009D4B6C" w:rsidRDefault="00005CF9" w:rsidP="00544BF7">
            <w:pPr>
              <w:contextualSpacing/>
              <w:jc w:val="center"/>
              <w:rPr>
                <w:sz w:val="20"/>
              </w:rPr>
            </w:pPr>
            <w:r w:rsidRPr="009D4B6C">
              <w:rPr>
                <w:sz w:val="20"/>
              </w:rPr>
              <w:t>100</w:t>
            </w:r>
          </w:p>
        </w:tc>
        <w:tc>
          <w:tcPr>
            <w:tcW w:w="319" w:type="pct"/>
          </w:tcPr>
          <w:p w:rsidR="00005CF9" w:rsidRPr="009D4B6C" w:rsidRDefault="00005CF9" w:rsidP="00544BF7">
            <w:pPr>
              <w:contextualSpacing/>
              <w:jc w:val="center"/>
              <w:rPr>
                <w:sz w:val="20"/>
              </w:rPr>
            </w:pPr>
            <w:r w:rsidRPr="009D4B6C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9D4B6C" w:rsidRDefault="00005CF9" w:rsidP="00544BF7">
            <w:pPr>
              <w:contextualSpacing/>
              <w:jc w:val="center"/>
              <w:rPr>
                <w:sz w:val="20"/>
              </w:rPr>
            </w:pPr>
            <w:r w:rsidRPr="009D4B6C">
              <w:rPr>
                <w:sz w:val="20"/>
              </w:rPr>
              <w:t>60</w:t>
            </w:r>
          </w:p>
        </w:tc>
        <w:tc>
          <w:tcPr>
            <w:tcW w:w="336" w:type="pct"/>
          </w:tcPr>
          <w:p w:rsidR="00005CF9" w:rsidRPr="009D4B6C" w:rsidRDefault="00005CF9" w:rsidP="00544BF7">
            <w:pPr>
              <w:contextualSpacing/>
              <w:jc w:val="center"/>
              <w:rPr>
                <w:sz w:val="20"/>
              </w:rPr>
            </w:pPr>
            <w:r w:rsidRPr="009D4B6C">
              <w:rPr>
                <w:sz w:val="20"/>
              </w:rPr>
              <w:t>10</w:t>
            </w:r>
          </w:p>
        </w:tc>
        <w:tc>
          <w:tcPr>
            <w:tcW w:w="296" w:type="pct"/>
          </w:tcPr>
          <w:p w:rsidR="00005CF9" w:rsidRPr="009D4B6C" w:rsidRDefault="00005CF9" w:rsidP="00544BF7">
            <w:pPr>
              <w:contextualSpacing/>
              <w:jc w:val="center"/>
              <w:rPr>
                <w:sz w:val="20"/>
              </w:rPr>
            </w:pPr>
            <w:r w:rsidRPr="009D4B6C">
              <w:rPr>
                <w:sz w:val="20"/>
              </w:rPr>
              <w:t>0,09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31.</w:t>
            </w:r>
          </w:p>
        </w:tc>
        <w:tc>
          <w:tcPr>
            <w:tcW w:w="544" w:type="pct"/>
          </w:tcPr>
          <w:p w:rsidR="00005CF9" w:rsidRPr="00A30556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г.</w:t>
            </w:r>
            <w:r w:rsidRPr="00A30556">
              <w:rPr>
                <w:sz w:val="20"/>
              </w:rPr>
              <w:t xml:space="preserve"> Мценск</w:t>
            </w:r>
          </w:p>
        </w:tc>
        <w:tc>
          <w:tcPr>
            <w:tcW w:w="499" w:type="pct"/>
          </w:tcPr>
          <w:p w:rsidR="00005CF9" w:rsidRPr="00A30556" w:rsidRDefault="00005CF9" w:rsidP="00544BF7">
            <w:pPr>
              <w:contextualSpacing/>
              <w:rPr>
                <w:sz w:val="20"/>
              </w:rPr>
            </w:pPr>
            <w:r w:rsidRPr="00A30556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 w:rsidRPr="00A30556">
              <w:rPr>
                <w:sz w:val="20"/>
              </w:rPr>
              <w:t xml:space="preserve"> Мценск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A30556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A30556">
              <w:rPr>
                <w:sz w:val="20"/>
              </w:rPr>
              <w:t>тельное учреждение города Мценска «Средняя общеобразова</w:t>
            </w:r>
            <w:r>
              <w:rPr>
                <w:sz w:val="20"/>
              </w:rPr>
              <w:t>-</w:t>
            </w:r>
            <w:r w:rsidRPr="00A30556">
              <w:rPr>
                <w:sz w:val="20"/>
              </w:rPr>
              <w:t xml:space="preserve">тельная школа </w:t>
            </w:r>
          </w:p>
          <w:p w:rsidR="00005CF9" w:rsidRPr="00A30556" w:rsidRDefault="00005CF9" w:rsidP="00544BF7">
            <w:pPr>
              <w:contextualSpacing/>
              <w:rPr>
                <w:sz w:val="20"/>
              </w:rPr>
            </w:pPr>
            <w:r w:rsidRPr="00A30556">
              <w:rPr>
                <w:sz w:val="20"/>
              </w:rPr>
              <w:t>№ 7»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Орловская область, </w:t>
            </w:r>
          </w:p>
          <w:p w:rsidR="00005CF9" w:rsidRPr="00A30556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г.</w:t>
            </w:r>
            <w:r w:rsidRPr="00A30556">
              <w:rPr>
                <w:sz w:val="20"/>
              </w:rPr>
              <w:t xml:space="preserve"> Мценск</w:t>
            </w:r>
            <w:r>
              <w:rPr>
                <w:sz w:val="20"/>
              </w:rPr>
              <w:t>,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A30556">
              <w:rPr>
                <w:sz w:val="20"/>
              </w:rPr>
              <w:t>ул. Кузьмина</w:t>
            </w:r>
            <w:r>
              <w:rPr>
                <w:sz w:val="20"/>
              </w:rPr>
              <w:t>,</w:t>
            </w:r>
            <w:r w:rsidRPr="00A30556">
              <w:rPr>
                <w:sz w:val="20"/>
              </w:rPr>
              <w:t xml:space="preserve"> </w:t>
            </w:r>
          </w:p>
          <w:p w:rsidR="00005CF9" w:rsidRPr="00A30556" w:rsidRDefault="00005CF9" w:rsidP="00544BF7">
            <w:pPr>
              <w:contextualSpacing/>
              <w:rPr>
                <w:sz w:val="20"/>
              </w:rPr>
            </w:pPr>
            <w:r w:rsidRPr="00A30556">
              <w:rPr>
                <w:sz w:val="20"/>
              </w:rPr>
              <w:t>д</w:t>
            </w:r>
            <w:r>
              <w:rPr>
                <w:sz w:val="20"/>
              </w:rPr>
              <w:t xml:space="preserve">. </w:t>
            </w:r>
            <w:r w:rsidRPr="00A30556">
              <w:rPr>
                <w:sz w:val="20"/>
              </w:rPr>
              <w:t>18</w:t>
            </w:r>
          </w:p>
        </w:tc>
        <w:tc>
          <w:tcPr>
            <w:tcW w:w="499" w:type="pct"/>
          </w:tcPr>
          <w:p w:rsidR="00005CF9" w:rsidRPr="00A30556" w:rsidRDefault="00005CF9" w:rsidP="00544BF7">
            <w:pPr>
              <w:contextualSpacing/>
              <w:rPr>
                <w:sz w:val="20"/>
              </w:rPr>
            </w:pPr>
            <w:r w:rsidRPr="00A30556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A30556" w:rsidRDefault="00005CF9" w:rsidP="00544BF7">
            <w:pPr>
              <w:contextualSpacing/>
              <w:jc w:val="center"/>
              <w:rPr>
                <w:sz w:val="20"/>
              </w:rPr>
            </w:pPr>
            <w:r w:rsidRPr="00A30556">
              <w:rPr>
                <w:sz w:val="20"/>
              </w:rPr>
              <w:t>929</w:t>
            </w:r>
          </w:p>
        </w:tc>
        <w:tc>
          <w:tcPr>
            <w:tcW w:w="416" w:type="pct"/>
          </w:tcPr>
          <w:p w:rsidR="00005CF9" w:rsidRPr="00A30556" w:rsidRDefault="00005CF9" w:rsidP="00544BF7">
            <w:pPr>
              <w:contextualSpacing/>
              <w:jc w:val="center"/>
              <w:rPr>
                <w:sz w:val="20"/>
              </w:rPr>
            </w:pPr>
            <w:r w:rsidRPr="00A30556">
              <w:rPr>
                <w:sz w:val="20"/>
              </w:rPr>
              <w:t>15</w:t>
            </w:r>
          </w:p>
        </w:tc>
        <w:tc>
          <w:tcPr>
            <w:tcW w:w="319" w:type="pct"/>
          </w:tcPr>
          <w:p w:rsidR="00005CF9" w:rsidRPr="00A30556" w:rsidRDefault="00005CF9" w:rsidP="00544BF7">
            <w:pPr>
              <w:contextualSpacing/>
              <w:jc w:val="center"/>
              <w:rPr>
                <w:sz w:val="20"/>
              </w:rPr>
            </w:pPr>
            <w:r w:rsidRPr="00A30556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A30556" w:rsidRDefault="00005CF9" w:rsidP="00544BF7">
            <w:pPr>
              <w:contextualSpacing/>
              <w:jc w:val="center"/>
              <w:rPr>
                <w:sz w:val="20"/>
              </w:rPr>
            </w:pPr>
            <w:r w:rsidRPr="00A30556">
              <w:rPr>
                <w:sz w:val="20"/>
              </w:rPr>
              <w:t>109</w:t>
            </w:r>
          </w:p>
        </w:tc>
        <w:tc>
          <w:tcPr>
            <w:tcW w:w="336" w:type="pct"/>
          </w:tcPr>
          <w:p w:rsidR="00005CF9" w:rsidRPr="00A30556" w:rsidRDefault="00005CF9" w:rsidP="00544BF7">
            <w:pPr>
              <w:contextualSpacing/>
              <w:jc w:val="center"/>
              <w:rPr>
                <w:sz w:val="20"/>
              </w:rPr>
            </w:pPr>
            <w:r w:rsidRPr="00A30556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A30556" w:rsidRDefault="00005CF9" w:rsidP="00544BF7">
            <w:pPr>
              <w:contextualSpacing/>
              <w:jc w:val="center"/>
              <w:rPr>
                <w:sz w:val="20"/>
              </w:rPr>
            </w:pPr>
            <w:r w:rsidRPr="00A30556">
              <w:rPr>
                <w:sz w:val="20"/>
              </w:rPr>
              <w:t>0,1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544" w:type="pct"/>
          </w:tcPr>
          <w:p w:rsidR="00005CF9" w:rsidRPr="00F3161B" w:rsidRDefault="00005CF9" w:rsidP="00544BF7">
            <w:pPr>
              <w:contextualSpacing/>
              <w:rPr>
                <w:sz w:val="20"/>
              </w:rPr>
            </w:pPr>
            <w:r w:rsidRPr="00F3161B">
              <w:rPr>
                <w:sz w:val="20"/>
              </w:rPr>
              <w:t>Орловский район</w:t>
            </w:r>
          </w:p>
        </w:tc>
        <w:tc>
          <w:tcPr>
            <w:tcW w:w="499" w:type="pct"/>
          </w:tcPr>
          <w:p w:rsidR="00005CF9" w:rsidRPr="00F3161B" w:rsidRDefault="00005CF9" w:rsidP="00544BF7">
            <w:pPr>
              <w:contextualSpacing/>
              <w:rPr>
                <w:sz w:val="20"/>
              </w:rPr>
            </w:pPr>
            <w:r w:rsidRPr="00F3161B">
              <w:rPr>
                <w:sz w:val="20"/>
              </w:rPr>
              <w:t>д. Пугачевка</w:t>
            </w:r>
          </w:p>
        </w:tc>
        <w:tc>
          <w:tcPr>
            <w:tcW w:w="589" w:type="pct"/>
          </w:tcPr>
          <w:p w:rsidR="00005CF9" w:rsidRPr="00F3161B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М</w:t>
            </w:r>
            <w:r w:rsidRPr="00F3161B">
              <w:rPr>
                <w:sz w:val="20"/>
              </w:rPr>
              <w:t>униципальное бюджетное общеобразова</w:t>
            </w:r>
            <w:r>
              <w:rPr>
                <w:sz w:val="20"/>
              </w:rPr>
              <w:t>-</w:t>
            </w:r>
            <w:r w:rsidRPr="00F3161B">
              <w:rPr>
                <w:sz w:val="20"/>
              </w:rPr>
              <w:t>тельное учреждение «Малокуликов</w:t>
            </w:r>
            <w:r>
              <w:rPr>
                <w:sz w:val="20"/>
              </w:rPr>
              <w:t>-</w:t>
            </w:r>
            <w:r w:rsidRPr="00F3161B">
              <w:rPr>
                <w:sz w:val="20"/>
              </w:rPr>
              <w:t>ская средняя общеобразова</w:t>
            </w:r>
            <w:r>
              <w:rPr>
                <w:sz w:val="20"/>
              </w:rPr>
              <w:t>-</w:t>
            </w:r>
            <w:r w:rsidRPr="00F3161B">
              <w:rPr>
                <w:sz w:val="20"/>
              </w:rPr>
              <w:t>тельная школа» Орловского района Орловской области</w:t>
            </w:r>
          </w:p>
        </w:tc>
        <w:tc>
          <w:tcPr>
            <w:tcW w:w="545" w:type="pct"/>
          </w:tcPr>
          <w:p w:rsidR="00005CF9" w:rsidRPr="00F3161B" w:rsidRDefault="00005CF9" w:rsidP="00544BF7">
            <w:pPr>
              <w:contextualSpacing/>
              <w:rPr>
                <w:sz w:val="20"/>
              </w:rPr>
            </w:pPr>
            <w:r w:rsidRPr="00F3161B">
              <w:rPr>
                <w:sz w:val="20"/>
              </w:rPr>
              <w:t>Орловская</w:t>
            </w:r>
          </w:p>
          <w:p w:rsidR="00005CF9" w:rsidRPr="00F3161B" w:rsidRDefault="00005CF9" w:rsidP="00544BF7">
            <w:pPr>
              <w:contextualSpacing/>
              <w:rPr>
                <w:sz w:val="20"/>
              </w:rPr>
            </w:pPr>
            <w:r w:rsidRPr="00F3161B">
              <w:rPr>
                <w:sz w:val="20"/>
              </w:rPr>
              <w:t>область</w:t>
            </w:r>
            <w:r>
              <w:rPr>
                <w:sz w:val="20"/>
              </w:rPr>
              <w:t>,</w:t>
            </w:r>
          </w:p>
          <w:p w:rsidR="00005CF9" w:rsidRPr="00F3161B" w:rsidRDefault="00005CF9" w:rsidP="00544BF7">
            <w:pPr>
              <w:contextualSpacing/>
              <w:rPr>
                <w:sz w:val="20"/>
              </w:rPr>
            </w:pPr>
            <w:r w:rsidRPr="00F3161B">
              <w:rPr>
                <w:sz w:val="20"/>
              </w:rPr>
              <w:t>Орловский район</w:t>
            </w:r>
            <w:r>
              <w:rPr>
                <w:sz w:val="20"/>
              </w:rPr>
              <w:t>,</w:t>
            </w:r>
          </w:p>
          <w:p w:rsidR="00005CF9" w:rsidRPr="00F3161B" w:rsidRDefault="00005CF9" w:rsidP="00544BF7">
            <w:pPr>
              <w:contextualSpacing/>
              <w:rPr>
                <w:sz w:val="20"/>
              </w:rPr>
            </w:pPr>
            <w:r w:rsidRPr="00F3161B">
              <w:rPr>
                <w:sz w:val="20"/>
              </w:rPr>
              <w:t>д. Пугачевка</w:t>
            </w:r>
            <w:r>
              <w:rPr>
                <w:sz w:val="20"/>
              </w:rPr>
              <w:t>,</w:t>
            </w:r>
          </w:p>
          <w:p w:rsidR="00005CF9" w:rsidRPr="00F3161B" w:rsidRDefault="00005CF9" w:rsidP="00544BF7">
            <w:pPr>
              <w:contextualSpacing/>
              <w:rPr>
                <w:sz w:val="20"/>
              </w:rPr>
            </w:pPr>
            <w:r w:rsidRPr="00F3161B">
              <w:rPr>
                <w:sz w:val="20"/>
              </w:rPr>
              <w:t>ул. Планерная</w:t>
            </w:r>
            <w:r>
              <w:rPr>
                <w:sz w:val="20"/>
              </w:rPr>
              <w:t>,</w:t>
            </w:r>
          </w:p>
          <w:p w:rsidR="00005CF9" w:rsidRPr="00F3161B" w:rsidRDefault="00005CF9" w:rsidP="00544BF7">
            <w:pPr>
              <w:contextualSpacing/>
              <w:rPr>
                <w:sz w:val="20"/>
              </w:rPr>
            </w:pPr>
            <w:r w:rsidRPr="00F3161B">
              <w:rPr>
                <w:sz w:val="20"/>
              </w:rPr>
              <w:t>д. 5</w:t>
            </w:r>
          </w:p>
        </w:tc>
        <w:tc>
          <w:tcPr>
            <w:tcW w:w="499" w:type="pct"/>
          </w:tcPr>
          <w:p w:rsidR="00005CF9" w:rsidRPr="00F3161B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F3161B" w:rsidRDefault="00005CF9" w:rsidP="00544BF7">
            <w:pPr>
              <w:contextualSpacing/>
              <w:jc w:val="center"/>
              <w:rPr>
                <w:sz w:val="20"/>
              </w:rPr>
            </w:pPr>
            <w:r w:rsidRPr="00F3161B">
              <w:rPr>
                <w:sz w:val="20"/>
              </w:rPr>
              <w:t>180</w:t>
            </w:r>
          </w:p>
        </w:tc>
        <w:tc>
          <w:tcPr>
            <w:tcW w:w="416" w:type="pct"/>
          </w:tcPr>
          <w:p w:rsidR="00005CF9" w:rsidRPr="00F3161B" w:rsidRDefault="00005CF9" w:rsidP="00544BF7">
            <w:pPr>
              <w:contextualSpacing/>
              <w:jc w:val="center"/>
              <w:rPr>
                <w:sz w:val="20"/>
              </w:rPr>
            </w:pPr>
            <w:r w:rsidRPr="00F3161B">
              <w:rPr>
                <w:sz w:val="20"/>
              </w:rPr>
              <w:t>4</w:t>
            </w:r>
          </w:p>
        </w:tc>
        <w:tc>
          <w:tcPr>
            <w:tcW w:w="319" w:type="pct"/>
          </w:tcPr>
          <w:p w:rsidR="00005CF9" w:rsidRPr="00F3161B" w:rsidRDefault="00005CF9" w:rsidP="00544BF7">
            <w:pPr>
              <w:contextualSpacing/>
              <w:jc w:val="center"/>
              <w:rPr>
                <w:sz w:val="20"/>
              </w:rPr>
            </w:pPr>
            <w:r w:rsidRPr="00F3161B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F3161B" w:rsidRDefault="00005CF9" w:rsidP="00544BF7">
            <w:pPr>
              <w:contextualSpacing/>
              <w:jc w:val="center"/>
              <w:rPr>
                <w:sz w:val="20"/>
              </w:rPr>
            </w:pPr>
            <w:r w:rsidRPr="00F3161B">
              <w:rPr>
                <w:sz w:val="20"/>
              </w:rPr>
              <w:t>20</w:t>
            </w:r>
          </w:p>
        </w:tc>
        <w:tc>
          <w:tcPr>
            <w:tcW w:w="336" w:type="pct"/>
          </w:tcPr>
          <w:p w:rsidR="00005CF9" w:rsidRPr="00F3161B" w:rsidRDefault="00005CF9" w:rsidP="00544BF7">
            <w:pPr>
              <w:contextualSpacing/>
              <w:jc w:val="center"/>
              <w:rPr>
                <w:sz w:val="20"/>
              </w:rPr>
            </w:pPr>
            <w:r w:rsidRPr="00F3161B">
              <w:rPr>
                <w:sz w:val="20"/>
              </w:rPr>
              <w:t>4</w:t>
            </w:r>
          </w:p>
        </w:tc>
        <w:tc>
          <w:tcPr>
            <w:tcW w:w="296" w:type="pct"/>
          </w:tcPr>
          <w:p w:rsidR="00005CF9" w:rsidRPr="00F3161B" w:rsidRDefault="00005CF9" w:rsidP="00544BF7">
            <w:pPr>
              <w:contextualSpacing/>
              <w:jc w:val="center"/>
              <w:rPr>
                <w:sz w:val="20"/>
              </w:rPr>
            </w:pPr>
            <w:r w:rsidRPr="00F3161B">
              <w:rPr>
                <w:sz w:val="20"/>
              </w:rPr>
              <w:t>0,1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544" w:type="pct"/>
          </w:tcPr>
          <w:p w:rsidR="00005CF9" w:rsidRPr="00643425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г.</w:t>
            </w:r>
            <w:r w:rsidRPr="00643425">
              <w:rPr>
                <w:sz w:val="20"/>
              </w:rPr>
              <w:t xml:space="preserve"> Мценск</w:t>
            </w:r>
          </w:p>
        </w:tc>
        <w:tc>
          <w:tcPr>
            <w:tcW w:w="499" w:type="pct"/>
          </w:tcPr>
          <w:p w:rsidR="00005CF9" w:rsidRPr="00643425" w:rsidRDefault="00005CF9" w:rsidP="00544BF7">
            <w:pPr>
              <w:contextualSpacing/>
              <w:rPr>
                <w:sz w:val="20"/>
              </w:rPr>
            </w:pPr>
            <w:r w:rsidRPr="00643425">
              <w:rPr>
                <w:sz w:val="20"/>
              </w:rPr>
              <w:t>г</w:t>
            </w:r>
            <w:r>
              <w:rPr>
                <w:sz w:val="20"/>
              </w:rPr>
              <w:t xml:space="preserve">. </w:t>
            </w:r>
            <w:r w:rsidRPr="00643425">
              <w:rPr>
                <w:sz w:val="20"/>
              </w:rPr>
              <w:t>Мценск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643425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643425">
              <w:rPr>
                <w:sz w:val="20"/>
              </w:rPr>
              <w:t>тельное учреждение города Мценска «Средняя общеобразова</w:t>
            </w:r>
            <w:r>
              <w:rPr>
                <w:sz w:val="20"/>
              </w:rPr>
              <w:t>-</w:t>
            </w:r>
            <w:r w:rsidRPr="00643425">
              <w:rPr>
                <w:sz w:val="20"/>
              </w:rPr>
              <w:lastRenderedPageBreak/>
              <w:t>тельная школа</w:t>
            </w:r>
          </w:p>
          <w:p w:rsidR="00005CF9" w:rsidRPr="00643425" w:rsidRDefault="00005CF9" w:rsidP="00544BF7">
            <w:pPr>
              <w:contextualSpacing/>
              <w:rPr>
                <w:sz w:val="20"/>
              </w:rPr>
            </w:pPr>
            <w:r w:rsidRPr="00643425">
              <w:rPr>
                <w:sz w:val="20"/>
              </w:rPr>
              <w:t xml:space="preserve"> № 9»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Орловская область,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г.</w:t>
            </w:r>
            <w:r w:rsidRPr="00643425">
              <w:rPr>
                <w:sz w:val="20"/>
              </w:rPr>
              <w:t xml:space="preserve"> Мценск,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643425">
              <w:rPr>
                <w:sz w:val="20"/>
              </w:rPr>
              <w:t xml:space="preserve">ул. Кузьмина, </w:t>
            </w:r>
          </w:p>
          <w:p w:rsidR="00005CF9" w:rsidRPr="00643425" w:rsidRDefault="00005CF9" w:rsidP="00544BF7">
            <w:pPr>
              <w:contextualSpacing/>
              <w:rPr>
                <w:sz w:val="20"/>
              </w:rPr>
            </w:pPr>
            <w:r w:rsidRPr="00643425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643425">
              <w:rPr>
                <w:sz w:val="20"/>
              </w:rPr>
              <w:t>1/1</w:t>
            </w:r>
          </w:p>
        </w:tc>
        <w:tc>
          <w:tcPr>
            <w:tcW w:w="499" w:type="pct"/>
          </w:tcPr>
          <w:p w:rsidR="00005CF9" w:rsidRPr="00643425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643425" w:rsidRDefault="00005CF9" w:rsidP="00544BF7">
            <w:pPr>
              <w:contextualSpacing/>
              <w:jc w:val="center"/>
              <w:rPr>
                <w:sz w:val="20"/>
              </w:rPr>
            </w:pPr>
            <w:r w:rsidRPr="00643425">
              <w:rPr>
                <w:sz w:val="20"/>
              </w:rPr>
              <w:t>1086</w:t>
            </w:r>
          </w:p>
        </w:tc>
        <w:tc>
          <w:tcPr>
            <w:tcW w:w="416" w:type="pct"/>
          </w:tcPr>
          <w:p w:rsidR="00005CF9" w:rsidRPr="00643425" w:rsidRDefault="00005CF9" w:rsidP="00544BF7">
            <w:pPr>
              <w:contextualSpacing/>
              <w:jc w:val="center"/>
              <w:rPr>
                <w:sz w:val="20"/>
              </w:rPr>
            </w:pPr>
            <w:r w:rsidRPr="00643425">
              <w:rPr>
                <w:sz w:val="20"/>
              </w:rPr>
              <w:t xml:space="preserve"> 10 </w:t>
            </w:r>
          </w:p>
        </w:tc>
        <w:tc>
          <w:tcPr>
            <w:tcW w:w="319" w:type="pct"/>
          </w:tcPr>
          <w:p w:rsidR="00005CF9" w:rsidRPr="00643425" w:rsidRDefault="00005CF9" w:rsidP="00544BF7">
            <w:pPr>
              <w:contextualSpacing/>
              <w:jc w:val="center"/>
              <w:rPr>
                <w:sz w:val="20"/>
              </w:rPr>
            </w:pPr>
            <w:r w:rsidRPr="00643425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643425" w:rsidRDefault="00005CF9" w:rsidP="00544BF7">
            <w:pPr>
              <w:contextualSpacing/>
              <w:jc w:val="center"/>
              <w:rPr>
                <w:sz w:val="20"/>
              </w:rPr>
            </w:pPr>
            <w:r w:rsidRPr="00643425">
              <w:rPr>
                <w:sz w:val="20"/>
              </w:rPr>
              <w:t>26</w:t>
            </w:r>
          </w:p>
        </w:tc>
        <w:tc>
          <w:tcPr>
            <w:tcW w:w="336" w:type="pct"/>
          </w:tcPr>
          <w:p w:rsidR="00005CF9" w:rsidRPr="00643425" w:rsidRDefault="00005CF9" w:rsidP="00544BF7">
            <w:pPr>
              <w:contextualSpacing/>
              <w:jc w:val="center"/>
              <w:rPr>
                <w:sz w:val="20"/>
              </w:rPr>
            </w:pPr>
            <w:r w:rsidRPr="00643425">
              <w:rPr>
                <w:sz w:val="20"/>
              </w:rPr>
              <w:t>15</w:t>
            </w:r>
          </w:p>
        </w:tc>
        <w:tc>
          <w:tcPr>
            <w:tcW w:w="296" w:type="pct"/>
          </w:tcPr>
          <w:p w:rsidR="00005CF9" w:rsidRPr="00643425" w:rsidRDefault="00005CF9" w:rsidP="00544BF7">
            <w:pPr>
              <w:contextualSpacing/>
              <w:jc w:val="center"/>
              <w:rPr>
                <w:sz w:val="20"/>
              </w:rPr>
            </w:pPr>
            <w:r w:rsidRPr="00643425">
              <w:rPr>
                <w:sz w:val="20"/>
              </w:rPr>
              <w:t>0,6</w:t>
            </w:r>
          </w:p>
        </w:tc>
      </w:tr>
      <w:tr w:rsidR="00005CF9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34.</w:t>
            </w:r>
          </w:p>
        </w:tc>
        <w:tc>
          <w:tcPr>
            <w:tcW w:w="544" w:type="pct"/>
          </w:tcPr>
          <w:p w:rsidR="00005CF9" w:rsidRPr="002A6CF7" w:rsidRDefault="00005CF9" w:rsidP="00544BF7">
            <w:pPr>
              <w:contextualSpacing/>
              <w:rPr>
                <w:sz w:val="20"/>
              </w:rPr>
            </w:pPr>
            <w:r w:rsidRPr="002A6CF7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 w:rsidRPr="002A6CF7">
              <w:rPr>
                <w:sz w:val="20"/>
              </w:rPr>
              <w:t xml:space="preserve"> Мценск</w:t>
            </w:r>
          </w:p>
        </w:tc>
        <w:tc>
          <w:tcPr>
            <w:tcW w:w="499" w:type="pct"/>
          </w:tcPr>
          <w:p w:rsidR="00005CF9" w:rsidRPr="002A6CF7" w:rsidRDefault="00005CF9" w:rsidP="00544BF7">
            <w:pPr>
              <w:contextualSpacing/>
              <w:rPr>
                <w:sz w:val="20"/>
              </w:rPr>
            </w:pPr>
            <w:r w:rsidRPr="002A6CF7">
              <w:rPr>
                <w:sz w:val="20"/>
              </w:rPr>
              <w:t>г</w:t>
            </w:r>
            <w:r>
              <w:rPr>
                <w:sz w:val="20"/>
              </w:rPr>
              <w:t xml:space="preserve">. </w:t>
            </w:r>
            <w:r w:rsidRPr="002A6CF7">
              <w:rPr>
                <w:sz w:val="20"/>
              </w:rPr>
              <w:t xml:space="preserve">Мценск </w:t>
            </w:r>
          </w:p>
        </w:tc>
        <w:tc>
          <w:tcPr>
            <w:tcW w:w="589" w:type="pct"/>
          </w:tcPr>
          <w:p w:rsidR="00005CF9" w:rsidRPr="002A6CF7" w:rsidRDefault="00005CF9" w:rsidP="00544BF7">
            <w:pPr>
              <w:contextualSpacing/>
              <w:rPr>
                <w:sz w:val="20"/>
              </w:rPr>
            </w:pPr>
            <w:r w:rsidRPr="002A6CF7">
              <w:rPr>
                <w:sz w:val="20"/>
              </w:rPr>
              <w:t>Бюджетное профессиональ</w:t>
            </w:r>
            <w:r>
              <w:rPr>
                <w:sz w:val="20"/>
              </w:rPr>
              <w:t>-</w:t>
            </w:r>
            <w:r w:rsidRPr="002A6CF7">
              <w:rPr>
                <w:sz w:val="20"/>
              </w:rPr>
              <w:t>ное образовательное учреждение Орловской области «Орловский техникум агробизнеса и сервиса»</w:t>
            </w:r>
          </w:p>
        </w:tc>
        <w:tc>
          <w:tcPr>
            <w:tcW w:w="545" w:type="pct"/>
          </w:tcPr>
          <w:p w:rsidR="00005CF9" w:rsidRPr="002A6CF7" w:rsidRDefault="00005CF9" w:rsidP="00544BF7">
            <w:pPr>
              <w:contextualSpacing/>
              <w:rPr>
                <w:sz w:val="20"/>
              </w:rPr>
            </w:pPr>
            <w:r w:rsidRPr="002A6CF7">
              <w:rPr>
                <w:sz w:val="20"/>
              </w:rPr>
              <w:t>Орловская область</w:t>
            </w:r>
            <w:r>
              <w:rPr>
                <w:sz w:val="20"/>
              </w:rPr>
              <w:t>,</w:t>
            </w:r>
            <w:r w:rsidRPr="002A6CF7">
              <w:rPr>
                <w:sz w:val="20"/>
              </w:rPr>
              <w:t xml:space="preserve"> </w:t>
            </w:r>
          </w:p>
          <w:p w:rsidR="00005CF9" w:rsidRPr="002A6CF7" w:rsidRDefault="00005CF9" w:rsidP="00544BF7">
            <w:pPr>
              <w:contextualSpacing/>
              <w:rPr>
                <w:sz w:val="20"/>
              </w:rPr>
            </w:pPr>
            <w:r w:rsidRPr="002A6CF7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 w:rsidRPr="002A6CF7">
              <w:rPr>
                <w:sz w:val="20"/>
              </w:rPr>
              <w:t xml:space="preserve"> Мценск,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2A6CF7">
              <w:rPr>
                <w:sz w:val="20"/>
              </w:rPr>
              <w:t xml:space="preserve">ул. Ленина, </w:t>
            </w:r>
          </w:p>
          <w:p w:rsidR="00005CF9" w:rsidRPr="002A6CF7" w:rsidRDefault="00005CF9" w:rsidP="00544BF7">
            <w:pPr>
              <w:contextualSpacing/>
              <w:rPr>
                <w:sz w:val="20"/>
              </w:rPr>
            </w:pPr>
            <w:r w:rsidRPr="002A6CF7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2A6CF7">
              <w:rPr>
                <w:sz w:val="20"/>
              </w:rPr>
              <w:t>194</w:t>
            </w:r>
          </w:p>
        </w:tc>
        <w:tc>
          <w:tcPr>
            <w:tcW w:w="499" w:type="pct"/>
          </w:tcPr>
          <w:p w:rsidR="00005CF9" w:rsidRPr="002A6CF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2A6CF7" w:rsidRDefault="00005CF9" w:rsidP="00544BF7">
            <w:pPr>
              <w:contextualSpacing/>
              <w:jc w:val="center"/>
              <w:rPr>
                <w:sz w:val="20"/>
              </w:rPr>
            </w:pPr>
            <w:r w:rsidRPr="002A6CF7">
              <w:rPr>
                <w:sz w:val="20"/>
              </w:rPr>
              <w:t>875</w:t>
            </w:r>
          </w:p>
        </w:tc>
        <w:tc>
          <w:tcPr>
            <w:tcW w:w="416" w:type="pct"/>
          </w:tcPr>
          <w:p w:rsidR="00005CF9" w:rsidRPr="002A6CF7" w:rsidRDefault="00005CF9" w:rsidP="00544BF7">
            <w:pPr>
              <w:contextualSpacing/>
              <w:jc w:val="center"/>
              <w:rPr>
                <w:sz w:val="20"/>
              </w:rPr>
            </w:pPr>
            <w:r w:rsidRPr="002A6CF7">
              <w:rPr>
                <w:sz w:val="20"/>
              </w:rPr>
              <w:t> </w:t>
            </w:r>
            <w:r w:rsidRPr="002A6CF7">
              <w:rPr>
                <w:sz w:val="20"/>
                <w:lang w:val="en-US"/>
              </w:rPr>
              <w:t>100</w:t>
            </w:r>
            <w:r w:rsidRPr="002A6CF7">
              <w:rPr>
                <w:sz w:val="20"/>
              </w:rPr>
              <w:t xml:space="preserve"> </w:t>
            </w:r>
          </w:p>
        </w:tc>
        <w:tc>
          <w:tcPr>
            <w:tcW w:w="319" w:type="pct"/>
          </w:tcPr>
          <w:p w:rsidR="00005CF9" w:rsidRPr="002A6CF7" w:rsidRDefault="00005CF9" w:rsidP="00544BF7">
            <w:pPr>
              <w:contextualSpacing/>
              <w:jc w:val="center"/>
              <w:rPr>
                <w:sz w:val="20"/>
              </w:rPr>
            </w:pPr>
            <w:r w:rsidRPr="002A6CF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2A6CF7" w:rsidRDefault="00005CF9" w:rsidP="00544BF7">
            <w:pPr>
              <w:contextualSpacing/>
              <w:jc w:val="center"/>
              <w:rPr>
                <w:sz w:val="20"/>
              </w:rPr>
            </w:pPr>
            <w:r w:rsidRPr="002A6CF7">
              <w:rPr>
                <w:sz w:val="20"/>
              </w:rPr>
              <w:t>60</w:t>
            </w:r>
          </w:p>
        </w:tc>
        <w:tc>
          <w:tcPr>
            <w:tcW w:w="336" w:type="pct"/>
          </w:tcPr>
          <w:p w:rsidR="00005CF9" w:rsidRPr="002A6CF7" w:rsidRDefault="00005CF9" w:rsidP="00544BF7">
            <w:pPr>
              <w:contextualSpacing/>
              <w:jc w:val="center"/>
              <w:rPr>
                <w:sz w:val="20"/>
              </w:rPr>
            </w:pPr>
            <w:r w:rsidRPr="002A6CF7">
              <w:rPr>
                <w:sz w:val="20"/>
              </w:rPr>
              <w:t>45</w:t>
            </w:r>
          </w:p>
        </w:tc>
        <w:tc>
          <w:tcPr>
            <w:tcW w:w="296" w:type="pct"/>
          </w:tcPr>
          <w:p w:rsidR="00005CF9" w:rsidRPr="002A6CF7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г</w:t>
            </w:r>
            <w:r>
              <w:rPr>
                <w:sz w:val="20"/>
              </w:rPr>
              <w:t xml:space="preserve">. </w:t>
            </w:r>
            <w:r w:rsidRPr="00EF052E">
              <w:rPr>
                <w:sz w:val="20"/>
              </w:rPr>
              <w:t>Орёл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тельное учреждение – лицей № 21 имени генерала 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 xml:space="preserve">А. П. Ермолова 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г. Орла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 w:rsidRPr="00EF052E">
              <w:rPr>
                <w:sz w:val="20"/>
              </w:rPr>
              <w:t xml:space="preserve"> Орёл</w:t>
            </w:r>
            <w:r>
              <w:rPr>
                <w:sz w:val="20"/>
              </w:rPr>
              <w:t>,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ул. Игнатова,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д. 9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970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 xml:space="preserve">15 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F052E">
              <w:rPr>
                <w:sz w:val="20"/>
              </w:rPr>
              <w:t>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12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8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0,01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Кромской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поселок городского типа Кромы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ind w:left="-33" w:right="-101" w:hanging="33"/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общеобразователь-ное учреждение Кромского района Орловской области «Кромская средняя общеобразователь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ная школа»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Орловская область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п. Кромы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ул. 30 лет Победы,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д. 39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F052E">
              <w:rPr>
                <w:sz w:val="20"/>
              </w:rPr>
              <w:t xml:space="preserve">ет 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jc w:val="center"/>
              <w:rPr>
                <w:sz w:val="20"/>
              </w:rPr>
            </w:pPr>
            <w:r w:rsidRPr="00EF052E">
              <w:rPr>
                <w:sz w:val="20"/>
              </w:rPr>
              <w:t>539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ind w:right="-106"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10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F052E">
              <w:rPr>
                <w:sz w:val="20"/>
              </w:rPr>
              <w:t>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jc w:val="center"/>
              <w:rPr>
                <w:sz w:val="20"/>
              </w:rPr>
            </w:pPr>
            <w:r w:rsidRPr="00EF052E">
              <w:rPr>
                <w:sz w:val="20"/>
              </w:rPr>
              <w:t>10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spacing w:line="100" w:lineRule="atLeast"/>
              <w:jc w:val="center"/>
              <w:rPr>
                <w:sz w:val="20"/>
              </w:rPr>
            </w:pPr>
            <w:r w:rsidRPr="00EF052E">
              <w:rPr>
                <w:sz w:val="20"/>
              </w:rPr>
              <w:t>3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0,02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 w:rsidRPr="00EF052E">
              <w:rPr>
                <w:sz w:val="20"/>
              </w:rPr>
              <w:t xml:space="preserve"> Орёл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EE0F58">
              <w:rPr>
                <w:sz w:val="20"/>
              </w:rPr>
              <w:t xml:space="preserve"> средняя общеобраз</w:t>
            </w:r>
            <w:r w:rsidRPr="00EE0F58">
              <w:rPr>
                <w:sz w:val="20"/>
              </w:rPr>
              <w:lastRenderedPageBreak/>
              <w:t>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тельная школа 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№ 30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>г. Орла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Орловская область, г. </w:t>
            </w:r>
            <w:r w:rsidRPr="00EF052E">
              <w:rPr>
                <w:sz w:val="20"/>
              </w:rPr>
              <w:t>Орёл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ул. Деповская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 w:rsidRPr="00EF052E">
              <w:rPr>
                <w:sz w:val="20"/>
              </w:rPr>
              <w:t>6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590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10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20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0,03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 w:rsidRPr="00EF052E">
              <w:rPr>
                <w:sz w:val="20"/>
              </w:rPr>
              <w:t xml:space="preserve"> Орёл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– 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тельная школа 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 xml:space="preserve">№ 45 имени 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 xml:space="preserve">Д. И. Блынского 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г. Орла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Орловская область, г.</w:t>
            </w:r>
            <w:r w:rsidRPr="00EF052E">
              <w:rPr>
                <w:sz w:val="20"/>
              </w:rPr>
              <w:t xml:space="preserve"> Орёл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ул. Дмитрия Блынского, д.</w:t>
            </w:r>
            <w:r>
              <w:rPr>
                <w:sz w:val="20"/>
              </w:rPr>
              <w:t xml:space="preserve"> </w:t>
            </w:r>
            <w:r w:rsidRPr="00EF052E">
              <w:rPr>
                <w:sz w:val="20"/>
              </w:rPr>
              <w:t>6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color w:val="000000"/>
                <w:sz w:val="20"/>
              </w:rPr>
            </w:pPr>
            <w:r w:rsidRPr="00EF052E">
              <w:rPr>
                <w:color w:val="000000"/>
                <w:sz w:val="20"/>
              </w:rPr>
              <w:t>963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50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40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9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0,04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Ливенский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д. Росстани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89" w:type="pct"/>
          </w:tcPr>
          <w:p w:rsidR="00005CF9" w:rsidRDefault="00005CF9" w:rsidP="00544BF7">
            <w:pPr>
              <w:ind w:right="-101"/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«Росстанская средняя общеобразова</w:t>
            </w:r>
            <w:r>
              <w:rPr>
                <w:sz w:val="20"/>
              </w:rPr>
              <w:t>-</w:t>
            </w:r>
          </w:p>
          <w:p w:rsidR="00005CF9" w:rsidRDefault="00005CF9" w:rsidP="00544BF7">
            <w:pPr>
              <w:ind w:right="-101"/>
              <w:contextualSpacing/>
              <w:rPr>
                <w:sz w:val="20"/>
              </w:rPr>
            </w:pPr>
            <w:r w:rsidRPr="00EE0F58">
              <w:rPr>
                <w:sz w:val="20"/>
              </w:rPr>
              <w:t>тельная школа»</w:t>
            </w:r>
          </w:p>
          <w:p w:rsidR="00005CF9" w:rsidRDefault="00005CF9" w:rsidP="00544BF7">
            <w:pPr>
              <w:ind w:right="-101"/>
              <w:contextualSpacing/>
              <w:rPr>
                <w:sz w:val="20"/>
              </w:rPr>
            </w:pPr>
          </w:p>
          <w:p w:rsidR="00005CF9" w:rsidRPr="00EE0F58" w:rsidRDefault="00005CF9" w:rsidP="00544BF7">
            <w:pPr>
              <w:ind w:right="-101"/>
              <w:contextualSpacing/>
              <w:rPr>
                <w:sz w:val="20"/>
              </w:rPr>
            </w:pPr>
          </w:p>
        </w:tc>
        <w:tc>
          <w:tcPr>
            <w:tcW w:w="545" w:type="pct"/>
          </w:tcPr>
          <w:p w:rsidR="00005CF9" w:rsidRPr="00EF052E" w:rsidRDefault="00005CF9" w:rsidP="00544BF7">
            <w:pPr>
              <w:ind w:right="-99"/>
              <w:contextualSpacing/>
              <w:rPr>
                <w:sz w:val="20"/>
              </w:rPr>
            </w:pPr>
            <w:r w:rsidRPr="00EF052E">
              <w:rPr>
                <w:sz w:val="20"/>
              </w:rPr>
              <w:t>Орловская область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Ливенский район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</w:t>
            </w:r>
          </w:p>
          <w:p w:rsidR="00005CF9" w:rsidRPr="00EF052E" w:rsidRDefault="00005CF9" w:rsidP="00544BF7">
            <w:pPr>
              <w:ind w:right="-99"/>
              <w:contextualSpacing/>
              <w:rPr>
                <w:sz w:val="20"/>
              </w:rPr>
            </w:pPr>
            <w:r w:rsidRPr="00EF052E">
              <w:rPr>
                <w:sz w:val="20"/>
              </w:rPr>
              <w:t>д. Росстани,</w:t>
            </w:r>
          </w:p>
          <w:p w:rsidR="00005CF9" w:rsidRPr="00EF052E" w:rsidRDefault="00005CF9" w:rsidP="00544BF7">
            <w:pPr>
              <w:ind w:right="-99"/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ул. Ассовиахим, </w:t>
            </w:r>
          </w:p>
          <w:p w:rsidR="00005CF9" w:rsidRPr="00EF052E" w:rsidRDefault="00005CF9" w:rsidP="00544BF7">
            <w:pPr>
              <w:ind w:right="-99"/>
              <w:contextualSpacing/>
              <w:rPr>
                <w:sz w:val="20"/>
              </w:rPr>
            </w:pPr>
            <w:r w:rsidRPr="00EF052E">
              <w:rPr>
                <w:sz w:val="20"/>
              </w:rPr>
              <w:t>д. 41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104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0,128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0,04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544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г. Орёл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>–средняя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тельная школа </w:t>
            </w:r>
            <w:r>
              <w:rPr>
                <w:sz w:val="20"/>
              </w:rPr>
              <w:br/>
            </w:r>
            <w:r w:rsidRPr="00EE0F58">
              <w:rPr>
                <w:sz w:val="20"/>
              </w:rPr>
              <w:t>№ 12 имени Героя Советского Союза И. Н. Машкарина г. Орла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Орловская область, г.</w:t>
            </w:r>
            <w:r w:rsidRPr="00EF052E">
              <w:rPr>
                <w:sz w:val="20"/>
              </w:rPr>
              <w:t xml:space="preserve"> Орёл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ул. </w:t>
            </w:r>
            <w:r w:rsidRPr="00EF052E">
              <w:rPr>
                <w:sz w:val="20"/>
              </w:rPr>
              <w:t xml:space="preserve">Комсомольская, </w:t>
            </w:r>
            <w:r>
              <w:rPr>
                <w:sz w:val="20"/>
              </w:rPr>
              <w:t xml:space="preserve">д. </w:t>
            </w:r>
            <w:r w:rsidRPr="00EF052E">
              <w:rPr>
                <w:sz w:val="20"/>
              </w:rPr>
              <w:t>182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848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 xml:space="preserve">37,24 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40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6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0,05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544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lastRenderedPageBreak/>
              <w:t>г. Орёл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М</w:t>
            </w:r>
            <w:r w:rsidRPr="00EE0F58">
              <w:rPr>
                <w:sz w:val="20"/>
              </w:rPr>
              <w:t>униципа</w:t>
            </w:r>
            <w:r w:rsidRPr="00EE0F58">
              <w:rPr>
                <w:sz w:val="20"/>
              </w:rPr>
              <w:lastRenderedPageBreak/>
              <w:t>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– 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тельная школа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 xml:space="preserve"> № 31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 xml:space="preserve"> г. Орла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lastRenderedPageBreak/>
              <w:t>г</w:t>
            </w:r>
            <w:r>
              <w:rPr>
                <w:sz w:val="20"/>
              </w:rPr>
              <w:t>.</w:t>
            </w:r>
            <w:r w:rsidRPr="00EF052E">
              <w:rPr>
                <w:sz w:val="20"/>
              </w:rPr>
              <w:t xml:space="preserve"> Орёл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lastRenderedPageBreak/>
              <w:t xml:space="preserve">ул. Лесная,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д. 9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lastRenderedPageBreak/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358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50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18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3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0,05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 w:rsidRPr="00EF052E">
              <w:rPr>
                <w:sz w:val="20"/>
              </w:rPr>
              <w:t xml:space="preserve"> Орёл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</w:t>
            </w:r>
            <w:r>
              <w:rPr>
                <w:sz w:val="20"/>
              </w:rPr>
              <w:t xml:space="preserve"> –</w:t>
            </w:r>
            <w:r w:rsidRPr="00EE0F58">
              <w:rPr>
                <w:sz w:val="20"/>
              </w:rPr>
              <w:t xml:space="preserve">лицей № 32 имени 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И. М.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 xml:space="preserve">Воробьева  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г. Орла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Орловская область, г.</w:t>
            </w:r>
            <w:r w:rsidRPr="00EF052E">
              <w:rPr>
                <w:sz w:val="20"/>
              </w:rPr>
              <w:t xml:space="preserve"> Орёл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ул. Пушкина,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д. 80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887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100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40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7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0,05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 w:rsidRPr="00EF052E">
              <w:rPr>
                <w:sz w:val="20"/>
              </w:rPr>
              <w:t xml:space="preserve"> Орёл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М</w:t>
            </w:r>
            <w:r w:rsidRPr="00EE0F58">
              <w:rPr>
                <w:sz w:val="20"/>
              </w:rPr>
              <w:t>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тельное учреждение – школа № 36 имени 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А.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>С. Бакина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 xml:space="preserve"> города Орла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Орловская область, г.</w:t>
            </w:r>
            <w:r w:rsidRPr="00EF052E">
              <w:rPr>
                <w:sz w:val="20"/>
              </w:rPr>
              <w:t xml:space="preserve"> Орёл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ул. Матвеева,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д.</w:t>
            </w:r>
            <w:r>
              <w:rPr>
                <w:sz w:val="20"/>
              </w:rPr>
              <w:t xml:space="preserve"> </w:t>
            </w:r>
            <w:r w:rsidRPr="00EF052E">
              <w:rPr>
                <w:sz w:val="20"/>
              </w:rPr>
              <w:t>12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379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50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F052E">
              <w:rPr>
                <w:sz w:val="20"/>
              </w:rPr>
              <w:t>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20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6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0,05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Ливенский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 xml:space="preserve">с. Здоровец 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«Здоровецкая 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lastRenderedPageBreak/>
              <w:t>тельная школа»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lastRenderedPageBreak/>
              <w:t>Орловская область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Ливенский район</w:t>
            </w:r>
            <w:r>
              <w:rPr>
                <w:sz w:val="20"/>
              </w:rPr>
              <w:t>,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с. Здоровец</w:t>
            </w:r>
            <w:r>
              <w:rPr>
                <w:sz w:val="20"/>
              </w:rPr>
              <w:t>,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 ул. Новая,  д. 40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95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0,256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0,05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 w:rsidRPr="00EF052E">
              <w:rPr>
                <w:sz w:val="20"/>
              </w:rPr>
              <w:t xml:space="preserve"> Орёл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– 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тельная школа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№ 38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 xml:space="preserve"> с углубленным изучением предметов эстетического профиля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>г. Орла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Орловская область, г.</w:t>
            </w:r>
            <w:r w:rsidRPr="00EF052E">
              <w:rPr>
                <w:sz w:val="20"/>
              </w:rPr>
              <w:t xml:space="preserve"> Орёл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ул.</w:t>
            </w:r>
            <w:r>
              <w:rPr>
                <w:sz w:val="20"/>
              </w:rPr>
              <w:t xml:space="preserve"> </w:t>
            </w:r>
            <w:r w:rsidRPr="00EF052E">
              <w:rPr>
                <w:sz w:val="20"/>
              </w:rPr>
              <w:t>Черкасская</w:t>
            </w:r>
            <w:r>
              <w:rPr>
                <w:sz w:val="20"/>
              </w:rPr>
              <w:t>, д.</w:t>
            </w:r>
            <w:r w:rsidRPr="00EF052E">
              <w:rPr>
                <w:sz w:val="20"/>
              </w:rPr>
              <w:t xml:space="preserve"> 81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709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100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42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6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0,06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 w:rsidRPr="00EF052E">
              <w:rPr>
                <w:sz w:val="20"/>
              </w:rPr>
              <w:t xml:space="preserve"> Орёл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– средняя общеобразова</w:t>
            </w:r>
            <w:r>
              <w:rPr>
                <w:sz w:val="20"/>
              </w:rPr>
              <w:t xml:space="preserve">-тельная школа </w:t>
            </w:r>
          </w:p>
          <w:p w:rsidR="00005CF9" w:rsidRDefault="00005CF9" w:rsidP="00544BF7">
            <w:pPr>
              <w:rPr>
                <w:sz w:val="20"/>
              </w:rPr>
            </w:pPr>
            <w:r>
              <w:rPr>
                <w:sz w:val="20"/>
              </w:rPr>
              <w:t>№ 49 имени 5-</w:t>
            </w:r>
            <w:r w:rsidRPr="00EE0F58">
              <w:rPr>
                <w:sz w:val="20"/>
              </w:rPr>
              <w:t>й Орловской ордена Ленина Краснознаменной орденов Суворова и Кутузова стрелковой дивизии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>г. Орла</w:t>
            </w:r>
          </w:p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 xml:space="preserve"> 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ind w:right="-99"/>
              <w:contextualSpacing/>
              <w:rPr>
                <w:sz w:val="20"/>
              </w:rPr>
            </w:pPr>
            <w:r>
              <w:rPr>
                <w:sz w:val="20"/>
              </w:rPr>
              <w:t>Орловская область, г.</w:t>
            </w:r>
            <w:r w:rsidRPr="00EF052E">
              <w:rPr>
                <w:sz w:val="20"/>
              </w:rPr>
              <w:t xml:space="preserve"> Орёл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</w:t>
            </w:r>
          </w:p>
          <w:p w:rsidR="00005CF9" w:rsidRPr="00EF052E" w:rsidRDefault="00005CF9" w:rsidP="00544BF7">
            <w:pPr>
              <w:ind w:right="-99"/>
              <w:contextualSpacing/>
              <w:rPr>
                <w:sz w:val="20"/>
              </w:rPr>
            </w:pPr>
            <w:r w:rsidRPr="00EF052E">
              <w:rPr>
                <w:sz w:val="20"/>
              </w:rPr>
              <w:t>ул. Силикатная</w:t>
            </w:r>
            <w:r>
              <w:rPr>
                <w:sz w:val="20"/>
              </w:rPr>
              <w:t>,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 д. 22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499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50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  <w:lang w:val="en-US"/>
              </w:rPr>
            </w:pPr>
            <w:r w:rsidRPr="00EF052E">
              <w:rPr>
                <w:sz w:val="20"/>
              </w:rPr>
              <w:t>3</w:t>
            </w:r>
            <w:r w:rsidRPr="00EF052E">
              <w:rPr>
                <w:sz w:val="20"/>
                <w:lang w:val="en-US"/>
              </w:rPr>
              <w:t>1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7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  <w:lang w:val="en-US"/>
              </w:rPr>
            </w:pPr>
            <w:r w:rsidRPr="00EF052E">
              <w:rPr>
                <w:sz w:val="20"/>
              </w:rPr>
              <w:t>0,06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Ливенский район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499" w:type="pct"/>
          </w:tcPr>
          <w:p w:rsidR="00005CF9" w:rsidRPr="00EE0F58" w:rsidRDefault="00005CF9" w:rsidP="00544BF7">
            <w:pPr>
              <w:ind w:hanging="107"/>
              <w:contextualSpacing/>
              <w:rPr>
                <w:sz w:val="20"/>
              </w:rPr>
            </w:pPr>
            <w:r w:rsidRPr="00EE0F58">
              <w:rPr>
                <w:sz w:val="20"/>
              </w:rPr>
              <w:t xml:space="preserve"> с. Сергиевское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lastRenderedPageBreak/>
              <w:t>тельное учреждение «Сергиевская 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тельная школа»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lastRenderedPageBreak/>
              <w:t xml:space="preserve">Орловская область, Ливенский район, </w:t>
            </w:r>
          </w:p>
          <w:p w:rsidR="00005CF9" w:rsidRDefault="00005CF9" w:rsidP="00544BF7">
            <w:pPr>
              <w:ind w:right="-99"/>
              <w:contextualSpacing/>
              <w:rPr>
                <w:sz w:val="20"/>
              </w:rPr>
            </w:pPr>
            <w:r w:rsidRPr="00EF052E">
              <w:rPr>
                <w:sz w:val="20"/>
              </w:rPr>
              <w:t>с. Сергиевск</w:t>
            </w:r>
            <w:r w:rsidRPr="00EF052E">
              <w:rPr>
                <w:sz w:val="20"/>
              </w:rPr>
              <w:lastRenderedPageBreak/>
              <w:t>ое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ул. Голицына, </w:t>
            </w:r>
          </w:p>
          <w:p w:rsidR="00005CF9" w:rsidRPr="00EF052E" w:rsidRDefault="00005CF9" w:rsidP="00544BF7">
            <w:pPr>
              <w:ind w:right="-99"/>
              <w:contextualSpacing/>
              <w:rPr>
                <w:sz w:val="20"/>
              </w:rPr>
            </w:pPr>
            <w:r w:rsidRPr="00EF052E">
              <w:rPr>
                <w:sz w:val="20"/>
              </w:rPr>
              <w:t>д. 11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lastRenderedPageBreak/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172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0,256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11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7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0,06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48.</w:t>
            </w:r>
          </w:p>
        </w:tc>
        <w:tc>
          <w:tcPr>
            <w:tcW w:w="544" w:type="pct"/>
          </w:tcPr>
          <w:p w:rsidR="00005CF9" w:rsidRPr="000D69AE" w:rsidRDefault="00005CF9" w:rsidP="00544BF7">
            <w:pPr>
              <w:contextualSpacing/>
              <w:rPr>
                <w:sz w:val="20"/>
                <w:highlight w:val="magenta"/>
              </w:rPr>
            </w:pPr>
            <w:r w:rsidRPr="00EE0F58">
              <w:rPr>
                <w:sz w:val="20"/>
              </w:rPr>
              <w:t>Болховский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г. Болхов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ind w:right="-101"/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«Средняя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тельная школа </w:t>
            </w:r>
          </w:p>
          <w:p w:rsidR="00005CF9" w:rsidRPr="00EE0F58" w:rsidRDefault="00005CF9" w:rsidP="00544BF7">
            <w:pPr>
              <w:ind w:right="-101"/>
              <w:contextualSpacing/>
              <w:rPr>
                <w:sz w:val="20"/>
              </w:rPr>
            </w:pPr>
            <w:r w:rsidRPr="00EE0F58">
              <w:rPr>
                <w:sz w:val="20"/>
              </w:rPr>
              <w:t>№ 3»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Орловская область,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г. Болхов,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 пер. Земляной, д.</w:t>
            </w:r>
            <w:r>
              <w:rPr>
                <w:sz w:val="20"/>
              </w:rPr>
              <w:t xml:space="preserve"> </w:t>
            </w:r>
            <w:r w:rsidRPr="00EF052E">
              <w:rPr>
                <w:sz w:val="20"/>
              </w:rPr>
              <w:t>9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531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3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36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6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0,07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544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Болховский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г. Болхов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тельное учреждение «Гимназия 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г. Болхова»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Орловская область</w:t>
            </w:r>
            <w:r>
              <w:rPr>
                <w:sz w:val="20"/>
              </w:rPr>
              <w:t>,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г. Болхов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ул. Ленина, д.</w:t>
            </w:r>
            <w:r>
              <w:rPr>
                <w:sz w:val="20"/>
              </w:rPr>
              <w:t xml:space="preserve"> </w:t>
            </w:r>
            <w:r w:rsidRPr="00EF052E">
              <w:rPr>
                <w:sz w:val="20"/>
              </w:rPr>
              <w:t>56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498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3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35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0,07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544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Урицкий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поселок городского типа Нарышкино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ind w:right="-101"/>
              <w:rPr>
                <w:sz w:val="20"/>
              </w:rPr>
            </w:pPr>
            <w:r w:rsidRPr="00EE0F58">
              <w:rPr>
                <w:sz w:val="20"/>
              </w:rPr>
              <w:t xml:space="preserve"> Муниципальное бюджетное 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тельное учреждение  </w:t>
            </w:r>
            <w:r>
              <w:rPr>
                <w:sz w:val="20"/>
              </w:rPr>
              <w:t>–</w:t>
            </w:r>
            <w:r w:rsidRPr="00EE0F58">
              <w:rPr>
                <w:sz w:val="20"/>
              </w:rPr>
              <w:t xml:space="preserve"> 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тельная школа </w:t>
            </w:r>
            <w:r>
              <w:rPr>
                <w:sz w:val="20"/>
              </w:rPr>
              <w:br/>
            </w:r>
            <w:r w:rsidRPr="00EE0F58">
              <w:rPr>
                <w:sz w:val="20"/>
              </w:rPr>
              <w:t>№ 2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>п. Нарышкино Урицкого района Орловской области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 xml:space="preserve">Орловская область, Урицкий район, </w:t>
            </w:r>
          </w:p>
          <w:p w:rsidR="00005CF9" w:rsidRPr="00EF052E" w:rsidRDefault="00005CF9" w:rsidP="00544BF7">
            <w:pPr>
              <w:ind w:right="-99"/>
              <w:rPr>
                <w:sz w:val="20"/>
              </w:rPr>
            </w:pPr>
            <w:r w:rsidRPr="00EF052E">
              <w:rPr>
                <w:sz w:val="20"/>
              </w:rPr>
              <w:t>п. Нарышкино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ул. Чапаева, </w:t>
            </w:r>
          </w:p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д. 26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503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15,360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36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</w:t>
            </w:r>
            <w:r>
              <w:rPr>
                <w:sz w:val="20"/>
              </w:rPr>
              <w:t>0</w:t>
            </w:r>
            <w:r w:rsidRPr="00EF052E">
              <w:rPr>
                <w:sz w:val="20"/>
              </w:rPr>
              <w:t>7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544" w:type="pct"/>
          </w:tcPr>
          <w:p w:rsidR="00005CF9" w:rsidRPr="00EE0F58" w:rsidRDefault="00005CF9" w:rsidP="00544BF7">
            <w:pPr>
              <w:contextualSpacing/>
              <w:jc w:val="center"/>
              <w:rPr>
                <w:sz w:val="20"/>
              </w:rPr>
            </w:pPr>
            <w:r w:rsidRPr="00EE0F58">
              <w:rPr>
                <w:sz w:val="20"/>
              </w:rPr>
              <w:t>Кромской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jc w:val="center"/>
              <w:rPr>
                <w:sz w:val="20"/>
              </w:rPr>
            </w:pPr>
            <w:r w:rsidRPr="00EE0F58">
              <w:rPr>
                <w:sz w:val="20"/>
              </w:rPr>
              <w:t>с. Вожово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тельное учреждение Кромского </w:t>
            </w:r>
            <w:r w:rsidRPr="00EE0F58">
              <w:rPr>
                <w:sz w:val="20"/>
              </w:rPr>
              <w:lastRenderedPageBreak/>
              <w:t>района Орловской области «Вожовская 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тельная школа </w:t>
            </w:r>
          </w:p>
          <w:p w:rsidR="00005CF9" w:rsidRDefault="00005CF9" w:rsidP="00544BF7">
            <w:pPr>
              <w:ind w:right="-77"/>
              <w:contextualSpacing/>
              <w:rPr>
                <w:sz w:val="20"/>
              </w:rPr>
            </w:pPr>
            <w:r w:rsidRPr="00EE0F58">
              <w:rPr>
                <w:sz w:val="20"/>
              </w:rPr>
              <w:t>им.</w:t>
            </w:r>
          </w:p>
          <w:p w:rsidR="00005CF9" w:rsidRPr="00EE0F58" w:rsidRDefault="00005CF9" w:rsidP="00544BF7">
            <w:pPr>
              <w:ind w:right="-77"/>
              <w:contextualSpacing/>
              <w:rPr>
                <w:sz w:val="20"/>
              </w:rPr>
            </w:pPr>
            <w:r w:rsidRPr="00EE0F58">
              <w:rPr>
                <w:sz w:val="20"/>
              </w:rPr>
              <w:t>С.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>М.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>Пузырёва»</w:t>
            </w:r>
          </w:p>
        </w:tc>
        <w:tc>
          <w:tcPr>
            <w:tcW w:w="545" w:type="pct"/>
          </w:tcPr>
          <w:p w:rsidR="00005CF9" w:rsidRPr="00E80686" w:rsidRDefault="00005CF9" w:rsidP="00544BF7">
            <w:pPr>
              <w:contextualSpacing/>
              <w:rPr>
                <w:sz w:val="20"/>
                <w:highlight w:val="magenta"/>
              </w:rPr>
            </w:pPr>
            <w:r w:rsidRPr="00EE0F58">
              <w:rPr>
                <w:sz w:val="20"/>
              </w:rPr>
              <w:lastRenderedPageBreak/>
              <w:t>Орловская область, Кромской район, с. Вожово</w:t>
            </w:r>
          </w:p>
        </w:tc>
        <w:tc>
          <w:tcPr>
            <w:tcW w:w="499" w:type="pct"/>
          </w:tcPr>
          <w:p w:rsidR="00005CF9" w:rsidRPr="003A02ED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A02ED">
              <w:rPr>
                <w:sz w:val="20"/>
              </w:rPr>
              <w:t xml:space="preserve">ет </w:t>
            </w:r>
          </w:p>
        </w:tc>
        <w:tc>
          <w:tcPr>
            <w:tcW w:w="470" w:type="pct"/>
          </w:tcPr>
          <w:p w:rsidR="00005CF9" w:rsidRPr="003A02ED" w:rsidRDefault="00005CF9" w:rsidP="00544BF7">
            <w:pPr>
              <w:contextualSpacing/>
              <w:jc w:val="center"/>
              <w:rPr>
                <w:sz w:val="20"/>
              </w:rPr>
            </w:pPr>
            <w:r w:rsidRPr="003A02ED">
              <w:rPr>
                <w:sz w:val="20"/>
              </w:rPr>
              <w:t>120</w:t>
            </w:r>
          </w:p>
        </w:tc>
        <w:tc>
          <w:tcPr>
            <w:tcW w:w="416" w:type="pct"/>
          </w:tcPr>
          <w:p w:rsidR="00005CF9" w:rsidRPr="003A02ED" w:rsidRDefault="00005CF9" w:rsidP="00544BF7">
            <w:pPr>
              <w:contextualSpacing/>
              <w:jc w:val="center"/>
              <w:rPr>
                <w:sz w:val="20"/>
              </w:rPr>
            </w:pPr>
            <w:r w:rsidRPr="003A02ED">
              <w:rPr>
                <w:sz w:val="20"/>
              </w:rPr>
              <w:t>3</w:t>
            </w:r>
          </w:p>
        </w:tc>
        <w:tc>
          <w:tcPr>
            <w:tcW w:w="319" w:type="pct"/>
          </w:tcPr>
          <w:p w:rsidR="00005CF9" w:rsidRPr="003A02ED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3A02ED">
              <w:rPr>
                <w:sz w:val="20"/>
              </w:rPr>
              <w:t xml:space="preserve">а </w:t>
            </w:r>
          </w:p>
        </w:tc>
        <w:tc>
          <w:tcPr>
            <w:tcW w:w="317" w:type="pct"/>
          </w:tcPr>
          <w:p w:rsidR="00005CF9" w:rsidRPr="003A02ED" w:rsidRDefault="00005CF9" w:rsidP="00544BF7">
            <w:pPr>
              <w:contextualSpacing/>
              <w:jc w:val="center"/>
              <w:rPr>
                <w:sz w:val="20"/>
              </w:rPr>
            </w:pPr>
            <w:r w:rsidRPr="003A02ED">
              <w:rPr>
                <w:sz w:val="20"/>
              </w:rPr>
              <w:t>8</w:t>
            </w:r>
          </w:p>
        </w:tc>
        <w:tc>
          <w:tcPr>
            <w:tcW w:w="336" w:type="pct"/>
          </w:tcPr>
          <w:p w:rsidR="00005CF9" w:rsidRPr="003A02ED" w:rsidRDefault="00005CF9" w:rsidP="00544BF7">
            <w:pPr>
              <w:contextualSpacing/>
              <w:jc w:val="center"/>
              <w:rPr>
                <w:sz w:val="20"/>
              </w:rPr>
            </w:pPr>
            <w:r w:rsidRPr="003A02ED">
              <w:rPr>
                <w:sz w:val="20"/>
              </w:rPr>
              <w:t>3</w:t>
            </w:r>
          </w:p>
        </w:tc>
        <w:tc>
          <w:tcPr>
            <w:tcW w:w="296" w:type="pct"/>
          </w:tcPr>
          <w:p w:rsidR="00005CF9" w:rsidRPr="003A02ED" w:rsidRDefault="00005CF9" w:rsidP="00544BF7">
            <w:pPr>
              <w:contextualSpacing/>
              <w:jc w:val="center"/>
              <w:rPr>
                <w:sz w:val="20"/>
              </w:rPr>
            </w:pPr>
            <w:r w:rsidRPr="003A02ED">
              <w:rPr>
                <w:sz w:val="20"/>
              </w:rPr>
              <w:t>0,07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52.</w:t>
            </w:r>
          </w:p>
        </w:tc>
        <w:tc>
          <w:tcPr>
            <w:tcW w:w="544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Болховский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г. Болхов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«Основная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тельная школа  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№ 2 имени воина-интернационалис-та Николая Винокурова»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Орловская область</w:t>
            </w:r>
            <w:r>
              <w:rPr>
                <w:sz w:val="20"/>
              </w:rPr>
              <w:t>,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г. Болхов,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ул. Василия Ермакова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д.</w:t>
            </w:r>
            <w:r>
              <w:rPr>
                <w:sz w:val="20"/>
              </w:rPr>
              <w:t xml:space="preserve"> </w:t>
            </w:r>
            <w:r w:rsidRPr="00EF052E">
              <w:rPr>
                <w:sz w:val="20"/>
              </w:rPr>
              <w:t>17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175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3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14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0,08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Кромской район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п</w:t>
            </w:r>
            <w:r>
              <w:rPr>
                <w:sz w:val="20"/>
              </w:rPr>
              <w:t>.</w:t>
            </w:r>
            <w:r w:rsidRPr="00EF052E">
              <w:rPr>
                <w:sz w:val="20"/>
              </w:rPr>
              <w:t xml:space="preserve"> Кромской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Кромского района Орловской области «Закромско-Хуторская основная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тельная школа»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Орловская область, Кромской район,           п. Кромской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rPr>
                <w:sz w:val="20"/>
              </w:rPr>
            </w:pPr>
            <w:r>
              <w:rPr>
                <w:sz w:val="20"/>
              </w:rPr>
              <w:t>н</w:t>
            </w:r>
            <w:r w:rsidRPr="00EF052E">
              <w:rPr>
                <w:sz w:val="20"/>
              </w:rPr>
              <w:t>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jc w:val="center"/>
              <w:rPr>
                <w:sz w:val="20"/>
              </w:rPr>
            </w:pPr>
            <w:r w:rsidRPr="00EF052E">
              <w:rPr>
                <w:sz w:val="20"/>
              </w:rPr>
              <w:t>40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0,13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F052E">
              <w:rPr>
                <w:sz w:val="20"/>
              </w:rPr>
              <w:t>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jc w:val="center"/>
              <w:rPr>
                <w:sz w:val="20"/>
              </w:rPr>
            </w:pPr>
            <w:r w:rsidRPr="00EF052E">
              <w:rPr>
                <w:sz w:val="20"/>
              </w:rPr>
              <w:t>3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spacing w:line="100" w:lineRule="atLeast"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0,08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 w:rsidRPr="00EF052E">
              <w:rPr>
                <w:sz w:val="20"/>
              </w:rPr>
              <w:t xml:space="preserve"> Орёл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Б</w:t>
            </w:r>
            <w:r w:rsidRPr="00EE0F58">
              <w:rPr>
                <w:sz w:val="20"/>
              </w:rPr>
              <w:t>юджетное профессиональ</w:t>
            </w:r>
            <w:r>
              <w:rPr>
                <w:sz w:val="20"/>
              </w:rPr>
              <w:t>-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ное образовате</w:t>
            </w:r>
            <w:r w:rsidRPr="00EE0F58">
              <w:rPr>
                <w:sz w:val="20"/>
              </w:rPr>
              <w:lastRenderedPageBreak/>
              <w:t>льное учреждение Орловской области «Орловский автодорожный техникум»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Орловская область,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 xml:space="preserve"> г. Орёл,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 xml:space="preserve">ул. Советская, 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lastRenderedPageBreak/>
              <w:t>д.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>16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lastRenderedPageBreak/>
              <w:t>нет</w:t>
            </w:r>
          </w:p>
        </w:tc>
        <w:tc>
          <w:tcPr>
            <w:tcW w:w="470" w:type="pct"/>
          </w:tcPr>
          <w:p w:rsidR="00005CF9" w:rsidRPr="00EE0F58" w:rsidRDefault="00005CF9" w:rsidP="00544BF7">
            <w:pPr>
              <w:contextualSpacing/>
              <w:jc w:val="center"/>
              <w:rPr>
                <w:sz w:val="20"/>
              </w:rPr>
            </w:pPr>
            <w:r w:rsidRPr="00EE0F58">
              <w:rPr>
                <w:sz w:val="20"/>
              </w:rPr>
              <w:t>633</w:t>
            </w:r>
          </w:p>
        </w:tc>
        <w:tc>
          <w:tcPr>
            <w:tcW w:w="416" w:type="pct"/>
          </w:tcPr>
          <w:p w:rsidR="00005CF9" w:rsidRPr="00EE0F58" w:rsidRDefault="00005CF9" w:rsidP="00544BF7">
            <w:pPr>
              <w:contextualSpacing/>
              <w:jc w:val="center"/>
              <w:rPr>
                <w:sz w:val="20"/>
              </w:rPr>
            </w:pPr>
            <w:r w:rsidRPr="00EE0F58">
              <w:rPr>
                <w:sz w:val="20"/>
              </w:rPr>
              <w:t>20</w:t>
            </w:r>
          </w:p>
        </w:tc>
        <w:tc>
          <w:tcPr>
            <w:tcW w:w="319" w:type="pct"/>
          </w:tcPr>
          <w:p w:rsidR="00005CF9" w:rsidRPr="00EE0F58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E0F58">
              <w:rPr>
                <w:sz w:val="20"/>
              </w:rPr>
              <w:t>а</w:t>
            </w:r>
          </w:p>
        </w:tc>
        <w:tc>
          <w:tcPr>
            <w:tcW w:w="317" w:type="pct"/>
          </w:tcPr>
          <w:p w:rsidR="00005CF9" w:rsidRPr="00EE0F58" w:rsidRDefault="00005CF9" w:rsidP="00544BF7">
            <w:pPr>
              <w:contextualSpacing/>
              <w:jc w:val="center"/>
              <w:rPr>
                <w:sz w:val="20"/>
              </w:rPr>
            </w:pPr>
            <w:r w:rsidRPr="00EE0F58">
              <w:rPr>
                <w:sz w:val="20"/>
              </w:rPr>
              <w:t>53</w:t>
            </w:r>
          </w:p>
        </w:tc>
        <w:tc>
          <w:tcPr>
            <w:tcW w:w="336" w:type="pct"/>
          </w:tcPr>
          <w:p w:rsidR="00005CF9" w:rsidRPr="00EE0F58" w:rsidRDefault="00005CF9" w:rsidP="00544BF7">
            <w:pPr>
              <w:contextualSpacing/>
              <w:jc w:val="center"/>
              <w:rPr>
                <w:sz w:val="20"/>
              </w:rPr>
            </w:pPr>
            <w:r w:rsidRPr="00EE0F58">
              <w:rPr>
                <w:sz w:val="20"/>
              </w:rPr>
              <w:t>26</w:t>
            </w:r>
          </w:p>
        </w:tc>
        <w:tc>
          <w:tcPr>
            <w:tcW w:w="296" w:type="pct"/>
          </w:tcPr>
          <w:p w:rsidR="00005CF9" w:rsidRPr="00EE0F58" w:rsidRDefault="00005CF9" w:rsidP="00544BF7">
            <w:pPr>
              <w:contextualSpacing/>
              <w:jc w:val="center"/>
              <w:rPr>
                <w:sz w:val="20"/>
              </w:rPr>
            </w:pPr>
            <w:r w:rsidRPr="00EE0F58">
              <w:rPr>
                <w:sz w:val="20"/>
              </w:rPr>
              <w:t>0,08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55.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 w:rsidRPr="00EF052E">
              <w:rPr>
                <w:sz w:val="20"/>
              </w:rPr>
              <w:t xml:space="preserve"> Орёл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г. Орёл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color w:val="000000"/>
                <w:sz w:val="20"/>
              </w:rPr>
            </w:pPr>
            <w:r w:rsidRPr="00EE0F58">
              <w:rPr>
                <w:color w:val="000000"/>
                <w:sz w:val="20"/>
              </w:rPr>
              <w:t>Муниципальное бюджетное вечернее (сменное) общеобразова</w:t>
            </w:r>
            <w:r>
              <w:rPr>
                <w:color w:val="000000"/>
                <w:sz w:val="20"/>
              </w:rPr>
              <w:t>-</w:t>
            </w:r>
            <w:r w:rsidRPr="00EE0F58">
              <w:rPr>
                <w:color w:val="000000"/>
                <w:sz w:val="20"/>
              </w:rPr>
              <w:t>тельное учреждение «Открытая (сменная) общеобразова</w:t>
            </w:r>
            <w:r>
              <w:rPr>
                <w:color w:val="000000"/>
                <w:sz w:val="20"/>
              </w:rPr>
              <w:t>-</w:t>
            </w:r>
            <w:r w:rsidRPr="00EE0F58">
              <w:rPr>
                <w:color w:val="000000"/>
                <w:sz w:val="20"/>
              </w:rPr>
              <w:t>тельная школа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color w:val="000000"/>
                <w:sz w:val="20"/>
              </w:rPr>
              <w:t xml:space="preserve"> № 48» г. Орла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Орловская область, г.</w:t>
            </w:r>
            <w:r w:rsidRPr="00EF052E">
              <w:rPr>
                <w:sz w:val="20"/>
              </w:rPr>
              <w:t xml:space="preserve"> Орёл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ул. Пушкина,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д. 37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162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 xml:space="preserve">60 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15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0,09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544" w:type="pct"/>
          </w:tcPr>
          <w:p w:rsidR="00005CF9" w:rsidRPr="00EE0F58" w:rsidRDefault="00005CF9" w:rsidP="00544BF7">
            <w:pPr>
              <w:contextualSpacing/>
              <w:rPr>
                <w:sz w:val="20"/>
                <w:highlight w:val="magenta"/>
              </w:rPr>
            </w:pPr>
            <w:r w:rsidRPr="00EE0F58">
              <w:rPr>
                <w:sz w:val="20"/>
              </w:rPr>
              <w:t>Урицкий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поселок городского типа Нарышкино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ind w:right="-103" w:firstLine="32"/>
              <w:rPr>
                <w:color w:val="FFFFFF" w:themeColor="background1"/>
                <w:sz w:val="20"/>
              </w:rPr>
            </w:pPr>
            <w:r w:rsidRPr="00EE0F58">
              <w:rPr>
                <w:sz w:val="20"/>
              </w:rPr>
              <w:t>Муниципальное бюджетное  общеобразователь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ное учреждение  средняя общеобразователь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ная школа № 1 </w:t>
            </w:r>
            <w:r>
              <w:rPr>
                <w:sz w:val="20"/>
              </w:rPr>
              <w:br/>
            </w:r>
            <w:r w:rsidRPr="00EE0F58">
              <w:rPr>
                <w:sz w:val="20"/>
              </w:rPr>
              <w:t xml:space="preserve">п. Нарышкино </w:t>
            </w:r>
            <w:r>
              <w:rPr>
                <w:sz w:val="20"/>
              </w:rPr>
              <w:br/>
            </w:r>
            <w:r w:rsidRPr="00EE0F58">
              <w:rPr>
                <w:sz w:val="20"/>
              </w:rPr>
              <w:t>им. Н. И. Зубилина Урицкого района Орловской области</w:t>
            </w:r>
          </w:p>
        </w:tc>
        <w:tc>
          <w:tcPr>
            <w:tcW w:w="545" w:type="pct"/>
          </w:tcPr>
          <w:p w:rsidR="00005CF9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Орловская область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Урицкий район, пгт. Нарышкино, </w:t>
            </w:r>
          </w:p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ул. Чапаева,</w:t>
            </w:r>
          </w:p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 xml:space="preserve"> д. 6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599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15,360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58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</w:t>
            </w:r>
            <w:r>
              <w:rPr>
                <w:sz w:val="20"/>
              </w:rPr>
              <w:t>0</w:t>
            </w:r>
            <w:r w:rsidRPr="00EF052E">
              <w:rPr>
                <w:sz w:val="20"/>
              </w:rPr>
              <w:t>9</w:t>
            </w:r>
          </w:p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544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Орловский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с. Становой Колодезь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«Становоколо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дезьская средняя общеобраз</w:t>
            </w:r>
            <w:r w:rsidRPr="00EE0F58">
              <w:rPr>
                <w:sz w:val="20"/>
              </w:rPr>
              <w:lastRenderedPageBreak/>
              <w:t>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тельная школа» Орловского района Орловской области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lastRenderedPageBreak/>
              <w:t>Орловская область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Орловский район,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с. Становой Колодезь,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 ул. Школьная, д.</w:t>
            </w:r>
            <w:r>
              <w:rPr>
                <w:sz w:val="20"/>
              </w:rPr>
              <w:t xml:space="preserve"> </w:t>
            </w:r>
            <w:r w:rsidRPr="00EF052E">
              <w:rPr>
                <w:sz w:val="20"/>
              </w:rPr>
              <w:t>1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jc w:val="center"/>
              <w:rPr>
                <w:sz w:val="20"/>
              </w:rPr>
            </w:pPr>
            <w:r w:rsidRPr="00EF052E">
              <w:rPr>
                <w:sz w:val="20"/>
              </w:rPr>
              <w:t>209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21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6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58.</w:t>
            </w:r>
          </w:p>
        </w:tc>
        <w:tc>
          <w:tcPr>
            <w:tcW w:w="544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Орловский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ind w:right="-145"/>
              <w:contextualSpacing/>
              <w:rPr>
                <w:sz w:val="20"/>
              </w:rPr>
            </w:pPr>
            <w:r w:rsidRPr="00EE0F58">
              <w:rPr>
                <w:sz w:val="20"/>
              </w:rPr>
              <w:t>с. Звягинки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>
              <w:rPr>
                <w:color w:val="000000"/>
                <w:spacing w:val="-5"/>
                <w:sz w:val="20"/>
              </w:rPr>
              <w:t>М</w:t>
            </w:r>
            <w:r w:rsidRPr="00EE0F58">
              <w:rPr>
                <w:color w:val="000000"/>
                <w:spacing w:val="-5"/>
                <w:sz w:val="20"/>
              </w:rPr>
              <w:t>униципальное бюджетное общеобразова</w:t>
            </w:r>
            <w:r>
              <w:rPr>
                <w:color w:val="000000"/>
                <w:spacing w:val="-5"/>
                <w:sz w:val="20"/>
              </w:rPr>
              <w:t>-</w:t>
            </w:r>
            <w:r w:rsidRPr="00EE0F58">
              <w:rPr>
                <w:color w:val="000000"/>
                <w:spacing w:val="-5"/>
                <w:sz w:val="20"/>
              </w:rPr>
              <w:t>тельное учреждение «Звягинская средняя общеобразова</w:t>
            </w:r>
            <w:r>
              <w:rPr>
                <w:color w:val="000000"/>
                <w:spacing w:val="-5"/>
                <w:sz w:val="20"/>
              </w:rPr>
              <w:t>-</w:t>
            </w:r>
            <w:r w:rsidRPr="00EE0F58">
              <w:rPr>
                <w:color w:val="000000"/>
                <w:spacing w:val="-5"/>
                <w:sz w:val="20"/>
              </w:rPr>
              <w:t>тельная школа» Орловского района Орловской области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rPr>
                <w:color w:val="000000"/>
                <w:sz w:val="20"/>
              </w:rPr>
            </w:pPr>
            <w:r w:rsidRPr="00EF052E">
              <w:rPr>
                <w:color w:val="000000"/>
                <w:spacing w:val="-4"/>
                <w:sz w:val="20"/>
              </w:rPr>
              <w:t>Орловская область</w:t>
            </w:r>
            <w:r>
              <w:rPr>
                <w:color w:val="000000"/>
                <w:spacing w:val="-4"/>
                <w:sz w:val="20"/>
              </w:rPr>
              <w:t>,</w:t>
            </w:r>
            <w:r w:rsidRPr="00EF052E">
              <w:rPr>
                <w:color w:val="000000"/>
                <w:spacing w:val="-4"/>
                <w:sz w:val="20"/>
              </w:rPr>
              <w:t xml:space="preserve"> </w:t>
            </w:r>
            <w:r w:rsidRPr="00EF052E">
              <w:rPr>
                <w:color w:val="000000"/>
                <w:sz w:val="20"/>
              </w:rPr>
              <w:t>Орловский район,</w:t>
            </w:r>
          </w:p>
          <w:p w:rsidR="00005CF9" w:rsidRDefault="00005CF9" w:rsidP="00544BF7">
            <w:pPr>
              <w:contextualSpacing/>
              <w:rPr>
                <w:color w:val="000000"/>
                <w:sz w:val="20"/>
              </w:rPr>
            </w:pPr>
            <w:r w:rsidRPr="00EF052E">
              <w:rPr>
                <w:color w:val="000000"/>
                <w:sz w:val="20"/>
              </w:rPr>
              <w:t xml:space="preserve">с. Звягинки, </w:t>
            </w:r>
          </w:p>
          <w:p w:rsidR="00005CF9" w:rsidRDefault="00005CF9" w:rsidP="00544BF7">
            <w:pPr>
              <w:contextualSpacing/>
              <w:rPr>
                <w:color w:val="000000"/>
                <w:sz w:val="20"/>
              </w:rPr>
            </w:pPr>
            <w:r w:rsidRPr="00EF052E">
              <w:rPr>
                <w:color w:val="000000"/>
                <w:sz w:val="20"/>
              </w:rPr>
              <w:t>ул. Школьная,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color w:val="000000"/>
                <w:sz w:val="20"/>
              </w:rPr>
              <w:t xml:space="preserve"> д. 2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192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19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6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EE0F58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  <w:r w:rsidRPr="00EE0F58">
              <w:rPr>
                <w:sz w:val="20"/>
              </w:rPr>
              <w:t>.</w:t>
            </w:r>
          </w:p>
        </w:tc>
        <w:tc>
          <w:tcPr>
            <w:tcW w:w="544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Орловский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п. Биофабрика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«Средняя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тельная школа  имени П.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>В. Киреевского» Орловского района Орловской области</w:t>
            </w:r>
          </w:p>
        </w:tc>
        <w:tc>
          <w:tcPr>
            <w:tcW w:w="545" w:type="pct"/>
          </w:tcPr>
          <w:p w:rsidR="00005CF9" w:rsidRDefault="00005CF9" w:rsidP="00544BF7">
            <w:pPr>
              <w:rPr>
                <w:sz w:val="20"/>
              </w:rPr>
            </w:pPr>
            <w:r>
              <w:rPr>
                <w:sz w:val="20"/>
              </w:rPr>
              <w:t>Орловская область,</w:t>
            </w:r>
          </w:p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>Орловский район,</w:t>
            </w:r>
          </w:p>
          <w:p w:rsidR="00005CF9" w:rsidRPr="00EF052E" w:rsidRDefault="00005CF9" w:rsidP="00544BF7">
            <w:pPr>
              <w:rPr>
                <w:sz w:val="20"/>
              </w:rPr>
            </w:pPr>
            <w:r w:rsidRPr="00EF052E">
              <w:rPr>
                <w:sz w:val="20"/>
              </w:rPr>
              <w:t xml:space="preserve">п. Биофабрика, ул. Киреевского, д. 17 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192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24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6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0,13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EE0F58" w:rsidRDefault="00005CF9" w:rsidP="00544BF7">
            <w:pPr>
              <w:contextualSpacing/>
              <w:jc w:val="center"/>
              <w:rPr>
                <w:sz w:val="20"/>
              </w:rPr>
            </w:pPr>
            <w:r w:rsidRPr="00EE0F58">
              <w:rPr>
                <w:sz w:val="20"/>
              </w:rPr>
              <w:t>6</w:t>
            </w:r>
            <w:r>
              <w:rPr>
                <w:sz w:val="20"/>
              </w:rPr>
              <w:t>0</w:t>
            </w:r>
            <w:r w:rsidRPr="00EE0F58">
              <w:rPr>
                <w:sz w:val="20"/>
              </w:rPr>
              <w:t>.</w:t>
            </w:r>
          </w:p>
        </w:tc>
        <w:tc>
          <w:tcPr>
            <w:tcW w:w="544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Ливенский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с. Троицкое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«Троицкая 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 xml:space="preserve">тельная </w:t>
            </w:r>
            <w:r w:rsidRPr="00EE0F58">
              <w:rPr>
                <w:sz w:val="20"/>
              </w:rPr>
              <w:lastRenderedPageBreak/>
              <w:t>школа»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lastRenderedPageBreak/>
              <w:t>Орловская область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Ливенский</w:t>
            </w:r>
            <w:r>
              <w:rPr>
                <w:sz w:val="20"/>
              </w:rPr>
              <w:t xml:space="preserve"> район,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с.</w:t>
            </w:r>
            <w:r w:rsidRPr="00EF052E">
              <w:rPr>
                <w:sz w:val="20"/>
              </w:rPr>
              <w:t xml:space="preserve"> Троицкое,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ул. Садовая</w:t>
            </w:r>
            <w:r w:rsidRPr="00EF052E">
              <w:rPr>
                <w:sz w:val="20"/>
              </w:rPr>
              <w:t>,</w:t>
            </w:r>
            <w:r>
              <w:rPr>
                <w:sz w:val="20"/>
              </w:rPr>
              <w:t xml:space="preserve">  д.</w:t>
            </w:r>
            <w:r w:rsidRPr="00EF052E">
              <w:rPr>
                <w:sz w:val="20"/>
              </w:rPr>
              <w:t xml:space="preserve"> 3 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84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0,128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11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0,13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61.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Ливенский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с.</w:t>
            </w:r>
            <w:r w:rsidRPr="00EE0F58">
              <w:rPr>
                <w:sz w:val="20"/>
              </w:rPr>
              <w:t xml:space="preserve"> Речица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«Речицкая 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тельная школа»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Орловская область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Ливенский район,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с. Речица,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ул. Центральная, д. 44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85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0,128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12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0,14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Ливенский район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с. Коротыш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«Коротышская 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тельная школа»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Орловская область, Ливенский район,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с. Коротыш</w:t>
            </w:r>
            <w:r>
              <w:rPr>
                <w:sz w:val="20"/>
              </w:rPr>
              <w:t>,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 ул. Молодежная,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д. 7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146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0,256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22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0,15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Ливенский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п. Набережный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«Ливенская 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тельная школа»</w:t>
            </w:r>
          </w:p>
        </w:tc>
        <w:tc>
          <w:tcPr>
            <w:tcW w:w="545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Орловская область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Ливенский район,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п. Набережный, ул. Школьная,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д. 35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90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0,128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15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0,16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64.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Ливенский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п. Совхозный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тельное учреждение «Липовецкая 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lastRenderedPageBreak/>
              <w:t xml:space="preserve">тельная школа  имени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М.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>Н. Павлова»</w:t>
            </w:r>
          </w:p>
          <w:p w:rsidR="00005CF9" w:rsidRPr="00EE0F58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lastRenderedPageBreak/>
              <w:t>Орловская область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Ливенский район,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п. Совхозный, ул. Школьная, 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д. 11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118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20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0,17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65.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Кромской район</w:t>
            </w:r>
          </w:p>
        </w:tc>
        <w:tc>
          <w:tcPr>
            <w:tcW w:w="49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с.</w:t>
            </w:r>
            <w:r>
              <w:rPr>
                <w:sz w:val="20"/>
              </w:rPr>
              <w:t xml:space="preserve"> </w:t>
            </w:r>
            <w:r w:rsidRPr="00EE0F58">
              <w:rPr>
                <w:sz w:val="20"/>
              </w:rPr>
              <w:t>Коровье Болото</w:t>
            </w:r>
          </w:p>
        </w:tc>
        <w:tc>
          <w:tcPr>
            <w:tcW w:w="589" w:type="pct"/>
          </w:tcPr>
          <w:p w:rsidR="00005CF9" w:rsidRPr="00EE0F58" w:rsidRDefault="00005CF9" w:rsidP="00544BF7">
            <w:pPr>
              <w:contextualSpacing/>
              <w:rPr>
                <w:sz w:val="20"/>
              </w:rPr>
            </w:pPr>
            <w:r w:rsidRPr="00EE0F58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тельное учреждение Кромского района Орловской области «Коровье-Болотовская средняя общеобразова</w:t>
            </w:r>
            <w:r>
              <w:rPr>
                <w:sz w:val="20"/>
              </w:rPr>
              <w:t>-</w:t>
            </w:r>
            <w:r w:rsidRPr="00EE0F58">
              <w:rPr>
                <w:sz w:val="20"/>
              </w:rPr>
              <w:t>тельная школа»</w:t>
            </w:r>
          </w:p>
        </w:tc>
        <w:tc>
          <w:tcPr>
            <w:tcW w:w="545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Орловская область</w:t>
            </w:r>
            <w:r>
              <w:rPr>
                <w:sz w:val="20"/>
              </w:rPr>
              <w:t>,</w:t>
            </w:r>
            <w:r w:rsidRPr="00EF052E">
              <w:rPr>
                <w:sz w:val="20"/>
              </w:rPr>
              <w:t xml:space="preserve"> Кромской район,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 с. Коровье Болото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499" w:type="pct"/>
          </w:tcPr>
          <w:p w:rsidR="00005CF9" w:rsidRPr="00EF052E" w:rsidRDefault="00005CF9" w:rsidP="00544BF7">
            <w:pPr>
              <w:rPr>
                <w:sz w:val="20"/>
              </w:rPr>
            </w:pPr>
            <w:r>
              <w:rPr>
                <w:sz w:val="20"/>
              </w:rPr>
              <w:t>н</w:t>
            </w:r>
            <w:r w:rsidRPr="00EF052E">
              <w:rPr>
                <w:sz w:val="20"/>
              </w:rPr>
              <w:t>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37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0,13</w:t>
            </w:r>
          </w:p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F052E">
              <w:rPr>
                <w:sz w:val="20"/>
              </w:rPr>
              <w:t>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8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0,22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Pr="00BB6C9B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66.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Орловский район 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п</w:t>
            </w:r>
            <w:r>
              <w:rPr>
                <w:sz w:val="20"/>
              </w:rPr>
              <w:t>.</w:t>
            </w:r>
            <w:r w:rsidRPr="00EF052E">
              <w:rPr>
                <w:sz w:val="20"/>
              </w:rPr>
              <w:t xml:space="preserve"> Стрелецкий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Бюджетное профессиональ</w:t>
            </w:r>
            <w:r>
              <w:rPr>
                <w:sz w:val="20"/>
              </w:rPr>
              <w:t>-</w:t>
            </w:r>
            <w:r w:rsidRPr="00EF052E">
              <w:rPr>
                <w:sz w:val="20"/>
              </w:rPr>
              <w:t>ное образовательное учреждение Орловской области «Орловский технический колледж»</w:t>
            </w:r>
          </w:p>
          <w:p w:rsidR="00005CF9" w:rsidRPr="00EF052E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45" w:type="pct"/>
          </w:tcPr>
          <w:p w:rsidR="00005CF9" w:rsidRDefault="00005CF9" w:rsidP="00544BF7">
            <w:pPr>
              <w:tabs>
                <w:tab w:val="left" w:pos="1586"/>
              </w:tabs>
              <w:contextualSpacing/>
              <w:rPr>
                <w:sz w:val="20"/>
              </w:rPr>
            </w:pPr>
            <w:r w:rsidRPr="00EF052E">
              <w:rPr>
                <w:sz w:val="20"/>
              </w:rPr>
              <w:t xml:space="preserve">Орловский район, пос. Стрелецкий, </w:t>
            </w:r>
          </w:p>
          <w:p w:rsidR="00005CF9" w:rsidRPr="00EF052E" w:rsidRDefault="00005CF9" w:rsidP="00544BF7">
            <w:pPr>
              <w:tabs>
                <w:tab w:val="left" w:pos="1586"/>
              </w:tabs>
              <w:contextualSpacing/>
              <w:rPr>
                <w:sz w:val="20"/>
              </w:rPr>
            </w:pPr>
            <w:r w:rsidRPr="00EF052E">
              <w:rPr>
                <w:sz w:val="20"/>
              </w:rPr>
              <w:t>ул. Лясковского, д. 20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 w:rsidRPr="00EF052E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308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50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43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21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 w:rsidRPr="00EF052E">
              <w:rPr>
                <w:sz w:val="20"/>
              </w:rPr>
              <w:t>1,14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67.</w:t>
            </w:r>
          </w:p>
        </w:tc>
        <w:tc>
          <w:tcPr>
            <w:tcW w:w="544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Урицкий район</w:t>
            </w:r>
          </w:p>
        </w:tc>
        <w:tc>
          <w:tcPr>
            <w:tcW w:w="499" w:type="pct"/>
          </w:tcPr>
          <w:p w:rsidR="00005CF9" w:rsidRPr="0007280A" w:rsidRDefault="00005CF9" w:rsidP="00544BF7">
            <w:pPr>
              <w:contextualSpacing/>
              <w:rPr>
                <w:sz w:val="20"/>
              </w:rPr>
            </w:pPr>
            <w:r w:rsidRPr="0007280A">
              <w:rPr>
                <w:sz w:val="20"/>
              </w:rPr>
              <w:t>с. Городище</w:t>
            </w:r>
          </w:p>
        </w:tc>
        <w:tc>
          <w:tcPr>
            <w:tcW w:w="58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Муниципальное бюджетное общеобразова-тельное учреждение Городищенская средняя общеобразова-тельная школа Урицкого района </w:t>
            </w:r>
            <w:r>
              <w:rPr>
                <w:sz w:val="20"/>
              </w:rPr>
              <w:lastRenderedPageBreak/>
              <w:t>Орловской области</w:t>
            </w:r>
          </w:p>
        </w:tc>
        <w:tc>
          <w:tcPr>
            <w:tcW w:w="545" w:type="pct"/>
          </w:tcPr>
          <w:p w:rsidR="00005CF9" w:rsidRDefault="00005CF9" w:rsidP="00544BF7">
            <w:pPr>
              <w:tabs>
                <w:tab w:val="left" w:pos="158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Орловская область, Урицкий район, с. Городище, </w:t>
            </w:r>
          </w:p>
          <w:p w:rsidR="00005CF9" w:rsidRPr="00EF052E" w:rsidRDefault="00005CF9" w:rsidP="00544BF7">
            <w:pPr>
              <w:tabs>
                <w:tab w:val="left" w:pos="158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ул. Центральная, д. 47</w:t>
            </w:r>
          </w:p>
        </w:tc>
        <w:tc>
          <w:tcPr>
            <w:tcW w:w="499" w:type="pct"/>
          </w:tcPr>
          <w:p w:rsidR="00005CF9" w:rsidRPr="00EF052E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1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319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6" w:type="pct"/>
          </w:tcPr>
          <w:p w:rsidR="00005CF9" w:rsidRPr="00EF052E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</w:tr>
      <w:tr w:rsidR="00005CF9" w:rsidRPr="00EF052E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68.</w:t>
            </w:r>
          </w:p>
        </w:tc>
        <w:tc>
          <w:tcPr>
            <w:tcW w:w="544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Ливенский район</w:t>
            </w:r>
          </w:p>
        </w:tc>
        <w:tc>
          <w:tcPr>
            <w:tcW w:w="49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с. Екатериновка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общеобразова-тельное учреждение «Екатериновская средняя общеобразова-тельная школа»</w:t>
            </w:r>
          </w:p>
        </w:tc>
        <w:tc>
          <w:tcPr>
            <w:tcW w:w="545" w:type="pct"/>
          </w:tcPr>
          <w:p w:rsidR="00005CF9" w:rsidRDefault="00005CF9" w:rsidP="00544BF7">
            <w:pPr>
              <w:tabs>
                <w:tab w:val="left" w:pos="158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Орловская область, Ливенский район, с. Екатериновка, ул. Центральная, д. 14а</w:t>
            </w:r>
          </w:p>
        </w:tc>
        <w:tc>
          <w:tcPr>
            <w:tcW w:w="49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416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319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36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6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</w:tr>
    </w:tbl>
    <w:p w:rsidR="00005CF9" w:rsidRDefault="00005CF9" w:rsidP="00005CF9">
      <w:pPr>
        <w:pStyle w:val="a5"/>
        <w:tabs>
          <w:tab w:val="left" w:pos="851"/>
        </w:tabs>
        <w:spacing w:after="0" w:line="240" w:lineRule="auto"/>
        <w:ind w:left="993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a5"/>
        <w:tabs>
          <w:tab w:val="left" w:pos="851"/>
        </w:tabs>
        <w:spacing w:after="0" w:line="240" w:lineRule="auto"/>
        <w:ind w:left="993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005CF9" w:rsidRDefault="00005CF9" w:rsidP="00005CF9">
      <w:pPr>
        <w:pStyle w:val="a5"/>
        <w:tabs>
          <w:tab w:val="left" w:pos="851"/>
        </w:tabs>
        <w:spacing w:after="0" w:line="240" w:lineRule="auto"/>
        <w:ind w:left="993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005CF9" w:rsidRPr="00B45847" w:rsidRDefault="00005CF9" w:rsidP="00005CF9">
      <w:pPr>
        <w:pStyle w:val="a5"/>
        <w:tabs>
          <w:tab w:val="left" w:pos="851"/>
        </w:tabs>
        <w:spacing w:after="0" w:line="240" w:lineRule="auto"/>
        <w:ind w:left="993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13301">
        <w:rPr>
          <w:rFonts w:ascii="Times New Roman" w:hAnsi="Times New Roman" w:cs="Times New Roman"/>
          <w:sz w:val="28"/>
          <w:szCs w:val="28"/>
        </w:rPr>
        <w:t>Перечень общеобразовательных организаций и профессиональных образовательных организаций Орловской области для внедрения целевой модели цифровой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среды </w:t>
      </w:r>
      <w:r w:rsidRPr="00B45847">
        <w:rPr>
          <w:rFonts w:ascii="Times New Roman" w:hAnsi="Times New Roman" w:cs="Times New Roman"/>
          <w:sz w:val="28"/>
          <w:szCs w:val="28"/>
        </w:rPr>
        <w:t>в 2022 году</w:t>
      </w:r>
    </w:p>
    <w:p w:rsidR="00005CF9" w:rsidRPr="00D13301" w:rsidRDefault="00005CF9" w:rsidP="00005CF9">
      <w:pPr>
        <w:pStyle w:val="a5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186" w:type="pct"/>
        <w:tblLayout w:type="fixed"/>
        <w:tblLook w:val="04A0"/>
      </w:tblPr>
      <w:tblGrid>
        <w:gridCol w:w="338"/>
        <w:gridCol w:w="1080"/>
        <w:gridCol w:w="991"/>
        <w:gridCol w:w="1169"/>
        <w:gridCol w:w="1082"/>
        <w:gridCol w:w="991"/>
        <w:gridCol w:w="933"/>
        <w:gridCol w:w="826"/>
        <w:gridCol w:w="633"/>
        <w:gridCol w:w="629"/>
        <w:gridCol w:w="667"/>
        <w:gridCol w:w="588"/>
      </w:tblGrid>
      <w:tr w:rsidR="00005CF9" w:rsidTr="00544BF7">
        <w:trPr>
          <w:trHeight w:val="900"/>
        </w:trPr>
        <w:tc>
          <w:tcPr>
            <w:tcW w:w="170" w:type="pct"/>
            <w:vMerge w:val="restart"/>
          </w:tcPr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BD75E5">
              <w:rPr>
                <w:sz w:val="18"/>
                <w:szCs w:val="18"/>
              </w:rPr>
              <w:t>№</w:t>
            </w:r>
          </w:p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99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589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 xml:space="preserve">Наименование образовательной организации </w:t>
            </w:r>
          </w:p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(по уставу)</w:t>
            </w:r>
          </w:p>
        </w:tc>
        <w:tc>
          <w:tcPr>
            <w:tcW w:w="545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Юридический адрес образовательной организации</w:t>
            </w:r>
          </w:p>
        </w:tc>
        <w:tc>
          <w:tcPr>
            <w:tcW w:w="499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 xml:space="preserve">Участие организации в мероприятии по обновлению материально-технической базы для формирования у обучающихся современных технологических и гуманитарных навыков в </w:t>
            </w:r>
            <w:r w:rsidRPr="00956AB5">
              <w:rPr>
                <w:color w:val="000000" w:themeColor="text1"/>
                <w:sz w:val="18"/>
                <w:szCs w:val="18"/>
              </w:rPr>
              <w:br/>
              <w:t>2019–2022</w:t>
            </w:r>
            <w:r>
              <w:rPr>
                <w:color w:val="000000" w:themeColor="text1"/>
                <w:sz w:val="18"/>
                <w:szCs w:val="18"/>
              </w:rPr>
              <w:t xml:space="preserve"> годах</w:t>
            </w:r>
            <w:r w:rsidRPr="00956AB5">
              <w:rPr>
                <w:color w:val="000000" w:themeColor="text1"/>
                <w:sz w:val="18"/>
                <w:szCs w:val="18"/>
              </w:rPr>
              <w:t xml:space="preserve"> (да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956AB5">
              <w:rPr>
                <w:color w:val="000000" w:themeColor="text1"/>
                <w:sz w:val="18"/>
                <w:szCs w:val="18"/>
              </w:rPr>
              <w:t>нет)</w:t>
            </w:r>
          </w:p>
        </w:tc>
        <w:tc>
          <w:tcPr>
            <w:tcW w:w="470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Численность обучающих-</w:t>
            </w:r>
          </w:p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ся, чел.</w:t>
            </w:r>
          </w:p>
        </w:tc>
        <w:tc>
          <w:tcPr>
            <w:tcW w:w="416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Скорость подключения к сети </w:t>
            </w:r>
            <w:r w:rsidRPr="00956AB5">
              <w:rPr>
                <w:color w:val="000000" w:themeColor="text1"/>
                <w:sz w:val="18"/>
                <w:szCs w:val="18"/>
              </w:rPr>
              <w:t>Интернет, мб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956AB5">
              <w:rPr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319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Наличие подклю-чения к сети </w:t>
            </w:r>
            <w:r w:rsidRPr="00956AB5">
              <w:rPr>
                <w:color w:val="000000" w:themeColor="text1"/>
                <w:sz w:val="18"/>
                <w:szCs w:val="18"/>
              </w:rPr>
              <w:t>Интернет в учебных аудито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 xml:space="preserve">риях </w:t>
            </w:r>
          </w:p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(да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956AB5">
              <w:rPr>
                <w:color w:val="000000" w:themeColor="text1"/>
                <w:sz w:val="18"/>
                <w:szCs w:val="18"/>
              </w:rPr>
              <w:t>нет)</w:t>
            </w:r>
          </w:p>
        </w:tc>
        <w:tc>
          <w:tcPr>
            <w:tcW w:w="653" w:type="pct"/>
            <w:gridSpan w:val="2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Количество единиц вычислительной техники (компьютер, ноутбук), используемой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6" w:type="pct"/>
            <w:vMerge w:val="restart"/>
          </w:tcPr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Соотно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>шение единиц вычис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>литель-</w:t>
            </w:r>
          </w:p>
          <w:p w:rsidR="00005CF9" w:rsidRPr="00956AB5" w:rsidRDefault="00005CF9" w:rsidP="00544BF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56AB5">
              <w:rPr>
                <w:color w:val="000000" w:themeColor="text1"/>
                <w:sz w:val="18"/>
                <w:szCs w:val="18"/>
              </w:rPr>
              <w:t>ной техники, исполь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>зуемой в учебном процес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>се, к числен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>ности обуча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956AB5">
              <w:rPr>
                <w:color w:val="000000" w:themeColor="text1"/>
                <w:sz w:val="18"/>
                <w:szCs w:val="18"/>
              </w:rPr>
              <w:t>ющихся</w:t>
            </w:r>
          </w:p>
        </w:tc>
      </w:tr>
      <w:tr w:rsidR="00005CF9" w:rsidTr="00544BF7">
        <w:trPr>
          <w:trHeight w:val="2376"/>
        </w:trPr>
        <w:tc>
          <w:tcPr>
            <w:tcW w:w="170" w:type="pct"/>
            <w:vMerge/>
          </w:tcPr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pct"/>
            <w:vMerge/>
          </w:tcPr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  <w:vMerge/>
          </w:tcPr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:rsidR="00005CF9" w:rsidRPr="00BD75E5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  <w:vMerge/>
          </w:tcPr>
          <w:p w:rsidR="00005CF9" w:rsidRPr="00184340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vMerge/>
          </w:tcPr>
          <w:p w:rsidR="00005CF9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</w:tcPr>
          <w:p w:rsidR="00005CF9" w:rsidRPr="00903F1D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005CF9" w:rsidRPr="00903F1D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005CF9" w:rsidRPr="00903F1D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903F1D">
              <w:rPr>
                <w:sz w:val="18"/>
                <w:szCs w:val="18"/>
              </w:rPr>
              <w:t>в учебном процессе, 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6" w:type="pct"/>
          </w:tcPr>
          <w:p w:rsidR="00005CF9" w:rsidRPr="00903F1D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903F1D">
              <w:rPr>
                <w:sz w:val="18"/>
                <w:szCs w:val="18"/>
              </w:rPr>
              <w:t>в админист</w:t>
            </w:r>
            <w:r>
              <w:rPr>
                <w:sz w:val="18"/>
                <w:szCs w:val="18"/>
              </w:rPr>
              <w:t>-</w:t>
            </w:r>
            <w:r w:rsidRPr="00903F1D">
              <w:rPr>
                <w:sz w:val="18"/>
                <w:szCs w:val="18"/>
              </w:rPr>
              <w:t>ративно-управлен</w:t>
            </w:r>
            <w:r>
              <w:rPr>
                <w:sz w:val="18"/>
                <w:szCs w:val="18"/>
              </w:rPr>
              <w:t>-</w:t>
            </w:r>
            <w:r w:rsidRPr="00903F1D">
              <w:rPr>
                <w:sz w:val="18"/>
                <w:szCs w:val="18"/>
              </w:rPr>
              <w:t>ческом процессе, шт.</w:t>
            </w:r>
          </w:p>
        </w:tc>
        <w:tc>
          <w:tcPr>
            <w:tcW w:w="296" w:type="pct"/>
            <w:vMerge/>
          </w:tcPr>
          <w:p w:rsidR="00005CF9" w:rsidRDefault="00005CF9" w:rsidP="00544BF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05CF9" w:rsidRPr="00F24CD9" w:rsidRDefault="00005CF9" w:rsidP="00005CF9">
      <w:pPr>
        <w:contextualSpacing/>
        <w:rPr>
          <w:sz w:val="2"/>
          <w:szCs w:val="2"/>
        </w:rPr>
      </w:pPr>
    </w:p>
    <w:tbl>
      <w:tblPr>
        <w:tblStyle w:val="a3"/>
        <w:tblW w:w="5186" w:type="pct"/>
        <w:tblLayout w:type="fixed"/>
        <w:tblLook w:val="04A0"/>
      </w:tblPr>
      <w:tblGrid>
        <w:gridCol w:w="338"/>
        <w:gridCol w:w="1080"/>
        <w:gridCol w:w="991"/>
        <w:gridCol w:w="1169"/>
        <w:gridCol w:w="1082"/>
        <w:gridCol w:w="991"/>
        <w:gridCol w:w="933"/>
        <w:gridCol w:w="826"/>
        <w:gridCol w:w="633"/>
        <w:gridCol w:w="629"/>
        <w:gridCol w:w="667"/>
        <w:gridCol w:w="588"/>
      </w:tblGrid>
      <w:tr w:rsidR="00005CF9" w:rsidTr="00544BF7">
        <w:trPr>
          <w:tblHeader/>
        </w:trPr>
        <w:tc>
          <w:tcPr>
            <w:tcW w:w="170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1</w:t>
            </w:r>
          </w:p>
        </w:tc>
        <w:tc>
          <w:tcPr>
            <w:tcW w:w="544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2</w:t>
            </w:r>
          </w:p>
        </w:tc>
        <w:tc>
          <w:tcPr>
            <w:tcW w:w="499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3</w:t>
            </w:r>
          </w:p>
        </w:tc>
        <w:tc>
          <w:tcPr>
            <w:tcW w:w="589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4</w:t>
            </w:r>
          </w:p>
        </w:tc>
        <w:tc>
          <w:tcPr>
            <w:tcW w:w="545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5</w:t>
            </w:r>
          </w:p>
        </w:tc>
        <w:tc>
          <w:tcPr>
            <w:tcW w:w="499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6</w:t>
            </w:r>
          </w:p>
        </w:tc>
        <w:tc>
          <w:tcPr>
            <w:tcW w:w="470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7</w:t>
            </w:r>
          </w:p>
        </w:tc>
        <w:tc>
          <w:tcPr>
            <w:tcW w:w="416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8</w:t>
            </w:r>
          </w:p>
        </w:tc>
        <w:tc>
          <w:tcPr>
            <w:tcW w:w="319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9</w:t>
            </w:r>
          </w:p>
        </w:tc>
        <w:tc>
          <w:tcPr>
            <w:tcW w:w="317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10</w:t>
            </w:r>
          </w:p>
        </w:tc>
        <w:tc>
          <w:tcPr>
            <w:tcW w:w="336" w:type="pct"/>
          </w:tcPr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11</w:t>
            </w:r>
          </w:p>
        </w:tc>
        <w:tc>
          <w:tcPr>
            <w:tcW w:w="296" w:type="pct"/>
          </w:tcPr>
          <w:p w:rsidR="00005CF9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 w:rsidRPr="00161FB1">
              <w:rPr>
                <w:sz w:val="18"/>
                <w:szCs w:val="18"/>
              </w:rPr>
              <w:t>12</w:t>
            </w:r>
          </w:p>
          <w:p w:rsidR="00005CF9" w:rsidRPr="00161FB1" w:rsidRDefault="00005CF9" w:rsidP="00544BF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(10/7)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Урицкий район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B45847">
              <w:rPr>
                <w:rFonts w:eastAsia="Andale Sans UI"/>
                <w:kern w:val="2"/>
                <w:sz w:val="20"/>
              </w:rPr>
              <w:t>п. Максим</w:t>
            </w:r>
            <w:r w:rsidRPr="00B45847">
              <w:rPr>
                <w:rFonts w:eastAsia="Andale Sans UI"/>
                <w:kern w:val="2"/>
                <w:sz w:val="20"/>
              </w:rPr>
              <w:lastRenderedPageBreak/>
              <w:t>ов-ский</w:t>
            </w:r>
          </w:p>
        </w:tc>
        <w:tc>
          <w:tcPr>
            <w:tcW w:w="589" w:type="pct"/>
          </w:tcPr>
          <w:p w:rsidR="00005CF9" w:rsidRPr="00B45847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Муниципальное </w:t>
            </w: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бюджетное</w:t>
            </w:r>
          </w:p>
          <w:p w:rsidR="00005CF9" w:rsidRPr="00B45847" w:rsidRDefault="00005CF9" w:rsidP="00544BF7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t xml:space="preserve">общеобразова-тельное учреждение  Максимовская </w:t>
            </w:r>
            <w:r w:rsidRPr="00B45847">
              <w:rPr>
                <w:rFonts w:ascii="Times New Roman" w:hAnsi="Times New Roman" w:cs="Times New Roman"/>
                <w:sz w:val="20"/>
              </w:rPr>
              <w:t>основная общеобразова-тельная школа</w:t>
            </w: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t xml:space="preserve"> Урицкого района Орловской области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lastRenderedPageBreak/>
              <w:t xml:space="preserve">Орловская область, </w:t>
            </w:r>
            <w:r w:rsidRPr="00B45847">
              <w:rPr>
                <w:sz w:val="20"/>
              </w:rPr>
              <w:lastRenderedPageBreak/>
              <w:t>Урицкий район, п. Максимов-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ский,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ул. Школьная,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 w:rsidRPr="00B45847">
              <w:rPr>
                <w:sz w:val="20"/>
              </w:rPr>
              <w:t>6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34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14,9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1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1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0,02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Урицкий район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B45847">
              <w:rPr>
                <w:rFonts w:eastAsia="Andale Sans UI"/>
                <w:kern w:val="2"/>
                <w:sz w:val="20"/>
              </w:rPr>
              <w:t>с. Подзавалово</w:t>
            </w:r>
          </w:p>
        </w:tc>
        <w:tc>
          <w:tcPr>
            <w:tcW w:w="589" w:type="pct"/>
          </w:tcPr>
          <w:p w:rsidR="00005CF9" w:rsidRPr="00B45847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t>Муниципальное бюджетное</w:t>
            </w:r>
          </w:p>
          <w:p w:rsidR="00005CF9" w:rsidRPr="00B45847" w:rsidRDefault="00005CF9" w:rsidP="00544BF7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t xml:space="preserve">общеобразова-тельное учреждение – Подзаваловская  </w:t>
            </w:r>
            <w:r w:rsidRPr="00B45847">
              <w:rPr>
                <w:rFonts w:ascii="Times New Roman" w:hAnsi="Times New Roman" w:cs="Times New Roman"/>
                <w:sz w:val="20"/>
              </w:rPr>
              <w:t>средняя общеобразова-тельная школа</w:t>
            </w: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t xml:space="preserve"> Урицкого района Орловской области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Орловская область, Урицкий район,</w:t>
            </w:r>
          </w:p>
          <w:p w:rsidR="00005CF9" w:rsidRPr="00B45847" w:rsidRDefault="00005CF9" w:rsidP="00544BF7">
            <w:pPr>
              <w:widowControl w:val="0"/>
              <w:suppressAutoHyphens/>
              <w:rPr>
                <w:rFonts w:eastAsia="Arial Unicode MS"/>
                <w:kern w:val="2"/>
                <w:sz w:val="20"/>
              </w:rPr>
            </w:pPr>
            <w:r w:rsidRPr="00B45847">
              <w:rPr>
                <w:sz w:val="20"/>
              </w:rPr>
              <w:t>с. Подзавалово, ул. Школьная,</w:t>
            </w:r>
            <w:r>
              <w:rPr>
                <w:sz w:val="20"/>
              </w:rPr>
              <w:br/>
              <w:t xml:space="preserve">д. </w:t>
            </w:r>
            <w:r w:rsidRPr="00B45847">
              <w:rPr>
                <w:sz w:val="20"/>
              </w:rPr>
              <w:t>2</w:t>
            </w:r>
          </w:p>
          <w:p w:rsidR="00005CF9" w:rsidRPr="00B45847" w:rsidRDefault="00005CF9" w:rsidP="00544BF7">
            <w:pPr>
              <w:widowControl w:val="0"/>
              <w:suppressAutoHyphens/>
              <w:rPr>
                <w:rFonts w:eastAsia="Arial Unicode MS"/>
                <w:kern w:val="2"/>
                <w:sz w:val="20"/>
              </w:rPr>
            </w:pPr>
          </w:p>
        </w:tc>
        <w:tc>
          <w:tcPr>
            <w:tcW w:w="499" w:type="pct"/>
          </w:tcPr>
          <w:p w:rsidR="00005CF9" w:rsidRPr="00B45847" w:rsidRDefault="00005CF9" w:rsidP="00544BF7">
            <w:pPr>
              <w:widowControl w:val="0"/>
              <w:suppressAutoHyphens/>
              <w:rPr>
                <w:rFonts w:eastAsia="Arial Unicode MS"/>
                <w:kern w:val="2"/>
                <w:sz w:val="20"/>
              </w:rPr>
            </w:pPr>
            <w:r w:rsidRPr="00B45847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</w:rPr>
            </w:pPr>
            <w:r w:rsidRPr="00B45847">
              <w:rPr>
                <w:sz w:val="20"/>
              </w:rPr>
              <w:t>746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</w:rPr>
            </w:pPr>
            <w:r w:rsidRPr="00B45847">
              <w:rPr>
                <w:sz w:val="20"/>
              </w:rPr>
              <w:t>3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</w:rPr>
            </w:pPr>
            <w:r w:rsidRPr="00B45847">
              <w:rPr>
                <w:sz w:val="20"/>
              </w:rPr>
              <w:t>27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</w:rPr>
            </w:pPr>
            <w:r w:rsidRPr="00B45847">
              <w:rPr>
                <w:sz w:val="20"/>
              </w:rPr>
              <w:t>12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0"/>
              </w:rPr>
            </w:pPr>
            <w:r w:rsidRPr="00B45847">
              <w:rPr>
                <w:sz w:val="20"/>
              </w:rPr>
              <w:t>0,04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Урицкий район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rPr>
                <w:sz w:val="20"/>
              </w:rPr>
            </w:pPr>
            <w:r w:rsidRPr="00B45847">
              <w:rPr>
                <w:sz w:val="20"/>
              </w:rPr>
              <w:t>с. Муравлево</w:t>
            </w:r>
          </w:p>
        </w:tc>
        <w:tc>
          <w:tcPr>
            <w:tcW w:w="589" w:type="pct"/>
          </w:tcPr>
          <w:p w:rsidR="00005CF9" w:rsidRPr="00B45847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t>Муниципальное бюджетное</w:t>
            </w:r>
          </w:p>
          <w:p w:rsidR="00005CF9" w:rsidRPr="00B45847" w:rsidRDefault="00005CF9" w:rsidP="00544BF7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t xml:space="preserve">общеобразова-тельное учреждение Муравлевская  </w:t>
            </w:r>
            <w:r w:rsidRPr="00B45847">
              <w:rPr>
                <w:rFonts w:ascii="Times New Roman" w:hAnsi="Times New Roman" w:cs="Times New Roman"/>
                <w:sz w:val="20"/>
              </w:rPr>
              <w:t>средняя общеобраз</w:t>
            </w:r>
            <w:r w:rsidRPr="00B45847">
              <w:rPr>
                <w:rFonts w:ascii="Times New Roman" w:hAnsi="Times New Roman" w:cs="Times New Roman"/>
                <w:sz w:val="20"/>
              </w:rPr>
              <w:lastRenderedPageBreak/>
              <w:t>ова-тельная школа</w:t>
            </w: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t xml:space="preserve"> Урицкого района Орловской области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lastRenderedPageBreak/>
              <w:t xml:space="preserve">Орловская область, Урицкий район, микрорайон Школьный, </w:t>
            </w:r>
            <w:r>
              <w:rPr>
                <w:sz w:val="20"/>
              </w:rPr>
              <w:t xml:space="preserve">д. </w:t>
            </w:r>
            <w:r w:rsidRPr="00B45847">
              <w:rPr>
                <w:sz w:val="20"/>
              </w:rPr>
              <w:t>5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35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0,38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2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1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0,05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Урицкий район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д. Большое Сотниково</w:t>
            </w:r>
          </w:p>
        </w:tc>
        <w:tc>
          <w:tcPr>
            <w:tcW w:w="589" w:type="pct"/>
          </w:tcPr>
          <w:p w:rsidR="00005CF9" w:rsidRPr="00B45847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t>Муниципальное бюджетное</w:t>
            </w:r>
          </w:p>
          <w:p w:rsidR="00005CF9" w:rsidRPr="00B45847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</w:rPr>
            </w:pP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t>общеобразова-тельное учреждение –</w:t>
            </w:r>
            <w:r w:rsidRPr="00B45847">
              <w:rPr>
                <w:rFonts w:ascii="Times New Roman" w:hAnsi="Times New Roman" w:cs="Times New Roman"/>
                <w:sz w:val="20"/>
              </w:rPr>
              <w:t>Больше-Сотниковская  средняя общеобразова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45847">
              <w:rPr>
                <w:rFonts w:ascii="Times New Roman" w:hAnsi="Times New Roman" w:cs="Times New Roman"/>
                <w:sz w:val="20"/>
              </w:rPr>
              <w:t>тельная школа Урицкого района Орловской области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Орловская область, Урицкий район, д. Большое Сотниково,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ул. Победы,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д. 13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50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12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нет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3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2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0,06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rPr>
                <w:sz w:val="20"/>
              </w:rPr>
            </w:pPr>
            <w:r w:rsidRPr="00B45847">
              <w:rPr>
                <w:sz w:val="20"/>
              </w:rPr>
              <w:t>г. Мценск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rPr>
                <w:sz w:val="20"/>
              </w:rPr>
            </w:pPr>
            <w:r w:rsidRPr="00B45847">
              <w:rPr>
                <w:sz w:val="20"/>
              </w:rPr>
              <w:t>г. Мценск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Муниципальное бюджетное общеобразова-тельное учреждение города Мценска «Средняя общеобразова</w:t>
            </w:r>
            <w:r>
              <w:rPr>
                <w:sz w:val="20"/>
              </w:rPr>
              <w:t>-</w:t>
            </w:r>
            <w:r w:rsidRPr="00B45847">
              <w:rPr>
                <w:sz w:val="20"/>
              </w:rPr>
              <w:t xml:space="preserve">тельная школа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№ 2»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Орловская область,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г. Мценск,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ул. Красноар-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мейская, </w:t>
            </w:r>
            <w:r>
              <w:rPr>
                <w:sz w:val="20"/>
              </w:rPr>
              <w:t xml:space="preserve">д. </w:t>
            </w:r>
            <w:r w:rsidRPr="00B45847">
              <w:rPr>
                <w:sz w:val="20"/>
              </w:rPr>
              <w:t xml:space="preserve">7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322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15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21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0,07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rPr>
                <w:sz w:val="20"/>
              </w:rPr>
            </w:pPr>
            <w:r w:rsidRPr="00B45847">
              <w:rPr>
                <w:sz w:val="20"/>
              </w:rPr>
              <w:t>Орловский район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rPr>
                <w:sz w:val="20"/>
              </w:rPr>
            </w:pPr>
            <w:r w:rsidRPr="00B45847">
              <w:rPr>
                <w:sz w:val="20"/>
              </w:rPr>
              <w:t>с. Плещеево</w:t>
            </w:r>
          </w:p>
        </w:tc>
        <w:tc>
          <w:tcPr>
            <w:tcW w:w="58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Бюджетное общеобразова-тельное учреждение Орловской области «Мезенски</w:t>
            </w:r>
            <w:r w:rsidRPr="00B45847">
              <w:rPr>
                <w:sz w:val="20"/>
              </w:rPr>
              <w:lastRenderedPageBreak/>
              <w:t>й лицей»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lastRenderedPageBreak/>
              <w:t xml:space="preserve">Орловская область, Орловский район,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с. Плещеево,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ул. Школьная,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д. </w:t>
            </w:r>
            <w:r w:rsidRPr="00B45847">
              <w:rPr>
                <w:sz w:val="20"/>
              </w:rPr>
              <w:t>12а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lastRenderedPageBreak/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218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2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19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6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0,08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Ливенский район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д. Семенихино</w:t>
            </w:r>
          </w:p>
        </w:tc>
        <w:tc>
          <w:tcPr>
            <w:tcW w:w="58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Муниципальное бюджетное общеобразова-тельное учреждение «Дутовская средняя общеобразова-тельная  школа»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Орловская область, Ливенский район,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 д. Семенихино</w:t>
            </w:r>
            <w:r>
              <w:rPr>
                <w:sz w:val="20"/>
              </w:rPr>
              <w:t>,</w:t>
            </w:r>
            <w:r w:rsidRPr="00B45847">
              <w:rPr>
                <w:sz w:val="20"/>
              </w:rPr>
              <w:t xml:space="preserve"> ул. Школьная,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 w:rsidRPr="00B45847">
              <w:rPr>
                <w:sz w:val="20"/>
              </w:rPr>
              <w:t>9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51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0,1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4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0,08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rPr>
                <w:sz w:val="20"/>
              </w:rPr>
            </w:pPr>
            <w:r w:rsidRPr="00B45847">
              <w:rPr>
                <w:sz w:val="20"/>
              </w:rPr>
              <w:t>г. Мценск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rPr>
                <w:sz w:val="20"/>
              </w:rPr>
            </w:pPr>
            <w:r w:rsidRPr="00B45847">
              <w:rPr>
                <w:sz w:val="20"/>
              </w:rPr>
              <w:t>г. Мценск</w:t>
            </w:r>
          </w:p>
        </w:tc>
        <w:tc>
          <w:tcPr>
            <w:tcW w:w="589" w:type="pct"/>
          </w:tcPr>
          <w:p w:rsidR="00005CF9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</w:rPr>
            </w:pPr>
            <w:r w:rsidRPr="00B45847">
              <w:rPr>
                <w:rFonts w:ascii="Times New Roman" w:hAnsi="Times New Roman" w:cs="Times New Roman"/>
                <w:sz w:val="20"/>
              </w:rPr>
              <w:t>Муниципальное бюджетное общеобразова-тельное учреждение города Мценска «Средняя общеобразова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B45847">
              <w:rPr>
                <w:rFonts w:ascii="Times New Roman" w:hAnsi="Times New Roman" w:cs="Times New Roman"/>
                <w:sz w:val="20"/>
              </w:rPr>
              <w:t xml:space="preserve">тельная школа </w:t>
            </w:r>
          </w:p>
          <w:p w:rsidR="00005CF9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</w:rPr>
            </w:pPr>
            <w:r w:rsidRPr="00B45847">
              <w:rPr>
                <w:rFonts w:ascii="Times New Roman" w:hAnsi="Times New Roman" w:cs="Times New Roman"/>
                <w:sz w:val="20"/>
              </w:rPr>
              <w:t>№ 1»</w:t>
            </w:r>
          </w:p>
          <w:p w:rsidR="00005CF9" w:rsidRPr="00B45847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</w:rPr>
            </w:pPr>
            <w:r w:rsidRPr="00B4584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Орловская область,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г. Мценск,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ул. К. Маркса,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 w:rsidRPr="00B45847">
              <w:rPr>
                <w:sz w:val="20"/>
              </w:rPr>
              <w:t>73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623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2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53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10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0,09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Урицкий район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widowControl w:val="0"/>
              <w:suppressAutoHyphens/>
              <w:rPr>
                <w:rFonts w:eastAsia="Andale Sans UI"/>
                <w:kern w:val="2"/>
                <w:sz w:val="20"/>
              </w:rPr>
            </w:pPr>
            <w:r w:rsidRPr="00B45847">
              <w:rPr>
                <w:rFonts w:eastAsia="Andale Sans UI"/>
                <w:kern w:val="2"/>
                <w:sz w:val="20"/>
              </w:rPr>
              <w:t>д. Юшино</w:t>
            </w:r>
          </w:p>
        </w:tc>
        <w:tc>
          <w:tcPr>
            <w:tcW w:w="589" w:type="pct"/>
          </w:tcPr>
          <w:p w:rsidR="00005CF9" w:rsidRPr="00B45847" w:rsidRDefault="00005CF9" w:rsidP="00544BF7">
            <w:pPr>
              <w:pStyle w:val="a5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t>Муниципальное бюджетное</w:t>
            </w:r>
          </w:p>
          <w:p w:rsidR="00005CF9" w:rsidRPr="00B45847" w:rsidRDefault="00005CF9" w:rsidP="00544BF7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847">
              <w:rPr>
                <w:rFonts w:ascii="Times New Roman" w:hAnsi="Times New Roman" w:cs="Times New Roman"/>
                <w:sz w:val="20"/>
                <w:lang w:eastAsia="en-US"/>
              </w:rPr>
              <w:t>общеобразова-тельное учреждение «Первомайская основная общеобразова-тельная школа» Урицкого района Орловской области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Орловская область, Урицкий район, д. Юшино,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ул. Первомай-ская,</w:t>
            </w:r>
            <w:r>
              <w:rPr>
                <w:sz w:val="20"/>
              </w:rPr>
              <w:t xml:space="preserve"> д. </w:t>
            </w:r>
            <w:r w:rsidRPr="00B45847">
              <w:rPr>
                <w:sz w:val="20"/>
              </w:rPr>
              <w:t xml:space="preserve"> 6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75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0,38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7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4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0,09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Ливенский район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с. Троицкое</w:t>
            </w:r>
          </w:p>
        </w:tc>
        <w:tc>
          <w:tcPr>
            <w:tcW w:w="58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Муниципальное бюджетное общеобразова-тельное учреждение «Троицкая средняя общеобразова-тельная  школа»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Орловская область, Ливенский район,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с. Троицкое, 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ул. Садовая, </w:t>
            </w:r>
            <w:r>
              <w:rPr>
                <w:sz w:val="20"/>
              </w:rPr>
              <w:t xml:space="preserve">д. </w:t>
            </w:r>
            <w:r w:rsidRPr="00B45847">
              <w:rPr>
                <w:sz w:val="20"/>
              </w:rPr>
              <w:t>3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84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0,1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8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4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0,1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Ливенский район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с. Успенское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B45847">
              <w:rPr>
                <w:sz w:val="20"/>
              </w:rPr>
              <w:t>тельное учреждение «Успенская средняя общеобразова</w:t>
            </w:r>
            <w:r>
              <w:rPr>
                <w:sz w:val="20"/>
              </w:rPr>
              <w:t>-</w:t>
            </w:r>
            <w:r w:rsidRPr="00B45847">
              <w:rPr>
                <w:sz w:val="20"/>
              </w:rPr>
              <w:t xml:space="preserve">тельная  школа имени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В.</w:t>
            </w:r>
            <w:r>
              <w:rPr>
                <w:sz w:val="20"/>
              </w:rPr>
              <w:t xml:space="preserve"> </w:t>
            </w:r>
            <w:r w:rsidRPr="00B45847">
              <w:rPr>
                <w:sz w:val="20"/>
              </w:rPr>
              <w:t>Н. Мильшина»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Орловская область, Ливенский район,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с. Успенское,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ул. Мильшина,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 w:rsidRPr="00B45847">
              <w:rPr>
                <w:sz w:val="20"/>
              </w:rPr>
              <w:t>33 «а»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152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0,1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15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2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0,1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rPr>
                <w:sz w:val="20"/>
              </w:rPr>
            </w:pPr>
            <w:r w:rsidRPr="00B45847">
              <w:rPr>
                <w:sz w:val="20"/>
              </w:rPr>
              <w:t xml:space="preserve">г. Мценск 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rPr>
                <w:sz w:val="20"/>
              </w:rPr>
            </w:pPr>
            <w:r w:rsidRPr="00B45847">
              <w:rPr>
                <w:sz w:val="20"/>
              </w:rPr>
              <w:t xml:space="preserve">г. Мценск 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Муниципальное бюджетное общеобразова-тельное учреждение города Мценска  «Средняя общеобразова</w:t>
            </w:r>
            <w:r>
              <w:rPr>
                <w:sz w:val="20"/>
              </w:rPr>
              <w:t>-</w:t>
            </w:r>
            <w:r w:rsidRPr="00B45847">
              <w:rPr>
                <w:sz w:val="20"/>
              </w:rPr>
              <w:t xml:space="preserve">тельная школа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№ 3»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Орловская область,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г. Мценск, </w:t>
            </w:r>
          </w:p>
          <w:p w:rsidR="00005CF9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ул. Советская, 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 w:rsidRPr="00B45847">
              <w:rPr>
                <w:sz w:val="20"/>
              </w:rPr>
              <w:t xml:space="preserve">34 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271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40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31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9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0,11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Ливенский район 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с. Казанское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Муниципальное бюджетное общеобразова-тельное учреждение «Казанска</w:t>
            </w:r>
            <w:r w:rsidRPr="00B45847">
              <w:rPr>
                <w:sz w:val="20"/>
              </w:rPr>
              <w:lastRenderedPageBreak/>
              <w:t>я средняя общеобразова-тельная  школа»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rFonts w:eastAsia="Times New Roman"/>
                <w:sz w:val="20"/>
                <w:lang w:eastAsia="ar-SA"/>
              </w:rPr>
            </w:pPr>
            <w:r w:rsidRPr="00B45847">
              <w:rPr>
                <w:rFonts w:eastAsia="Times New Roman"/>
                <w:sz w:val="20"/>
                <w:lang w:eastAsia="ar-SA"/>
              </w:rPr>
              <w:lastRenderedPageBreak/>
              <w:t xml:space="preserve">Орловская область, Ливенский район, </w:t>
            </w:r>
          </w:p>
          <w:p w:rsidR="00005CF9" w:rsidRPr="00B45847" w:rsidRDefault="00005CF9" w:rsidP="00544BF7">
            <w:pPr>
              <w:contextualSpacing/>
              <w:rPr>
                <w:rFonts w:eastAsia="Times New Roman"/>
                <w:sz w:val="20"/>
                <w:lang w:eastAsia="ar-SA"/>
              </w:rPr>
            </w:pPr>
            <w:r w:rsidRPr="00B45847">
              <w:rPr>
                <w:rFonts w:eastAsia="Times New Roman"/>
                <w:sz w:val="20"/>
                <w:lang w:eastAsia="ar-SA"/>
              </w:rPr>
              <w:t>с. Казанское,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rFonts w:eastAsia="Times New Roman"/>
                <w:sz w:val="20"/>
                <w:lang w:eastAsia="ar-SA"/>
              </w:rPr>
              <w:t xml:space="preserve">ул. Церковный выгон, </w:t>
            </w:r>
            <w:r>
              <w:rPr>
                <w:rFonts w:eastAsia="Times New Roman"/>
                <w:sz w:val="20"/>
                <w:lang w:eastAsia="ar-SA"/>
              </w:rPr>
              <w:lastRenderedPageBreak/>
              <w:t xml:space="preserve">д. </w:t>
            </w:r>
            <w:r w:rsidRPr="00B45847">
              <w:rPr>
                <w:rFonts w:eastAsia="Times New Roman"/>
                <w:sz w:val="20"/>
                <w:lang w:eastAsia="ar-SA"/>
              </w:rPr>
              <w:t>16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lastRenderedPageBreak/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41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0,1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5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2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0,12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Ливенский район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п. Сахзавод-ской</w:t>
            </w:r>
          </w:p>
        </w:tc>
        <w:tc>
          <w:tcPr>
            <w:tcW w:w="58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B45847">
              <w:rPr>
                <w:sz w:val="20"/>
              </w:rPr>
              <w:t>тельное учреждение «Сахзаводская средняя общеобразова</w:t>
            </w:r>
            <w:r>
              <w:rPr>
                <w:sz w:val="20"/>
              </w:rPr>
              <w:t>-</w:t>
            </w:r>
            <w:r w:rsidRPr="00B45847">
              <w:rPr>
                <w:sz w:val="20"/>
              </w:rPr>
              <w:t>тельная  школа»</w:t>
            </w:r>
          </w:p>
        </w:tc>
        <w:tc>
          <w:tcPr>
            <w:tcW w:w="545" w:type="pct"/>
          </w:tcPr>
          <w:p w:rsidR="00005CF9" w:rsidRDefault="00005CF9" w:rsidP="00544BF7">
            <w:pPr>
              <w:snapToGrid w:val="0"/>
              <w:ind w:right="82" w:firstLine="34"/>
              <w:rPr>
                <w:sz w:val="20"/>
              </w:rPr>
            </w:pPr>
            <w:r w:rsidRPr="00B45847">
              <w:rPr>
                <w:sz w:val="20"/>
              </w:rPr>
              <w:t>Орловская область, Ливенский район,</w:t>
            </w:r>
            <w:r>
              <w:rPr>
                <w:sz w:val="20"/>
              </w:rPr>
              <w:t xml:space="preserve"> </w:t>
            </w:r>
          </w:p>
          <w:p w:rsidR="00005CF9" w:rsidRPr="00B45847" w:rsidRDefault="00005CF9" w:rsidP="00544BF7">
            <w:pPr>
              <w:snapToGrid w:val="0"/>
              <w:ind w:right="82" w:firstLine="34"/>
              <w:rPr>
                <w:sz w:val="20"/>
              </w:rPr>
            </w:pPr>
            <w:r w:rsidRPr="00B45847">
              <w:rPr>
                <w:sz w:val="20"/>
              </w:rPr>
              <w:t xml:space="preserve">п. Сахзаводской, пл. Комсомоль-ская, </w:t>
            </w:r>
            <w:r>
              <w:rPr>
                <w:sz w:val="20"/>
              </w:rPr>
              <w:t xml:space="preserve">д. </w:t>
            </w:r>
            <w:r w:rsidRPr="00B45847">
              <w:rPr>
                <w:sz w:val="20"/>
              </w:rPr>
              <w:t>36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361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1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50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4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0,14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Ливенский район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д. Орлово</w:t>
            </w:r>
          </w:p>
        </w:tc>
        <w:tc>
          <w:tcPr>
            <w:tcW w:w="58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B45847">
              <w:rPr>
                <w:sz w:val="20"/>
              </w:rPr>
              <w:t>тельное учреждение «</w:t>
            </w:r>
            <w:r>
              <w:rPr>
                <w:sz w:val="20"/>
              </w:rPr>
              <w:t>Орловская</w:t>
            </w:r>
            <w:r w:rsidRPr="00B45847">
              <w:rPr>
                <w:sz w:val="20"/>
              </w:rPr>
              <w:t xml:space="preserve"> средняя общеобразова</w:t>
            </w:r>
            <w:r>
              <w:rPr>
                <w:sz w:val="20"/>
              </w:rPr>
              <w:t>-</w:t>
            </w:r>
            <w:r w:rsidRPr="00B45847">
              <w:rPr>
                <w:sz w:val="20"/>
              </w:rPr>
              <w:t>тельная  школа»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snapToGrid w:val="0"/>
              <w:ind w:right="82" w:firstLine="34"/>
              <w:rPr>
                <w:sz w:val="20"/>
              </w:rPr>
            </w:pPr>
            <w:r w:rsidRPr="00B45847">
              <w:rPr>
                <w:sz w:val="20"/>
              </w:rPr>
              <w:t>Орловская область, Ливенский район,</w:t>
            </w:r>
            <w:r>
              <w:rPr>
                <w:sz w:val="20"/>
              </w:rPr>
              <w:br/>
              <w:t xml:space="preserve">д. Орлово, </w:t>
            </w:r>
            <w:r>
              <w:rPr>
                <w:sz w:val="20"/>
              </w:rPr>
              <w:br/>
              <w:t>ул. Орловская, д. 92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Кромской район</w:t>
            </w:r>
          </w:p>
        </w:tc>
        <w:tc>
          <w:tcPr>
            <w:tcW w:w="49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д. Глинки</w:t>
            </w:r>
          </w:p>
        </w:tc>
        <w:tc>
          <w:tcPr>
            <w:tcW w:w="58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Муниципальное бюджетное общеобразова</w:t>
            </w:r>
            <w:r>
              <w:rPr>
                <w:sz w:val="20"/>
              </w:rPr>
              <w:t>-</w:t>
            </w:r>
            <w:r w:rsidRPr="00B45847">
              <w:rPr>
                <w:sz w:val="20"/>
              </w:rPr>
              <w:t xml:space="preserve">тельное учреждение </w:t>
            </w:r>
            <w:r>
              <w:rPr>
                <w:sz w:val="20"/>
              </w:rPr>
              <w:t xml:space="preserve">Кромского района Орловской области </w:t>
            </w:r>
            <w:r w:rsidRPr="00B45847">
              <w:rPr>
                <w:sz w:val="20"/>
              </w:rPr>
              <w:t>«</w:t>
            </w:r>
            <w:r>
              <w:rPr>
                <w:sz w:val="20"/>
              </w:rPr>
              <w:t>Глинская</w:t>
            </w:r>
            <w:r w:rsidRPr="00B45847">
              <w:rPr>
                <w:sz w:val="20"/>
              </w:rPr>
              <w:t xml:space="preserve"> средняя общеобразова</w:t>
            </w:r>
            <w:r>
              <w:rPr>
                <w:sz w:val="20"/>
              </w:rPr>
              <w:t>-</w:t>
            </w:r>
            <w:r w:rsidRPr="00B45847">
              <w:rPr>
                <w:sz w:val="20"/>
              </w:rPr>
              <w:t>тельная  школа»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</w:p>
        </w:tc>
        <w:tc>
          <w:tcPr>
            <w:tcW w:w="545" w:type="pct"/>
          </w:tcPr>
          <w:p w:rsidR="00005CF9" w:rsidRDefault="00005CF9" w:rsidP="00544BF7">
            <w:pPr>
              <w:snapToGrid w:val="0"/>
              <w:ind w:right="82" w:firstLine="34"/>
              <w:rPr>
                <w:sz w:val="20"/>
              </w:rPr>
            </w:pPr>
            <w:r>
              <w:rPr>
                <w:sz w:val="20"/>
              </w:rPr>
              <w:t xml:space="preserve">Орловская область, Кромской район, </w:t>
            </w:r>
          </w:p>
          <w:p w:rsidR="00005CF9" w:rsidRPr="00B45847" w:rsidRDefault="00005CF9" w:rsidP="00544BF7">
            <w:pPr>
              <w:snapToGrid w:val="0"/>
              <w:ind w:right="82" w:firstLine="34"/>
              <w:rPr>
                <w:sz w:val="20"/>
              </w:rPr>
            </w:pPr>
            <w:r>
              <w:rPr>
                <w:sz w:val="20"/>
              </w:rPr>
              <w:t>д. Глинки</w:t>
            </w:r>
          </w:p>
        </w:tc>
        <w:tc>
          <w:tcPr>
            <w:tcW w:w="499" w:type="pct"/>
          </w:tcPr>
          <w:p w:rsidR="00005CF9" w:rsidRDefault="00005CF9" w:rsidP="00544BF7">
            <w:pPr>
              <w:contextualSpacing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16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319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36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6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</w:tr>
      <w:tr w:rsidR="00005CF9" w:rsidTr="00544BF7">
        <w:tc>
          <w:tcPr>
            <w:tcW w:w="170" w:type="pct"/>
          </w:tcPr>
          <w:p w:rsidR="00005CF9" w:rsidRDefault="00005CF9" w:rsidP="00544BF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44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 xml:space="preserve">Ливенский район 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с. Козьминка</w:t>
            </w:r>
          </w:p>
        </w:tc>
        <w:tc>
          <w:tcPr>
            <w:tcW w:w="58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Муниципальное бюджетно</w:t>
            </w:r>
            <w:r w:rsidRPr="00B45847">
              <w:rPr>
                <w:sz w:val="20"/>
              </w:rPr>
              <w:lastRenderedPageBreak/>
              <w:t>е общеобразова-тельное учреждение «Козьминская средняя общеобразова-тельная  школа»</w:t>
            </w:r>
          </w:p>
        </w:tc>
        <w:tc>
          <w:tcPr>
            <w:tcW w:w="545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lastRenderedPageBreak/>
              <w:t>Орловская область, Ливенски</w:t>
            </w:r>
            <w:r w:rsidRPr="00B45847">
              <w:rPr>
                <w:sz w:val="20"/>
              </w:rPr>
              <w:lastRenderedPageBreak/>
              <w:t>й район,</w:t>
            </w:r>
          </w:p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t>с. Козьминка, ул. Молодежная,</w:t>
            </w:r>
            <w:r>
              <w:rPr>
                <w:sz w:val="20"/>
              </w:rPr>
              <w:t xml:space="preserve"> д. </w:t>
            </w:r>
            <w:r w:rsidRPr="00B45847">
              <w:rPr>
                <w:sz w:val="20"/>
              </w:rPr>
              <w:t>10</w:t>
            </w:r>
          </w:p>
        </w:tc>
        <w:tc>
          <w:tcPr>
            <w:tcW w:w="499" w:type="pct"/>
          </w:tcPr>
          <w:p w:rsidR="00005CF9" w:rsidRPr="00B45847" w:rsidRDefault="00005CF9" w:rsidP="00544BF7">
            <w:pPr>
              <w:contextualSpacing/>
              <w:rPr>
                <w:sz w:val="20"/>
              </w:rPr>
            </w:pPr>
            <w:r w:rsidRPr="00B45847">
              <w:rPr>
                <w:sz w:val="20"/>
              </w:rPr>
              <w:lastRenderedPageBreak/>
              <w:t>нет</w:t>
            </w:r>
          </w:p>
        </w:tc>
        <w:tc>
          <w:tcPr>
            <w:tcW w:w="470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71</w:t>
            </w:r>
          </w:p>
        </w:tc>
        <w:tc>
          <w:tcPr>
            <w:tcW w:w="41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0,1</w:t>
            </w:r>
          </w:p>
        </w:tc>
        <w:tc>
          <w:tcPr>
            <w:tcW w:w="319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да</w:t>
            </w:r>
          </w:p>
        </w:tc>
        <w:tc>
          <w:tcPr>
            <w:tcW w:w="317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19</w:t>
            </w:r>
          </w:p>
        </w:tc>
        <w:tc>
          <w:tcPr>
            <w:tcW w:w="33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5</w:t>
            </w:r>
          </w:p>
        </w:tc>
        <w:tc>
          <w:tcPr>
            <w:tcW w:w="296" w:type="pct"/>
          </w:tcPr>
          <w:p w:rsidR="00005CF9" w:rsidRPr="00B45847" w:rsidRDefault="00005CF9" w:rsidP="00544BF7">
            <w:pPr>
              <w:contextualSpacing/>
              <w:jc w:val="center"/>
              <w:rPr>
                <w:sz w:val="20"/>
              </w:rPr>
            </w:pPr>
            <w:r w:rsidRPr="00B45847">
              <w:rPr>
                <w:sz w:val="20"/>
              </w:rPr>
              <w:t>0,27</w:t>
            </w:r>
          </w:p>
        </w:tc>
      </w:tr>
    </w:tbl>
    <w:p w:rsidR="00005CF9" w:rsidRDefault="00005CF9" w:rsidP="00005CF9">
      <w:pPr>
        <w:pStyle w:val="a5"/>
        <w:tabs>
          <w:tab w:val="left" w:pos="851"/>
        </w:tabs>
        <w:spacing w:after="0" w:line="240" w:lineRule="auto"/>
        <w:ind w:left="993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005CF9" w:rsidRPr="009669B3" w:rsidRDefault="00005CF9" w:rsidP="00005CF9"/>
    <w:p w:rsidR="00005CF9" w:rsidRDefault="00005CF9" w:rsidP="00005CF9">
      <w:pPr>
        <w:pStyle w:val="a5"/>
        <w:tabs>
          <w:tab w:val="left" w:pos="851"/>
        </w:tabs>
        <w:spacing w:after="0" w:line="240" w:lineRule="auto"/>
        <w:ind w:left="993" w:hanging="284"/>
        <w:jc w:val="center"/>
      </w:pPr>
    </w:p>
    <w:p w:rsidR="00005CF9" w:rsidRPr="00C40196" w:rsidRDefault="00005CF9" w:rsidP="005B657E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sectPr w:rsidR="00005CF9" w:rsidRPr="00C40196" w:rsidSect="00D50F2E">
      <w:headerReference w:type="default" r:id="rId14"/>
      <w:pgSz w:w="11906" w:h="16838"/>
      <w:pgMar w:top="1134" w:right="85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998" w:rsidRDefault="00334998" w:rsidP="00D50F2E">
      <w:r>
        <w:separator/>
      </w:r>
    </w:p>
  </w:endnote>
  <w:endnote w:type="continuationSeparator" w:id="0">
    <w:p w:rsidR="00334998" w:rsidRDefault="00334998" w:rsidP="00D50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F9" w:rsidRDefault="00005CF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F9" w:rsidRDefault="00005CF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F9" w:rsidRDefault="00005CF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998" w:rsidRDefault="00334998" w:rsidP="00D50F2E">
      <w:r>
        <w:separator/>
      </w:r>
    </w:p>
  </w:footnote>
  <w:footnote w:type="continuationSeparator" w:id="0">
    <w:p w:rsidR="00334998" w:rsidRDefault="00334998" w:rsidP="00D50F2E">
      <w:r>
        <w:continuationSeparator/>
      </w:r>
    </w:p>
  </w:footnote>
  <w:footnote w:id="1">
    <w:p w:rsidR="00005CF9" w:rsidRDefault="00005CF9" w:rsidP="00005CF9">
      <w:pPr>
        <w:pStyle w:val="ab"/>
      </w:pPr>
      <w:r>
        <w:rPr>
          <w:rStyle w:val="ad"/>
        </w:rPr>
        <w:footnoteRef/>
      </w:r>
      <w:r>
        <w:t xml:space="preserve"> </w:t>
      </w:r>
      <w:r w:rsidRPr="00F43AC0">
        <w:rPr>
          <w:rFonts w:ascii="Times New Roman" w:hAnsi="Times New Roman" w:cs="Times New Roman"/>
        </w:rPr>
        <w:t>Х – год получения субсидии</w:t>
      </w:r>
      <w:r>
        <w:rPr>
          <w:rFonts w:ascii="Times New Roman" w:hAnsi="Times New Roman" w:cs="Times New Roman"/>
        </w:rPr>
        <w:t>.</w:t>
      </w:r>
    </w:p>
  </w:footnote>
  <w:footnote w:id="2">
    <w:p w:rsidR="00005CF9" w:rsidRDefault="00005CF9" w:rsidP="00005CF9">
      <w:pPr>
        <w:pStyle w:val="ab"/>
      </w:pPr>
      <w:r>
        <w:rPr>
          <w:rStyle w:val="ad"/>
        </w:rPr>
        <w:footnoteRef/>
      </w:r>
      <w:r>
        <w:t xml:space="preserve"> </w:t>
      </w:r>
      <w:r w:rsidRPr="006B19A4">
        <w:rPr>
          <w:rFonts w:ascii="Times New Roman" w:hAnsi="Times New Roman" w:cs="Times New Roman"/>
        </w:rPr>
        <w:t>Х – год получения субсидии</w:t>
      </w:r>
      <w:r>
        <w:rPr>
          <w:rFonts w:ascii="Times New Roman" w:hAnsi="Times New Roman" w:cs="Times New Roman"/>
        </w:rPr>
        <w:t>.</w:t>
      </w:r>
    </w:p>
  </w:footnote>
  <w:footnote w:id="3">
    <w:p w:rsidR="00005CF9" w:rsidRDefault="00005CF9" w:rsidP="00005CF9">
      <w:pPr>
        <w:pStyle w:val="ab"/>
      </w:pPr>
      <w:r>
        <w:rPr>
          <w:rStyle w:val="ad"/>
        </w:rPr>
        <w:footnoteRef/>
      </w:r>
      <w:r>
        <w:t xml:space="preserve"> </w:t>
      </w:r>
      <w:r w:rsidRPr="006B19A4">
        <w:rPr>
          <w:rFonts w:ascii="Times New Roman" w:hAnsi="Times New Roman" w:cs="Times New Roman"/>
        </w:rPr>
        <w:t>Только по отношению к пункт</w:t>
      </w:r>
      <w:r>
        <w:rPr>
          <w:rFonts w:ascii="Times New Roman" w:hAnsi="Times New Roman" w:cs="Times New Roman"/>
        </w:rPr>
        <w:t>ам</w:t>
      </w:r>
      <w:r w:rsidRPr="006B19A4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 </w:t>
      </w:r>
      <w:r w:rsidRPr="006B19A4">
        <w:rPr>
          <w:rFonts w:ascii="Times New Roman" w:hAnsi="Times New Roman" w:cs="Times New Roman"/>
        </w:rPr>
        <w:t>и 4 таблицы индикаторов</w:t>
      </w:r>
      <w:r>
        <w:rPr>
          <w:rFonts w:ascii="Times New Roman" w:hAnsi="Times New Roman" w:cs="Times New Roman"/>
        </w:rPr>
        <w:t>.</w:t>
      </w:r>
    </w:p>
  </w:footnote>
  <w:footnote w:id="4">
    <w:p w:rsidR="00005CF9" w:rsidRPr="00C91B77" w:rsidRDefault="00005CF9" w:rsidP="00005CF9">
      <w:pPr>
        <w:pStyle w:val="ConsPlusNormal"/>
        <w:spacing w:before="220"/>
        <w:jc w:val="both"/>
        <w:rPr>
          <w:rFonts w:ascii="Times New Roman" w:hAnsi="Times New Roman" w:cs="Times New Roman"/>
          <w:sz w:val="20"/>
        </w:rPr>
      </w:pPr>
      <w:r>
        <w:rPr>
          <w:rStyle w:val="ad"/>
        </w:rPr>
        <w:footnoteRef/>
      </w:r>
      <w:r>
        <w:t xml:space="preserve"> </w:t>
      </w:r>
      <w:r w:rsidRPr="00C91B77">
        <w:rPr>
          <w:rFonts w:ascii="Times New Roman" w:hAnsi="Times New Roman" w:cs="Times New Roman"/>
          <w:sz w:val="20"/>
        </w:rPr>
        <w:t>X - год получения субсидии.</w:t>
      </w:r>
    </w:p>
    <w:p w:rsidR="00005CF9" w:rsidRDefault="00005CF9" w:rsidP="00005CF9">
      <w:pPr>
        <w:pStyle w:val="ab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F9" w:rsidRDefault="00005CF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188181"/>
      <w:docPartObj>
        <w:docPartGallery w:val="Page Numbers (Top of Page)"/>
        <w:docPartUnique/>
      </w:docPartObj>
    </w:sdtPr>
    <w:sdtContent>
      <w:p w:rsidR="00005CF9" w:rsidRDefault="00005CF9">
        <w:pPr>
          <w:pStyle w:val="a7"/>
          <w:jc w:val="center"/>
        </w:pPr>
        <w:r w:rsidRPr="0034671A">
          <w:rPr>
            <w:sz w:val="24"/>
            <w:szCs w:val="24"/>
          </w:rPr>
          <w:fldChar w:fldCharType="begin"/>
        </w:r>
        <w:r w:rsidRPr="0034671A">
          <w:rPr>
            <w:sz w:val="24"/>
            <w:szCs w:val="24"/>
          </w:rPr>
          <w:instrText xml:space="preserve"> PAGE   \* MERGEFORMAT </w:instrText>
        </w:r>
        <w:r w:rsidRPr="0034671A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8</w:t>
        </w:r>
        <w:r w:rsidRPr="0034671A">
          <w:rPr>
            <w:sz w:val="24"/>
            <w:szCs w:val="24"/>
          </w:rPr>
          <w:fldChar w:fldCharType="end"/>
        </w:r>
      </w:p>
    </w:sdtContent>
  </w:sdt>
  <w:p w:rsidR="00005CF9" w:rsidRDefault="00005CF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F9" w:rsidRDefault="00005CF9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0758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50F2E" w:rsidRPr="00D50F2E" w:rsidRDefault="00AA044E">
        <w:pPr>
          <w:pStyle w:val="a7"/>
          <w:jc w:val="center"/>
          <w:rPr>
            <w:sz w:val="24"/>
            <w:szCs w:val="24"/>
          </w:rPr>
        </w:pPr>
        <w:r w:rsidRPr="00D50F2E">
          <w:rPr>
            <w:sz w:val="24"/>
            <w:szCs w:val="24"/>
          </w:rPr>
          <w:fldChar w:fldCharType="begin"/>
        </w:r>
        <w:r w:rsidR="00D50F2E" w:rsidRPr="00D50F2E">
          <w:rPr>
            <w:sz w:val="24"/>
            <w:szCs w:val="24"/>
          </w:rPr>
          <w:instrText>PAGE   \* MERGEFORMAT</w:instrText>
        </w:r>
        <w:r w:rsidRPr="00D50F2E">
          <w:rPr>
            <w:sz w:val="24"/>
            <w:szCs w:val="24"/>
          </w:rPr>
          <w:fldChar w:fldCharType="separate"/>
        </w:r>
        <w:r w:rsidR="00005CF9">
          <w:rPr>
            <w:noProof/>
            <w:sz w:val="24"/>
            <w:szCs w:val="24"/>
          </w:rPr>
          <w:t>35</w:t>
        </w:r>
        <w:r w:rsidRPr="00D50F2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6201"/>
    <w:multiLevelType w:val="hybridMultilevel"/>
    <w:tmpl w:val="1C823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07727"/>
    <w:multiLevelType w:val="hybridMultilevel"/>
    <w:tmpl w:val="AAEA65D4"/>
    <w:lvl w:ilvl="0" w:tplc="0419000F">
      <w:start w:val="1"/>
      <w:numFmt w:val="decimal"/>
      <w:lvlText w:val="%1."/>
      <w:lvlJc w:val="left"/>
      <w:pPr>
        <w:ind w:left="541" w:hanging="360"/>
      </w:p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>
    <w:nsid w:val="3C251A15"/>
    <w:multiLevelType w:val="hybridMultilevel"/>
    <w:tmpl w:val="518E4062"/>
    <w:lvl w:ilvl="0" w:tplc="D97C1692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4B38B7"/>
    <w:multiLevelType w:val="hybridMultilevel"/>
    <w:tmpl w:val="E94CAC82"/>
    <w:lvl w:ilvl="0" w:tplc="F8B00AA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7A22FE"/>
    <w:multiLevelType w:val="hybridMultilevel"/>
    <w:tmpl w:val="2E76BEF2"/>
    <w:lvl w:ilvl="0" w:tplc="97423E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5966A9"/>
    <w:multiLevelType w:val="hybridMultilevel"/>
    <w:tmpl w:val="A6965CD6"/>
    <w:lvl w:ilvl="0" w:tplc="100A9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196"/>
    <w:rsid w:val="00005CF9"/>
    <w:rsid w:val="00097376"/>
    <w:rsid w:val="000D5D91"/>
    <w:rsid w:val="001C6E42"/>
    <w:rsid w:val="001D07D2"/>
    <w:rsid w:val="00204545"/>
    <w:rsid w:val="002654FD"/>
    <w:rsid w:val="00277F3F"/>
    <w:rsid w:val="002C357A"/>
    <w:rsid w:val="002C4888"/>
    <w:rsid w:val="002D049C"/>
    <w:rsid w:val="00313CE4"/>
    <w:rsid w:val="003337FC"/>
    <w:rsid w:val="00334998"/>
    <w:rsid w:val="003535AC"/>
    <w:rsid w:val="00355B04"/>
    <w:rsid w:val="003F4F1C"/>
    <w:rsid w:val="004222E4"/>
    <w:rsid w:val="004976F8"/>
    <w:rsid w:val="004D2B20"/>
    <w:rsid w:val="004D35FA"/>
    <w:rsid w:val="00501A9B"/>
    <w:rsid w:val="0054456B"/>
    <w:rsid w:val="005B657E"/>
    <w:rsid w:val="005C2405"/>
    <w:rsid w:val="005C2481"/>
    <w:rsid w:val="005C71B1"/>
    <w:rsid w:val="00657491"/>
    <w:rsid w:val="00675BD2"/>
    <w:rsid w:val="006911E8"/>
    <w:rsid w:val="006A244D"/>
    <w:rsid w:val="006E35D0"/>
    <w:rsid w:val="006F1C53"/>
    <w:rsid w:val="006F3AAF"/>
    <w:rsid w:val="00750EA3"/>
    <w:rsid w:val="00785BC0"/>
    <w:rsid w:val="007A1BD7"/>
    <w:rsid w:val="007E19F0"/>
    <w:rsid w:val="008014C5"/>
    <w:rsid w:val="0080779B"/>
    <w:rsid w:val="00842FE9"/>
    <w:rsid w:val="008866C2"/>
    <w:rsid w:val="008C5E89"/>
    <w:rsid w:val="00916D62"/>
    <w:rsid w:val="0096429F"/>
    <w:rsid w:val="00965C75"/>
    <w:rsid w:val="009A0657"/>
    <w:rsid w:val="00A3775F"/>
    <w:rsid w:val="00A74179"/>
    <w:rsid w:val="00AA044E"/>
    <w:rsid w:val="00AB7EB8"/>
    <w:rsid w:val="00B55423"/>
    <w:rsid w:val="00B57B7D"/>
    <w:rsid w:val="00BB145D"/>
    <w:rsid w:val="00BC180F"/>
    <w:rsid w:val="00C12841"/>
    <w:rsid w:val="00C40196"/>
    <w:rsid w:val="00C73282"/>
    <w:rsid w:val="00C96827"/>
    <w:rsid w:val="00CC363E"/>
    <w:rsid w:val="00CD2FFC"/>
    <w:rsid w:val="00CE7BBF"/>
    <w:rsid w:val="00D1546C"/>
    <w:rsid w:val="00D37F55"/>
    <w:rsid w:val="00D50F2E"/>
    <w:rsid w:val="00D536A7"/>
    <w:rsid w:val="00D809F1"/>
    <w:rsid w:val="00DC1F8E"/>
    <w:rsid w:val="00E11D16"/>
    <w:rsid w:val="00E9208B"/>
    <w:rsid w:val="00E94009"/>
    <w:rsid w:val="00EA3125"/>
    <w:rsid w:val="00F04E9F"/>
    <w:rsid w:val="00F50305"/>
    <w:rsid w:val="00F5329E"/>
    <w:rsid w:val="00F910D6"/>
    <w:rsid w:val="00FC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9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1"/>
    <w:locked/>
    <w:rsid w:val="00C40196"/>
  </w:style>
  <w:style w:type="paragraph" w:styleId="a5">
    <w:name w:val="List Paragraph"/>
    <w:basedOn w:val="a"/>
    <w:link w:val="a4"/>
    <w:uiPriority w:val="1"/>
    <w:qFormat/>
    <w:rsid w:val="00C401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ConsPlusTitle">
    <w:name w:val="ConsPlusTitle"/>
    <w:rsid w:val="00C40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40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4019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50F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F2E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D50F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F2E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005C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05CF9"/>
    <w:pPr>
      <w:jc w:val="left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005CF9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05CF9"/>
    <w:rPr>
      <w:vertAlign w:val="superscript"/>
    </w:rPr>
  </w:style>
  <w:style w:type="paragraph" w:styleId="ae">
    <w:name w:val="Body Text"/>
    <w:basedOn w:val="a"/>
    <w:link w:val="af"/>
    <w:uiPriority w:val="99"/>
    <w:rsid w:val="00005CF9"/>
    <w:pPr>
      <w:spacing w:before="180" w:after="180"/>
      <w:jc w:val="left"/>
    </w:pPr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sid w:val="00005CF9"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rsid w:val="00005C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5CF9"/>
    <w:pPr>
      <w:widowControl w:val="0"/>
      <w:shd w:val="clear" w:color="auto" w:fill="FFFFFF"/>
      <w:spacing w:before="240" w:line="0" w:lineRule="atLeast"/>
      <w:ind w:hanging="420"/>
      <w:jc w:val="left"/>
    </w:pPr>
    <w:rPr>
      <w:rFonts w:eastAsia="Times New Roman"/>
      <w:szCs w:val="28"/>
    </w:rPr>
  </w:style>
  <w:style w:type="character" w:customStyle="1" w:styleId="212pt">
    <w:name w:val="Основной текст (2) + 12 pt"/>
    <w:basedOn w:val="2"/>
    <w:rsid w:val="00005CF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0">
    <w:name w:val="Strong"/>
    <w:basedOn w:val="a0"/>
    <w:uiPriority w:val="22"/>
    <w:qFormat/>
    <w:rsid w:val="00005CF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05CF9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5CF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9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1"/>
    <w:locked/>
    <w:rsid w:val="00C40196"/>
  </w:style>
  <w:style w:type="paragraph" w:styleId="a5">
    <w:name w:val="List Paragraph"/>
    <w:basedOn w:val="a"/>
    <w:link w:val="a4"/>
    <w:uiPriority w:val="1"/>
    <w:qFormat/>
    <w:rsid w:val="00C401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ConsPlusTitle">
    <w:name w:val="ConsPlusTitle"/>
    <w:rsid w:val="00C40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40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4019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50F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F2E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D50F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F2E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3E32FD96AA1EFE05E2D6B0DC42E76D018AEDFFB76C7B7497FB02A87F6084407E302569DF0C2CFEE2452E92A844828BB931AE377D88F9CEkCk8N" TargetMode="Externa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m\Desktop\&#1064;&#1072;&#1073;&#1083;&#1086;&#1085;&#1099;\&#1055;&#1088;&#1072;&#1074;&#1080;&#1090;&#1077;&#1083;&#1100;&#1089;&#1090;&#1074;&#1086;%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Правительство </Template>
  <TotalTime>29</TotalTime>
  <Pages>35</Pages>
  <Words>4569</Words>
  <Characters>26045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uam</dc:creator>
  <cp:lastModifiedBy>ivanova</cp:lastModifiedBy>
  <cp:revision>5</cp:revision>
  <cp:lastPrinted>2020-04-29T11:54:00Z</cp:lastPrinted>
  <dcterms:created xsi:type="dcterms:W3CDTF">2020-04-29T11:51:00Z</dcterms:created>
  <dcterms:modified xsi:type="dcterms:W3CDTF">2021-01-26T13:43:00Z</dcterms:modified>
</cp:coreProperties>
</file>