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2A" w:rsidRPr="006B0C49" w:rsidRDefault="00B6362A" w:rsidP="00B6362A">
      <w:pPr>
        <w:spacing w:after="0" w:line="240" w:lineRule="atLeas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0C49">
        <w:rPr>
          <w:rFonts w:ascii="Times New Roman" w:hAnsi="Times New Roman" w:cs="Times New Roman"/>
          <w:sz w:val="28"/>
          <w:szCs w:val="28"/>
        </w:rPr>
        <w:t xml:space="preserve">Статистико-аналитический отчет </w:t>
      </w:r>
      <w:r w:rsidRPr="006B0C49">
        <w:rPr>
          <w:rFonts w:ascii="Times New Roman" w:hAnsi="Times New Roman" w:cs="Times New Roman"/>
          <w:sz w:val="28"/>
          <w:szCs w:val="28"/>
        </w:rPr>
        <w:br/>
        <w:t xml:space="preserve">о результатах проведения регионального тренировочного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Pr="006B0C49">
        <w:rPr>
          <w:rFonts w:ascii="Times New Roman" w:hAnsi="Times New Roman" w:cs="Times New Roman"/>
          <w:sz w:val="28"/>
          <w:szCs w:val="28"/>
        </w:rPr>
        <w:t xml:space="preserve"> </w:t>
      </w:r>
      <w:r w:rsidRPr="006B0C49">
        <w:rPr>
          <w:rFonts w:ascii="Times New Roman" w:hAnsi="Times New Roman" w:cs="Times New Roman"/>
          <w:sz w:val="28"/>
          <w:szCs w:val="28"/>
        </w:rPr>
        <w:br/>
        <w:t xml:space="preserve">государственного экзамена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</w:p>
    <w:p w:rsidR="00B6362A" w:rsidRDefault="00B6362A" w:rsidP="00B6362A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6362A" w:rsidRDefault="00B6362A" w:rsidP="00B6362A">
      <w:pPr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 региональном тренировочном едином государственном экзамене (далее – ЕГЭ) по русскому языку 26 марта 2026 года приняли участие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>2675 обучающихся 11 классов общеобразовательных организаций Орловской области (далее – ОО).</w:t>
      </w:r>
    </w:p>
    <w:p w:rsidR="00B6362A" w:rsidRDefault="00B6362A" w:rsidP="00B6362A">
      <w:pPr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B6362A" w:rsidRDefault="00B6362A" w:rsidP="00B6362A">
      <w:pPr>
        <w:keepNext/>
        <w:keepLines/>
        <w:tabs>
          <w:tab w:val="left" w:pos="142"/>
        </w:tabs>
        <w:spacing w:before="200" w:after="0" w:line="240" w:lineRule="atLeast"/>
        <w:contextualSpacing/>
        <w:jc w:val="center"/>
        <w:outlineLvl w:val="2"/>
        <w:rPr>
          <w:rFonts w:ascii="Times New Roman" w:eastAsia="SimSun" w:hAnsi="Times New Roman" w:cs="Times New Roman"/>
          <w:lang w:eastAsia="ru-RU"/>
        </w:rPr>
      </w:pPr>
      <w:r w:rsidRPr="008A2C79">
        <w:rPr>
          <w:rFonts w:ascii="Times New Roman" w:eastAsia="SimSun" w:hAnsi="Times New Roman" w:cs="Times New Roman"/>
          <w:lang w:eastAsia="ru-RU"/>
        </w:rPr>
        <w:t>Таблица 1</w:t>
      </w:r>
      <w:r w:rsidRPr="008A2C79">
        <w:rPr>
          <w:rFonts w:ascii="Times New Roman" w:eastAsia="SimSun" w:hAnsi="Times New Roman" w:cs="Times New Roman"/>
          <w:b/>
          <w:lang w:eastAsia="ru-RU"/>
        </w:rPr>
        <w:t xml:space="preserve"> </w:t>
      </w:r>
      <w:r>
        <w:rPr>
          <w:rFonts w:ascii="Times New Roman" w:eastAsia="SimSun" w:hAnsi="Times New Roman" w:cs="Times New Roman"/>
          <w:lang w:eastAsia="ru-RU"/>
        </w:rPr>
        <w:t xml:space="preserve">Основные </w:t>
      </w:r>
      <w:r w:rsidRPr="008A2C79">
        <w:rPr>
          <w:rFonts w:ascii="Times New Roman" w:eastAsia="SimSun" w:hAnsi="Times New Roman" w:cs="Times New Roman"/>
          <w:lang w:eastAsia="ru-RU"/>
        </w:rPr>
        <w:t>результаты репетиционного ЕГЭ по русскому языку</w:t>
      </w:r>
    </w:p>
    <w:p w:rsidR="00B6362A" w:rsidRPr="003E04E1" w:rsidRDefault="00B6362A" w:rsidP="00B6362A">
      <w:pPr>
        <w:keepNext/>
        <w:keepLines/>
        <w:tabs>
          <w:tab w:val="left" w:pos="142"/>
        </w:tabs>
        <w:spacing w:before="200" w:after="0" w:line="240" w:lineRule="atLeast"/>
        <w:contextualSpacing/>
        <w:jc w:val="center"/>
        <w:outlineLvl w:val="2"/>
        <w:rPr>
          <w:rFonts w:ascii="Times New Roman" w:eastAsia="SimSun" w:hAnsi="Times New Roman" w:cs="Times New Roman"/>
          <w:lang w:eastAsia="ru-RU"/>
        </w:rPr>
      </w:pPr>
    </w:p>
    <w:tbl>
      <w:tblPr>
        <w:tblW w:w="9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65"/>
        <w:gridCol w:w="1730"/>
        <w:gridCol w:w="1872"/>
        <w:gridCol w:w="1305"/>
        <w:gridCol w:w="1305"/>
      </w:tblGrid>
      <w:tr w:rsidR="00B6362A" w:rsidRPr="00936A39" w:rsidTr="00300BD0">
        <w:trPr>
          <w:cantSplit/>
          <w:trHeight w:val="307"/>
          <w:tblHeader/>
        </w:trPr>
        <w:tc>
          <w:tcPr>
            <w:tcW w:w="567" w:type="dxa"/>
            <w:vMerge w:val="restart"/>
            <w:vAlign w:val="center"/>
          </w:tcPr>
          <w:p w:rsidR="00B6362A" w:rsidRPr="00936A39" w:rsidRDefault="00B6362A" w:rsidP="00B6362A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6A3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36A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6A3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  <w:vMerge w:val="restart"/>
            <w:vAlign w:val="center"/>
          </w:tcPr>
          <w:p w:rsidR="00B6362A" w:rsidRPr="00936A39" w:rsidRDefault="00B6362A" w:rsidP="00B6362A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A39">
              <w:rPr>
                <w:rFonts w:ascii="Times New Roman" w:hAnsi="Times New Roman"/>
                <w:sz w:val="24"/>
                <w:szCs w:val="24"/>
              </w:rPr>
              <w:t>Категории участников</w:t>
            </w:r>
          </w:p>
        </w:tc>
        <w:tc>
          <w:tcPr>
            <w:tcW w:w="6212" w:type="dxa"/>
            <w:gridSpan w:val="4"/>
            <w:vAlign w:val="center"/>
          </w:tcPr>
          <w:p w:rsidR="00B6362A" w:rsidRPr="00936A39" w:rsidRDefault="00B6362A" w:rsidP="00B6362A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Количество/д</w:t>
            </w:r>
            <w:r w:rsidRPr="00936A39">
              <w:rPr>
                <w:rFonts w:ascii="Times New Roman" w:hAnsi="Times New Roman"/>
                <w:sz w:val="24"/>
                <w:szCs w:val="24"/>
              </w:rPr>
              <w:t xml:space="preserve">оля участников, у которых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36A39">
              <w:rPr>
                <w:rFonts w:ascii="Times New Roman" w:hAnsi="Times New Roman"/>
                <w:sz w:val="24"/>
                <w:szCs w:val="24"/>
              </w:rPr>
              <w:t>полученный тестовый балл</w:t>
            </w:r>
          </w:p>
        </w:tc>
      </w:tr>
      <w:tr w:rsidR="00B6362A" w:rsidRPr="00936A39" w:rsidTr="00300BD0">
        <w:trPr>
          <w:cantSplit/>
          <w:trHeight w:val="698"/>
          <w:tblHeader/>
        </w:trPr>
        <w:tc>
          <w:tcPr>
            <w:tcW w:w="567" w:type="dxa"/>
            <w:vMerge/>
            <w:vAlign w:val="center"/>
          </w:tcPr>
          <w:p w:rsidR="00B6362A" w:rsidRPr="00936A39" w:rsidRDefault="00B6362A" w:rsidP="00B6362A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B6362A" w:rsidRPr="00936A39" w:rsidRDefault="00B6362A" w:rsidP="00B6362A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B6362A" w:rsidRPr="00936A39" w:rsidRDefault="00B6362A" w:rsidP="00B6362A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A39">
              <w:rPr>
                <w:rFonts w:ascii="Times New Roman" w:hAnsi="Times New Roman"/>
                <w:sz w:val="24"/>
                <w:szCs w:val="24"/>
              </w:rPr>
              <w:t>ниже минимального</w:t>
            </w:r>
          </w:p>
        </w:tc>
        <w:tc>
          <w:tcPr>
            <w:tcW w:w="1872" w:type="dxa"/>
            <w:vAlign w:val="center"/>
          </w:tcPr>
          <w:p w:rsidR="00B6362A" w:rsidRPr="00936A39" w:rsidRDefault="00B6362A" w:rsidP="00B6362A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A39">
              <w:rPr>
                <w:rFonts w:ascii="Times New Roman" w:hAnsi="Times New Roman"/>
                <w:sz w:val="24"/>
                <w:szCs w:val="24"/>
              </w:rPr>
              <w:t>от минимального балла до 60 баллов</w:t>
            </w:r>
          </w:p>
        </w:tc>
        <w:tc>
          <w:tcPr>
            <w:tcW w:w="1305" w:type="dxa"/>
            <w:vAlign w:val="center"/>
          </w:tcPr>
          <w:p w:rsidR="00B6362A" w:rsidRPr="00936A39" w:rsidRDefault="00B6362A" w:rsidP="00B6362A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A39">
              <w:rPr>
                <w:rFonts w:ascii="Times New Roman" w:hAnsi="Times New Roman"/>
                <w:sz w:val="24"/>
                <w:szCs w:val="24"/>
              </w:rPr>
              <w:t>от 61 до 80 баллов</w:t>
            </w:r>
          </w:p>
        </w:tc>
        <w:tc>
          <w:tcPr>
            <w:tcW w:w="1305" w:type="dxa"/>
            <w:vAlign w:val="center"/>
          </w:tcPr>
          <w:p w:rsidR="00B6362A" w:rsidRPr="00936A39" w:rsidRDefault="00B6362A" w:rsidP="00B6362A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A39">
              <w:rPr>
                <w:rFonts w:ascii="Times New Roman" w:hAnsi="Times New Roman"/>
                <w:sz w:val="24"/>
                <w:szCs w:val="24"/>
              </w:rPr>
              <w:t>от 81 до 100 баллов</w:t>
            </w:r>
          </w:p>
        </w:tc>
      </w:tr>
      <w:tr w:rsidR="00B6362A" w:rsidRPr="00936A39" w:rsidTr="00300BD0">
        <w:trPr>
          <w:cantSplit/>
        </w:trPr>
        <w:tc>
          <w:tcPr>
            <w:tcW w:w="567" w:type="dxa"/>
            <w:vAlign w:val="center"/>
          </w:tcPr>
          <w:p w:rsidR="00B6362A" w:rsidRPr="00936A39" w:rsidRDefault="00B6362A" w:rsidP="00B6362A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315" w:hanging="28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 w:colFirst="2" w:colLast="5"/>
          </w:p>
        </w:tc>
        <w:tc>
          <w:tcPr>
            <w:tcW w:w="2665" w:type="dxa"/>
            <w:vAlign w:val="center"/>
          </w:tcPr>
          <w:p w:rsidR="00B6362A" w:rsidRPr="00936A39" w:rsidRDefault="00B6362A" w:rsidP="00B6362A">
            <w:pPr>
              <w:pStyle w:val="a3"/>
              <w:spacing w:after="0"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6A39">
              <w:rPr>
                <w:rFonts w:ascii="Times New Roman" w:hAnsi="Times New Roman"/>
                <w:sz w:val="24"/>
                <w:szCs w:val="24"/>
              </w:rPr>
              <w:t>Выпускники ОО Орловской области</w:t>
            </w:r>
          </w:p>
        </w:tc>
        <w:tc>
          <w:tcPr>
            <w:tcW w:w="1730" w:type="dxa"/>
            <w:vAlign w:val="bottom"/>
          </w:tcPr>
          <w:p w:rsidR="00B6362A" w:rsidRPr="00B74E48" w:rsidRDefault="00B6362A" w:rsidP="00B6362A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E48">
              <w:rPr>
                <w:rFonts w:ascii="Times New Roman" w:hAnsi="Times New Roman"/>
                <w:sz w:val="24"/>
                <w:szCs w:val="24"/>
              </w:rPr>
              <w:t xml:space="preserve">39 </w:t>
            </w:r>
            <w:r w:rsidRPr="00B74E48">
              <w:rPr>
                <w:rFonts w:ascii="Times New Roman" w:hAnsi="Times New Roman"/>
                <w:sz w:val="24"/>
                <w:szCs w:val="24"/>
              </w:rPr>
              <w:br/>
              <w:t>(1,46%)</w:t>
            </w:r>
          </w:p>
        </w:tc>
        <w:tc>
          <w:tcPr>
            <w:tcW w:w="1872" w:type="dxa"/>
            <w:vAlign w:val="bottom"/>
          </w:tcPr>
          <w:p w:rsidR="00B6362A" w:rsidRPr="00B74E48" w:rsidRDefault="00B6362A" w:rsidP="00B6362A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E48">
              <w:rPr>
                <w:rFonts w:ascii="Times New Roman" w:hAnsi="Times New Roman"/>
                <w:sz w:val="24"/>
                <w:szCs w:val="24"/>
              </w:rPr>
              <w:t xml:space="preserve">1484 </w:t>
            </w:r>
            <w:r w:rsidRPr="00B74E48">
              <w:rPr>
                <w:rFonts w:ascii="Times New Roman" w:hAnsi="Times New Roman"/>
                <w:sz w:val="24"/>
                <w:szCs w:val="24"/>
              </w:rPr>
              <w:br/>
              <w:t>(55,48%)</w:t>
            </w:r>
          </w:p>
        </w:tc>
        <w:tc>
          <w:tcPr>
            <w:tcW w:w="1305" w:type="dxa"/>
            <w:vAlign w:val="bottom"/>
          </w:tcPr>
          <w:p w:rsidR="00B6362A" w:rsidRPr="00B74E48" w:rsidRDefault="00B6362A" w:rsidP="00B6362A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E48">
              <w:rPr>
                <w:rFonts w:ascii="Times New Roman" w:hAnsi="Times New Roman"/>
                <w:sz w:val="24"/>
                <w:szCs w:val="24"/>
              </w:rPr>
              <w:t>889 (33,24%)</w:t>
            </w:r>
          </w:p>
        </w:tc>
        <w:tc>
          <w:tcPr>
            <w:tcW w:w="1305" w:type="dxa"/>
            <w:vAlign w:val="bottom"/>
          </w:tcPr>
          <w:p w:rsidR="00B6362A" w:rsidRPr="00B74E48" w:rsidRDefault="00B6362A" w:rsidP="00B6362A">
            <w:pPr>
              <w:pStyle w:val="a3"/>
              <w:numPr>
                <w:ilvl w:val="0"/>
                <w:numId w:val="2"/>
              </w:numPr>
              <w:tabs>
                <w:tab w:val="left" w:pos="1310"/>
              </w:tabs>
              <w:spacing w:after="0" w:line="240" w:lineRule="atLeast"/>
              <w:ind w:left="34"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E48">
              <w:rPr>
                <w:rFonts w:ascii="Times New Roman" w:hAnsi="Times New Roman"/>
                <w:sz w:val="24"/>
                <w:szCs w:val="24"/>
              </w:rPr>
              <w:br/>
              <w:t>(9,8%)</w:t>
            </w:r>
          </w:p>
        </w:tc>
      </w:tr>
      <w:bookmarkEnd w:id="0"/>
    </w:tbl>
    <w:p w:rsidR="00B6362A" w:rsidRDefault="00B6362A" w:rsidP="00B6362A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362A" w:rsidRDefault="00B6362A" w:rsidP="00B6362A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Из таблицы 1</w:t>
      </w:r>
      <w:r w:rsidRPr="00CD382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видно,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что 39 участников регионального тренировочного ЕГЭ по русскому языку (1,46%) из 25 ОО Орловской области не преодолели порог в</w:t>
      </w:r>
      <w:r w:rsidRPr="00CD382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24 балла,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что</w:t>
      </w:r>
      <w:r w:rsidRPr="00CD382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значительно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выше аналогичного показателя ЕГЭ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>по русскому языку в 2025 году (0,21%)</w:t>
      </w:r>
      <w:r w:rsidRPr="00CD382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Наибольшее количество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не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преодолевших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порог в муниципальном бюджетном общеобразовательном учреждении «Верховская СОШ № 2» (5 обучающихся), муниципальном бюджетном общеобразовательном учреждении «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Краснозоренская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средняя общеобразовательная школа» (5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), муниципальном бюджетном общеобразовательном учреждении «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Хомутовская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средняя общеобразовательная школа» (4 обучающихся). </w:t>
      </w:r>
    </w:p>
    <w:p w:rsidR="00B6362A" w:rsidRDefault="00B6362A" w:rsidP="00B6362A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Самое большое количество участников регионального тренировочного ЕГЭ по русскому языку – 1484 (55,48%) получили баллы от минимального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до 60 баллов, от 61 до 80 баллов получили 889 одиннадцатиклассников (33,24%), от 81 до 100 баллов – 263 выпускника (9,83%) (для сравнения: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в прошедшем учебном году доля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высокобалльных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работ составляла 18,13 %). </w:t>
      </w:r>
    </w:p>
    <w:p w:rsidR="00B6362A" w:rsidRDefault="00B6362A" w:rsidP="00B6362A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Десять участников </w:t>
      </w:r>
      <w:r w:rsidR="00C4361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тренировочного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экзамена получили 100 баллов: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8 </w:t>
      </w:r>
      <w:r w:rsidRPr="002B31E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обучающихся </w:t>
      </w:r>
      <w:r w:rsidRPr="002B31ED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– средней общеобразовательной школы № 20</w:t>
      </w:r>
      <w:r w:rsidRPr="002B31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31ED">
        <w:rPr>
          <w:rFonts w:ascii="Times New Roman" w:hAnsi="Times New Roman" w:cs="Times New Roman"/>
          <w:sz w:val="28"/>
          <w:szCs w:val="28"/>
        </w:rPr>
        <w:t xml:space="preserve">имени Героя Советского Союза Л. Н. </w:t>
      </w:r>
      <w:proofErr w:type="spellStart"/>
      <w:r w:rsidRPr="002B31ED">
        <w:rPr>
          <w:rFonts w:ascii="Times New Roman" w:hAnsi="Times New Roman" w:cs="Times New Roman"/>
          <w:sz w:val="28"/>
          <w:szCs w:val="28"/>
        </w:rPr>
        <w:t>Гуртьева</w:t>
      </w:r>
      <w:proofErr w:type="spellEnd"/>
      <w:r w:rsidRPr="002B31ED">
        <w:rPr>
          <w:rFonts w:ascii="Times New Roman" w:hAnsi="Times New Roman" w:cs="Times New Roman"/>
          <w:sz w:val="28"/>
          <w:szCs w:val="28"/>
        </w:rPr>
        <w:t xml:space="preserve"> г. Орла</w:t>
      </w:r>
      <w:r w:rsidRPr="002B31E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1 обучающийся муниципального бюджетного общеобразовательного учреждения «Гимназия г. Ливны»,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</w:r>
      <w:r w:rsidRPr="002B31E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 обучающийся </w:t>
      </w:r>
      <w:r w:rsidRPr="002B31ED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– гимназии № 19 имени Героя Советского 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2B31ED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1ED">
        <w:rPr>
          <w:rFonts w:ascii="Times New Roman" w:hAnsi="Times New Roman" w:cs="Times New Roman"/>
          <w:sz w:val="28"/>
          <w:szCs w:val="28"/>
        </w:rPr>
        <w:t>М. Меркулова города  Орла</w:t>
      </w:r>
      <w:r w:rsidRPr="002B31E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B6362A" w:rsidRDefault="00B6362A" w:rsidP="00B6362A">
      <w:pPr>
        <w:spacing w:before="12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Контрольно-измерительные материалы (далее – КИМ) ЕГЭ по русскому языку состоят из 27 заданий. </w:t>
      </w:r>
      <w:r w:rsidRPr="00A16F8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Из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них – </w:t>
      </w:r>
      <w:r w:rsidRPr="00A16F8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24 задания базового уровня сложности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A16F8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и 3 задания повышенного уровня сложности. </w:t>
      </w:r>
    </w:p>
    <w:p w:rsidR="00B6362A" w:rsidRPr="002B31ED" w:rsidRDefault="00B6362A" w:rsidP="00B6362A">
      <w:pPr>
        <w:spacing w:before="12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A16F80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</w:rPr>
        <w:lastRenderedPageBreak/>
        <w:t>С</w:t>
      </w:r>
      <w:r w:rsidRPr="00A16F80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татистический анализ выполнения заданий КИМ позволяет выявить </w:t>
      </w:r>
      <w:r w:rsidRPr="00A16F8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успешн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 усвоенные элементы содержания </w:t>
      </w:r>
      <w:r w:rsidRPr="00A16F8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 недостаточно усвоенные элементы содержания на базовом и повышенном уровнях сложности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:rsidR="00B6362A" w:rsidRDefault="00B6362A" w:rsidP="00B6362A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B6362A" w:rsidRDefault="00B6362A" w:rsidP="00B6362A">
      <w:pPr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C00A83">
        <w:rPr>
          <w:rFonts w:ascii="Times New Roman" w:hAnsi="Times New Roman"/>
        </w:rPr>
        <w:t>Таблица 2 Основные статистические характер</w:t>
      </w:r>
      <w:r>
        <w:rPr>
          <w:rFonts w:ascii="Times New Roman" w:hAnsi="Times New Roman"/>
        </w:rPr>
        <w:t>истики выполнения заданий КИМ ЕГЭ</w:t>
      </w:r>
    </w:p>
    <w:p w:rsidR="00B6362A" w:rsidRPr="00B6362A" w:rsidRDefault="00B6362A" w:rsidP="00B6362A">
      <w:pPr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</w:p>
    <w:tbl>
      <w:tblPr>
        <w:tblW w:w="9632" w:type="dxa"/>
        <w:tblInd w:w="-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8"/>
        <w:gridCol w:w="3469"/>
        <w:gridCol w:w="1276"/>
        <w:gridCol w:w="2126"/>
        <w:gridCol w:w="1843"/>
      </w:tblGrid>
      <w:tr w:rsidR="00B6362A" w:rsidRPr="00936A39" w:rsidTr="00300BD0">
        <w:trPr>
          <w:cantSplit/>
          <w:trHeight w:val="1188"/>
          <w:tblHeader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Номер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задания </w:t>
            </w:r>
            <w:proofErr w:type="gramStart"/>
            <w:r w:rsidRPr="00936A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36A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КИМ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Проверяемые элементы содержания / умения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Уровень сложности задания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3477A6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  <w:r w:rsidR="00B6362A" w:rsidRPr="00936A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участников, справившихся </w:t>
            </w:r>
            <w:r w:rsidR="00B636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6362A" w:rsidRPr="00936A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 заданием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3477A6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Доля</w:t>
            </w:r>
            <w:r w:rsidR="00B6362A" w:rsidRPr="00936A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участников, справившихся </w:t>
            </w:r>
            <w:r w:rsidR="00B636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6362A" w:rsidRPr="00936A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 заданием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Логико-смысловые отношения между предложениями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тексте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37,42%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Лексикология и фразеология как разделы лингвистики.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Лексический анализ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51,89%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Функциональная стилистика. 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59,1%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Нормы ударения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современном литературном русском языке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62,28%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 русского литературного языка. Паронимы и их употребление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69,61%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 русского литературного языка. Лексическая сочетаемость. Тавтология. Плеоназм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77,16%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морфологические нормы современного русского литературного языка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33,12%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балл – 1098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балла - 675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41,05%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25,23%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гласных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согласных в корне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30,65%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Употребление </w:t>
            </w:r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ъ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(в том числе </w:t>
            </w: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разделительных</w:t>
            </w:r>
            <w:proofErr w:type="gramEnd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). Правописание приставок. </w:t>
            </w:r>
            <w:r w:rsidR="003477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после приставок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65,23%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суффиксов (кроме суффиксов причастий, деепричастий)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53,91%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личных окончаний глаголов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суффиксов причастий, деепричастий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42,58%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49,68%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Слитное, дефисное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раздельное написание слов разных частей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51,85%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-н</w:t>
            </w:r>
            <w:proofErr w:type="gramEnd"/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нн</w:t>
            </w:r>
            <w:proofErr w:type="spellEnd"/>
            <w:r w:rsidRPr="003477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словах различных частей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66,5%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Знаки препинания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предложениях с однородными членами. Знаки препинания 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сложном предложении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22,8%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Знаки препинания при обособлении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38,13%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Знаки препинания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предложениях с вводными конструкциями, обращениями, междометиями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43,44%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43,1%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47,25%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Пунктуационный анализ предложения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43,25%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изобразительно-вы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разительные средства русского языка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балл – 577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балла – 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21,57%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50,65%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Информационно-смысловая переработка прочитанного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72,97%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Информативность текста. </w:t>
            </w:r>
            <w:r w:rsidR="003477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информации в тексте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25,35%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Лексикология и фразеология как разделы лингвистики. Лексический анализ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34,95%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Логико-смысловые отношения между предложениями в тексте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57,38%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Информационно-смысловая переработка прочитанного текста. Отзыв. Рецензия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Отражение позиции автора (рассказчика) по указанной проблеме исходного текста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94,88%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Комментарий к позиции автора (рассказчика) по указанной проблеме исходного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балл – 283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балла – 809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балла – 1391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10,58%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30,24%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Собственное отношение экзаменуемого к позиции автора (рассказчика) по указанной проблеме исходного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балл – 559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балла – 1881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20,9%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70,32%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Фактическая точность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83,18%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Логичность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балл – 862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балла – </w:t>
            </w: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32,22%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60,86%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Соблюдение этических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96,67%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балл – 389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балла – 1016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балла – 1019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14,54%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37,98%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38,09%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К8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балл – 562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балла – 871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балла – 533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21,01%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32,56%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19,93%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Соблюдение грамматических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балл – 460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балла – 1146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балла – 802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17,2%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42,84%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29,98%</w:t>
            </w:r>
          </w:p>
        </w:tc>
      </w:tr>
      <w:tr w:rsidR="00B6362A" w:rsidRPr="00936A39" w:rsidTr="00300BD0">
        <w:trPr>
          <w:cantSplit/>
          <w:trHeight w:val="309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К10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6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Соблюдение речевых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балл – 610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балла – 1025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балла – 596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22,8%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28,32%</w:t>
            </w:r>
          </w:p>
          <w:p w:rsidR="00B6362A" w:rsidRPr="00936A39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hanging="1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6A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22,28%</w:t>
            </w:r>
          </w:p>
        </w:tc>
      </w:tr>
    </w:tbl>
    <w:p w:rsidR="00B6362A" w:rsidRDefault="00B6362A" w:rsidP="00B6362A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B6362A" w:rsidRPr="002B31ED" w:rsidRDefault="00B6362A" w:rsidP="00B6362A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pacing w:val="-6"/>
          <w:sz w:val="28"/>
          <w:szCs w:val="28"/>
        </w:rPr>
      </w:pPr>
      <w:r w:rsidRPr="002B31ED">
        <w:rPr>
          <w:rFonts w:ascii="Times New Roman" w:hAnsi="Times New Roman" w:cs="Times New Roman"/>
          <w:b/>
          <w:iCs/>
          <w:color w:val="000000" w:themeColor="text1"/>
          <w:spacing w:val="-6"/>
          <w:sz w:val="28"/>
          <w:szCs w:val="28"/>
        </w:rPr>
        <w:t>Выполнение заданий базового уровня сложности</w:t>
      </w:r>
    </w:p>
    <w:p w:rsidR="00B6362A" w:rsidRPr="00A16F80" w:rsidRDefault="00B6362A" w:rsidP="00B6362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A16F8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К успешно выполненным заданиям базового уровня сложности относятся задания, процент выполнения которых выше 50 %. </w:t>
      </w:r>
      <w:r w:rsidR="003477A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Так, более</w:t>
      </w:r>
      <w:r w:rsidR="003477A6" w:rsidRPr="00A16F8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50 %</w:t>
      </w:r>
      <w:r w:rsidR="003477A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участников выполнили о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диннадцать</w:t>
      </w:r>
      <w:r w:rsidR="003477A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A16F8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заданий базового уровня сложности,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 тринадцатью заданиями базового уровня сложности справились менее половины участников</w:t>
      </w:r>
      <w:r w:rsidRPr="00A16F8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:rsidR="00B6362A" w:rsidRDefault="00B6362A" w:rsidP="00B6362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gramStart"/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Более успешно (от 60 % и выше) участники ре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гионального тренировочного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ЕГЭ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 русскому языку 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справились с заданием № </w:t>
      </w:r>
      <w:r w:rsidR="003477A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4 (нормы ударения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 современном русском литературном языке, 62,28% справившихся)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</w:t>
      </w:r>
      <w:proofErr w:type="gramEnd"/>
    </w:p>
    <w:p w:rsidR="00B6362A" w:rsidRDefault="00B6362A" w:rsidP="00B6362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4F81BD" w:themeColor="accen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</w:t>
      </w:r>
      <w:r w:rsidRPr="007F3206">
        <w:rPr>
          <w:rFonts w:ascii="Times New Roman" w:hAnsi="Times New Roman" w:cs="Times New Roman"/>
          <w:color w:val="4F81BD" w:themeColor="accen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заданиями 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 5 на опознание и исправление лексической ошибки  (69,61%)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 №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6 (77,16%), задание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№10 (правописание приставок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65,23%),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заданием №15 (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правописание одной и двух букв </w:t>
      </w:r>
      <w:r>
        <w:rPr>
          <w:rFonts w:ascii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>н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в словах различных частей речи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r w:rsidRPr="002B4D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66,5%)</w:t>
      </w:r>
      <w:r w:rsidRPr="00667AD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="003477A6">
        <w:rPr>
          <w:rFonts w:ascii="Times New Roman" w:hAnsi="Times New Roman" w:cs="Times New Roman"/>
          <w:color w:val="4F81BD" w:themeColor="accent1"/>
          <w:spacing w:val="-6"/>
          <w:sz w:val="28"/>
          <w:szCs w:val="28"/>
        </w:rPr>
        <w:t xml:space="preserve"> </w:t>
      </w:r>
      <w:r w:rsidRPr="00F42BFB">
        <w:rPr>
          <w:rFonts w:ascii="Times New Roman" w:hAnsi="Times New Roman" w:cs="Times New Roman"/>
          <w:spacing w:val="-6"/>
          <w:sz w:val="28"/>
          <w:szCs w:val="28"/>
        </w:rPr>
        <w:t>заданием</w:t>
      </w:r>
      <w:r>
        <w:rPr>
          <w:rFonts w:ascii="Times New Roman" w:hAnsi="Times New Roman" w:cs="Times New Roman"/>
          <w:color w:val="4F81BD" w:themeColor="accen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 23 (</w:t>
      </w:r>
      <w:r w:rsidRPr="00667AD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информационн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о-смысловая переработка текста,</w:t>
      </w:r>
      <w:r w:rsidR="003477A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667AD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72,97%).</w:t>
      </w:r>
      <w:r>
        <w:rPr>
          <w:rFonts w:ascii="Times New Roman" w:hAnsi="Times New Roman" w:cs="Times New Roman"/>
          <w:color w:val="4F81BD" w:themeColor="accent1"/>
          <w:spacing w:val="-6"/>
          <w:sz w:val="28"/>
          <w:szCs w:val="28"/>
        </w:rPr>
        <w:t xml:space="preserve"> </w:t>
      </w:r>
      <w:r w:rsidRPr="002B4DB8">
        <w:rPr>
          <w:rFonts w:ascii="Times New Roman" w:hAnsi="Times New Roman" w:cs="Times New Roman"/>
          <w:color w:val="4F81BD" w:themeColor="accent1"/>
          <w:spacing w:val="-6"/>
          <w:sz w:val="28"/>
          <w:szCs w:val="28"/>
        </w:rPr>
        <w:t xml:space="preserve"> </w:t>
      </w:r>
    </w:p>
    <w:p w:rsidR="00B6362A" w:rsidRDefault="00B6362A" w:rsidP="00B6362A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</w:pP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Наиболее успешно выпускники этого года справились с заданием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="003477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с развернутым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ответом 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27, что позволяет го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ворить о </w:t>
      </w:r>
      <w:proofErr w:type="spellStart"/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сформированности</w:t>
      </w:r>
      <w:proofErr w:type="spellEnd"/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на достаточно высоком уровне важнейших </w:t>
      </w:r>
      <w:r w:rsidRPr="009D4BEB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коммуникативных умений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: понимать 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и интерпретировать содержание исходного текста, создавать связное высказывание, выражать в нем собственное аргументированное мнение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по поводу прочитанного, последовательн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о и точно излагать свои мысли. </w:t>
      </w:r>
    </w:p>
    <w:p w:rsidR="00B6362A" w:rsidRDefault="00B6362A" w:rsidP="00B6362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4F81BD" w:themeColor="accent1"/>
          <w:spacing w:val="-6"/>
          <w:sz w:val="28"/>
          <w:szCs w:val="28"/>
        </w:rPr>
      </w:pP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Авторскую позицию по выбранной проблеме правильно определили 94,88% </w:t>
      </w:r>
      <w:r w:rsidR="003477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одиннадцатиклассников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. Участники репетиционного экзамена достаточно успешно справились с комментарием к выбранной проблеме. 52% </w:t>
      </w:r>
      <w:r w:rsidR="003477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lastRenderedPageBreak/>
        <w:t>выпускников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получили за комментарий максимальный балл, то есть привели два примера из прочитанного текста, важных для понимания авторской позиции, пояснили их, установили между ними смысловую связь и пояснили ее.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Обосновали свое согласие с авторской позицией и привели пример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из жизненного, читательского, историко-культурног</w:t>
      </w:r>
      <w:r w:rsidR="003477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о опыта 77,32% участников ЕГЭ. 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60,86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% одиннадцатиклассников, принимавших участие в </w:t>
      </w:r>
      <w:r w:rsidR="003477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тренировочном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ЕГЭ, написали свои работы без логических ошибок.</w:t>
      </w:r>
    </w:p>
    <w:p w:rsidR="00B6362A" w:rsidRDefault="00B6362A" w:rsidP="00B6362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4F81BD" w:themeColor="accen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В ходе выполнения задания </w:t>
      </w:r>
      <w:r w:rsidR="009557F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27 проверялся у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ровень практической грамотности участник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ов </w:t>
      </w:r>
      <w:r w:rsidR="003477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тренировочного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ЕГЭ</w:t>
      </w:r>
      <w:r w:rsidR="003477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по русскому языку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Статист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ика свидетельствует, что 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38,1% одиннадцатиклассников </w:t>
      </w:r>
      <w:r w:rsidR="003477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в своей работе не допустили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орфографических ошибок, 19,93% </w:t>
      </w:r>
      <w:r w:rsidR="003477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справились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без пунктуационных ошибок, 29,98% </w:t>
      </w:r>
      <w:r w:rsidR="003477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выполнили работу </w:t>
      </w:r>
      <w:r w:rsidR="00C4361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без грамматических ошибок и 22,28% – без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речевых ошибок. Показатели практической грамотности участников </w:t>
      </w:r>
      <w:r w:rsidR="00C4361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тренировочного ЕГЭ по русскому языку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в целом соотносятся с аналогичными показателями</w:t>
      </w:r>
      <w:r>
        <w:rPr>
          <w:rFonts w:ascii="Times New Roman" w:eastAsia="Times New Roman" w:hAnsi="Times New Roman" w:cs="Times New Roman"/>
          <w:color w:val="4F81BD" w:themeColor="accent1"/>
          <w:spacing w:val="-6"/>
          <w:sz w:val="28"/>
          <w:szCs w:val="28"/>
        </w:rPr>
        <w:t xml:space="preserve"> 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практической грамотности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участников ЕГЭ</w:t>
      </w:r>
      <w:r w:rsidR="009557F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по русскому языку</w:t>
      </w:r>
      <w:r w:rsidRPr="002F058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2025 года. </w:t>
      </w:r>
    </w:p>
    <w:p w:rsidR="00B6362A" w:rsidRPr="004F6845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4F81BD" w:themeColor="accent1"/>
          <w:spacing w:val="-6"/>
          <w:sz w:val="28"/>
          <w:szCs w:val="28"/>
        </w:rPr>
      </w:pPr>
      <w:r w:rsidRPr="0070600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На критическом уровне</w:t>
      </w:r>
      <w:r w:rsidR="00C4361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(меньше 50%) выполнены следующие задания: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 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 (логико-смысловые отношения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между предложениями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 тексте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37,42% </w:t>
      </w:r>
      <w:proofErr w:type="gram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справившихся</w:t>
      </w:r>
      <w:proofErr w:type="gram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);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7 (основные морфологические нормы современного русского литературного языка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33,12%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справившихся</w:t>
      </w:r>
      <w:proofErr w:type="gram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);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8 (основные синтаксические нормы современного русского литературного языка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41,05%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справившихся</w:t>
      </w:r>
      <w:proofErr w:type="gram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);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9 (правописание гл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асных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 корнях слов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30,65%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справившихся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12 (правописание личных окончаний глаголов и суффиксов причастий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42,58%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справившихся);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13 (правописание </w:t>
      </w:r>
      <w:r w:rsidR="009557F6">
        <w:rPr>
          <w:rFonts w:ascii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>не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 </w:t>
      </w:r>
      <w:r w:rsidR="009557F6">
        <w:rPr>
          <w:rFonts w:ascii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>ни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 разными частями речи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49,68%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справившихся</w:t>
      </w:r>
      <w:proofErr w:type="gram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); 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16 (знаки препинания в предложениях с однородными ч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ленами, з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наки препинания в сложносочиненном предложении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 22,8%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справившихся);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17 (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знаки препинания при обособленных членах предложения,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38,13%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справившихся);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18 (знаки препинания в предложениях с вводными конструкциями, обращениями, междометиями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43,44%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справившихся);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19 (знаки препинания в сложноподчиненном предложении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43,1%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справившихся</w:t>
      </w:r>
      <w:proofErr w:type="gram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);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20 (знаки препинания в сложных предл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ожениях с разными видами связи,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47,25%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справившихся);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24 (</w:t>
      </w:r>
      <w:r w:rsidRPr="00CB5A8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анализ смысловой связи между предложениями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CB5A8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и установление их типологической характеристики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Pr="00CB5A8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23,35%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справившихся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);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B6362A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25 (лексический анализ слова в тексте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34,95%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справившихся</w:t>
      </w:r>
      <w:proofErr w:type="gramEnd"/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).</w:t>
      </w:r>
    </w:p>
    <w:p w:rsidR="00B6362A" w:rsidRDefault="00B6362A" w:rsidP="00B6362A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 w:rsidRPr="002B31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Типичные ошибки при выполнении заданий, выполненных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9557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критическом уровне, и</w:t>
      </w:r>
      <w:r w:rsidRPr="002B31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причины </w:t>
      </w:r>
      <w:r w:rsidRPr="002B31ED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>выявленных затруднений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>: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pacing w:val="-6"/>
          <w:sz w:val="28"/>
          <w:szCs w:val="28"/>
          <w:lang w:eastAsia="ru-RU"/>
        </w:rPr>
        <w:tab/>
      </w:r>
    </w:p>
    <w:p w:rsidR="00B6362A" w:rsidRDefault="009557F6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 № 1 –</w:t>
      </w:r>
      <w:r w:rsidR="00B6362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B6362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несфомированность</w:t>
      </w:r>
      <w:proofErr w:type="spellEnd"/>
      <w:r w:rsidR="00B6362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навыка логико-грамматического анализа, незнание разрядов местоимений (условие задание требовало вставить подходящее по смыслу определительное местоимение);</w:t>
      </w:r>
      <w:r w:rsidR="00B6362A"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7 – </w:t>
      </w:r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контаминация (смешение)  глаголов запечатлеть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и впечатлить; 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8 – </w:t>
      </w:r>
      <w:proofErr w:type="gramStart"/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недостаточная</w:t>
      </w:r>
      <w:proofErr w:type="gramEnd"/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сформированность</w:t>
      </w:r>
      <w:proofErr w:type="spellEnd"/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навыка грамматического анализа предложения, трудности с опознанием ошибки, связанной с неправильным употреблением </w:t>
      </w:r>
      <w:r w:rsidRPr="002B31E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падежной</w:t>
      </w:r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формы (заведующий библиотеки), так как обучающиеся привыкли опознавать </w:t>
      </w:r>
      <w:r w:rsidRPr="002B31E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предложно-падежные</w:t>
      </w:r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формы;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№ 9 – неумение классифицировать корневую орфограмму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и правильно определить условия выбора, значительная часть участников репетиционного экзамена не смогла правильно </w:t>
      </w:r>
      <w:proofErr w:type="gramStart"/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установить условия</w:t>
      </w:r>
      <w:proofErr w:type="gramEnd"/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выбора корневой гласной  в слове </w:t>
      </w:r>
      <w:r w:rsidRPr="002B31E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почитать</w:t>
      </w:r>
      <w:r w:rsidRPr="002B31E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  <w:r w:rsidRPr="002B31E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</w:p>
    <w:p w:rsidR="00B6362A" w:rsidRDefault="009557F6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 № 12</w:t>
      </w:r>
      <w:r w:rsidR="00B6362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– </w:t>
      </w:r>
      <w:r w:rsidR="00B6362A" w:rsidRPr="0091194A">
        <w:rPr>
          <w:rFonts w:ascii="Times New Roman" w:eastAsia="Calibri" w:hAnsi="Times New Roman" w:cs="Times New Roman"/>
          <w:spacing w:val="-6"/>
          <w:sz w:val="28"/>
          <w:szCs w:val="28"/>
        </w:rPr>
        <w:t>неумение восстановить неопределенную форму производящего глагола, правильно поставив видовой</w:t>
      </w:r>
      <w:r w:rsidR="00B6362A" w:rsidRPr="0091194A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="00B6362A" w:rsidRPr="0091194A">
        <w:rPr>
          <w:rFonts w:ascii="Times New Roman" w:eastAsia="Calibri" w:hAnsi="Times New Roman" w:cs="Times New Roman"/>
          <w:spacing w:val="-6"/>
          <w:sz w:val="28"/>
          <w:szCs w:val="28"/>
        </w:rPr>
        <w:t>вопрос,</w:t>
      </w:r>
      <w:r w:rsidR="00B6362A" w:rsidRPr="001A04C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B6362A" w:rsidRPr="0091194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нетвердое знание глаголов, оканчивающихся на </w:t>
      </w:r>
      <w:r w:rsidR="00B6362A" w:rsidRPr="004E5EDD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ять</w:t>
      </w:r>
      <w:r w:rsidR="00B6362A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, </w:t>
      </w:r>
      <w:r w:rsidR="00B6362A" w:rsidRPr="0091194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B6362A" w:rsidRPr="0091194A">
        <w:rPr>
          <w:rFonts w:ascii="Times New Roman" w:eastAsia="Calibri" w:hAnsi="Times New Roman" w:cs="Times New Roman"/>
          <w:spacing w:val="-6"/>
          <w:sz w:val="28"/>
          <w:szCs w:val="28"/>
        </w:rPr>
        <w:t>несформированность</w:t>
      </w:r>
      <w:proofErr w:type="spellEnd"/>
      <w:r w:rsidR="00B6362A" w:rsidRPr="0091194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навыка дифференциации орфограмм, регулирующих правоп</w:t>
      </w:r>
      <w:r w:rsidR="00B6362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исание суффиксов действительных </w:t>
      </w:r>
      <w:r w:rsidR="00B6362A" w:rsidRPr="0091194A">
        <w:rPr>
          <w:rFonts w:ascii="Times New Roman" w:eastAsia="Calibri" w:hAnsi="Times New Roman" w:cs="Times New Roman"/>
          <w:spacing w:val="-6"/>
          <w:sz w:val="28"/>
          <w:szCs w:val="28"/>
        </w:rPr>
        <w:t>и страдательных причастий настоящего и прош</w:t>
      </w:r>
      <w:r w:rsidR="00B6362A">
        <w:rPr>
          <w:rFonts w:ascii="Times New Roman" w:eastAsia="Calibri" w:hAnsi="Times New Roman" w:cs="Times New Roman"/>
          <w:spacing w:val="-6"/>
          <w:sz w:val="28"/>
          <w:szCs w:val="28"/>
        </w:rPr>
        <w:t>едшего времени;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13 –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несформированность</w:t>
      </w:r>
      <w:proofErr w:type="spellEnd"/>
      <w:r w:rsidRPr="0091194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ум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ения различать части речи,  недостаточное знание</w:t>
      </w:r>
      <w:r w:rsidRPr="0091194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правил р</w:t>
      </w:r>
      <w:r w:rsidR="009557F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аздельного и слитного написания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E5EDD">
        <w:rPr>
          <w:rFonts w:ascii="Times New Roman" w:eastAsia="Calibri" w:hAnsi="Times New Roman" w:cs="Times New Roman"/>
          <w:b/>
          <w:i/>
          <w:spacing w:val="-6"/>
          <w:sz w:val="28"/>
          <w:szCs w:val="28"/>
          <w:lang w:eastAsia="ru-RU"/>
        </w:rPr>
        <w:t>не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и </w:t>
      </w:r>
      <w:r w:rsidRPr="004E5EDD">
        <w:rPr>
          <w:rFonts w:ascii="Times New Roman" w:eastAsia="Calibri" w:hAnsi="Times New Roman" w:cs="Times New Roman"/>
          <w:b/>
          <w:i/>
          <w:spacing w:val="-6"/>
          <w:sz w:val="28"/>
          <w:szCs w:val="28"/>
          <w:lang w:eastAsia="ru-RU"/>
        </w:rPr>
        <w:t>ни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, 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  <w:t>в частности, участники</w:t>
      </w:r>
      <w:r w:rsidR="009557F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репетиционного экзамена сочли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наличие </w:t>
      </w:r>
      <w:proofErr w:type="gramStart"/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союза</w:t>
      </w:r>
      <w:proofErr w:type="gramEnd"/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  </w:t>
      </w:r>
      <w:r w:rsidRPr="0091194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</w:r>
      <w:r w:rsidRPr="004E5EDD">
        <w:rPr>
          <w:rFonts w:ascii="Times New Roman" w:eastAsia="Calibri" w:hAnsi="Times New Roman" w:cs="Times New Roman"/>
          <w:b/>
          <w:i/>
          <w:spacing w:val="-6"/>
          <w:sz w:val="28"/>
          <w:szCs w:val="28"/>
          <w:lang w:eastAsia="ru-RU"/>
        </w:rPr>
        <w:t>но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66363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условием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раздельного написания </w:t>
      </w:r>
      <w:r w:rsidRPr="004E5EDD">
        <w:rPr>
          <w:rFonts w:ascii="Times New Roman" w:eastAsia="Calibri" w:hAnsi="Times New Roman" w:cs="Times New Roman"/>
          <w:b/>
          <w:i/>
          <w:spacing w:val="-6"/>
          <w:sz w:val="28"/>
          <w:szCs w:val="28"/>
          <w:lang w:eastAsia="ru-RU"/>
        </w:rPr>
        <w:t>не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с прилагательным;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16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умения проводить синтаксический анализ, смешение однородных членов и грамматических основ, незнание правила  о постановке знаков препинания между прилагательным и причастным оборотом;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17 – трудности  с определением границ распространенных определений, незнание условий обособления определений, выраженных прилагательными оборотами;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18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навыка логико-грамматического </w:t>
      </w:r>
      <w:r>
        <w:rPr>
          <w:rFonts w:ascii="Times New Roman" w:hAnsi="Times New Roman" w:cs="Times New Roman"/>
          <w:spacing w:val="-6"/>
          <w:sz w:val="28"/>
          <w:szCs w:val="28"/>
        </w:rPr>
        <w:br/>
        <w:t>и интонационного анализа, смешение</w:t>
      </w:r>
      <w:r w:rsidRPr="00641A11">
        <w:rPr>
          <w:rFonts w:ascii="Times New Roman" w:hAnsi="Times New Roman" w:cs="Times New Roman"/>
          <w:spacing w:val="-6"/>
          <w:sz w:val="28"/>
          <w:szCs w:val="28"/>
        </w:rPr>
        <w:t xml:space="preserve"> вводных слов и не являющихся вводными наречий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союзов, частиц; 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19 – неумение проводить синтаксич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еский анализ сложноподчиненного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предложения с несколькими придаточными,  как следствие, постановка запятой перед союзом </w:t>
      </w:r>
      <w:r w:rsidRPr="00836DB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соединяющем</w:t>
      </w:r>
      <w:proofErr w:type="gram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однородные придаточные;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задание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– неумение проводить синтаксический анализ сложного предложения с разными видами связи, определять границы предложений, нетвердое знание правила о постановке знаков препинания на стыке сочинительного и подчинительного союзов;</w:t>
      </w:r>
    </w:p>
    <w:p w:rsidR="00B6362A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lastRenderedPageBreak/>
        <w:t xml:space="preserve"> – задание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24 –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недостаточная</w:t>
      </w:r>
      <w:proofErr w:type="gramEnd"/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сформированность</w:t>
      </w:r>
      <w:proofErr w:type="spellEnd"/>
      <w:r w:rsidRPr="00804D2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важнейших мыслительных операций (анализа, сопоставления, противопоставления, установления причинно-следственных связи</w:t>
      </w:r>
      <w:r>
        <w:rPr>
          <w:rFonts w:ascii="Times New Roman" w:eastAsia="Calibri" w:hAnsi="Times New Roman" w:cs="Times New Roman"/>
          <w:i/>
          <w:spacing w:val="-6"/>
          <w:sz w:val="28"/>
          <w:szCs w:val="28"/>
          <w:lang w:eastAsia="ru-RU"/>
        </w:rPr>
        <w:t xml:space="preserve">), </w:t>
      </w:r>
      <w:r w:rsidRPr="00804D2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основное затруднение обучающихся</w:t>
      </w:r>
      <w:r>
        <w:rPr>
          <w:rFonts w:ascii="Times New Roman" w:eastAsia="Calibri" w:hAnsi="Times New Roman" w:cs="Times New Roman"/>
          <w:i/>
          <w:spacing w:val="-6"/>
          <w:sz w:val="28"/>
          <w:szCs w:val="28"/>
          <w:lang w:eastAsia="ru-RU"/>
        </w:rPr>
        <w:t xml:space="preserve"> </w:t>
      </w:r>
      <w:r w:rsidRPr="00804D2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заключалась в </w:t>
      </w:r>
      <w:proofErr w:type="spellStart"/>
      <w:r w:rsidRPr="00804D2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неразличении</w:t>
      </w:r>
      <w:proofErr w:type="spellEnd"/>
      <w:r w:rsidRPr="00804D2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выпускниками причины и следствия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;</w:t>
      </w:r>
      <w:r w:rsidRPr="00804D2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B6362A" w:rsidRPr="008D2C42" w:rsidRDefault="00B6362A" w:rsidP="00B6362A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задание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25 – неумение отличить фразеологизм от употребления слова в прямом значении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:rsidR="00881A89" w:rsidRDefault="00B6362A" w:rsidP="00881A89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pacing w:val="-6"/>
          <w:sz w:val="28"/>
          <w:szCs w:val="28"/>
        </w:rPr>
      </w:pPr>
      <w:r w:rsidRPr="002B31ED">
        <w:rPr>
          <w:rFonts w:ascii="Times New Roman" w:hAnsi="Times New Roman" w:cs="Times New Roman"/>
          <w:b/>
          <w:iCs/>
          <w:color w:val="000000" w:themeColor="text1"/>
          <w:spacing w:val="-6"/>
          <w:sz w:val="28"/>
          <w:szCs w:val="28"/>
        </w:rPr>
        <w:t>Выполнение заданий повышенного уровня сложности</w:t>
      </w:r>
      <w:r w:rsidR="00881A89">
        <w:rPr>
          <w:rFonts w:ascii="Times New Roman" w:hAnsi="Times New Roman" w:cs="Times New Roman"/>
          <w:b/>
          <w:iCs/>
          <w:color w:val="000000" w:themeColor="text1"/>
          <w:spacing w:val="-6"/>
          <w:sz w:val="28"/>
          <w:szCs w:val="28"/>
        </w:rPr>
        <w:t>.</w:t>
      </w:r>
    </w:p>
    <w:p w:rsidR="00B6362A" w:rsidRPr="00881A89" w:rsidRDefault="00B6362A" w:rsidP="00881A89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Наиболее успешно участники репетиционного экзамена справились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  <w:t>с заданиям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 повышенного уровня сложности: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задание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3 (функционал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ьная стилистика и культура речи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правильно выполнили 59,1%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участников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задание 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21 (пунктуационный анализ предложений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 – 43,25%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 №</w:t>
      </w:r>
      <w:r w:rsidR="009557F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5A8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22 (основные изобразительно-выразительные средства русского языка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 – 50,65%  одиннадцатиклассников.</w:t>
      </w:r>
    </w:p>
    <w:p w:rsidR="00B6362A" w:rsidRDefault="00B6362A" w:rsidP="00B6362A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B6362A" w:rsidRDefault="00B6362A" w:rsidP="00B6362A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6F4E">
        <w:rPr>
          <w:rFonts w:ascii="Times New Roman" w:hAnsi="Times New Roman"/>
          <w:b/>
          <w:sz w:val="28"/>
          <w:szCs w:val="28"/>
        </w:rPr>
        <w:t>Рекомендации для учителей русского языка и литературы</w:t>
      </w:r>
    </w:p>
    <w:p w:rsidR="00B6362A" w:rsidRPr="00A16F80" w:rsidRDefault="00B6362A" w:rsidP="00B6362A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pacing w:val="-6"/>
          <w:sz w:val="28"/>
          <w:szCs w:val="28"/>
          <w:lang w:eastAsia="ru-RU"/>
        </w:rPr>
      </w:pPr>
    </w:p>
    <w:p w:rsidR="00B6362A" w:rsidRPr="008D2C42" w:rsidRDefault="00B6362A" w:rsidP="00B6362A">
      <w:pPr>
        <w:shd w:val="clear" w:color="auto" w:fill="FFFFFF"/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2C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предотвращения выявленных дефицитов в образовательной подготовке обучающихся необходимо:</w:t>
      </w:r>
    </w:p>
    <w:p w:rsidR="00881A89" w:rsidRPr="00881A89" w:rsidRDefault="00B6362A" w:rsidP="00881A89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 реализовывать </w:t>
      </w:r>
      <w:proofErr w:type="spellStart"/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текстоцентрический</w:t>
      </w:r>
      <w:proofErr w:type="spellEnd"/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</w:t>
      </w:r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преподавании русского языка. Отрабатывать навыки смыслового чтения учебных, научно-популярных, публицистических и художественных текст</w:t>
      </w:r>
      <w:r w:rsidR="0095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формировать на этой основе </w:t>
      </w:r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важнейшие коммуникативные навыки, связанные с адекватным пониманием информации, ее интерпретацией </w:t>
      </w:r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оценкой; </w:t>
      </w:r>
      <w:r w:rsidRPr="008D2C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совершенствовать навыки композиционно-содержательного, функционально-смыслового, стилистического анализа текста</w:t>
      </w:r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особое внимание обращать на эстетическую функцию языка, стилистические и изобразительно-выразительные возможности языковых единиц всех уровней; целенаправленно развивать монологическую речь </w:t>
      </w:r>
      <w:r w:rsidR="009557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(устную и письменную). С</w:t>
      </w:r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оздавать письменные высказывания заданн</w:t>
      </w:r>
      <w:r w:rsidR="0095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типа и стиля речи (задания №№ </w:t>
      </w:r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22, 23, 24, 26).</w:t>
      </w:r>
    </w:p>
    <w:p w:rsidR="00B6362A" w:rsidRPr="00881A89" w:rsidRDefault="00B6362A" w:rsidP="00881A89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работе универсальную схему </w:t>
      </w:r>
      <w:proofErr w:type="spellStart"/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текстоведческого</w:t>
      </w:r>
      <w:proofErr w:type="spellEnd"/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анализа.</w:t>
      </w: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362A" w:rsidRPr="008D2C42" w:rsidRDefault="00B6362A" w:rsidP="00B6362A">
      <w:pPr>
        <w:spacing w:after="0" w:line="24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Схема </w:t>
      </w:r>
      <w:proofErr w:type="spellStart"/>
      <w:r w:rsidRPr="008D2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текстоведческого</w:t>
      </w:r>
      <w:proofErr w:type="spellEnd"/>
      <w:r w:rsidRPr="008D2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анализа</w:t>
      </w:r>
    </w:p>
    <w:p w:rsidR="006D191B" w:rsidRDefault="00B6362A" w:rsidP="006D191B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16F8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Композиционно-содержательный анализ текста</w:t>
      </w:r>
      <w:r w:rsidRPr="00A16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1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сформулируйте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запишите тему текста, основную мысль; озаглавьте текст; напишите, </w:t>
      </w:r>
      <w:r w:rsidR="006D1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связаны предложения в указанном абзаце текста, определите смысловые отношения между предложениями (пояснительные, причинно-следственные, противительные, соединительные и т.п.); вид связи (последовательная, параллельная, сочетание последовательной и параллельной);</w:t>
      </w:r>
      <w:proofErr w:type="gramEnd"/>
      <w:r w:rsidRPr="00A1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связи предложений (местоимения, наречия, союзы, частицы, однокоренные слова, формы одного и того же слова, синонимы, антонимы, вводные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F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лексический повтор).</w:t>
      </w:r>
      <w:proofErr w:type="gramEnd"/>
    </w:p>
    <w:p w:rsidR="006D191B" w:rsidRDefault="00B6362A" w:rsidP="006D191B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F8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Типологический анализ текста</w:t>
      </w:r>
      <w:r w:rsidRPr="00A16F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516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 какому типу речи относится текст (описание, повествование, рассуждение; сочетание различных типов речи).</w:t>
      </w:r>
    </w:p>
    <w:p w:rsidR="00B6362A" w:rsidRDefault="00B6362A" w:rsidP="006D191B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16F8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lastRenderedPageBreak/>
        <w:t>Стилистический анализ текста</w:t>
      </w:r>
      <w:r w:rsidRPr="00516F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516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напишите, к какой функциональной разновидности языка относится текст; перечислите основные стилевые признаки текста (коммуникативная задача, сфера применения, основные стилевые черты, а также характерные для стиля языковые средства (лексические, фразеологические, морфологические, синтаксические), укажите изобразительно-выразительные языковые средства, используемые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(тропы, фигуры речи).</w:t>
      </w:r>
      <w:proofErr w:type="gramEnd"/>
    </w:p>
    <w:p w:rsidR="00881A89" w:rsidRPr="00881A89" w:rsidRDefault="00B6362A" w:rsidP="00881A89">
      <w:pPr>
        <w:pStyle w:val="a3"/>
        <w:numPr>
          <w:ilvl w:val="0"/>
          <w:numId w:val="3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особыми затруднениями, возникающими </w:t>
      </w:r>
      <w:r w:rsid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выпускников при выполнении заданий, требующих орфографического анализа (задания 9 –</w:t>
      </w:r>
      <w:r w:rsidR="006D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C42">
        <w:rPr>
          <w:rFonts w:ascii="Times New Roman" w:eastAsia="Times New Roman" w:hAnsi="Times New Roman" w:cs="Times New Roman"/>
          <w:sz w:val="28"/>
          <w:szCs w:val="28"/>
          <w:lang w:eastAsia="ru-RU"/>
        </w:rPr>
        <w:t>15) и</w:t>
      </w:r>
      <w:r w:rsidR="006D191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8D2C42">
        <w:rPr>
          <w:rFonts w:ascii="Times New Roman" w:hAnsi="Times New Roman" w:cs="Times New Roman"/>
          <w:sz w:val="28"/>
          <w:szCs w:val="28"/>
          <w:lang w:val="x-none"/>
        </w:rPr>
        <w:t>необходимостью совершенствования орфографической грамотности обучающихся проводить в 10</w:t>
      </w:r>
      <w:r w:rsidR="006D191B">
        <w:rPr>
          <w:rFonts w:ascii="Times New Roman" w:hAnsi="Times New Roman" w:cs="Times New Roman"/>
          <w:sz w:val="28"/>
          <w:szCs w:val="28"/>
        </w:rPr>
        <w:t xml:space="preserve"> </w:t>
      </w:r>
      <w:r w:rsidRPr="008D2C42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="006D191B">
        <w:rPr>
          <w:rFonts w:ascii="Times New Roman" w:hAnsi="Times New Roman" w:cs="Times New Roman"/>
          <w:sz w:val="28"/>
          <w:szCs w:val="28"/>
        </w:rPr>
        <w:t xml:space="preserve"> </w:t>
      </w:r>
      <w:r w:rsidRPr="008D2C42">
        <w:rPr>
          <w:rFonts w:ascii="Times New Roman" w:hAnsi="Times New Roman" w:cs="Times New Roman"/>
          <w:sz w:val="28"/>
          <w:szCs w:val="28"/>
          <w:lang w:val="x-none"/>
        </w:rPr>
        <w:t xml:space="preserve">11 классах систематическую работу по повторению орфографического материала </w:t>
      </w:r>
      <w:r w:rsidR="00881A89">
        <w:rPr>
          <w:rFonts w:ascii="Times New Roman" w:hAnsi="Times New Roman" w:cs="Times New Roman"/>
          <w:sz w:val="28"/>
          <w:szCs w:val="28"/>
        </w:rPr>
        <w:br/>
      </w:r>
      <w:r w:rsidRPr="008D2C42">
        <w:rPr>
          <w:rFonts w:ascii="Times New Roman" w:hAnsi="Times New Roman" w:cs="Times New Roman"/>
          <w:sz w:val="28"/>
          <w:szCs w:val="28"/>
          <w:lang w:val="x-none"/>
        </w:rPr>
        <w:t>и отработке прочных правописных навыков на каждом учебном занятии, увеличить долю диктантов и различных орфографических упражнени</w:t>
      </w:r>
      <w:r w:rsidR="006D191B">
        <w:rPr>
          <w:rFonts w:ascii="Times New Roman" w:hAnsi="Times New Roman" w:cs="Times New Roman"/>
          <w:sz w:val="28"/>
          <w:szCs w:val="28"/>
          <w:lang w:val="x-none"/>
        </w:rPr>
        <w:t xml:space="preserve">й, предполагающих нахождение и </w:t>
      </w:r>
      <w:r w:rsidRPr="008D2C42">
        <w:rPr>
          <w:rFonts w:ascii="Times New Roman" w:hAnsi="Times New Roman" w:cs="Times New Roman"/>
          <w:sz w:val="28"/>
          <w:szCs w:val="28"/>
          <w:lang w:val="x-none"/>
        </w:rPr>
        <w:t>квалификацию</w:t>
      </w:r>
      <w:r w:rsidRPr="008D2C42">
        <w:rPr>
          <w:rFonts w:ascii="Times New Roman" w:hAnsi="Times New Roman" w:cs="Times New Roman"/>
          <w:sz w:val="28"/>
          <w:szCs w:val="28"/>
        </w:rPr>
        <w:t xml:space="preserve"> орфограмм с обязательным определением </w:t>
      </w:r>
      <w:r w:rsidR="006D191B">
        <w:rPr>
          <w:rFonts w:ascii="Times New Roman" w:hAnsi="Times New Roman" w:cs="Times New Roman"/>
          <w:sz w:val="28"/>
          <w:szCs w:val="28"/>
        </w:rPr>
        <w:t>их морфемных</w:t>
      </w:r>
      <w:proofErr w:type="gramEnd"/>
      <w:r w:rsidR="006D191B">
        <w:rPr>
          <w:rFonts w:ascii="Times New Roman" w:hAnsi="Times New Roman" w:cs="Times New Roman"/>
          <w:sz w:val="28"/>
          <w:szCs w:val="28"/>
        </w:rPr>
        <w:t xml:space="preserve"> и морфологических </w:t>
      </w:r>
      <w:r w:rsidRPr="008D2C42"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Pr="008D2C42">
        <w:rPr>
          <w:rFonts w:ascii="Times New Roman" w:hAnsi="Times New Roman" w:cs="Times New Roman"/>
          <w:sz w:val="28"/>
          <w:szCs w:val="28"/>
          <w:lang w:val="x-none"/>
        </w:rPr>
        <w:t>и отработку навыков употребления изученных орф</w:t>
      </w:r>
      <w:r w:rsidR="006D191B">
        <w:rPr>
          <w:rFonts w:ascii="Times New Roman" w:hAnsi="Times New Roman" w:cs="Times New Roman"/>
          <w:sz w:val="28"/>
          <w:szCs w:val="28"/>
          <w:lang w:val="x-none"/>
        </w:rPr>
        <w:t>ографических правил на практике</w:t>
      </w:r>
      <w:r w:rsidR="006D19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191B">
        <w:rPr>
          <w:rFonts w:ascii="Times New Roman" w:hAnsi="Times New Roman" w:cs="Times New Roman"/>
          <w:sz w:val="28"/>
          <w:szCs w:val="28"/>
        </w:rPr>
        <w:t>Ш</w:t>
      </w:r>
      <w:r w:rsidRPr="008D2C42">
        <w:rPr>
          <w:rFonts w:ascii="Times New Roman" w:hAnsi="Times New Roman" w:cs="Times New Roman"/>
          <w:sz w:val="28"/>
          <w:szCs w:val="28"/>
        </w:rPr>
        <w:t>ире использовать алгоритмы в обучении орфографии;</w:t>
      </w:r>
      <w:r w:rsidR="006D19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в частности, </w:t>
      </w:r>
      <w:r w:rsidRPr="008D2C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учителям-словесникам следует добиваться прочного знания</w:t>
      </w:r>
      <w:r w:rsidRPr="008D2C42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 </w:t>
      </w:r>
      <w:r w:rsidRPr="008D2C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орфограмм, регулирующих правописание личных окончаний глаголов и суффиксов причастий, систематически отрабатывать их на учебных занятиях </w:t>
      </w:r>
      <w:r w:rsidR="00881A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8D2C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 обязательным проговариванием способа применения правил, включать </w:t>
      </w:r>
      <w:r w:rsidR="00881A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8D2C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дидактический материал урока сложные в написании глаголы и причастия, как можно чаще давать глаголы и причастия для морфологического и м</w:t>
      </w:r>
      <w:r w:rsidR="006D191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орфемного разборов</w:t>
      </w:r>
      <w:r w:rsidRPr="008D2C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proofErr w:type="gramEnd"/>
    </w:p>
    <w:p w:rsidR="00881A89" w:rsidRPr="00881A89" w:rsidRDefault="00B6362A" w:rsidP="00881A89">
      <w:pPr>
        <w:pStyle w:val="a3"/>
        <w:numPr>
          <w:ilvl w:val="0"/>
          <w:numId w:val="3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особыми затруднениями, возникающими </w:t>
      </w:r>
      <w:r w:rsid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выпускников при выполнении зада</w:t>
      </w:r>
      <w:r w:rsidR="006D191B"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требующих пунктуационного </w:t>
      </w: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(задания 16 –</w:t>
      </w:r>
      <w:r w:rsidR="006D191B"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>21)</w:t>
      </w:r>
      <w:r w:rsidRPr="00881A8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</w:t>
      </w:r>
      <w:r w:rsidRPr="00881A89">
        <w:rPr>
          <w:rFonts w:ascii="Times New Roman" w:hAnsi="Times New Roman" w:cs="Times New Roman"/>
          <w:sz w:val="28"/>
          <w:szCs w:val="28"/>
          <w:lang w:val="x-none"/>
        </w:rPr>
        <w:t xml:space="preserve">проводить системную работу </w:t>
      </w:r>
      <w:r w:rsidR="00881A89">
        <w:rPr>
          <w:rFonts w:ascii="Times New Roman" w:hAnsi="Times New Roman" w:cs="Times New Roman"/>
          <w:sz w:val="28"/>
          <w:szCs w:val="28"/>
        </w:rPr>
        <w:br/>
      </w:r>
      <w:r w:rsidRPr="00881A89">
        <w:rPr>
          <w:rFonts w:ascii="Times New Roman" w:hAnsi="Times New Roman" w:cs="Times New Roman"/>
          <w:sz w:val="28"/>
          <w:szCs w:val="28"/>
          <w:lang w:val="x-none"/>
        </w:rPr>
        <w:t xml:space="preserve">по совершенствованию навыков синтаксического и пунктуационного анализа языкового материала. Для более эффективной организации освоения пунктуации учителям русского языка важно обучать пунктуации </w:t>
      </w:r>
      <w:r w:rsidR="00881A89">
        <w:rPr>
          <w:rFonts w:ascii="Times New Roman" w:hAnsi="Times New Roman" w:cs="Times New Roman"/>
          <w:sz w:val="28"/>
          <w:szCs w:val="28"/>
        </w:rPr>
        <w:br/>
      </w:r>
      <w:r w:rsidRPr="00881A89">
        <w:rPr>
          <w:rFonts w:ascii="Times New Roman" w:hAnsi="Times New Roman" w:cs="Times New Roman"/>
          <w:sz w:val="28"/>
          <w:szCs w:val="28"/>
          <w:lang w:val="x-none"/>
        </w:rPr>
        <w:t xml:space="preserve">на синтаксической основе (умение определять грамматическую основу или грамматические основы предложения – фундаментальное языковое умение) </w:t>
      </w:r>
      <w:r w:rsidR="00881A89">
        <w:rPr>
          <w:rFonts w:ascii="Times New Roman" w:hAnsi="Times New Roman" w:cs="Times New Roman"/>
          <w:sz w:val="28"/>
          <w:szCs w:val="28"/>
        </w:rPr>
        <w:br/>
      </w:r>
      <w:r w:rsidRPr="00881A89">
        <w:rPr>
          <w:rFonts w:ascii="Times New Roman" w:hAnsi="Times New Roman" w:cs="Times New Roman"/>
          <w:sz w:val="28"/>
          <w:szCs w:val="28"/>
          <w:lang w:val="x-none"/>
        </w:rPr>
        <w:t>и морфологической основе</w:t>
      </w:r>
      <w:r w:rsidRPr="00881A89">
        <w:rPr>
          <w:rFonts w:ascii="Times New Roman" w:hAnsi="Times New Roman" w:cs="Times New Roman"/>
          <w:sz w:val="28"/>
          <w:szCs w:val="28"/>
        </w:rPr>
        <w:t xml:space="preserve">, особенно </w:t>
      </w:r>
      <w:r w:rsidRPr="00881A89">
        <w:rPr>
          <w:rFonts w:ascii="Times New Roman" w:hAnsi="Times New Roman" w:cs="Times New Roman"/>
          <w:sz w:val="28"/>
          <w:szCs w:val="28"/>
          <w:lang w:val="x-none"/>
        </w:rPr>
        <w:t>при обособлении различных членов предложения</w:t>
      </w:r>
      <w:r w:rsidRPr="00881A89">
        <w:rPr>
          <w:rFonts w:ascii="Times New Roman" w:hAnsi="Times New Roman" w:cs="Times New Roman"/>
          <w:sz w:val="28"/>
          <w:szCs w:val="28"/>
        </w:rPr>
        <w:t>;</w:t>
      </w:r>
      <w:r w:rsidRPr="00881A89">
        <w:rPr>
          <w:rFonts w:ascii="Times New Roman" w:hAnsi="Times New Roman" w:cs="Times New Roman"/>
          <w:sz w:val="28"/>
          <w:szCs w:val="28"/>
          <w:lang w:val="x-none"/>
        </w:rPr>
        <w:t xml:space="preserve"> обращать</w:t>
      </w:r>
      <w:r w:rsidRPr="00881A89">
        <w:rPr>
          <w:rFonts w:ascii="Times New Roman" w:hAnsi="Times New Roman" w:cs="Times New Roman"/>
          <w:sz w:val="28"/>
          <w:szCs w:val="28"/>
        </w:rPr>
        <w:t xml:space="preserve"> особое</w:t>
      </w:r>
      <w:r w:rsidRPr="00881A89">
        <w:rPr>
          <w:rFonts w:ascii="Times New Roman" w:hAnsi="Times New Roman" w:cs="Times New Roman"/>
          <w:sz w:val="28"/>
          <w:szCs w:val="28"/>
          <w:lang w:val="x-none"/>
        </w:rPr>
        <w:t xml:space="preserve"> внимание на роль интонации</w:t>
      </w:r>
      <w:r w:rsidRPr="00881A89">
        <w:rPr>
          <w:rFonts w:ascii="Times New Roman" w:hAnsi="Times New Roman" w:cs="Times New Roman"/>
          <w:sz w:val="28"/>
          <w:szCs w:val="28"/>
        </w:rPr>
        <w:t xml:space="preserve"> </w:t>
      </w:r>
      <w:r w:rsidR="00881A89">
        <w:rPr>
          <w:rFonts w:ascii="Times New Roman" w:hAnsi="Times New Roman" w:cs="Times New Roman"/>
          <w:sz w:val="28"/>
          <w:szCs w:val="28"/>
        </w:rPr>
        <w:br/>
      </w:r>
      <w:r w:rsidRPr="00881A89">
        <w:rPr>
          <w:rFonts w:ascii="Times New Roman" w:hAnsi="Times New Roman" w:cs="Times New Roman"/>
          <w:sz w:val="28"/>
          <w:szCs w:val="28"/>
          <w:lang w:val="x-none"/>
        </w:rPr>
        <w:t>в пунктуационном оформлении предложения</w:t>
      </w:r>
      <w:r w:rsidRPr="00881A89">
        <w:rPr>
          <w:rFonts w:ascii="Times New Roman" w:hAnsi="Times New Roman" w:cs="Times New Roman"/>
          <w:sz w:val="28"/>
          <w:szCs w:val="28"/>
        </w:rPr>
        <w:t>;</w:t>
      </w:r>
      <w:r w:rsidRPr="00881A8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на каждом учебном занятии предлага</w:t>
      </w:r>
      <w:r w:rsidR="006D191B" w:rsidRPr="00881A8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ть задания на синтаксический и </w:t>
      </w:r>
      <w:r w:rsidRPr="00881A8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пунктуационный ана</w:t>
      </w:r>
      <w:r w:rsidR="006D191B" w:rsidRPr="00881A8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лиз, </w:t>
      </w:r>
      <w:r w:rsidRPr="00881A8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нужно </w:t>
      </w:r>
      <w:r w:rsidRPr="00881A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добиваться прочного знания вводных конструкций и слов</w:t>
      </w:r>
      <w:r w:rsidR="006D191B" w:rsidRPr="00881A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881A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не</w:t>
      </w:r>
      <w:r w:rsidR="006D191B" w:rsidRPr="00881A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являющихся вводными, в основе </w:t>
      </w:r>
      <w:r w:rsidRPr="00881A8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этой работы должен лежать функционально-семантический подход: следует больше обращать внимание на значение вводных конструкций (большая/меньшая степень уверенности, различные чувства, источник сообщения и т.д.).</w:t>
      </w:r>
    </w:p>
    <w:p w:rsidR="00881A89" w:rsidRPr="00881A89" w:rsidRDefault="00B6362A" w:rsidP="00881A89">
      <w:pPr>
        <w:pStyle w:val="a3"/>
        <w:numPr>
          <w:ilvl w:val="0"/>
          <w:numId w:val="3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</w:t>
      </w:r>
      <w:r w:rsidR="006D191B"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</w:t>
      </w: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на уроках в старших классах различные виды языкового разбора (фонетический, морфемный, словообразовательный, лексический, морфологический, синтаксический), так </w:t>
      </w: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они являются эффективной формой систематизации знаний, необходимых для совершенствования важнейших предметных умений, в том числе орфографического и пунктуационного анализа. </w:t>
      </w:r>
      <w:proofErr w:type="gramEnd"/>
    </w:p>
    <w:p w:rsidR="00881A89" w:rsidRPr="00881A89" w:rsidRDefault="00B6362A" w:rsidP="00881A89">
      <w:pPr>
        <w:pStyle w:val="a3"/>
        <w:numPr>
          <w:ilvl w:val="0"/>
          <w:numId w:val="3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работу по овладению учащимися орфоэпическими, лексическими, морфологическими и синтаксическими нормами языка, включать в каждое учебное занятие задания на оценку языкового материала с точки зрения соблюдения норм русского литературного языка; при составлении учебных заданий использовать </w:t>
      </w:r>
      <w:r w:rsidR="006D191B"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языковой материал, содержащийся</w:t>
      </w: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Навигаторе самостоятельной подготовки к ЕГЭ </w:t>
      </w:r>
      <w:r w:rsidR="006D191B"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русскому языку и </w:t>
      </w: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вызывающий наибольшие затруднения у обучающихся. (</w:t>
      </w:r>
      <w:hyperlink r:id="rId6" w:anchor="ru" w:history="1">
        <w:r w:rsidRPr="00881A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https://fipi.ru/navigator-podgotovki/navigator-ege#ru</w:t>
        </w:r>
      </w:hyperlink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B6362A" w:rsidRPr="00881A89" w:rsidRDefault="00B6362A" w:rsidP="00881A89">
      <w:pPr>
        <w:pStyle w:val="a3"/>
        <w:numPr>
          <w:ilvl w:val="0"/>
          <w:numId w:val="3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предметного обучения необходимо увеличить долю заданий, обладающих потенциалом формирования не только предметных, </w:t>
      </w:r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и </w:t>
      </w:r>
      <w:proofErr w:type="spellStart"/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88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результатов. К таким заданиям относятся: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комплексный анализ текста, включающий задания на понимание, оценку и интерпретацию информации, содержащейся в нем, выделение</w:t>
      </w:r>
      <w:r w:rsidR="006D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1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</w:t>
      </w:r>
      <w:proofErr w:type="spellEnd"/>
      <w:r w:rsidR="006D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составление плана, преобразование учебного текста </w:t>
      </w: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 таблицы, схемы, алгоритма;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6D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требующие проведения </w:t>
      </w: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 анализа, обобщения,  сравнения и классификации, установления причинно-следственные связей;</w:t>
      </w:r>
    </w:p>
    <w:p w:rsidR="00881A89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задания поискового характера, содержащие элементы проектной деятельности,</w:t>
      </w:r>
    </w:p>
    <w:p w:rsidR="00B6362A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различные виды творческих заданий.</w:t>
      </w:r>
    </w:p>
    <w:p w:rsidR="00B6362A" w:rsidRDefault="00B6362A" w:rsidP="00881A89">
      <w:p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следует уделять формированию рефлексивной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контрольно-оценочной деятельности обучающихся, совершенствованию навыков самооценки и </w:t>
      </w:r>
      <w:proofErr w:type="spellStart"/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="006D1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мокоррекции</w:t>
      </w:r>
      <w:proofErr w:type="spellEnd"/>
      <w:r w:rsidR="006D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шире использовать </w:t>
      </w:r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учебных занятиях </w:t>
      </w:r>
      <w:proofErr w:type="spellStart"/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критериальное</w:t>
      </w:r>
      <w:proofErr w:type="spellEnd"/>
      <w:r w:rsidRPr="0051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оценивание.</w:t>
      </w:r>
    </w:p>
    <w:p w:rsidR="00B6362A" w:rsidRPr="00516F4E" w:rsidRDefault="00B6362A" w:rsidP="00B6362A">
      <w:pPr>
        <w:spacing w:after="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62A" w:rsidRDefault="006D191B" w:rsidP="006D191B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Таблица 3. </w:t>
      </w:r>
      <w:proofErr w:type="gramStart"/>
      <w:r w:rsidRPr="006D191B">
        <w:rPr>
          <w:rFonts w:ascii="Times New Roman" w:eastAsia="Times New Roman" w:hAnsi="Times New Roman" w:cs="Times New Roman"/>
          <w:lang w:eastAsia="ru-RU"/>
        </w:rPr>
        <w:t xml:space="preserve">Образовательные ресурсы от разработчиков экзаменационных заданий, размещенные на сайте ФИПИ для подготовки </w:t>
      </w:r>
      <w:r w:rsidR="00B6362A" w:rsidRPr="006D191B">
        <w:rPr>
          <w:rFonts w:ascii="Times New Roman" w:eastAsia="Times New Roman" w:hAnsi="Times New Roman" w:cs="Times New Roman"/>
          <w:lang w:eastAsia="ru-RU"/>
        </w:rPr>
        <w:t xml:space="preserve">обучающихся к </w:t>
      </w:r>
      <w:r w:rsidRPr="006D191B">
        <w:rPr>
          <w:rFonts w:ascii="Times New Roman" w:eastAsia="Times New Roman" w:hAnsi="Times New Roman" w:cs="Times New Roman"/>
          <w:lang w:eastAsia="ru-RU"/>
        </w:rPr>
        <w:t xml:space="preserve">ЕГЭ по русскому языку </w:t>
      </w:r>
      <w:proofErr w:type="gramEnd"/>
    </w:p>
    <w:p w:rsidR="006D191B" w:rsidRPr="006D191B" w:rsidRDefault="006D191B" w:rsidP="006D191B">
      <w:p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438"/>
      </w:tblGrid>
      <w:tr w:rsidR="00B6362A" w:rsidRPr="00A16F80" w:rsidTr="00300BD0">
        <w:tc>
          <w:tcPr>
            <w:tcW w:w="675" w:type="dxa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5438" w:type="dxa"/>
            <w:vAlign w:val="center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</w:tr>
      <w:tr w:rsidR="00B6362A" w:rsidRPr="00A16F80" w:rsidTr="00300BD0">
        <w:tc>
          <w:tcPr>
            <w:tcW w:w="675" w:type="dxa"/>
            <w:vAlign w:val="center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3402" w:type="dxa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учителей, подготовленные на основе анализа типичных ошибок участников ЕГЭ 2025 года (Содержат  рекомендации и алгоритмы по выполнению заданий экзаменационной работы)</w:t>
            </w:r>
          </w:p>
        </w:tc>
        <w:tc>
          <w:tcPr>
            <w:tcW w:w="5438" w:type="dxa"/>
            <w:vAlign w:val="center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62A" w:rsidRPr="00A16F80" w:rsidRDefault="00B74E48" w:rsidP="00B6362A">
            <w:pPr>
              <w:autoSpaceDE w:val="0"/>
              <w:autoSpaceDN w:val="0"/>
              <w:adjustRightInd w:val="0"/>
              <w:spacing w:after="0" w:line="240" w:lineRule="atLeast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6362A" w:rsidRPr="00A16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https://doc.fipi.ru/navigator-podgotovki/navigator-ege/MR_rus_yaz_ege_2025.pdf</w:t>
              </w:r>
            </w:hyperlink>
          </w:p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62A" w:rsidRPr="00A16F80" w:rsidTr="00300BD0">
        <w:tc>
          <w:tcPr>
            <w:tcW w:w="675" w:type="dxa"/>
            <w:vAlign w:val="center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3402" w:type="dxa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банк заданий ЕГЭ по русскому языку</w:t>
            </w:r>
          </w:p>
        </w:tc>
        <w:tc>
          <w:tcPr>
            <w:tcW w:w="5438" w:type="dxa"/>
            <w:vAlign w:val="center"/>
          </w:tcPr>
          <w:p w:rsidR="00B6362A" w:rsidRPr="00A16F80" w:rsidRDefault="00B74E48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B6362A" w:rsidRPr="00A16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https://fipi.ru/ege/otkrytyy-bank-zadaniy-ege</w:t>
              </w:r>
            </w:hyperlink>
          </w:p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62A" w:rsidRPr="00A16F80" w:rsidTr="00300BD0">
        <w:tc>
          <w:tcPr>
            <w:tcW w:w="675" w:type="dxa"/>
            <w:vAlign w:val="center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</w:t>
            </w:r>
          </w:p>
        </w:tc>
        <w:tc>
          <w:tcPr>
            <w:tcW w:w="3402" w:type="dxa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Навигатор самостоятельной подготовки к ЕГЭ по русскому языку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(содержит </w:t>
            </w: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орфоэпический словник, </w:t>
            </w: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словарь паронимов, словарь фразеологизмов, список слов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непроверяемыми гласными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другие полезные ресурсы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каждому заданию экзаменационной работы) </w:t>
            </w:r>
          </w:p>
        </w:tc>
        <w:tc>
          <w:tcPr>
            <w:tcW w:w="5438" w:type="dxa"/>
            <w:vAlign w:val="center"/>
          </w:tcPr>
          <w:p w:rsidR="00B6362A" w:rsidRPr="00A16F80" w:rsidRDefault="00B74E48" w:rsidP="00B6362A">
            <w:pPr>
              <w:autoSpaceDE w:val="0"/>
              <w:autoSpaceDN w:val="0"/>
              <w:adjustRightInd w:val="0"/>
              <w:spacing w:after="0" w:line="240" w:lineRule="atLeast"/>
              <w:ind w:hanging="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ru" w:history="1">
              <w:r w:rsidR="00B6362A" w:rsidRPr="00A16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https://fipi.ru/navigator-podgotovki/navigator-ege#ru</w:t>
              </w:r>
            </w:hyperlink>
          </w:p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62A" w:rsidRPr="00A16F80" w:rsidTr="00300BD0">
        <w:tc>
          <w:tcPr>
            <w:tcW w:w="675" w:type="dxa"/>
            <w:vAlign w:val="center"/>
          </w:tcPr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</w:tcPr>
          <w:p w:rsidR="00B6362A" w:rsidRPr="00A16F80" w:rsidRDefault="00B6362A" w:rsidP="00B6362A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16F8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обучающимся по </w:t>
            </w:r>
            <w:proofErr w:type="spellStart"/>
            <w:r w:rsidRPr="00A16F80">
              <w:rPr>
                <w:rFonts w:ascii="Times New Roman" w:hAnsi="Times New Roman" w:cs="Times New Roman"/>
                <w:sz w:val="24"/>
                <w:szCs w:val="24"/>
              </w:rPr>
              <w:t>организции</w:t>
            </w:r>
            <w:proofErr w:type="spellEnd"/>
            <w:r w:rsidRPr="00A16F8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F80">
              <w:rPr>
                <w:rFonts w:ascii="Times New Roman" w:hAnsi="Times New Roman" w:cs="Times New Roman"/>
                <w:sz w:val="24"/>
                <w:szCs w:val="24"/>
              </w:rPr>
              <w:t>к ЕГЭ 2026 (Мет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одические рекомендации содержат </w:t>
            </w:r>
            <w:r w:rsidRPr="00A16F80">
              <w:rPr>
                <w:rFonts w:ascii="Times New Roman" w:hAnsi="Times New Roman" w:cs="Times New Roman"/>
                <w:sz w:val="24"/>
                <w:szCs w:val="24"/>
              </w:rPr>
              <w:t xml:space="preserve">советы разработчиков контрольных измерительных материалов ЕГЭ по русскому языку и полезную информацию для организации индивидуальной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F80">
              <w:rPr>
                <w:rFonts w:ascii="Times New Roman" w:hAnsi="Times New Roman" w:cs="Times New Roman"/>
                <w:sz w:val="24"/>
                <w:szCs w:val="24"/>
              </w:rPr>
              <w:t>к ЕГЭ по русскому языку.</w:t>
            </w:r>
            <w:proofErr w:type="gramEnd"/>
            <w:r w:rsidRPr="00A1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16F80">
              <w:rPr>
                <w:rFonts w:ascii="Times New Roman" w:hAnsi="Times New Roman" w:cs="Times New Roman"/>
                <w:sz w:val="24"/>
                <w:szCs w:val="24"/>
              </w:rPr>
              <w:t xml:space="preserve">В рекомендациях указаны темы, на освоение/повторение которых целесообразно обратить особое внимание, трудные случаи орфографии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F80">
              <w:rPr>
                <w:rFonts w:ascii="Times New Roman" w:hAnsi="Times New Roman" w:cs="Times New Roman"/>
                <w:sz w:val="24"/>
                <w:szCs w:val="24"/>
              </w:rPr>
              <w:t>и пунктуации)</w:t>
            </w:r>
            <w:proofErr w:type="gramEnd"/>
          </w:p>
        </w:tc>
        <w:tc>
          <w:tcPr>
            <w:tcW w:w="5438" w:type="dxa"/>
            <w:vAlign w:val="center"/>
          </w:tcPr>
          <w:p w:rsidR="00B6362A" w:rsidRPr="00A16F80" w:rsidRDefault="00B6362A" w:rsidP="00B6362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16F8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A16F80">
                <w:rPr>
                  <w:rStyle w:val="a4"/>
                  <w:rFonts w:ascii="Times New Roman" w:eastAsia="Times New Roman" w:hAnsi="Times New Roman" w:cs="Times New Roman"/>
                  <w:spacing w:val="-6"/>
                  <w:sz w:val="24"/>
                  <w:szCs w:val="24"/>
                  <w:lang w:eastAsia="ru-RU"/>
                </w:rPr>
                <w:t>https://doc.fipi.ru/navigator-podgotovki/navigator-ege/MR_rus_yaz_ege_2026.pdf</w:t>
              </w:r>
            </w:hyperlink>
          </w:p>
          <w:p w:rsidR="00B6362A" w:rsidRPr="00A16F80" w:rsidRDefault="00B6362A" w:rsidP="00B6362A">
            <w:pPr>
              <w:autoSpaceDE w:val="0"/>
              <w:autoSpaceDN w:val="0"/>
              <w:adjustRightInd w:val="0"/>
              <w:spacing w:after="0" w:line="240" w:lineRule="atLeast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362A" w:rsidRPr="00CD3825" w:rsidRDefault="00B6362A" w:rsidP="00B6362A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B6362A" w:rsidRDefault="00B6362A" w:rsidP="00B6362A">
      <w:pPr>
        <w:spacing w:after="0" w:line="24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2EAA" w:rsidRDefault="00762EAA" w:rsidP="00B6362A">
      <w:pPr>
        <w:spacing w:line="240" w:lineRule="atLeast"/>
        <w:contextualSpacing/>
      </w:pPr>
    </w:p>
    <w:sectPr w:rsidR="00762EAA" w:rsidSect="00A30D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0326"/>
    <w:multiLevelType w:val="hybridMultilevel"/>
    <w:tmpl w:val="6276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926DB"/>
    <w:multiLevelType w:val="hybridMultilevel"/>
    <w:tmpl w:val="B210BBDE"/>
    <w:lvl w:ilvl="0" w:tplc="B1489D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66B3DD9"/>
    <w:multiLevelType w:val="hybridMultilevel"/>
    <w:tmpl w:val="6332E1CE"/>
    <w:lvl w:ilvl="0" w:tplc="09AA0CE8">
      <w:start w:val="2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CB"/>
    <w:rsid w:val="003477A6"/>
    <w:rsid w:val="006D191B"/>
    <w:rsid w:val="00762EAA"/>
    <w:rsid w:val="00881A89"/>
    <w:rsid w:val="009557F6"/>
    <w:rsid w:val="00B6362A"/>
    <w:rsid w:val="00B74E48"/>
    <w:rsid w:val="00C4361A"/>
    <w:rsid w:val="00F1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6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36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6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3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ege/otkrytyy-bank-zadaniy-e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.fipi.ru/navigator-podgotovki/navigator-ege/MR_rus_yaz_ege_202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navigator-podgotovki/navigator-eg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.fipi.ru/navigator-podgotovki/navigator-ege/MR_rus_yaz_ege_20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navigator-podgotovki/navigator-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Николаенко</dc:creator>
  <cp:keywords/>
  <dc:description/>
  <cp:lastModifiedBy>Елена Ивановна Николаенко</cp:lastModifiedBy>
  <cp:revision>5</cp:revision>
  <dcterms:created xsi:type="dcterms:W3CDTF">2026-04-15T06:29:00Z</dcterms:created>
  <dcterms:modified xsi:type="dcterms:W3CDTF">2026-04-15T12:55:00Z</dcterms:modified>
</cp:coreProperties>
</file>